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FF69" w14:textId="4C5DE040" w:rsidR="00E84DA7" w:rsidRDefault="00E84DA7" w:rsidP="00E84DA7">
      <w:pPr>
        <w:spacing w:line="480" w:lineRule="auto"/>
        <w:contextualSpacing/>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J</w:t>
      </w:r>
      <w:r>
        <w:rPr>
          <w:rFonts w:ascii="Times New Roman" w:hAnsi="Times New Roman" w:cs="Times New Roman"/>
          <w:color w:val="000000"/>
          <w:sz w:val="24"/>
          <w:szCs w:val="24"/>
          <w:shd w:val="clear" w:color="auto" w:fill="FFFFFF"/>
        </w:rPr>
        <w:t>oonpyo Jun</w:t>
      </w:r>
      <w:r w:rsidR="001F4778">
        <w:rPr>
          <w:rFonts w:ascii="Times New Roman" w:hAnsi="Times New Roman" w:cs="Times New Roman"/>
          <w:color w:val="000000"/>
          <w:sz w:val="24"/>
          <w:szCs w:val="24"/>
          <w:shd w:val="clear" w:color="auto" w:fill="FFFFFF"/>
        </w:rPr>
        <w:t xml:space="preserve"> (joonpyo3@illinois.edu)</w:t>
      </w:r>
    </w:p>
    <w:p w14:paraId="1ACDA506" w14:textId="0E4D25C0" w:rsidR="00E84DA7" w:rsidRDefault="00E84DA7" w:rsidP="00E84DA7">
      <w:pPr>
        <w:spacing w:line="480" w:lineRule="auto"/>
        <w:contextualSpacing/>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P</w:t>
      </w:r>
      <w:r>
        <w:rPr>
          <w:rFonts w:ascii="Times New Roman" w:hAnsi="Times New Roman" w:cs="Times New Roman"/>
          <w:color w:val="000000"/>
          <w:sz w:val="24"/>
          <w:szCs w:val="24"/>
          <w:shd w:val="clear" w:color="auto" w:fill="FFFFFF"/>
        </w:rPr>
        <w:t>rofessor Zhai</w:t>
      </w:r>
    </w:p>
    <w:p w14:paraId="40ADF8B0" w14:textId="1F8B3BBE" w:rsidR="00E84DA7" w:rsidRDefault="00E84DA7" w:rsidP="00E84DA7">
      <w:pPr>
        <w:spacing w:line="480" w:lineRule="auto"/>
        <w:contextualSpacing/>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C</w:t>
      </w:r>
      <w:r>
        <w:rPr>
          <w:rFonts w:ascii="Times New Roman" w:hAnsi="Times New Roman" w:cs="Times New Roman"/>
          <w:color w:val="000000"/>
          <w:sz w:val="24"/>
          <w:szCs w:val="24"/>
          <w:shd w:val="clear" w:color="auto" w:fill="FFFFFF"/>
        </w:rPr>
        <w:t>S 410: Text Information Systems</w:t>
      </w:r>
    </w:p>
    <w:p w14:paraId="111D6E0A" w14:textId="792DC0A3" w:rsidR="00E84DA7" w:rsidRDefault="00E84DA7" w:rsidP="00E84DA7">
      <w:pPr>
        <w:spacing w:line="480" w:lineRule="auto"/>
        <w:contextualSpacing/>
        <w:rPr>
          <w:rFonts w:ascii="Times New Roman" w:hAnsi="Times New Roman" w:cs="Times New Roman" w:hint="eastAsia"/>
          <w:color w:val="000000"/>
          <w:sz w:val="24"/>
          <w:szCs w:val="24"/>
          <w:shd w:val="clear" w:color="auto" w:fill="FFFFFF"/>
        </w:rPr>
      </w:pPr>
      <w:r>
        <w:rPr>
          <w:rFonts w:ascii="Times New Roman" w:hAnsi="Times New Roman" w:cs="Times New Roman"/>
          <w:color w:val="000000"/>
          <w:sz w:val="24"/>
          <w:szCs w:val="24"/>
          <w:shd w:val="clear" w:color="auto" w:fill="FFFFFF"/>
        </w:rPr>
        <w:t>2 November 2021</w:t>
      </w:r>
    </w:p>
    <w:p w14:paraId="08026BDE" w14:textId="7E97657D" w:rsidR="00E84DA7" w:rsidRPr="00DA0952" w:rsidRDefault="00E84DA7" w:rsidP="00E84DA7">
      <w:pPr>
        <w:spacing w:line="480" w:lineRule="auto"/>
        <w:contextualSpacing/>
        <w:jc w:val="center"/>
        <w:rPr>
          <w:rFonts w:ascii="Times New Roman" w:hAnsi="Times New Roman" w:cs="Times New Roman"/>
          <w:b/>
          <w:bCs/>
          <w:color w:val="000000"/>
          <w:sz w:val="24"/>
          <w:szCs w:val="24"/>
          <w:shd w:val="clear" w:color="auto" w:fill="FFFFFF"/>
        </w:rPr>
      </w:pPr>
      <w:r w:rsidRPr="00DA0952">
        <w:rPr>
          <w:rFonts w:ascii="Times New Roman" w:hAnsi="Times New Roman" w:cs="Times New Roman"/>
          <w:b/>
          <w:bCs/>
          <w:color w:val="000000"/>
          <w:sz w:val="24"/>
          <w:szCs w:val="24"/>
          <w:shd w:val="clear" w:color="auto" w:fill="FFFFFF"/>
        </w:rPr>
        <w:t xml:space="preserve">Industrial Usage of </w:t>
      </w:r>
      <w:r w:rsidRPr="00DA0952">
        <w:rPr>
          <w:rFonts w:ascii="Times New Roman" w:hAnsi="Times New Roman" w:cs="Times New Roman"/>
          <w:b/>
          <w:bCs/>
          <w:color w:val="000000"/>
          <w:sz w:val="24"/>
          <w:szCs w:val="24"/>
          <w:shd w:val="clear" w:color="auto" w:fill="FFFFFF"/>
        </w:rPr>
        <w:t>Apache</w:t>
      </w:r>
    </w:p>
    <w:p w14:paraId="6472FA4D" w14:textId="77777777" w:rsidR="00897AAE" w:rsidRDefault="00897AAE" w:rsidP="00897AAE">
      <w:pPr>
        <w:pStyle w:val="NormalWeb"/>
        <w:spacing w:before="0" w:beforeAutospacing="0" w:after="0" w:afterAutospacing="0"/>
        <w:rPr>
          <w:color w:val="0E101A"/>
        </w:rPr>
      </w:pPr>
    </w:p>
    <w:p w14:paraId="29F93C1B" w14:textId="77777777" w:rsidR="00897AAE" w:rsidRPr="00897AAE" w:rsidRDefault="00897AAE" w:rsidP="00897AAE">
      <w:pPr>
        <w:pStyle w:val="NormalWeb"/>
        <w:spacing w:before="0" w:beforeAutospacing="0" w:after="0" w:afterAutospacing="0" w:line="480" w:lineRule="auto"/>
        <w:rPr>
          <w:rFonts w:ascii="Times New Roman" w:hAnsi="Times New Roman" w:cs="Times New Roman"/>
          <w:color w:val="0E101A"/>
        </w:rPr>
      </w:pPr>
      <w:r>
        <w:rPr>
          <w:color w:val="0E101A"/>
        </w:rPr>
        <w:t>            </w:t>
      </w:r>
      <w:r w:rsidRPr="00897AAE">
        <w:rPr>
          <w:rFonts w:ascii="Times New Roman" w:hAnsi="Times New Roman" w:cs="Times New Roman"/>
          <w:color w:val="0E101A"/>
        </w:rPr>
        <w:t xml:space="preserve">As the 4th industrial revolution is ongoing in various fields in technology, the Natural Language Processing (NLP) became one of the most important fields of study. Good NLP provides a better quality of media, resources, and other technology-related services to people who need them, especially for the data analysts and text processing software providers. Among various NLP sets of tools, I was intrigued by the Apache </w:t>
      </w:r>
      <w:proofErr w:type="spellStart"/>
      <w:r w:rsidRPr="00897AAE">
        <w:rPr>
          <w:rFonts w:ascii="Times New Roman" w:hAnsi="Times New Roman" w:cs="Times New Roman"/>
          <w:color w:val="0E101A"/>
        </w:rPr>
        <w:t>OpenNLP</w:t>
      </w:r>
      <w:proofErr w:type="spellEnd"/>
      <w:r w:rsidRPr="00897AAE">
        <w:rPr>
          <w:rFonts w:ascii="Times New Roman" w:hAnsi="Times New Roman" w:cs="Times New Roman"/>
          <w:color w:val="0E101A"/>
        </w:rPr>
        <w:t xml:space="preserve"> toolkit that provides several core NLP tools such as Tokenization, POS Tagging, Parsing, Natural Language Generation, Feedback Analysis, and more. Because the text processing service is most likely to be introduced in the industry sooner or later, I started to search for the project or research that utilized the Apache </w:t>
      </w:r>
      <w:proofErr w:type="spellStart"/>
      <w:r w:rsidRPr="00897AAE">
        <w:rPr>
          <w:rFonts w:ascii="Times New Roman" w:hAnsi="Times New Roman" w:cs="Times New Roman"/>
          <w:color w:val="0E101A"/>
        </w:rPr>
        <w:t>OpenNLP</w:t>
      </w:r>
      <w:proofErr w:type="spellEnd"/>
      <w:r w:rsidRPr="00897AAE">
        <w:rPr>
          <w:rFonts w:ascii="Times New Roman" w:hAnsi="Times New Roman" w:cs="Times New Roman"/>
          <w:color w:val="0E101A"/>
        </w:rPr>
        <w:t>. From IEEE, the </w:t>
      </w:r>
      <w:r w:rsidRPr="00897AAE">
        <w:rPr>
          <w:rStyle w:val="Emphasis"/>
          <w:rFonts w:ascii="Times New Roman" w:hAnsi="Times New Roman" w:cs="Times New Roman"/>
          <w:color w:val="0E101A"/>
        </w:rPr>
        <w:t>Automatic Approach for Discovering and Geocoding Locations in Domain-Specific Web Data</w:t>
      </w:r>
      <w:r w:rsidRPr="00897AAE">
        <w:rPr>
          <w:rFonts w:ascii="Times New Roman" w:hAnsi="Times New Roman" w:cs="Times New Roman"/>
          <w:color w:val="0E101A"/>
        </w:rPr>
        <w:t xml:space="preserve"> attracted me. So, I decided to dive into this research paper and explain how the core functionalities of Apache </w:t>
      </w:r>
      <w:proofErr w:type="spellStart"/>
      <w:r w:rsidRPr="00897AAE">
        <w:rPr>
          <w:rFonts w:ascii="Times New Roman" w:hAnsi="Times New Roman" w:cs="Times New Roman"/>
          <w:color w:val="0E101A"/>
        </w:rPr>
        <w:t>OpenNLP</w:t>
      </w:r>
      <w:proofErr w:type="spellEnd"/>
      <w:r w:rsidRPr="00897AAE">
        <w:rPr>
          <w:rFonts w:ascii="Times New Roman" w:hAnsi="Times New Roman" w:cs="Times New Roman"/>
          <w:color w:val="0E101A"/>
        </w:rPr>
        <w:t xml:space="preserve"> can be implemented in the industry and potential research.</w:t>
      </w:r>
    </w:p>
    <w:p w14:paraId="633CE4E4" w14:textId="383DC83A" w:rsidR="00E515E5" w:rsidRDefault="00897AAE" w:rsidP="00E515E5">
      <w:pPr>
        <w:pStyle w:val="NormalWeb"/>
        <w:spacing w:before="0" w:beforeAutospacing="0" w:after="0" w:afterAutospacing="0" w:line="480" w:lineRule="auto"/>
        <w:rPr>
          <w:rFonts w:ascii="Times New Roman" w:hAnsi="Times New Roman" w:cs="Times New Roman"/>
        </w:rPr>
      </w:pPr>
      <w:r w:rsidRPr="00897AAE">
        <w:rPr>
          <w:rFonts w:ascii="Times New Roman" w:hAnsi="Times New Roman" w:cs="Times New Roman"/>
          <w:color w:val="0E101A"/>
        </w:rPr>
        <w:t xml:space="preserve">            Briefly, the Apache </w:t>
      </w:r>
      <w:proofErr w:type="spellStart"/>
      <w:r w:rsidRPr="00897AAE">
        <w:rPr>
          <w:rFonts w:ascii="Times New Roman" w:hAnsi="Times New Roman" w:cs="Times New Roman"/>
          <w:color w:val="0E101A"/>
        </w:rPr>
        <w:t>OpenNLP</w:t>
      </w:r>
      <w:proofErr w:type="spellEnd"/>
      <w:r w:rsidRPr="00897AAE">
        <w:rPr>
          <w:rFonts w:ascii="Times New Roman" w:hAnsi="Times New Roman" w:cs="Times New Roman"/>
          <w:color w:val="0E101A"/>
        </w:rPr>
        <w:t xml:space="preserve"> is an open-source Java library to process natural language text, providing services to handle raw text efficiently. The API and CLI are available for free via its website, </w:t>
      </w:r>
      <w:hyperlink r:id="rId6" w:tgtFrame="_blank" w:history="1">
        <w:r w:rsidRPr="00897AAE">
          <w:rPr>
            <w:rStyle w:val="Hyperlink"/>
            <w:rFonts w:ascii="Times New Roman" w:hAnsi="Times New Roman" w:cs="Times New Roman"/>
            <w:color w:val="4A6EE0"/>
          </w:rPr>
          <w:t>http://opennlp.apache.org/</w:t>
        </w:r>
      </w:hyperlink>
      <w:r w:rsidRPr="00897AAE">
        <w:rPr>
          <w:rFonts w:ascii="Times New Roman" w:hAnsi="Times New Roman" w:cs="Times New Roman"/>
          <w:color w:val="0E101A"/>
        </w:rPr>
        <w:t>, while individual models are also available for downloads. For example, you can specifically download </w:t>
      </w:r>
      <w:r w:rsidRPr="00897AAE">
        <w:rPr>
          <w:rStyle w:val="Emphasis"/>
          <w:rFonts w:ascii="Times New Roman" w:hAnsi="Times New Roman" w:cs="Times New Roman"/>
          <w:color w:val="0E101A"/>
        </w:rPr>
        <w:t>Tokenization (as a .bin file)</w:t>
      </w:r>
      <w:r w:rsidRPr="00897AAE">
        <w:rPr>
          <w:rFonts w:ascii="Times New Roman" w:hAnsi="Times New Roman" w:cs="Times New Roman"/>
          <w:color w:val="0E101A"/>
        </w:rPr>
        <w:t> without other functionalities. Specifically, this project (</w:t>
      </w:r>
      <w:r w:rsidRPr="00897AAE">
        <w:rPr>
          <w:rStyle w:val="Emphasis"/>
          <w:rFonts w:ascii="Times New Roman" w:hAnsi="Times New Roman" w:cs="Times New Roman"/>
          <w:color w:val="0E101A"/>
        </w:rPr>
        <w:t>Geocoding Locations</w:t>
      </w:r>
      <w:r w:rsidRPr="00897AAE">
        <w:rPr>
          <w:rFonts w:ascii="Times New Roman" w:hAnsi="Times New Roman" w:cs="Times New Roman"/>
          <w:color w:val="0E101A"/>
        </w:rPr>
        <w:t>) only utilized the location entity extraction model (</w:t>
      </w:r>
      <w:proofErr w:type="spellStart"/>
      <w:r w:rsidRPr="00897AAE">
        <w:rPr>
          <w:rStyle w:val="Emphasis"/>
          <w:rFonts w:ascii="Times New Roman" w:hAnsi="Times New Roman" w:cs="Times New Roman"/>
          <w:color w:val="0E101A"/>
        </w:rPr>
        <w:t>en-ner-location.bin</w:t>
      </w:r>
      <w:proofErr w:type="spellEnd"/>
      <w:r w:rsidRPr="00897AAE">
        <w:rPr>
          <w:rStyle w:val="Emphasis"/>
          <w:rFonts w:ascii="Times New Roman" w:hAnsi="Times New Roman" w:cs="Times New Roman"/>
          <w:color w:val="0E101A"/>
        </w:rPr>
        <w:t> </w:t>
      </w:r>
      <w:r w:rsidRPr="00897AAE">
        <w:rPr>
          <w:rFonts w:ascii="Times New Roman" w:hAnsi="Times New Roman" w:cs="Times New Roman"/>
          <w:color w:val="0E101A"/>
        </w:rPr>
        <w:t xml:space="preserve">from the most recent manual). I could conclude that each </w:t>
      </w:r>
      <w:proofErr w:type="spellStart"/>
      <w:r w:rsidRPr="00897AAE">
        <w:rPr>
          <w:rFonts w:ascii="Times New Roman" w:hAnsi="Times New Roman" w:cs="Times New Roman"/>
          <w:color w:val="0E101A"/>
        </w:rPr>
        <w:t>OpenNLP</w:t>
      </w:r>
      <w:proofErr w:type="spellEnd"/>
      <w:r w:rsidRPr="00897AAE">
        <w:rPr>
          <w:rFonts w:ascii="Times New Roman" w:hAnsi="Times New Roman" w:cs="Times New Roman"/>
          <w:color w:val="0E101A"/>
        </w:rPr>
        <w:t xml:space="preserve"> model is perfectly individual for a specific use </w:t>
      </w:r>
      <w:r w:rsidRPr="00897AAE">
        <w:rPr>
          <w:rFonts w:ascii="Times New Roman" w:hAnsi="Times New Roman" w:cs="Times New Roman"/>
          <w:color w:val="0E101A"/>
        </w:rPr>
        <w:lastRenderedPageBreak/>
        <w:t>without implementing the entire API. So, what does the location entity extraction model do? This model provides a class called </w:t>
      </w:r>
      <w:proofErr w:type="spellStart"/>
      <w:r w:rsidRPr="00897AAE">
        <w:rPr>
          <w:rStyle w:val="Emphasis"/>
          <w:rFonts w:ascii="Times New Roman" w:hAnsi="Times New Roman" w:cs="Times New Roman"/>
          <w:color w:val="0E101A"/>
        </w:rPr>
        <w:t>NameFinder</w:t>
      </w:r>
      <w:proofErr w:type="spellEnd"/>
      <w:r w:rsidRPr="00897AAE">
        <w:rPr>
          <w:rFonts w:ascii="Times New Roman" w:hAnsi="Times New Roman" w:cs="Times New Roman"/>
          <w:color w:val="0E101A"/>
        </w:rPr>
        <w:t> that takes the input stream (tokens) and trained location model and identifies the locations in the input. After that, these identified locations are taken into general NLP steps, Tokenization, stop-word removal, and stemming. </w:t>
      </w:r>
    </w:p>
    <w:p w14:paraId="353730F6" w14:textId="79484D83" w:rsidR="00E515E5" w:rsidRPr="00E515E5" w:rsidRDefault="00E515E5" w:rsidP="00E515E5">
      <w:pPr>
        <w:pStyle w:val="NormalWeb"/>
        <w:spacing w:before="0" w:beforeAutospacing="0" w:after="0" w:afterAutospacing="0" w:line="480" w:lineRule="auto"/>
        <w:rPr>
          <w:rFonts w:ascii="Times New Roman" w:hAnsi="Times New Roman" w:cs="Times New Roman" w:hint="eastAsia"/>
          <w:color w:val="0E101A"/>
        </w:rPr>
      </w:pPr>
      <w:r>
        <w:rPr>
          <w:rFonts w:ascii="Times New Roman" w:hAnsi="Times New Roman" w:cs="Times New Roman"/>
        </w:rPr>
        <w:tab/>
      </w:r>
    </w:p>
    <w:sectPr w:rsidR="00E515E5" w:rsidRPr="00E515E5" w:rsidSect="00E84DA7">
      <w:headerReference w:type="default" r:id="rId7"/>
      <w:pgSz w:w="11906" w:h="16838" w:code="9"/>
      <w:pgMar w:top="1440" w:right="1440" w:bottom="1440" w:left="144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2E034" w14:textId="77777777" w:rsidR="00E125C9" w:rsidRDefault="00E125C9" w:rsidP="00E84DA7">
      <w:pPr>
        <w:spacing w:after="0" w:line="240" w:lineRule="auto"/>
      </w:pPr>
      <w:r>
        <w:separator/>
      </w:r>
    </w:p>
  </w:endnote>
  <w:endnote w:type="continuationSeparator" w:id="0">
    <w:p w14:paraId="0C9F0610" w14:textId="77777777" w:rsidR="00E125C9" w:rsidRDefault="00E125C9" w:rsidP="00E8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A7762" w14:textId="77777777" w:rsidR="00E125C9" w:rsidRDefault="00E125C9" w:rsidP="00E84DA7">
      <w:pPr>
        <w:spacing w:after="0" w:line="240" w:lineRule="auto"/>
      </w:pPr>
      <w:r>
        <w:separator/>
      </w:r>
    </w:p>
  </w:footnote>
  <w:footnote w:type="continuationSeparator" w:id="0">
    <w:p w14:paraId="1CCFB488" w14:textId="77777777" w:rsidR="00E125C9" w:rsidRDefault="00E125C9" w:rsidP="00E8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7C1CE" w14:textId="3AE6C88A" w:rsidR="00E84DA7" w:rsidRPr="00E84DA7" w:rsidRDefault="00E84DA7">
    <w:pPr>
      <w:pStyle w:val="Header"/>
      <w:jc w:val="right"/>
      <w:rPr>
        <w:rFonts w:ascii="Times New Roman" w:hAnsi="Times New Roman" w:cs="Times New Roman"/>
        <w:sz w:val="24"/>
        <w:szCs w:val="24"/>
      </w:rPr>
    </w:pPr>
    <w:r w:rsidRPr="00E84DA7">
      <w:rPr>
        <w:rFonts w:ascii="Times New Roman" w:hAnsi="Times New Roman" w:cs="Times New Roman"/>
        <w:sz w:val="24"/>
        <w:szCs w:val="24"/>
      </w:rPr>
      <w:t xml:space="preserve">Joonpyo </w:t>
    </w:r>
    <w:r w:rsidR="001F4778">
      <w:rPr>
        <w:rFonts w:ascii="Times New Roman" w:hAnsi="Times New Roman" w:cs="Times New Roman"/>
        <w:sz w:val="24"/>
        <w:szCs w:val="24"/>
      </w:rPr>
      <w:t xml:space="preserve">Jun </w:t>
    </w:r>
    <w:sdt>
      <w:sdtPr>
        <w:rPr>
          <w:rFonts w:ascii="Times New Roman" w:hAnsi="Times New Roman" w:cs="Times New Roman"/>
          <w:sz w:val="24"/>
          <w:szCs w:val="24"/>
        </w:rPr>
        <w:id w:val="345370314"/>
        <w:docPartObj>
          <w:docPartGallery w:val="Page Numbers (Top of Page)"/>
          <w:docPartUnique/>
        </w:docPartObj>
      </w:sdtPr>
      <w:sdtEndPr>
        <w:rPr>
          <w:noProof/>
        </w:rPr>
      </w:sdtEndPr>
      <w:sdtContent>
        <w:r w:rsidRPr="00E84DA7">
          <w:rPr>
            <w:rFonts w:ascii="Times New Roman" w:hAnsi="Times New Roman" w:cs="Times New Roman"/>
            <w:sz w:val="24"/>
            <w:szCs w:val="24"/>
          </w:rPr>
          <w:fldChar w:fldCharType="begin"/>
        </w:r>
        <w:r w:rsidRPr="00E84DA7">
          <w:rPr>
            <w:rFonts w:ascii="Times New Roman" w:hAnsi="Times New Roman" w:cs="Times New Roman"/>
            <w:sz w:val="24"/>
            <w:szCs w:val="24"/>
          </w:rPr>
          <w:instrText xml:space="preserve"> PAGE   \* MERGEFORMAT </w:instrText>
        </w:r>
        <w:r w:rsidRPr="00E84DA7">
          <w:rPr>
            <w:rFonts w:ascii="Times New Roman" w:hAnsi="Times New Roman" w:cs="Times New Roman"/>
            <w:sz w:val="24"/>
            <w:szCs w:val="24"/>
          </w:rPr>
          <w:fldChar w:fldCharType="separate"/>
        </w:r>
        <w:r w:rsidRPr="00E84DA7">
          <w:rPr>
            <w:rFonts w:ascii="Times New Roman" w:hAnsi="Times New Roman" w:cs="Times New Roman"/>
            <w:noProof/>
            <w:sz w:val="24"/>
            <w:szCs w:val="24"/>
          </w:rPr>
          <w:t>2</w:t>
        </w:r>
        <w:r w:rsidRPr="00E84DA7">
          <w:rPr>
            <w:rFonts w:ascii="Times New Roman" w:hAnsi="Times New Roman" w:cs="Times New Roman"/>
            <w:noProof/>
            <w:sz w:val="24"/>
            <w:szCs w:val="24"/>
          </w:rPr>
          <w:fldChar w:fldCharType="end"/>
        </w:r>
      </w:sdtContent>
    </w:sdt>
  </w:p>
  <w:p w14:paraId="00E4B52C" w14:textId="77777777" w:rsidR="00E84DA7" w:rsidRDefault="00E84D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A7"/>
    <w:rsid w:val="001F4778"/>
    <w:rsid w:val="001F4C9F"/>
    <w:rsid w:val="003C678A"/>
    <w:rsid w:val="00432A80"/>
    <w:rsid w:val="005711E8"/>
    <w:rsid w:val="007737E9"/>
    <w:rsid w:val="00897AAE"/>
    <w:rsid w:val="00DA0952"/>
    <w:rsid w:val="00E125C9"/>
    <w:rsid w:val="00E515E5"/>
    <w:rsid w:val="00E84DA7"/>
    <w:rsid w:val="00EF4D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9A6E"/>
  <w15:chartTrackingRefBased/>
  <w15:docId w15:val="{2519A40D-F013-4E70-B168-851580CC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DA7"/>
    <w:pPr>
      <w:tabs>
        <w:tab w:val="center" w:pos="4513"/>
        <w:tab w:val="right" w:pos="9026"/>
      </w:tabs>
      <w:snapToGrid w:val="0"/>
    </w:pPr>
  </w:style>
  <w:style w:type="character" w:customStyle="1" w:styleId="HeaderChar">
    <w:name w:val="Header Char"/>
    <w:basedOn w:val="DefaultParagraphFont"/>
    <w:link w:val="Header"/>
    <w:uiPriority w:val="99"/>
    <w:rsid w:val="00E84DA7"/>
  </w:style>
  <w:style w:type="paragraph" w:styleId="Footer">
    <w:name w:val="footer"/>
    <w:basedOn w:val="Normal"/>
    <w:link w:val="FooterChar"/>
    <w:uiPriority w:val="99"/>
    <w:unhideWhenUsed/>
    <w:rsid w:val="00E84DA7"/>
    <w:pPr>
      <w:tabs>
        <w:tab w:val="center" w:pos="4513"/>
        <w:tab w:val="right" w:pos="9026"/>
      </w:tabs>
      <w:snapToGrid w:val="0"/>
    </w:pPr>
  </w:style>
  <w:style w:type="character" w:customStyle="1" w:styleId="FooterChar">
    <w:name w:val="Footer Char"/>
    <w:basedOn w:val="DefaultParagraphFont"/>
    <w:link w:val="Footer"/>
    <w:uiPriority w:val="99"/>
    <w:rsid w:val="00E84DA7"/>
  </w:style>
  <w:style w:type="character" w:styleId="Hyperlink">
    <w:name w:val="Hyperlink"/>
    <w:basedOn w:val="DefaultParagraphFont"/>
    <w:uiPriority w:val="99"/>
    <w:unhideWhenUsed/>
    <w:rsid w:val="001F4C9F"/>
    <w:rPr>
      <w:color w:val="0563C1" w:themeColor="hyperlink"/>
      <w:u w:val="single"/>
    </w:rPr>
  </w:style>
  <w:style w:type="character" w:styleId="UnresolvedMention">
    <w:name w:val="Unresolved Mention"/>
    <w:basedOn w:val="DefaultParagraphFont"/>
    <w:uiPriority w:val="99"/>
    <w:semiHidden/>
    <w:unhideWhenUsed/>
    <w:rsid w:val="001F4C9F"/>
    <w:rPr>
      <w:color w:val="605E5C"/>
      <w:shd w:val="clear" w:color="auto" w:fill="E1DFDD"/>
    </w:rPr>
  </w:style>
  <w:style w:type="paragraph" w:styleId="NormalWeb">
    <w:name w:val="Normal (Web)"/>
    <w:basedOn w:val="Normal"/>
    <w:uiPriority w:val="99"/>
    <w:unhideWhenUsed/>
    <w:rsid w:val="001F477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Emphasis">
    <w:name w:val="Emphasis"/>
    <w:basedOn w:val="DefaultParagraphFont"/>
    <w:uiPriority w:val="20"/>
    <w:qFormat/>
    <w:rsid w:val="001F47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11809">
      <w:bodyDiv w:val="1"/>
      <w:marLeft w:val="0"/>
      <w:marRight w:val="0"/>
      <w:marTop w:val="0"/>
      <w:marBottom w:val="0"/>
      <w:divBdr>
        <w:top w:val="none" w:sz="0" w:space="0" w:color="auto"/>
        <w:left w:val="none" w:sz="0" w:space="0" w:color="auto"/>
        <w:bottom w:val="none" w:sz="0" w:space="0" w:color="auto"/>
        <w:right w:val="none" w:sz="0" w:space="0" w:color="auto"/>
      </w:divBdr>
    </w:div>
    <w:div w:id="88795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nlp.apache.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Joonpyo</dc:creator>
  <cp:keywords/>
  <dc:description/>
  <cp:lastModifiedBy>Jun, Joonpyo</cp:lastModifiedBy>
  <cp:revision>2</cp:revision>
  <dcterms:created xsi:type="dcterms:W3CDTF">2021-11-02T19:07:00Z</dcterms:created>
  <dcterms:modified xsi:type="dcterms:W3CDTF">2021-11-03T00:02:00Z</dcterms:modified>
</cp:coreProperties>
</file>