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ScoutMap 1.0 - Analysis and Verification Specification</w:t>
      </w:r>
    </w:p>
    <w:p>
      <w:pPr>
        <w:spacing w:after="220"/>
      </w:pPr>
      <w:r>
        <w:rPr>
          <w:color w:val="53616A"/>
          <w:sz w:val="20"/>
          <w:szCs w:val="20"/>
        </w:rPr>
        <w:t xml:space="preserve">2013-08-15 | Internal</w:t>
      </w:r>
    </w:p>
    <w:p>
      <w:pPr>
        <w:pStyle w:val="Heading1"/>
        <w:keepNext/>
      </w:pPr>
      <w:r>
        <w:t xml:space="preserve">Purpose and controlled scope</w:t>
      </w:r>
    </w:p>
    <w:p>
      <w:pPr>
        <w:keepLines/>
        <w:spacing w:after="130" w:line="290"/>
      </w:pPr>
      <w:r>
        <w:t xml:space="preserve">ScoutMap 1.0 supports mission-analysis feasibility analysis support. This baseline is limited to offline analysis and review use. Establish traceable engineering baselines before committing to hardware.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No hardware flight heritage exists.</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SM-001 - Dataset identity</w:t>
      </w:r>
    </w:p>
    <w:p>
      <w:pPr>
        <w:keepLines/>
        <w:spacing w:after="130" w:line="290"/>
      </w:pPr>
      <w:r>
        <w:t xml:space="preserve">Each analysis shall record the input catalog name, revision, and ingestion date.</w:t>
      </w:r>
    </w:p>
    <w:p>
      <w:pPr>
        <w:keepLines/>
        <w:spacing w:after="130" w:line="290"/>
      </w:pPr>
      <w:r>
        <w:t xml:space="preserve">Acceptance: Open a saved analysis and verify that all three identifiers are retained.</w:t>
      </w:r>
    </w:p>
    <w:p>
      <w:pPr>
        <w:keepLines/>
        <w:spacing w:after="130" w:line="290"/>
      </w:pPr>
      <w:r>
        <w:t xml:space="preserve">Verification method: metadata inspection. Dependency: catalog-interface. Verification owner: Sasha Linden.</w:t>
      </w:r>
    </w:p>
    <w:p>
      <w:pPr>
        <w:keepLines/>
        <w:spacing w:after="130" w:line="290"/>
      </w:pPr>
      <w:r>
        <w:t xml:space="preserve">Disposition: A changed catalog can alter ranking independently of algorithm changes.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SM-002 - Units</w:t>
      </w:r>
    </w:p>
    <w:p>
      <w:pPr>
        <w:keepLines/>
        <w:spacing w:after="130" w:line="290"/>
      </w:pPr>
      <w:r>
        <w:t xml:space="preserve">The importer shall reject mixed units that have not been explicitly mapped.</w:t>
      </w:r>
    </w:p>
    <w:p>
      <w:pPr>
        <w:keepLines/>
        <w:spacing w:after="130" w:line="290"/>
      </w:pPr>
      <w:r>
        <w:t xml:space="preserve">Acceptance: Submit an unmapped mixed-unit dataset and verify an actionable rejection.</w:t>
      </w:r>
    </w:p>
    <w:p>
      <w:pPr>
        <w:keepLines/>
        <w:spacing w:after="130" w:line="290"/>
      </w:pPr>
      <w:r>
        <w:t xml:space="preserve">Verification method: negative import test. Dependency: unit-map. Verification owner: Sasha Linden.</w:t>
      </w:r>
    </w:p>
    <w:p>
      <w:pPr>
        <w:keepLines/>
        <w:spacing w:after="130" w:line="290"/>
      </w:pPr>
      <w:r>
        <w:t xml:space="preserve">Disposition: Implicit conversion is not permitted.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SM-003 - Missing data</w:t>
      </w:r>
    </w:p>
    <w:p>
      <w:pPr>
        <w:keepLines/>
        <w:spacing w:after="130" w:line="290"/>
      </w:pPr>
      <w:r>
        <w:t xml:space="preserve">A missing required input shall produce an excluded-target reason.</w:t>
      </w:r>
    </w:p>
    <w:p>
      <w:pPr>
        <w:keepLines/>
        <w:spacing w:after="130" w:line="290"/>
      </w:pPr>
      <w:r>
        <w:t xml:space="preserve">Acceptance: Remove a required field and verify exclusion with the field name.</w:t>
      </w:r>
    </w:p>
    <w:p>
      <w:pPr>
        <w:keepLines/>
        <w:spacing w:after="130" w:line="290"/>
      </w:pPr>
      <w:r>
        <w:t xml:space="preserve">Verification method: negative input test. Dependency: input-schema. Verification owner: Sasha Linden.</w:t>
      </w:r>
    </w:p>
    <w:p>
      <w:pPr>
        <w:keepLines/>
        <w:spacing w:after="130" w:line="290"/>
      </w:pPr>
      <w:r>
        <w:t xml:space="preserve">Disposition: A missing value shall not be treated as zero.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SM-004 - Screening constraints</w:t>
      </w:r>
    </w:p>
    <w:p>
      <w:pPr>
        <w:keepLines/>
        <w:spacing w:after="130" w:line="290"/>
      </w:pPr>
      <w:r>
        <w:t xml:space="preserve">Each run shall retain the constraint set used for target screening.</w:t>
      </w:r>
    </w:p>
    <w:p>
      <w:pPr>
        <w:keepLines/>
        <w:spacing w:after="130" w:line="290"/>
      </w:pPr>
      <w:r>
        <w:t xml:space="preserve">Acceptance: Reopen a run and compare every saved constraint to its exported record.</w:t>
      </w:r>
    </w:p>
    <w:p>
      <w:pPr>
        <w:keepLines/>
        <w:spacing w:after="130" w:line="290"/>
      </w:pPr>
      <w:r>
        <w:t xml:space="preserve">Verification method: round-trip test. Dependency: constraint-register. Verification owner: Sasha Linden.</w:t>
      </w:r>
    </w:p>
    <w:p>
      <w:pPr>
        <w:keepLines/>
        <w:spacing w:after="130" w:line="290"/>
      </w:pPr>
      <w:r>
        <w:t xml:space="preserve">Disposition: Unsaved edits shall not alter accepted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SM-005 - Uncertainty</w:t>
      </w:r>
    </w:p>
    <w:p>
      <w:pPr>
        <w:keepLines/>
        <w:spacing w:after="130" w:line="290"/>
      </w:pPr>
      <w:r>
        <w:t xml:space="preserve">A target ranking shall display its input-uncertainty classification.</w:t>
      </w:r>
    </w:p>
    <w:p>
      <w:pPr>
        <w:keepLines/>
        <w:spacing w:after="130" w:line="290"/>
      </w:pPr>
      <w:r>
        <w:t xml:space="preserve">Acceptance: Verify classifications remain attached to all targets after sorting.</w:t>
      </w:r>
    </w:p>
    <w:p>
      <w:pPr>
        <w:keepLines/>
        <w:spacing w:after="130" w:line="290"/>
      </w:pPr>
      <w:r>
        <w:t xml:space="preserve">Verification method: display test. Dependency: uncertainty-model. Verification owner: Sasha Linden.</w:t>
      </w:r>
    </w:p>
    <w:p>
      <w:pPr>
        <w:keepLines/>
        <w:spacing w:after="130" w:line="290"/>
      </w:pPr>
      <w:r>
        <w:t xml:space="preserve">Disposition: Ranking position alone is not resource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SM-006 - Composition alternatives</w:t>
      </w:r>
    </w:p>
    <w:p>
      <w:pPr>
        <w:keepLines/>
        <w:spacing w:after="130" w:line="290"/>
      </w:pPr>
      <w:r>
        <w:t xml:space="preserve">Analysts shall be able to retain more than one composition interpretation.</w:t>
      </w:r>
    </w:p>
    <w:p>
      <w:pPr>
        <w:keepLines/>
        <w:spacing w:after="130" w:line="290"/>
      </w:pPr>
      <w:r>
        <w:t xml:space="preserve">Acceptance: Save two interpretations and verify both remain separately addressable.</w:t>
      </w:r>
    </w:p>
    <w:p>
      <w:pPr>
        <w:keepLines/>
        <w:spacing w:after="130" w:line="290"/>
      </w:pPr>
      <w:r>
        <w:t xml:space="preserve">Verification method: scenario test. Dependency: interpretation-register. Verification owner: Sasha Linden.</w:t>
      </w:r>
    </w:p>
    <w:p>
      <w:pPr>
        <w:keepLines/>
        <w:spacing w:after="130" w:line="290"/>
      </w:pPr>
      <w:r>
        <w:t xml:space="preserve">Disposition: Alternative interpretations shall not be averaged silently.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SM-007 - Reproducibility</w:t>
      </w:r>
    </w:p>
    <w:p>
      <w:pPr>
        <w:keepLines/>
        <w:spacing w:after="130" w:line="290"/>
      </w:pPr>
      <w:r>
        <w:t xml:space="preserve">Identical inputs and configuration shall produce identical ordered outputs.</w:t>
      </w:r>
    </w:p>
    <w:p>
      <w:pPr>
        <w:keepLines/>
        <w:spacing w:after="130" w:line="290"/>
      </w:pPr>
      <w:r>
        <w:t xml:space="preserve">Acceptance: Compare two runs byte-for-byte after excluding creation timestamps.</w:t>
      </w:r>
    </w:p>
    <w:p>
      <w:pPr>
        <w:keepLines/>
        <w:spacing w:after="130" w:line="290"/>
      </w:pPr>
      <w:r>
        <w:t xml:space="preserve">Verification method: repeat-run test. Dependency: solver-configuration. Verification owner: Sasha Linden.</w:t>
      </w:r>
    </w:p>
    <w:p>
      <w:pPr>
        <w:keepLines/>
        <w:spacing w:after="130" w:line="290"/>
      </w:pPr>
      <w:r>
        <w:t xml:space="preserve">Disposition: Nondeterministic ordering blocks comparison acceptance.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SM-008 - Version boundary</w:t>
      </w:r>
    </w:p>
    <w:p>
      <w:pPr>
        <w:keepLines/>
        <w:spacing w:after="130" w:line="290"/>
      </w:pPr>
      <w:r>
        <w:t xml:space="preserve">An analysis shall record the solver and scoring-model versions.</w:t>
      </w:r>
    </w:p>
    <w:p>
      <w:pPr>
        <w:keepLines/>
        <w:spacing w:after="130" w:line="290"/>
      </w:pPr>
      <w:r>
        <w:t xml:space="preserve">Acceptance: Inspect a completed export and confirm both version identifiers.</w:t>
      </w:r>
    </w:p>
    <w:p>
      <w:pPr>
        <w:keepLines/>
        <w:spacing w:after="130" w:line="290"/>
      </w:pPr>
      <w:r>
        <w:t xml:space="preserve">Verification method: export inspection. Dependency: version-register. Verification owner: Sasha Linden.</w:t>
      </w:r>
    </w:p>
    <w:p>
      <w:pPr>
        <w:keepLines/>
        <w:spacing w:after="130" w:line="290"/>
      </w:pPr>
      <w:r>
        <w:t xml:space="preserve">Disposition: A version upgrade shall not rewrite historical analyses.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SM-009 - Feasibility labels</w:t>
      </w:r>
    </w:p>
    <w:p>
      <w:pPr>
        <w:keepLines/>
        <w:spacing w:after="130" w:line="290"/>
      </w:pPr>
      <w:r>
        <w:t xml:space="preserve">Screening results shall distinguish feasible, excluded, and unresolved targets.</w:t>
      </w:r>
    </w:p>
    <w:p>
      <w:pPr>
        <w:keepLines/>
        <w:spacing w:after="130" w:line="290"/>
      </w:pPr>
      <w:r>
        <w:t xml:space="preserve">Acceptance: Exercise all three states and verify separate labels and reasons.</w:t>
      </w:r>
    </w:p>
    <w:p>
      <w:pPr>
        <w:keepLines/>
        <w:spacing w:after="130" w:line="290"/>
      </w:pPr>
      <w:r>
        <w:t xml:space="preserve">Verification method: state coverage. Dependency: screening-engine. Verification owner: Sasha Linden.</w:t>
      </w:r>
    </w:p>
    <w:p>
      <w:pPr>
        <w:keepLines/>
        <w:spacing w:after="130" w:line="290"/>
      </w:pPr>
      <w:r>
        <w:t xml:space="preserve">Disposition: Unresolved shall not be presented as feasible.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SM-010 - Sensitivity</w:t>
      </w:r>
    </w:p>
    <w:p>
      <w:pPr>
        <w:keepLines/>
        <w:spacing w:after="130" w:line="290"/>
      </w:pPr>
      <w:r>
        <w:t xml:space="preserve">Analysts shall be able to compare approved constraint variations.</w:t>
      </w:r>
    </w:p>
    <w:p>
      <w:pPr>
        <w:keepLines/>
        <w:spacing w:after="130" w:line="290"/>
      </w:pPr>
      <w:r>
        <w:t xml:space="preserve">Acceptance: Run two named constraint sets and verify a labeled comparison.</w:t>
      </w:r>
    </w:p>
    <w:p>
      <w:pPr>
        <w:keepLines/>
        <w:spacing w:after="130" w:line="290"/>
      </w:pPr>
      <w:r>
        <w:t xml:space="preserve">Verification method: comparison test. Dependency: constraint-register. Verification owner: Sasha Linden.</w:t>
      </w:r>
    </w:p>
    <w:p>
      <w:pPr>
        <w:keepLines/>
        <w:spacing w:after="130" w:line="290"/>
      </w:pPr>
      <w:r>
        <w:t xml:space="preserve">Disposition: Sensitivity outputs are not mission commitments.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SM-011 - Audit log</w:t>
      </w:r>
    </w:p>
    <w:p>
      <w:pPr>
        <w:keepLines/>
        <w:spacing w:after="130" w:line="290"/>
      </w:pPr>
      <w:r>
        <w:t xml:space="preserve">Accepted analyses shall retain author, reviewer, and acceptance time.</w:t>
      </w:r>
    </w:p>
    <w:p>
      <w:pPr>
        <w:keepLines/>
        <w:spacing w:after="130" w:line="290"/>
      </w:pPr>
      <w:r>
        <w:t xml:space="preserve">Acceptance: Verify an accepted analysis has all three fields and a review disposition.</w:t>
      </w:r>
    </w:p>
    <w:p>
      <w:pPr>
        <w:keepLines/>
        <w:spacing w:after="130" w:line="290"/>
      </w:pPr>
      <w:r>
        <w:t xml:space="preserve">Verification method: records audit. Dependency: review-register. Verification owner: Sasha Linden.</w:t>
      </w:r>
    </w:p>
    <w:p>
      <w:pPr>
        <w:keepLines/>
        <w:spacing w:after="130" w:line="290"/>
      </w:pPr>
      <w:r>
        <w:t xml:space="preserve">Disposition: Unreviewed runs retain draft analysis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SM-012 - Export schema</w:t>
      </w:r>
    </w:p>
    <w:p>
      <w:pPr>
        <w:keepLines/>
        <w:spacing w:after="130" w:line="290"/>
      </w:pPr>
      <w:r>
        <w:t xml:space="preserve">The exporter shall produce a versioned tabular schema.</w:t>
      </w:r>
    </w:p>
    <w:p>
      <w:pPr>
        <w:keepLines/>
        <w:spacing w:after="130" w:line="290"/>
      </w:pPr>
      <w:r>
        <w:t xml:space="preserve">Acceptance: Validate exported columns against the registered schema version.</w:t>
      </w:r>
    </w:p>
    <w:p>
      <w:pPr>
        <w:keepLines/>
        <w:spacing w:after="130" w:line="290"/>
      </w:pPr>
      <w:r>
        <w:t xml:space="preserve">Verification method: schema validation. Dependency: export-schema. Verification owner: Sasha Linden.</w:t>
      </w:r>
    </w:p>
    <w:p>
      <w:pPr>
        <w:keepLines/>
        <w:spacing w:after="130" w:line="290"/>
      </w:pPr>
      <w:r>
        <w:t xml:space="preserve">Disposition: A changed column name requires a schema revision.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SM-013 - Range validation</w:t>
      </w:r>
    </w:p>
    <w:p>
      <w:pPr>
        <w:keepLines/>
        <w:spacing w:after="130" w:line="290"/>
      </w:pPr>
      <w:r>
        <w:t xml:space="preserve">Out-of-range values shall be rejected with the target identifier.</w:t>
      </w:r>
    </w:p>
    <w:p>
      <w:pPr>
        <w:keepLines/>
        <w:spacing w:after="130" w:line="290"/>
      </w:pPr>
      <w:r>
        <w:t xml:space="preserve">Acceptance: Inject an out-of-range input and verify the identifier in the error.</w:t>
      </w:r>
    </w:p>
    <w:p>
      <w:pPr>
        <w:keepLines/>
        <w:spacing w:after="130" w:line="290"/>
      </w:pPr>
      <w:r>
        <w:t xml:space="preserve">Verification method: negative test. Dependency: input-schema. Verification owner: Sasha Linden.</w:t>
      </w:r>
    </w:p>
    <w:p>
      <w:pPr>
        <w:keepLines/>
        <w:spacing w:after="130" w:line="290"/>
      </w:pPr>
      <w:r>
        <w:t xml:space="preserve">Disposition: The importer shall not silently clamp data.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SM-014 - Offline operation</w:t>
      </w:r>
    </w:p>
    <w:p>
      <w:pPr>
        <w:keepLines/>
        <w:spacing w:after="130" w:line="290"/>
      </w:pPr>
      <w:r>
        <w:t xml:space="preserve">Accepted analysis workflows shall run without an external network dependency.</w:t>
      </w:r>
    </w:p>
    <w:p>
      <w:pPr>
        <w:keepLines/>
        <w:spacing w:after="130" w:line="290"/>
      </w:pPr>
      <w:r>
        <w:t xml:space="preserve">Acceptance: Disconnect network access and complete a reference analysis.</w:t>
      </w:r>
    </w:p>
    <w:p>
      <w:pPr>
        <w:keepLines/>
        <w:spacing w:after="130" w:line="290"/>
      </w:pPr>
      <w:r>
        <w:t xml:space="preserve">Verification method: offline test. Dependency: local-runtime. Verification owner: Sasha Linden.</w:t>
      </w:r>
    </w:p>
    <w:p>
      <w:pPr>
        <w:keepLines/>
        <w:spacing w:after="130" w:line="290"/>
      </w:pPr>
      <w:r>
        <w:t xml:space="preserve">Disposition: An optional catalog update is not part of acceptance.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SM-015 - Comparison integrity</w:t>
      </w:r>
    </w:p>
    <w:p>
      <w:pPr>
        <w:keepLines/>
        <w:spacing w:after="130" w:line="290"/>
      </w:pPr>
      <w:r>
        <w:t xml:space="preserve">A comparison shall identify changes in both inputs and configuration.</w:t>
      </w:r>
    </w:p>
    <w:p>
      <w:pPr>
        <w:keepLines/>
        <w:spacing w:after="130" w:line="290"/>
      </w:pPr>
      <w:r>
        <w:t xml:space="preserve">Acceptance: Change one input and one setting and verify both change classes.</w:t>
      </w:r>
    </w:p>
    <w:p>
      <w:pPr>
        <w:keepLines/>
        <w:spacing w:after="130" w:line="290"/>
      </w:pPr>
      <w:r>
        <w:t xml:space="preserve">Verification method: change-detection test. Dependency: comparison-engine. Verification owner: Sasha Linden.</w:t>
      </w:r>
    </w:p>
    <w:p>
      <w:pPr>
        <w:keepLines/>
        <w:spacing w:after="130" w:line="290"/>
      </w:pPr>
      <w:r>
        <w:t xml:space="preserve">Disposition: An apparent improvement requires a traceable changed variable.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SM-016 - Release gate</w:t>
      </w:r>
    </w:p>
    <w:p>
      <w:pPr>
        <w:keepLines/>
        <w:spacing w:after="130" w:line="290"/>
      </w:pPr>
      <w:r>
        <w:t xml:space="preserve">A development release shall include reviewed reference-case results.</w:t>
      </w:r>
    </w:p>
    <w:p>
      <w:pPr>
        <w:keepLines/>
        <w:spacing w:after="130" w:line="290"/>
      </w:pPr>
      <w:r>
        <w:t xml:space="preserve">Acceptance: Verify reference cases, expected outcomes, discrepancies, and approvals.</w:t>
      </w:r>
    </w:p>
    <w:p>
      <w:pPr>
        <w:keepLines/>
        <w:spacing w:after="130" w:line="290"/>
      </w:pPr>
      <w:r>
        <w:t xml:space="preserve">Verification method: release review. Dependency: reference-suite. Verification owner: Sasha Linden.</w:t>
      </w:r>
    </w:p>
    <w:p>
      <w:pPr>
        <w:keepLines/>
        <w:spacing w:after="130" w:line="290"/>
      </w:pPr>
      <w:r>
        <w:t xml:space="preserve">Disposition: Open discrepancies require disposition before release.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reference-data consistency. No hardware flight heritage exists.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ScoutMap 1.0 - Analysis and Verification Specification</dc:title>
  <dc:creator>AstroDig LLC</dc:creator>
  <dc:description>AstroDig LLC business document</dc:description>
  <cp:lastModifiedBy>Un-named</cp:lastModifiedBy>
  <cp:revision>1</cp:revision>
  <dcterms:created xsi:type="dcterms:W3CDTF">2026-10-08T21:29:36.843Z</dcterms:created>
  <dcterms:modified xsi:type="dcterms:W3CDTF">2026-10-08T21:29:36.843Z</dcterms:modified>
</cp:coreProperties>
</file>

<file path=docProps/custom.xml><?xml version="1.0" encoding="utf-8"?>
<Properties xmlns="http://schemas.openxmlformats.org/officeDocument/2006/custom-properties" xmlns:vt="http://schemas.openxmlformats.org/officeDocument/2006/docPropsVTypes"/>
</file>