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5DC19" w14:textId="77777777" w:rsidR="007C0538" w:rsidRDefault="00667789" w:rsidP="005D048A">
      <w:pPr>
        <w:spacing w:before="120" w:after="120" w:line="276" w:lineRule="auto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Relatório INF1771</w:t>
      </w:r>
      <w:r w:rsidR="00652BB4">
        <w:rPr>
          <w:rFonts w:ascii="Times New Roman" w:hAnsi="Times New Roman" w:cs="Times New Roman"/>
          <w:b/>
          <w:lang w:val="pt-BR"/>
        </w:rPr>
        <w:t xml:space="preserve"> – Inteligência Artificial</w:t>
      </w:r>
    </w:p>
    <w:p w14:paraId="1C496EE5" w14:textId="77777777" w:rsidR="00A54461" w:rsidRDefault="00A54461" w:rsidP="005D048A">
      <w:pPr>
        <w:spacing w:before="120" w:after="120" w:line="276" w:lineRule="auto"/>
        <w:rPr>
          <w:rFonts w:ascii="Times New Roman" w:hAnsi="Times New Roman" w:cs="Times New Roman"/>
          <w:sz w:val="22"/>
          <w:szCs w:val="22"/>
          <w:lang w:val="pt-BR"/>
        </w:rPr>
      </w:pPr>
      <w:r w:rsidRPr="00652BB4">
        <w:rPr>
          <w:rFonts w:ascii="Times New Roman" w:hAnsi="Times New Roman" w:cs="Times New Roman"/>
          <w:sz w:val="22"/>
          <w:szCs w:val="22"/>
          <w:lang w:val="pt-BR"/>
        </w:rPr>
        <w:t xml:space="preserve">Fernando Homem, </w:t>
      </w:r>
      <w:r w:rsidR="00652BB4" w:rsidRPr="00652BB4">
        <w:rPr>
          <w:rFonts w:ascii="Times New Roman" w:hAnsi="Times New Roman" w:cs="Times New Roman"/>
          <w:sz w:val="22"/>
          <w:szCs w:val="22"/>
          <w:lang w:val="pt-BR"/>
        </w:rPr>
        <w:t>João Garcia, Júlia Aleixo, Rodrigo Leite</w:t>
      </w:r>
    </w:p>
    <w:p w14:paraId="4830096E" w14:textId="77777777" w:rsidR="00652BB4" w:rsidRPr="00652BB4" w:rsidRDefault="00652BB4" w:rsidP="005D048A">
      <w:pPr>
        <w:spacing w:before="120" w:after="120" w:line="276" w:lineRule="auto"/>
        <w:rPr>
          <w:rFonts w:ascii="Times New Roman" w:hAnsi="Times New Roman" w:cs="Times New Roman"/>
          <w:sz w:val="22"/>
          <w:szCs w:val="22"/>
          <w:lang w:val="pt-BR"/>
        </w:rPr>
      </w:pPr>
    </w:p>
    <w:p w14:paraId="75E68A50" w14:textId="77777777" w:rsidR="00A54461" w:rsidRPr="00EC502D" w:rsidRDefault="00AD747E" w:rsidP="005D048A">
      <w:pPr>
        <w:spacing w:before="120" w:after="120" w:line="276" w:lineRule="auto"/>
        <w:rPr>
          <w:rFonts w:ascii="Times New Roman" w:hAnsi="Times New Roman" w:cs="Times New Roman"/>
          <w:b/>
          <w:lang w:val="pt-BR"/>
        </w:rPr>
      </w:pPr>
      <w:r w:rsidRPr="00EC502D">
        <w:rPr>
          <w:rFonts w:ascii="Times New Roman" w:hAnsi="Times New Roman" w:cs="Times New Roman"/>
          <w:b/>
          <w:lang w:val="pt-BR"/>
        </w:rPr>
        <w:t xml:space="preserve">Trabalho 1 - </w:t>
      </w:r>
      <w:r w:rsidR="00A54461" w:rsidRPr="00EC502D">
        <w:rPr>
          <w:rFonts w:ascii="Times New Roman" w:hAnsi="Times New Roman" w:cs="Times New Roman"/>
          <w:b/>
          <w:lang w:val="pt-BR"/>
        </w:rPr>
        <w:t>Problema do Caixeiro Viajante</w:t>
      </w:r>
    </w:p>
    <w:p w14:paraId="28551899" w14:textId="77777777" w:rsidR="00667789" w:rsidRPr="00667789" w:rsidRDefault="00667789" w:rsidP="005D048A">
      <w:pPr>
        <w:spacing w:before="120" w:after="120" w:line="276" w:lineRule="auto"/>
        <w:rPr>
          <w:rFonts w:ascii="Times New Roman" w:hAnsi="Times New Roman" w:cs="Times New Roman"/>
          <w:b/>
          <w:lang w:val="pt-BR"/>
        </w:rPr>
      </w:pPr>
    </w:p>
    <w:p w14:paraId="639D7108" w14:textId="77777777" w:rsidR="00AD747E" w:rsidRDefault="00667789" w:rsidP="005D04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Introdução</w:t>
      </w:r>
    </w:p>
    <w:p w14:paraId="2A063CBD" w14:textId="77777777" w:rsidR="00E97F82" w:rsidRPr="00CB6D96" w:rsidRDefault="00761953" w:rsidP="005D048A">
      <w:pPr>
        <w:pStyle w:val="ListParagraph"/>
        <w:spacing w:before="120" w:after="120" w:line="276" w:lineRule="auto"/>
        <w:contextualSpacing w:val="0"/>
        <w:rPr>
          <w:rFonts w:ascii="LiberationSerif" w:hAnsi="LiberationSerif" w:hint="eastAsia"/>
          <w:sz w:val="22"/>
          <w:szCs w:val="22"/>
          <w:lang w:val="pt-BR"/>
        </w:rPr>
      </w:pPr>
      <w:r w:rsidRPr="00CB6D96">
        <w:rPr>
          <w:rFonts w:ascii="LiberationSerif" w:hAnsi="LiberationSerif"/>
          <w:sz w:val="22"/>
          <w:szCs w:val="22"/>
          <w:lang w:val="pt-BR"/>
        </w:rPr>
        <w:t>O problema do caixeiro viajante consiste em encontrar o menor caminho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 para 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>percorrer</w:t>
      </w:r>
      <w:r w:rsidR="008355F9" w:rsidRPr="00CB6D96">
        <w:rPr>
          <w:rFonts w:ascii="LiberationSerif" w:hAnsi="LiberationSerif" w:hint="eastAsia"/>
          <w:sz w:val="22"/>
          <w:szCs w:val="22"/>
          <w:lang w:val="pt-BR"/>
        </w:rPr>
        <w:t xml:space="preserve"> 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uma </w:t>
      </w:r>
      <w:r w:rsidR="00B017D7" w:rsidRPr="00CB6D96">
        <w:rPr>
          <w:rFonts w:ascii="LiberationSerif" w:hAnsi="LiberationSerif"/>
          <w:sz w:val="22"/>
          <w:szCs w:val="22"/>
          <w:lang w:val="pt-BR"/>
        </w:rPr>
        <w:t>coleção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 de cidades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 xml:space="preserve"> 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>e retornar à cidade inicial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>, visitando cada cidade somente uma vez</w:t>
      </w:r>
      <w:r w:rsidR="008355F9" w:rsidRPr="00CB6D96">
        <w:rPr>
          <w:rFonts w:ascii="LiberationSerif" w:hAnsi="LiberationSerif"/>
          <w:sz w:val="22"/>
          <w:szCs w:val="22"/>
          <w:lang w:val="pt-BR"/>
        </w:rPr>
        <w:t xml:space="preserve">. </w:t>
      </w:r>
    </w:p>
    <w:p w14:paraId="4C54E9AA" w14:textId="77777777" w:rsidR="00E97F82" w:rsidRPr="00CB6D96" w:rsidRDefault="001F738E" w:rsidP="005D048A">
      <w:pPr>
        <w:pStyle w:val="ListParagraph"/>
        <w:spacing w:before="120" w:after="120" w:line="276" w:lineRule="auto"/>
        <w:contextualSpacing w:val="0"/>
        <w:rPr>
          <w:rFonts w:ascii="LiberationSerif" w:hAnsi="LiberationSerif" w:hint="eastAsia"/>
          <w:sz w:val="22"/>
          <w:szCs w:val="22"/>
          <w:lang w:val="pt-BR"/>
        </w:rPr>
      </w:pPr>
      <w:r>
        <w:rPr>
          <w:rFonts w:ascii="LiberationSerif" w:hAnsi="LiberationSerif"/>
          <w:sz w:val="22"/>
          <w:szCs w:val="22"/>
          <w:lang w:val="pt-BR"/>
        </w:rPr>
        <w:t xml:space="preserve">O problema do caixeiro viajante </w:t>
      </w:r>
      <w:r w:rsidR="000C1177">
        <w:rPr>
          <w:rFonts w:ascii="LiberationSerif" w:hAnsi="LiberationSerif"/>
          <w:sz w:val="22"/>
          <w:szCs w:val="22"/>
          <w:lang w:val="pt-BR"/>
        </w:rPr>
        <w:t xml:space="preserve">é </w:t>
      </w:r>
      <w:r w:rsidR="00E97F82" w:rsidRPr="00CB6D96">
        <w:rPr>
          <w:rFonts w:ascii="LiberationSerif" w:hAnsi="LiberationSerif"/>
          <w:sz w:val="22"/>
          <w:szCs w:val="22"/>
          <w:lang w:val="pt-BR"/>
        </w:rPr>
        <w:t xml:space="preserve">NP-complexo, e um dos problemas de otimização mais estudados. </w:t>
      </w:r>
    </w:p>
    <w:p w14:paraId="7094F1C7" w14:textId="2B5A1D7E" w:rsidR="00AD747E" w:rsidRDefault="00CB6D96" w:rsidP="005D048A">
      <w:pPr>
        <w:pStyle w:val="ListParagraph"/>
        <w:spacing w:before="120" w:after="120" w:line="276" w:lineRule="auto"/>
        <w:contextualSpacing w:val="0"/>
        <w:rPr>
          <w:rFonts w:ascii="LiberationSerif" w:hAnsi="LiberationSerif" w:hint="eastAsia"/>
          <w:sz w:val="22"/>
          <w:szCs w:val="22"/>
          <w:lang w:val="pt-BR"/>
        </w:rPr>
      </w:pPr>
      <w:r w:rsidRPr="00CB6D96">
        <w:rPr>
          <w:rFonts w:ascii="LiberationSerif" w:hAnsi="LiberationSerif" w:hint="eastAsia"/>
          <w:sz w:val="22"/>
          <w:szCs w:val="22"/>
          <w:lang w:val="pt-BR"/>
        </w:rPr>
        <w:t>S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uas </w:t>
      </w:r>
      <w:r w:rsidRPr="00CB6D96">
        <w:rPr>
          <w:rFonts w:ascii="LiberationSerif" w:hAnsi="LiberationSerif" w:hint="eastAsia"/>
          <w:sz w:val="22"/>
          <w:szCs w:val="22"/>
          <w:lang w:val="pt-BR"/>
        </w:rPr>
        <w:t>aplicações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 abrangem </w:t>
      </w:r>
      <w:r w:rsidRPr="00CB6D96">
        <w:rPr>
          <w:rFonts w:ascii="LiberationSerif" w:hAnsi="LiberationSerif" w:hint="eastAsia"/>
          <w:sz w:val="22"/>
          <w:szCs w:val="22"/>
          <w:lang w:val="pt-BR"/>
        </w:rPr>
        <w:t>logística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, astronomia, </w:t>
      </w:r>
      <w:r w:rsidRPr="00CB6D96">
        <w:rPr>
          <w:rFonts w:ascii="LiberationSerif" w:hAnsi="LiberationSerif" w:hint="eastAsia"/>
          <w:sz w:val="22"/>
          <w:szCs w:val="22"/>
          <w:lang w:val="pt-BR"/>
        </w:rPr>
        <w:t>fabricação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 de microchips e seque</w:t>
      </w:r>
      <w:r w:rsidR="00A469FE">
        <w:rPr>
          <w:rFonts w:ascii="LiberationSerif" w:hAnsi="LiberationSerif"/>
          <w:sz w:val="22"/>
          <w:szCs w:val="22"/>
          <w:lang w:val="pt-BR"/>
        </w:rPr>
        <w:t>nciamento de DNA (se modificado</w:t>
      </w:r>
      <w:r w:rsidRPr="00CB6D96">
        <w:rPr>
          <w:rFonts w:ascii="LiberationSerif" w:hAnsi="LiberationSerif"/>
          <w:sz w:val="22"/>
          <w:szCs w:val="22"/>
          <w:lang w:val="pt-BR"/>
        </w:rPr>
        <w:t xml:space="preserve"> ligeiramente).</w:t>
      </w:r>
    </w:p>
    <w:p w14:paraId="1D0C4306" w14:textId="77777777" w:rsidR="009E5DB8" w:rsidRPr="00CB6D96" w:rsidRDefault="009E5DB8" w:rsidP="005D048A">
      <w:pPr>
        <w:pStyle w:val="ListParagraph"/>
        <w:spacing w:before="120" w:after="120" w:line="276" w:lineRule="auto"/>
        <w:contextualSpacing w:val="0"/>
        <w:rPr>
          <w:rFonts w:ascii="LiberationSerif" w:hAnsi="LiberationSerif" w:hint="eastAsia"/>
          <w:sz w:val="22"/>
          <w:szCs w:val="22"/>
          <w:lang w:val="pt-BR"/>
        </w:rPr>
      </w:pPr>
    </w:p>
    <w:p w14:paraId="7A740E06" w14:textId="77777777" w:rsidR="00667789" w:rsidRDefault="00667789" w:rsidP="005D04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Definição do Problema</w:t>
      </w:r>
    </w:p>
    <w:p w14:paraId="20B51594" w14:textId="3B9F33C0" w:rsidR="008F06EF" w:rsidRDefault="008F06EF" w:rsidP="008F06EF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sz w:val="22"/>
          <w:szCs w:val="22"/>
          <w:lang w:val="pt-BR"/>
        </w:rPr>
        <w:t>Representação das Cidades</w:t>
      </w:r>
    </w:p>
    <w:p w14:paraId="659126A9" w14:textId="6E900614" w:rsidR="008F06EF" w:rsidRPr="008F06EF" w:rsidRDefault="008F06EF" w:rsidP="008F06EF">
      <w:pPr>
        <w:pStyle w:val="ListParagraph"/>
        <w:spacing w:before="120" w:after="120" w:line="276" w:lineRule="auto"/>
        <w:ind w:left="108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Decidimos representar as cidades pelos seus números</w:t>
      </w:r>
      <w:r w:rsidR="001B61E1">
        <w:rPr>
          <w:rFonts w:ascii="Times New Roman" w:hAnsi="Times New Roman" w:cs="Times New Roman"/>
          <w:sz w:val="22"/>
          <w:szCs w:val="22"/>
          <w:lang w:val="pt-BR"/>
        </w:rPr>
        <w:t xml:space="preserve"> em um </w:t>
      </w:r>
      <w:proofErr w:type="spellStart"/>
      <w:r w:rsidR="001B61E1">
        <w:rPr>
          <w:rFonts w:ascii="Times New Roman" w:hAnsi="Times New Roman" w:cs="Times New Roman"/>
          <w:sz w:val="22"/>
          <w:szCs w:val="22"/>
          <w:lang w:val="pt-BR"/>
        </w:rPr>
        <w:t>array</w:t>
      </w:r>
      <w:proofErr w:type="spellEnd"/>
      <w:r w:rsidR="001B61E1">
        <w:rPr>
          <w:rFonts w:ascii="Times New Roman" w:hAnsi="Times New Roman" w:cs="Times New Roman"/>
          <w:sz w:val="22"/>
          <w:szCs w:val="22"/>
          <w:lang w:val="pt-BR"/>
        </w:rPr>
        <w:t xml:space="preserve">, e as distâncias entre elas em uma matriz (que, em Python, é uma lista de listas). Todas as soluções possíveis tem a mesma cidade inicial, e, apesar de entrar no calculo da distancia do percurso, a volta à cidade inicial não é incluída no </w:t>
      </w:r>
      <w:proofErr w:type="spellStart"/>
      <w:r w:rsidR="001B61E1">
        <w:rPr>
          <w:rFonts w:ascii="Times New Roman" w:hAnsi="Times New Roman" w:cs="Times New Roman"/>
          <w:sz w:val="22"/>
          <w:szCs w:val="22"/>
          <w:lang w:val="pt-BR"/>
        </w:rPr>
        <w:t>array</w:t>
      </w:r>
      <w:proofErr w:type="spellEnd"/>
      <w:r w:rsidR="001B61E1">
        <w:rPr>
          <w:rFonts w:ascii="Times New Roman" w:hAnsi="Times New Roman" w:cs="Times New Roman"/>
          <w:sz w:val="22"/>
          <w:szCs w:val="22"/>
          <w:lang w:val="pt-BR"/>
        </w:rPr>
        <w:t xml:space="preserve"> da solução. </w:t>
      </w:r>
    </w:p>
    <w:p w14:paraId="514AFC02" w14:textId="4E84ECBD" w:rsidR="00CB6D96" w:rsidRDefault="008F06EF" w:rsidP="008F06EF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sz w:val="22"/>
          <w:szCs w:val="22"/>
          <w:lang w:val="pt-BR"/>
        </w:rPr>
        <w:t>Geração de vizinhança</w:t>
      </w:r>
    </w:p>
    <w:p w14:paraId="5C7ADE75" w14:textId="7D5428FB" w:rsidR="008F06EF" w:rsidRPr="008F06EF" w:rsidRDefault="008F06EF" w:rsidP="008F06EF">
      <w:pPr>
        <w:pStyle w:val="ListParagraph"/>
        <w:spacing w:before="120" w:after="120" w:line="276" w:lineRule="auto"/>
        <w:ind w:left="108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Função Swap: A partir de um vizinho, troca duas cidades adjacentes de lugar para gerar um novo vizinho. Para criar uma vizinhança inteira, faremos isso ao longo do vetor, trocando suas posições 1 e 2, 2 e 3, e assim por diante até n-1 até n. Não mudamos a posição inicial pois ele precisa ser sempre o mesmo.</w:t>
      </w:r>
    </w:p>
    <w:p w14:paraId="152B963A" w14:textId="420A8975" w:rsidR="008F06EF" w:rsidRDefault="008F06EF" w:rsidP="008F06EF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sz w:val="22"/>
          <w:szCs w:val="22"/>
          <w:lang w:val="pt-BR"/>
        </w:rPr>
        <w:t>Avaliação dos vizinhos</w:t>
      </w:r>
    </w:p>
    <w:p w14:paraId="2646321E" w14:textId="5801E631" w:rsidR="001B61E1" w:rsidRPr="001B61E1" w:rsidRDefault="001B61E1" w:rsidP="001B61E1">
      <w:pPr>
        <w:pStyle w:val="ListParagraph"/>
        <w:spacing w:before="120" w:after="120" w:line="276" w:lineRule="auto"/>
        <w:ind w:left="108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A função que avalia os vizinhos calcula a distância de seus percursos de forma circular (depois da ultima cidade ele volta para a cidade inicial para também incluir essa distância) e seleciona o vizinho com a menor distância de percurso. </w:t>
      </w:r>
    </w:p>
    <w:p w14:paraId="051A7A7D" w14:textId="39F17AE4" w:rsidR="008F06EF" w:rsidRDefault="008F06EF" w:rsidP="008F06EF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sz w:val="22"/>
          <w:szCs w:val="22"/>
          <w:lang w:val="pt-BR"/>
        </w:rPr>
        <w:t>Busca</w:t>
      </w:r>
    </w:p>
    <w:p w14:paraId="5BE8DDE9" w14:textId="0B8A3479" w:rsidR="001B61E1" w:rsidRDefault="001B61E1" w:rsidP="001B61E1">
      <w:pPr>
        <w:pStyle w:val="ListParagraph"/>
        <w:spacing w:before="120" w:after="120" w:line="276" w:lineRule="auto"/>
        <w:ind w:left="108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Hill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Climbing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>:</w:t>
      </w:r>
      <w:bookmarkStart w:id="0" w:name="_GoBack"/>
      <w:bookmarkEnd w:id="0"/>
    </w:p>
    <w:p w14:paraId="0F961401" w14:textId="500BABB8" w:rsidR="001B61E1" w:rsidRPr="001B61E1" w:rsidRDefault="001B61E1" w:rsidP="001B61E1">
      <w:pPr>
        <w:pStyle w:val="ListParagraph"/>
        <w:spacing w:before="120" w:after="120" w:line="276" w:lineRule="auto"/>
        <w:ind w:left="108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Simulated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Annealing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>:</w:t>
      </w:r>
    </w:p>
    <w:p w14:paraId="5C892FE2" w14:textId="7463F069" w:rsidR="00A469FE" w:rsidRPr="00A469FE" w:rsidRDefault="00667789" w:rsidP="005D04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Metodologia</w:t>
      </w:r>
    </w:p>
    <w:p w14:paraId="3B2A303C" w14:textId="03549AC5" w:rsidR="00A469FE" w:rsidRPr="00A469FE" w:rsidRDefault="00A469FE" w:rsidP="005D048A">
      <w:pPr>
        <w:pStyle w:val="ListParagraph"/>
        <w:spacing w:before="120" w:after="120" w:line="276" w:lineRule="auto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Decidimos optar por uma busca local, a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hill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climbing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 xml:space="preserve">, e uma meta-heurística,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simulated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annealing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 xml:space="preserve">. Assim, poderíamos comparar dois tipos de busca que seriam mais prováveis </w:t>
      </w:r>
      <w:r>
        <w:rPr>
          <w:rFonts w:ascii="Times New Roman" w:hAnsi="Times New Roman" w:cs="Times New Roman"/>
          <w:sz w:val="22"/>
          <w:szCs w:val="22"/>
          <w:lang w:val="pt-BR"/>
        </w:rPr>
        <w:lastRenderedPageBreak/>
        <w:t xml:space="preserve">de nos darem resultados satisfatórios, uma vez que as buscas cegas não contém informação alguma sobre o problema, </w:t>
      </w:r>
      <w:r w:rsidR="005B359B">
        <w:rPr>
          <w:rFonts w:ascii="Times New Roman" w:hAnsi="Times New Roman" w:cs="Times New Roman"/>
          <w:sz w:val="22"/>
          <w:szCs w:val="22"/>
          <w:lang w:val="pt-BR"/>
        </w:rPr>
        <w:t>é feito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na força bruta, e as buscas heurísticas não se adequam a esse </w:t>
      </w:r>
      <w:r w:rsidR="005B359B">
        <w:rPr>
          <w:rFonts w:ascii="Times New Roman" w:hAnsi="Times New Roman" w:cs="Times New Roman"/>
          <w:sz w:val="22"/>
          <w:szCs w:val="22"/>
          <w:lang w:val="pt-BR"/>
        </w:rPr>
        <w:t xml:space="preserve">tipo de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problema. </w:t>
      </w:r>
    </w:p>
    <w:p w14:paraId="15CCBE1C" w14:textId="77777777" w:rsidR="00652BB4" w:rsidRDefault="00652BB4" w:rsidP="005D048A">
      <w:pPr>
        <w:pStyle w:val="ListParagraph"/>
        <w:numPr>
          <w:ilvl w:val="0"/>
          <w:numId w:val="2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Hill </w:t>
      </w:r>
      <w:proofErr w:type="spellStart"/>
      <w:r>
        <w:rPr>
          <w:rFonts w:ascii="Times New Roman" w:hAnsi="Times New Roman" w:cs="Times New Roman"/>
          <w:b/>
          <w:lang w:val="pt-BR"/>
        </w:rPr>
        <w:t>Climbing</w:t>
      </w:r>
      <w:proofErr w:type="spellEnd"/>
    </w:p>
    <w:p w14:paraId="061A7ED6" w14:textId="52C1083D" w:rsidR="00A469FE" w:rsidRPr="00A469FE" w:rsidRDefault="00A469FE" w:rsidP="005D048A">
      <w:pPr>
        <w:pStyle w:val="ListParagraph"/>
        <w:spacing w:before="120" w:after="120" w:line="276" w:lineRule="auto"/>
        <w:ind w:left="144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Essa busca local começa com uma possível solução, 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 xml:space="preserve">e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a partir dela uma vizinhança é gerada. 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>Os vizinhos gerados são então avaliados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por uma função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 xml:space="preserve"> que calcula a distâ</w:t>
      </w:r>
      <w:r>
        <w:rPr>
          <w:rFonts w:ascii="Times New Roman" w:hAnsi="Times New Roman" w:cs="Times New Roman"/>
          <w:sz w:val="22"/>
          <w:szCs w:val="22"/>
          <w:lang w:val="pt-BR"/>
        </w:rPr>
        <w:t>ncia do percurso</w:t>
      </w:r>
      <w:r w:rsidR="005B359B">
        <w:rPr>
          <w:rFonts w:ascii="Times New Roman" w:hAnsi="Times New Roman" w:cs="Times New Roman"/>
          <w:sz w:val="22"/>
          <w:szCs w:val="22"/>
          <w:lang w:val="pt-BR"/>
        </w:rPr>
        <w:t xml:space="preserve"> de sua solução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. </w:t>
      </w:r>
      <w:r w:rsidR="00733E54">
        <w:rPr>
          <w:rFonts w:ascii="Times New Roman" w:hAnsi="Times New Roman" w:cs="Times New Roman"/>
          <w:sz w:val="22"/>
          <w:szCs w:val="22"/>
          <w:lang w:val="pt-BR"/>
        </w:rPr>
        <w:t xml:space="preserve">O vizinho com a menor função de avaliação é escolhido e comparado com a solução inicial: caso tenha uma distância menor, ele substitui a solução inicial e o processo se repete, caso contrario, a busca termina. O problema com esse método são os máximos locais, dos quais o algoritmo não escapa.   </w:t>
      </w:r>
    </w:p>
    <w:p w14:paraId="6AA5FC48" w14:textId="77777777" w:rsidR="00652BB4" w:rsidRDefault="00652BB4" w:rsidP="005D048A">
      <w:pPr>
        <w:pStyle w:val="ListParagraph"/>
        <w:numPr>
          <w:ilvl w:val="0"/>
          <w:numId w:val="2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proofErr w:type="spellStart"/>
      <w:r>
        <w:rPr>
          <w:rFonts w:ascii="Times New Roman" w:hAnsi="Times New Roman" w:cs="Times New Roman"/>
          <w:b/>
          <w:lang w:val="pt-BR"/>
        </w:rPr>
        <w:t>Simulated</w:t>
      </w:r>
      <w:proofErr w:type="spellEnd"/>
      <w:r>
        <w:rPr>
          <w:rFonts w:ascii="Times New Roman" w:hAnsi="Times New Roman" w:cs="Times New Roman"/>
          <w:b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pt-BR"/>
        </w:rPr>
        <w:t>Annealing</w:t>
      </w:r>
      <w:proofErr w:type="spellEnd"/>
    </w:p>
    <w:p w14:paraId="66049071" w14:textId="06DD391D" w:rsidR="00836A31" w:rsidRPr="00836A31" w:rsidRDefault="005B359B" w:rsidP="005D048A">
      <w:pPr>
        <w:pStyle w:val="ListParagraph"/>
        <w:spacing w:before="120" w:after="120" w:line="276" w:lineRule="auto"/>
        <w:ind w:left="144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Essa busca meta-heurística se baseia em probabilidade, e é fundamentada em uma analogia com a termodinâmica. </w:t>
      </w:r>
      <w:proofErr w:type="spellStart"/>
      <w:r w:rsidR="00836A31">
        <w:rPr>
          <w:rFonts w:ascii="Times New Roman" w:hAnsi="Times New Roman" w:cs="Times New Roman"/>
          <w:sz w:val="22"/>
          <w:szCs w:val="22"/>
          <w:lang w:val="pt-BR"/>
        </w:rPr>
        <w:t>Annealing</w:t>
      </w:r>
      <w:proofErr w:type="spellEnd"/>
      <w:r w:rsidR="00836A31">
        <w:rPr>
          <w:rFonts w:ascii="Times New Roman" w:hAnsi="Times New Roman" w:cs="Times New Roman"/>
          <w:sz w:val="22"/>
          <w:szCs w:val="22"/>
          <w:lang w:val="pt-BR"/>
        </w:rPr>
        <w:t xml:space="preserve"> é um processo térmico usado na metalurgia para obter estados de baixa energia em um sólido. Esse algoritmo funciona de forma análoga a esse processo: ele substitui a solução atual por uma solução de sua vizinhança, escolhida de acordo com uma função objetivo e de uma variável T (de temperatura, que no algoritmo simboliza o tempo). Quanto maior a T, maior a componente aleatória que será incluída na próxima solução escolhida. Conforme a progressão do algoritmo, o valor de T diminui, e mais perto ele está da solução ótima. A vantagem desse algoritmo é que, como ele permite </w:t>
      </w:r>
      <w:r w:rsidR="007E7484">
        <w:rPr>
          <w:rFonts w:ascii="Times New Roman" w:hAnsi="Times New Roman" w:cs="Times New Roman"/>
          <w:sz w:val="22"/>
          <w:szCs w:val="22"/>
          <w:lang w:val="pt-BR"/>
        </w:rPr>
        <w:t xml:space="preserve">algumas </w:t>
      </w:r>
      <w:r w:rsidR="00836A31">
        <w:rPr>
          <w:rFonts w:ascii="Times New Roman" w:hAnsi="Times New Roman" w:cs="Times New Roman"/>
          <w:sz w:val="22"/>
          <w:szCs w:val="22"/>
          <w:lang w:val="pt-BR"/>
        </w:rPr>
        <w:t>“piora</w:t>
      </w:r>
      <w:r w:rsidR="007E7484">
        <w:rPr>
          <w:rFonts w:ascii="Times New Roman" w:hAnsi="Times New Roman" w:cs="Times New Roman"/>
          <w:sz w:val="22"/>
          <w:szCs w:val="22"/>
          <w:lang w:val="pt-BR"/>
        </w:rPr>
        <w:t>s</w:t>
      </w:r>
      <w:r w:rsidR="00836A31">
        <w:rPr>
          <w:rFonts w:ascii="Times New Roman" w:hAnsi="Times New Roman" w:cs="Times New Roman"/>
          <w:sz w:val="22"/>
          <w:szCs w:val="22"/>
          <w:lang w:val="pt-BR"/>
        </w:rPr>
        <w:t xml:space="preserve">” na escolha de soluções, </w:t>
      </w:r>
      <w:r w:rsidR="007E7484">
        <w:rPr>
          <w:rFonts w:ascii="Times New Roman" w:hAnsi="Times New Roman" w:cs="Times New Roman"/>
          <w:sz w:val="22"/>
          <w:szCs w:val="22"/>
          <w:lang w:val="pt-BR"/>
        </w:rPr>
        <w:t xml:space="preserve">ótimos locais são evitados. </w:t>
      </w:r>
    </w:p>
    <w:p w14:paraId="427EFFBF" w14:textId="20D169FB" w:rsidR="005B359B" w:rsidRDefault="005B359B" w:rsidP="005D048A">
      <w:pPr>
        <w:spacing w:before="120" w:after="120"/>
        <w:rPr>
          <w:rFonts w:eastAsia="Times New Roman" w:cs="Times New Roman"/>
        </w:rPr>
      </w:pPr>
    </w:p>
    <w:p w14:paraId="5EA6A307" w14:textId="77777777" w:rsidR="005B359B" w:rsidRPr="005B359B" w:rsidRDefault="005B359B" w:rsidP="005D048A">
      <w:pPr>
        <w:pStyle w:val="ListParagraph"/>
        <w:spacing w:before="120" w:after="120" w:line="276" w:lineRule="auto"/>
        <w:ind w:left="1440"/>
        <w:contextualSpacing w:val="0"/>
        <w:rPr>
          <w:rFonts w:ascii="Times New Roman" w:hAnsi="Times New Roman" w:cs="Times New Roman"/>
          <w:sz w:val="22"/>
          <w:szCs w:val="22"/>
          <w:lang w:val="pt-BR"/>
        </w:rPr>
      </w:pPr>
    </w:p>
    <w:p w14:paraId="7CCC3443" w14:textId="77777777" w:rsidR="00667789" w:rsidRDefault="00667789" w:rsidP="005D04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Resultados</w:t>
      </w:r>
    </w:p>
    <w:p w14:paraId="6B75F97B" w14:textId="3A45D8EA" w:rsidR="00B31EC6" w:rsidRDefault="00B31EC6" w:rsidP="00B31EC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Distância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1"/>
        <w:gridCol w:w="2143"/>
        <w:gridCol w:w="2038"/>
        <w:gridCol w:w="2454"/>
      </w:tblGrid>
      <w:tr w:rsidR="00B31EC6" w:rsidRPr="00652BB4" w14:paraId="2A52FE1B" w14:textId="77777777" w:rsidTr="008F06EF">
        <w:tc>
          <w:tcPr>
            <w:tcW w:w="1501" w:type="dxa"/>
          </w:tcPr>
          <w:p w14:paraId="21B72845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43" w:type="dxa"/>
            <w:vAlign w:val="center"/>
          </w:tcPr>
          <w:p w14:paraId="0A9097A4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 xml:space="preserve">Hill </w:t>
            </w:r>
            <w:proofErr w:type="spellStart"/>
            <w:r w:rsidRPr="00652BB4">
              <w:rPr>
                <w:rFonts w:ascii="Times New Roman" w:hAnsi="Times New Roman" w:cs="Times New Roman"/>
                <w:lang w:val="pt-BR"/>
              </w:rPr>
              <w:t>Climbing</w:t>
            </w:r>
            <w:proofErr w:type="spellEnd"/>
          </w:p>
        </w:tc>
        <w:tc>
          <w:tcPr>
            <w:tcW w:w="2038" w:type="dxa"/>
          </w:tcPr>
          <w:p w14:paraId="6816275F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Hill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Climbing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Alterado</w:t>
            </w:r>
          </w:p>
        </w:tc>
        <w:tc>
          <w:tcPr>
            <w:tcW w:w="2454" w:type="dxa"/>
            <w:vAlign w:val="center"/>
          </w:tcPr>
          <w:p w14:paraId="34F15B94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652BB4">
              <w:rPr>
                <w:rFonts w:ascii="Times New Roman" w:hAnsi="Times New Roman" w:cs="Times New Roman"/>
                <w:lang w:val="pt-BR"/>
              </w:rPr>
              <w:t>Simulated</w:t>
            </w:r>
            <w:proofErr w:type="spellEnd"/>
            <w:r w:rsidRPr="00652BB4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652BB4">
              <w:rPr>
                <w:rFonts w:ascii="Times New Roman" w:hAnsi="Times New Roman" w:cs="Times New Roman"/>
                <w:lang w:val="pt-BR"/>
              </w:rPr>
              <w:t>Annealing</w:t>
            </w:r>
            <w:proofErr w:type="spellEnd"/>
          </w:p>
        </w:tc>
      </w:tr>
      <w:tr w:rsidR="00B31EC6" w:rsidRPr="00652BB4" w14:paraId="4E9F1FF7" w14:textId="77777777" w:rsidTr="008F06EF">
        <w:tc>
          <w:tcPr>
            <w:tcW w:w="1501" w:type="dxa"/>
          </w:tcPr>
          <w:p w14:paraId="4CEB1445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17 cidades</w:t>
            </w:r>
          </w:p>
        </w:tc>
        <w:tc>
          <w:tcPr>
            <w:tcW w:w="2143" w:type="dxa"/>
          </w:tcPr>
          <w:p w14:paraId="71757953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42BC5253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4DAF06A7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38B2C08F" w14:textId="77777777" w:rsidTr="008F06EF">
        <w:tc>
          <w:tcPr>
            <w:tcW w:w="1501" w:type="dxa"/>
          </w:tcPr>
          <w:p w14:paraId="499A24C4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21 cidades</w:t>
            </w:r>
          </w:p>
        </w:tc>
        <w:tc>
          <w:tcPr>
            <w:tcW w:w="2143" w:type="dxa"/>
          </w:tcPr>
          <w:p w14:paraId="39814B78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30391363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18A979CF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4F91A696" w14:textId="77777777" w:rsidTr="008F06EF">
        <w:tc>
          <w:tcPr>
            <w:tcW w:w="1501" w:type="dxa"/>
          </w:tcPr>
          <w:p w14:paraId="3C91F6EE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24 cidades</w:t>
            </w:r>
          </w:p>
        </w:tc>
        <w:tc>
          <w:tcPr>
            <w:tcW w:w="2143" w:type="dxa"/>
          </w:tcPr>
          <w:p w14:paraId="46BADF27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0A0FBB14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1888B4ED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190B5B58" w14:textId="77777777" w:rsidTr="008F06EF">
        <w:tc>
          <w:tcPr>
            <w:tcW w:w="1501" w:type="dxa"/>
          </w:tcPr>
          <w:p w14:paraId="21B0B511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48 cidades</w:t>
            </w:r>
          </w:p>
        </w:tc>
        <w:tc>
          <w:tcPr>
            <w:tcW w:w="2143" w:type="dxa"/>
          </w:tcPr>
          <w:p w14:paraId="131F0839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288B2B48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7E0821F3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336D9667" w14:textId="77777777" w:rsidTr="008F06EF">
        <w:tc>
          <w:tcPr>
            <w:tcW w:w="1501" w:type="dxa"/>
          </w:tcPr>
          <w:p w14:paraId="63BC0061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175 cidades</w:t>
            </w:r>
          </w:p>
        </w:tc>
        <w:tc>
          <w:tcPr>
            <w:tcW w:w="2143" w:type="dxa"/>
          </w:tcPr>
          <w:p w14:paraId="3E677908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229B020C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2FAA4D8B" w14:textId="77777777" w:rsidR="00B31EC6" w:rsidRPr="00652BB4" w:rsidRDefault="00B31EC6" w:rsidP="008F06EF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249F6792" w14:textId="77777777" w:rsidR="00B31EC6" w:rsidRDefault="00B31EC6" w:rsidP="00B31EC6">
      <w:pPr>
        <w:pStyle w:val="ListParagraph"/>
        <w:spacing w:before="120" w:after="120" w:line="276" w:lineRule="auto"/>
        <w:ind w:left="1440"/>
        <w:contextualSpacing w:val="0"/>
        <w:rPr>
          <w:rFonts w:ascii="Times New Roman" w:hAnsi="Times New Roman" w:cs="Times New Roman"/>
          <w:b/>
          <w:lang w:val="pt-BR"/>
        </w:rPr>
      </w:pPr>
    </w:p>
    <w:p w14:paraId="04DAB9E0" w14:textId="29F1770B" w:rsidR="00B31EC6" w:rsidRDefault="00B31EC6" w:rsidP="00B31EC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Tempo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1"/>
        <w:gridCol w:w="2143"/>
        <w:gridCol w:w="2038"/>
        <w:gridCol w:w="2454"/>
      </w:tblGrid>
      <w:tr w:rsidR="00B31EC6" w:rsidRPr="00652BB4" w14:paraId="79CD74CD" w14:textId="77777777" w:rsidTr="00B31EC6">
        <w:tc>
          <w:tcPr>
            <w:tcW w:w="1501" w:type="dxa"/>
          </w:tcPr>
          <w:p w14:paraId="40FDF3F0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43" w:type="dxa"/>
            <w:vAlign w:val="center"/>
          </w:tcPr>
          <w:p w14:paraId="698412EE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 xml:space="preserve">Hill </w:t>
            </w:r>
            <w:proofErr w:type="spellStart"/>
            <w:r w:rsidRPr="00652BB4">
              <w:rPr>
                <w:rFonts w:ascii="Times New Roman" w:hAnsi="Times New Roman" w:cs="Times New Roman"/>
                <w:lang w:val="pt-BR"/>
              </w:rPr>
              <w:t>Climbing</w:t>
            </w:r>
            <w:proofErr w:type="spellEnd"/>
          </w:p>
        </w:tc>
        <w:tc>
          <w:tcPr>
            <w:tcW w:w="2038" w:type="dxa"/>
          </w:tcPr>
          <w:p w14:paraId="6E2D10FE" w14:textId="207A9D44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Hill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Climbing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Alterado</w:t>
            </w:r>
          </w:p>
        </w:tc>
        <w:tc>
          <w:tcPr>
            <w:tcW w:w="2454" w:type="dxa"/>
            <w:vAlign w:val="center"/>
          </w:tcPr>
          <w:p w14:paraId="0AD71F03" w14:textId="3EB2D89F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652BB4">
              <w:rPr>
                <w:rFonts w:ascii="Times New Roman" w:hAnsi="Times New Roman" w:cs="Times New Roman"/>
                <w:lang w:val="pt-BR"/>
              </w:rPr>
              <w:t>Simulated</w:t>
            </w:r>
            <w:proofErr w:type="spellEnd"/>
            <w:r w:rsidRPr="00652BB4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Pr="00652BB4">
              <w:rPr>
                <w:rFonts w:ascii="Times New Roman" w:hAnsi="Times New Roman" w:cs="Times New Roman"/>
                <w:lang w:val="pt-BR"/>
              </w:rPr>
              <w:t>Annealing</w:t>
            </w:r>
            <w:proofErr w:type="spellEnd"/>
          </w:p>
        </w:tc>
      </w:tr>
      <w:tr w:rsidR="00B31EC6" w:rsidRPr="00652BB4" w14:paraId="2B5F066D" w14:textId="77777777" w:rsidTr="00B31EC6">
        <w:tc>
          <w:tcPr>
            <w:tcW w:w="1501" w:type="dxa"/>
          </w:tcPr>
          <w:p w14:paraId="5A06DDF3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17 cidades</w:t>
            </w:r>
          </w:p>
        </w:tc>
        <w:tc>
          <w:tcPr>
            <w:tcW w:w="2143" w:type="dxa"/>
          </w:tcPr>
          <w:p w14:paraId="547D8852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464C04EE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6EE391D8" w14:textId="51F1DA2E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65707691" w14:textId="77777777" w:rsidTr="00B31EC6">
        <w:tc>
          <w:tcPr>
            <w:tcW w:w="1501" w:type="dxa"/>
          </w:tcPr>
          <w:p w14:paraId="77866048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21 cidades</w:t>
            </w:r>
          </w:p>
        </w:tc>
        <w:tc>
          <w:tcPr>
            <w:tcW w:w="2143" w:type="dxa"/>
          </w:tcPr>
          <w:p w14:paraId="79289E71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7D1006D6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265351A9" w14:textId="6D65FFB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71BFEA0A" w14:textId="77777777" w:rsidTr="00B31EC6">
        <w:tc>
          <w:tcPr>
            <w:tcW w:w="1501" w:type="dxa"/>
          </w:tcPr>
          <w:p w14:paraId="26817F08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24 cidades</w:t>
            </w:r>
          </w:p>
        </w:tc>
        <w:tc>
          <w:tcPr>
            <w:tcW w:w="2143" w:type="dxa"/>
          </w:tcPr>
          <w:p w14:paraId="50F30E07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2D242120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176DFE42" w14:textId="6AE34D94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2EABF02D" w14:textId="77777777" w:rsidTr="00B31EC6">
        <w:tc>
          <w:tcPr>
            <w:tcW w:w="1501" w:type="dxa"/>
          </w:tcPr>
          <w:p w14:paraId="6A826715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48 cidades</w:t>
            </w:r>
          </w:p>
        </w:tc>
        <w:tc>
          <w:tcPr>
            <w:tcW w:w="2143" w:type="dxa"/>
          </w:tcPr>
          <w:p w14:paraId="27B98EBC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4992D9FE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14A590AD" w14:textId="5E1793ED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31EC6" w:rsidRPr="00652BB4" w14:paraId="570338DF" w14:textId="77777777" w:rsidTr="00B31EC6">
        <w:tc>
          <w:tcPr>
            <w:tcW w:w="1501" w:type="dxa"/>
          </w:tcPr>
          <w:p w14:paraId="1529B216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  <w:r w:rsidRPr="00652BB4">
              <w:rPr>
                <w:rFonts w:ascii="Times New Roman" w:hAnsi="Times New Roman" w:cs="Times New Roman"/>
                <w:lang w:val="pt-BR"/>
              </w:rPr>
              <w:t>175 cidades</w:t>
            </w:r>
          </w:p>
        </w:tc>
        <w:tc>
          <w:tcPr>
            <w:tcW w:w="2143" w:type="dxa"/>
          </w:tcPr>
          <w:p w14:paraId="7BA1B142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8" w:type="dxa"/>
          </w:tcPr>
          <w:p w14:paraId="1FD09897" w14:textId="77777777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454" w:type="dxa"/>
          </w:tcPr>
          <w:p w14:paraId="051A24D2" w14:textId="21C1B885" w:rsidR="00B31EC6" w:rsidRPr="00652BB4" w:rsidRDefault="00B31EC6" w:rsidP="005D048A">
            <w:pPr>
              <w:pStyle w:val="ListParagraph"/>
              <w:spacing w:before="120" w:after="120" w:line="276" w:lineRule="auto"/>
              <w:ind w:left="0"/>
              <w:contextualSpacing w:val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31A99FC6" w14:textId="77777777" w:rsidR="00652BB4" w:rsidRPr="00667789" w:rsidRDefault="00652BB4" w:rsidP="005D048A">
      <w:pPr>
        <w:pStyle w:val="ListParagraph"/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</w:p>
    <w:p w14:paraId="536343D3" w14:textId="77777777" w:rsidR="00667789" w:rsidRPr="00667789" w:rsidRDefault="00667789" w:rsidP="005D048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rPr>
          <w:rFonts w:ascii="Times New Roman" w:hAnsi="Times New Roman" w:cs="Times New Roman"/>
          <w:b/>
          <w:lang w:val="pt-BR"/>
        </w:rPr>
      </w:pPr>
      <w:r w:rsidRPr="00667789">
        <w:rPr>
          <w:rFonts w:ascii="Times New Roman" w:hAnsi="Times New Roman" w:cs="Times New Roman"/>
          <w:b/>
          <w:lang w:val="pt-BR"/>
        </w:rPr>
        <w:t>Conclusão</w:t>
      </w:r>
    </w:p>
    <w:p w14:paraId="222DC7C7" w14:textId="77777777" w:rsidR="00667789" w:rsidRPr="00667789" w:rsidRDefault="00667789" w:rsidP="005D048A">
      <w:pPr>
        <w:pStyle w:val="ListParagraph"/>
        <w:spacing w:before="120" w:after="120" w:line="276" w:lineRule="auto"/>
        <w:contextualSpacing w:val="0"/>
        <w:rPr>
          <w:rFonts w:ascii="Times New Roman" w:hAnsi="Times New Roman" w:cs="Times New Roman"/>
          <w:b/>
        </w:rPr>
      </w:pPr>
    </w:p>
    <w:sectPr w:rsidR="00667789" w:rsidRPr="00667789" w:rsidSect="00BA04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1FC9"/>
    <w:multiLevelType w:val="hybridMultilevel"/>
    <w:tmpl w:val="52087C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F19EA"/>
    <w:multiLevelType w:val="hybridMultilevel"/>
    <w:tmpl w:val="CBBA3E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F05ECA"/>
    <w:multiLevelType w:val="hybridMultilevel"/>
    <w:tmpl w:val="5608E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E075FC"/>
    <w:multiLevelType w:val="hybridMultilevel"/>
    <w:tmpl w:val="312E05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7C20D61"/>
    <w:multiLevelType w:val="hybridMultilevel"/>
    <w:tmpl w:val="C522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369A1"/>
    <w:multiLevelType w:val="hybridMultilevel"/>
    <w:tmpl w:val="1E923E98"/>
    <w:lvl w:ilvl="0" w:tplc="74E04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89"/>
    <w:rsid w:val="000C1177"/>
    <w:rsid w:val="001B61E1"/>
    <w:rsid w:val="001F738E"/>
    <w:rsid w:val="005241C0"/>
    <w:rsid w:val="005B359B"/>
    <w:rsid w:val="005D048A"/>
    <w:rsid w:val="00652BB4"/>
    <w:rsid w:val="00667789"/>
    <w:rsid w:val="00733E54"/>
    <w:rsid w:val="00761953"/>
    <w:rsid w:val="007C0538"/>
    <w:rsid w:val="007E7484"/>
    <w:rsid w:val="008355F9"/>
    <w:rsid w:val="00836A31"/>
    <w:rsid w:val="008F06EF"/>
    <w:rsid w:val="009A6201"/>
    <w:rsid w:val="009E5DB8"/>
    <w:rsid w:val="00A469FE"/>
    <w:rsid w:val="00A54461"/>
    <w:rsid w:val="00AD747E"/>
    <w:rsid w:val="00B017D7"/>
    <w:rsid w:val="00B31EC6"/>
    <w:rsid w:val="00BA045A"/>
    <w:rsid w:val="00CB6D96"/>
    <w:rsid w:val="00E97F82"/>
    <w:rsid w:val="00E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A9E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89"/>
    <w:pPr>
      <w:ind w:left="720"/>
      <w:contextualSpacing/>
    </w:pPr>
  </w:style>
  <w:style w:type="table" w:styleId="TableGrid">
    <w:name w:val="Table Grid"/>
    <w:basedOn w:val="TableNormal"/>
    <w:uiPriority w:val="59"/>
    <w:rsid w:val="00652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D74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1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97F82"/>
  </w:style>
  <w:style w:type="paragraph" w:styleId="BalloonText">
    <w:name w:val="Balloon Text"/>
    <w:basedOn w:val="Normal"/>
    <w:link w:val="BalloonTextChar"/>
    <w:uiPriority w:val="99"/>
    <w:semiHidden/>
    <w:unhideWhenUsed/>
    <w:rsid w:val="00836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89"/>
    <w:pPr>
      <w:ind w:left="720"/>
      <w:contextualSpacing/>
    </w:pPr>
  </w:style>
  <w:style w:type="table" w:styleId="TableGrid">
    <w:name w:val="Table Grid"/>
    <w:basedOn w:val="TableNormal"/>
    <w:uiPriority w:val="59"/>
    <w:rsid w:val="00652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D74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1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97F82"/>
  </w:style>
  <w:style w:type="paragraph" w:styleId="BalloonText">
    <w:name w:val="Balloon Text"/>
    <w:basedOn w:val="Normal"/>
    <w:link w:val="BalloonTextChar"/>
    <w:uiPriority w:val="99"/>
    <w:semiHidden/>
    <w:unhideWhenUsed/>
    <w:rsid w:val="00836A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009">
          <w:blockQuote w:val="1"/>
          <w:marLeft w:val="600"/>
          <w:marRight w:val="6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425">
          <w:blockQuote w:val="1"/>
          <w:marLeft w:val="600"/>
          <w:marRight w:val="6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530</Words>
  <Characters>3027</Characters>
  <Application>Microsoft Macintosh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</dc:creator>
  <cp:keywords/>
  <dc:description/>
  <cp:lastModifiedBy>Júlia</cp:lastModifiedBy>
  <cp:revision>8</cp:revision>
  <dcterms:created xsi:type="dcterms:W3CDTF">2017-09-15T19:06:00Z</dcterms:created>
  <dcterms:modified xsi:type="dcterms:W3CDTF">2017-09-26T14:44:00Z</dcterms:modified>
</cp:coreProperties>
</file>