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9117" w14:textId="7D1C4A0D" w:rsidR="00D0799A" w:rsidRPr="00C312EE" w:rsidRDefault="005F7FC0">
      <w:pPr>
        <w:rPr>
          <w:b/>
          <w:bCs/>
          <w:sz w:val="40"/>
          <w:szCs w:val="40"/>
          <w:u w:val="single"/>
        </w:rPr>
      </w:pPr>
      <w:r w:rsidRPr="00C312EE">
        <w:rPr>
          <w:b/>
          <w:bCs/>
          <w:sz w:val="40"/>
          <w:szCs w:val="40"/>
          <w:u w:val="single"/>
        </w:rPr>
        <w:t>Arsenal Enigma</w:t>
      </w:r>
    </w:p>
    <w:p w14:paraId="7848FD89" w14:textId="77777777" w:rsidR="005F7FC0" w:rsidRDefault="005F7FC0"/>
    <w:p w14:paraId="03BA072B" w14:textId="1A8E2332" w:rsidR="005F7FC0" w:rsidRPr="005F7FC0" w:rsidRDefault="005F7FC0">
      <w:pPr>
        <w:rPr>
          <w:b/>
          <w:bCs/>
          <w:sz w:val="32"/>
          <w:szCs w:val="32"/>
          <w:u w:val="single"/>
        </w:rPr>
      </w:pPr>
      <w:r w:rsidRPr="005F7FC0">
        <w:rPr>
          <w:b/>
          <w:bCs/>
          <w:sz w:val="32"/>
          <w:szCs w:val="32"/>
          <w:u w:val="single"/>
        </w:rPr>
        <w:t>Intro</w:t>
      </w:r>
    </w:p>
    <w:p w14:paraId="027316A4" w14:textId="193C2936" w:rsidR="005F7FC0" w:rsidRPr="005F7FC0" w:rsidRDefault="005F7FC0">
      <w:r w:rsidRPr="005F7FC0">
        <w:t xml:space="preserve">Arsenal </w:t>
      </w:r>
      <w:r>
        <w:t>Enigma is the fun football related guessing game where you can test your Arsenal player knowledge to the maximum, in an action packed yet enjoyable way.</w:t>
      </w:r>
      <w:r w:rsidR="00912DF1">
        <w:t xml:space="preserve"> All players and </w:t>
      </w:r>
      <w:r w:rsidR="003D53CF">
        <w:t>their</w:t>
      </w:r>
      <w:r w:rsidR="00912DF1">
        <w:t xml:space="preserve"> info are located in the player index.</w:t>
      </w:r>
    </w:p>
    <w:p w14:paraId="13C54751" w14:textId="1489BAA6" w:rsidR="005F7FC0" w:rsidRDefault="005F7FC0">
      <w:r>
        <w:t>Note: You can click on the Arsenal badge to return to HOME.</w:t>
      </w:r>
    </w:p>
    <w:p w14:paraId="3898C7B0" w14:textId="11E9B2B1" w:rsidR="005F7FC0" w:rsidRDefault="005F7FC0">
      <w:r>
        <w:rPr>
          <w:noProof/>
        </w:rPr>
        <mc:AlternateContent>
          <mc:Choice Requires="wpi">
            <w:drawing>
              <wp:anchor distT="0" distB="0" distL="114300" distR="114300" simplePos="0" relativeHeight="251659264" behindDoc="0" locked="0" layoutInCell="1" allowOverlap="1" wp14:anchorId="4D78F7DB" wp14:editId="786CCC0D">
                <wp:simplePos x="0" y="0"/>
                <wp:positionH relativeFrom="column">
                  <wp:posOffset>654300</wp:posOffset>
                </wp:positionH>
                <wp:positionV relativeFrom="paragraph">
                  <wp:posOffset>-60410</wp:posOffset>
                </wp:positionV>
                <wp:extent cx="672840" cy="535680"/>
                <wp:effectExtent l="38100" t="38100" r="51435" b="36195"/>
                <wp:wrapNone/>
                <wp:docPr id="730842790"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672840" cy="535680"/>
                      </w14:xfrm>
                    </w14:contentPart>
                  </a:graphicData>
                </a:graphic>
              </wp:anchor>
            </w:drawing>
          </mc:Choice>
          <mc:Fallback>
            <w:pict>
              <v:shapetype w14:anchorId="32CE16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1pt;margin-top:-5.25pt;width:54pt;height:4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">
                <v:imagedata r:id="rId5" o:title=""/>
              </v:shape>
            </w:pict>
          </mc:Fallback>
        </mc:AlternateContent>
      </w:r>
      <w:r w:rsidRPr="005F7FC0">
        <w:drawing>
          <wp:inline distT="0" distB="0" distL="0" distR="0" wp14:anchorId="4479DFC0" wp14:editId="1289A896">
            <wp:extent cx="4305673" cy="518205"/>
            <wp:effectExtent l="0" t="0" r="0" b="0"/>
            <wp:docPr id="118262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2514" name=""/>
                    <pic:cNvPicPr/>
                  </pic:nvPicPr>
                  <pic:blipFill>
                    <a:blip r:embed="rId6"/>
                    <a:stretch>
                      <a:fillRect/>
                    </a:stretch>
                  </pic:blipFill>
                  <pic:spPr>
                    <a:xfrm>
                      <a:off x="0" y="0"/>
                      <a:ext cx="4305673" cy="518205"/>
                    </a:xfrm>
                    <a:prstGeom prst="rect">
                      <a:avLst/>
                    </a:prstGeom>
                  </pic:spPr>
                </pic:pic>
              </a:graphicData>
            </a:graphic>
          </wp:inline>
        </w:drawing>
      </w:r>
    </w:p>
    <w:p w14:paraId="58F4F8F2" w14:textId="77777777" w:rsidR="005F7FC0" w:rsidRDefault="005F7FC0"/>
    <w:p w14:paraId="2EA7E905" w14:textId="59E8F467" w:rsidR="005F7FC0" w:rsidRPr="005F7FC0" w:rsidRDefault="005F7FC0">
      <w:pPr>
        <w:rPr>
          <w:b/>
          <w:bCs/>
          <w:sz w:val="32"/>
          <w:szCs w:val="32"/>
          <w:u w:val="single"/>
        </w:rPr>
      </w:pPr>
      <w:r w:rsidRPr="005F7FC0">
        <w:rPr>
          <w:b/>
          <w:bCs/>
          <w:sz w:val="32"/>
          <w:szCs w:val="32"/>
          <w:u w:val="single"/>
        </w:rPr>
        <w:t>Lives</w:t>
      </w:r>
    </w:p>
    <w:p w14:paraId="4E3E5DA4" w14:textId="399BF237" w:rsidR="005F7FC0" w:rsidRDefault="005F7FC0">
      <w:r w:rsidRPr="005F7FC0">
        <w:drawing>
          <wp:inline distT="0" distB="0" distL="0" distR="0" wp14:anchorId="5DB516C3" wp14:editId="54FE44A3">
            <wp:extent cx="2741295" cy="1021080"/>
            <wp:effectExtent l="0" t="0" r="1905" b="7620"/>
            <wp:docPr id="2062830812" name="Picture 1" descr="A blue background with black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0812" name="Picture 1" descr="A blue background with black and blue circles&#10;&#10;Description automatically generated"/>
                    <pic:cNvPicPr/>
                  </pic:nvPicPr>
                  <pic:blipFill rotWithShape="1">
                    <a:blip r:embed="rId7"/>
                    <a:srcRect l="8401" t="12711" b="13208"/>
                    <a:stretch/>
                  </pic:blipFill>
                  <pic:spPr bwMode="auto">
                    <a:xfrm>
                      <a:off x="0" y="0"/>
                      <a:ext cx="2743328" cy="1021837"/>
                    </a:xfrm>
                    <a:prstGeom prst="rect">
                      <a:avLst/>
                    </a:prstGeom>
                    <a:ln>
                      <a:noFill/>
                    </a:ln>
                    <a:extLst>
                      <a:ext uri="{53640926-AAD7-44D8-BBD7-CCE9431645EC}">
                        <a14:shadowObscured xmlns:a14="http://schemas.microsoft.com/office/drawing/2010/main"/>
                      </a:ext>
                    </a:extLst>
                  </pic:spPr>
                </pic:pic>
              </a:graphicData>
            </a:graphic>
          </wp:inline>
        </w:drawing>
      </w:r>
    </w:p>
    <w:p w14:paraId="080A39B5" w14:textId="08D1D37C" w:rsidR="005F7FC0" w:rsidRDefault="005F7FC0">
      <w:r>
        <w:t>In Arsenal Enigma you start with 5 lives. Each time you guess the answer wrong, you will lose one of these football shaped lives. If you lose all 5 lives, you lose and the player will be revealed.</w:t>
      </w:r>
    </w:p>
    <w:p w14:paraId="5EA2231B" w14:textId="77777777" w:rsidR="005F7FC0" w:rsidRDefault="005F7FC0"/>
    <w:p w14:paraId="13623BD6" w14:textId="611A31F6" w:rsidR="005F7FC0" w:rsidRDefault="005F7FC0">
      <w:pPr>
        <w:rPr>
          <w:b/>
          <w:bCs/>
          <w:sz w:val="32"/>
          <w:szCs w:val="32"/>
          <w:u w:val="single"/>
        </w:rPr>
      </w:pPr>
      <w:r w:rsidRPr="005F7FC0">
        <w:rPr>
          <w:b/>
          <w:bCs/>
          <w:sz w:val="32"/>
          <w:szCs w:val="32"/>
          <w:u w:val="single"/>
        </w:rPr>
        <w:t>How to play</w:t>
      </w:r>
    </w:p>
    <w:p w14:paraId="66C3E157" w14:textId="24465F77" w:rsidR="005F7FC0" w:rsidRDefault="005F7FC0">
      <w:r>
        <w:t>You start with a very simple UI.</w:t>
      </w:r>
    </w:p>
    <w:p w14:paraId="4FAA5B37" w14:textId="4292EC15" w:rsidR="005F7FC0" w:rsidRDefault="005F7FC0">
      <w:r w:rsidRPr="005F7FC0">
        <w:drawing>
          <wp:inline distT="0" distB="0" distL="0" distR="0" wp14:anchorId="1977BB8C" wp14:editId="1CA25811">
            <wp:extent cx="4396740" cy="2267541"/>
            <wp:effectExtent l="0" t="0" r="3810" b="0"/>
            <wp:docPr id="108630550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5505" name="Picture 1" descr="A screenshot of a video game&#10;&#10;Description automatically generated"/>
                    <pic:cNvPicPr/>
                  </pic:nvPicPr>
                  <pic:blipFill>
                    <a:blip r:embed="rId8"/>
                    <a:stretch>
                      <a:fillRect/>
                    </a:stretch>
                  </pic:blipFill>
                  <pic:spPr>
                    <a:xfrm>
                      <a:off x="0" y="0"/>
                      <a:ext cx="4474279" cy="2307530"/>
                    </a:xfrm>
                    <a:prstGeom prst="rect">
                      <a:avLst/>
                    </a:prstGeom>
                  </pic:spPr>
                </pic:pic>
              </a:graphicData>
            </a:graphic>
          </wp:inline>
        </w:drawing>
      </w:r>
    </w:p>
    <w:p w14:paraId="39210AB0" w14:textId="3C65F7BA" w:rsidR="00E22948" w:rsidRDefault="005F7FC0">
      <w:r>
        <w:lastRenderedPageBreak/>
        <w:t>The box with the football player silhouette icon is where your player will be revealed if you are to get the answer correct.</w:t>
      </w:r>
    </w:p>
    <w:p w14:paraId="59CA490B" w14:textId="22F8EF86" w:rsidR="005F0CB7" w:rsidRDefault="005F0CB7">
      <w:pPr>
        <w:rPr>
          <w:noProof/>
        </w:rPr>
      </w:pPr>
      <w:r w:rsidRPr="00E22948">
        <w:drawing>
          <wp:inline distT="0" distB="0" distL="0" distR="0" wp14:anchorId="4309B0A9" wp14:editId="65CB1A16">
            <wp:extent cx="1516511" cy="1325995"/>
            <wp:effectExtent l="0" t="0" r="7620" b="7620"/>
            <wp:docPr id="1460547277" name="Picture 1" descr="A person in a red and white jersey with his arms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47277" name="Picture 1" descr="A person in a red and white jersey with his arms out&#10;&#10;Description automatically generated"/>
                    <pic:cNvPicPr/>
                  </pic:nvPicPr>
                  <pic:blipFill>
                    <a:blip r:embed="rId9"/>
                    <a:stretch>
                      <a:fillRect/>
                    </a:stretch>
                  </pic:blipFill>
                  <pic:spPr>
                    <a:xfrm>
                      <a:off x="0" y="0"/>
                      <a:ext cx="1516511" cy="1325995"/>
                    </a:xfrm>
                    <a:prstGeom prst="rect">
                      <a:avLst/>
                    </a:prstGeom>
                  </pic:spPr>
                </pic:pic>
              </a:graphicData>
            </a:graphic>
          </wp:inline>
        </w:drawing>
      </w:r>
    </w:p>
    <w:p w14:paraId="7F6061FB" w14:textId="6FDA4D8B" w:rsidR="005F0CB7" w:rsidRDefault="005F0CB7">
      <w:pPr>
        <w:rPr>
          <w:noProof/>
        </w:rPr>
      </w:pPr>
      <w:r>
        <w:rPr>
          <w:noProof/>
        </w:rPr>
        <w:t>When guessing in the guessing field, you only have to type the surname or what they are commonly refered to as, however full names are accepted. The guess button must be clicked in order to submit your answer.</w:t>
      </w:r>
    </w:p>
    <w:p w14:paraId="63443C79" w14:textId="0F64AF9F" w:rsidR="00E22948" w:rsidRDefault="005F0CB7">
      <w:r w:rsidRPr="005F0CB7">
        <w:drawing>
          <wp:inline distT="0" distB="0" distL="0" distR="0" wp14:anchorId="24B22302" wp14:editId="60F5B8B3">
            <wp:extent cx="3307367" cy="701101"/>
            <wp:effectExtent l="0" t="0" r="7620" b="3810"/>
            <wp:docPr id="649063622" name="Picture 1" descr="A red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3622" name="Picture 1" descr="A red rectangle on a blue background&#10;&#10;Description automatically generated"/>
                    <pic:cNvPicPr/>
                  </pic:nvPicPr>
                  <pic:blipFill>
                    <a:blip r:embed="rId10"/>
                    <a:stretch>
                      <a:fillRect/>
                    </a:stretch>
                  </pic:blipFill>
                  <pic:spPr>
                    <a:xfrm>
                      <a:off x="0" y="0"/>
                      <a:ext cx="3307367" cy="701101"/>
                    </a:xfrm>
                    <a:prstGeom prst="rect">
                      <a:avLst/>
                    </a:prstGeom>
                  </pic:spPr>
                </pic:pic>
              </a:graphicData>
            </a:graphic>
          </wp:inline>
        </w:drawing>
      </w:r>
    </w:p>
    <w:p w14:paraId="31FD0D64" w14:textId="628561A5" w:rsidR="005F7FC0" w:rsidRDefault="00E22948">
      <w:r>
        <w:t xml:space="preserve"> If you get it correct all the rims of the boxes will turn yellow. The box on the left is where the correct player plays on the field. This will either be goalkeeper, defender, midfielder or forward. The text of the correct position will appear if you guess a player of the same position as the answer.</w:t>
      </w:r>
    </w:p>
    <w:p w14:paraId="002E5ABD" w14:textId="63F5AE04" w:rsidR="00E22948" w:rsidRDefault="00E22948">
      <w:r w:rsidRPr="00E22948">
        <w:drawing>
          <wp:inline distT="0" distB="0" distL="0" distR="0" wp14:anchorId="6321B654" wp14:editId="1F5C9D6B">
            <wp:extent cx="1455546" cy="1287892"/>
            <wp:effectExtent l="0" t="0" r="0" b="7620"/>
            <wp:docPr id="257086962" name="Picture 1" descr="A yellow and black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6962" name="Picture 1" descr="A yellow and black sign with black text&#10;&#10;Description automatically generated"/>
                    <pic:cNvPicPr/>
                  </pic:nvPicPr>
                  <pic:blipFill>
                    <a:blip r:embed="rId11"/>
                    <a:stretch>
                      <a:fillRect/>
                    </a:stretch>
                  </pic:blipFill>
                  <pic:spPr>
                    <a:xfrm>
                      <a:off x="0" y="0"/>
                      <a:ext cx="1455546" cy="1287892"/>
                    </a:xfrm>
                    <a:prstGeom prst="rect">
                      <a:avLst/>
                    </a:prstGeom>
                  </pic:spPr>
                </pic:pic>
              </a:graphicData>
            </a:graphic>
          </wp:inline>
        </w:drawing>
      </w:r>
    </w:p>
    <w:p w14:paraId="656D4806" w14:textId="5ECAB737" w:rsidR="00E22948" w:rsidRDefault="00E22948">
      <w:r>
        <w:t>The middle box with the question mark is the nationality of the player. There is a wide variety of nationalities in this diverse arsenal squad. The correct flag will appear here if you are to guess a player of the same nationality as the correct answer. Nationalities of players can be found in the player index.</w:t>
      </w:r>
    </w:p>
    <w:p w14:paraId="5CC7A558" w14:textId="3F926AAB" w:rsidR="00E22948" w:rsidRDefault="00E22948">
      <w:r w:rsidRPr="00E22948">
        <w:drawing>
          <wp:inline distT="0" distB="0" distL="0" distR="0" wp14:anchorId="6F12F165" wp14:editId="44C39046">
            <wp:extent cx="1447925" cy="1280271"/>
            <wp:effectExtent l="0" t="0" r="0" b="0"/>
            <wp:docPr id="2059955662" name="Picture 1" descr="A red cros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5662" name="Picture 1" descr="A red cross on a white background&#10;&#10;Description automatically generated"/>
                    <pic:cNvPicPr/>
                  </pic:nvPicPr>
                  <pic:blipFill>
                    <a:blip r:embed="rId12"/>
                    <a:stretch>
                      <a:fillRect/>
                    </a:stretch>
                  </pic:blipFill>
                  <pic:spPr>
                    <a:xfrm>
                      <a:off x="0" y="0"/>
                      <a:ext cx="1447925" cy="1280271"/>
                    </a:xfrm>
                    <a:prstGeom prst="rect">
                      <a:avLst/>
                    </a:prstGeom>
                  </pic:spPr>
                </pic:pic>
              </a:graphicData>
            </a:graphic>
          </wp:inline>
        </w:drawing>
      </w:r>
    </w:p>
    <w:p w14:paraId="1C6684DD" w14:textId="689721F6" w:rsidR="00E22948" w:rsidRDefault="00E22948">
      <w:r>
        <w:t>The final box on the right is the age of the player. A number will appear if you guess a player with the same age as the answer.</w:t>
      </w:r>
    </w:p>
    <w:p w14:paraId="0851A43E" w14:textId="4B502B19" w:rsidR="00B1109B" w:rsidRDefault="00B1109B">
      <w:r w:rsidRPr="00B1109B">
        <w:lastRenderedPageBreak/>
        <w:drawing>
          <wp:inline distT="0" distB="0" distL="0" distR="0" wp14:anchorId="5D922989" wp14:editId="4B50433D">
            <wp:extent cx="1432684" cy="1272650"/>
            <wp:effectExtent l="0" t="0" r="0" b="3810"/>
            <wp:docPr id="238668428" name="Picture 1" descr="A yellow and black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68428" name="Picture 1" descr="A yellow and black number&#10;&#10;Description automatically generated"/>
                    <pic:cNvPicPr/>
                  </pic:nvPicPr>
                  <pic:blipFill>
                    <a:blip r:embed="rId13"/>
                    <a:stretch>
                      <a:fillRect/>
                    </a:stretch>
                  </pic:blipFill>
                  <pic:spPr>
                    <a:xfrm>
                      <a:off x="0" y="0"/>
                      <a:ext cx="1432684" cy="1272650"/>
                    </a:xfrm>
                    <a:prstGeom prst="rect">
                      <a:avLst/>
                    </a:prstGeom>
                  </pic:spPr>
                </pic:pic>
              </a:graphicData>
            </a:graphic>
          </wp:inline>
        </w:drawing>
      </w:r>
    </w:p>
    <w:p w14:paraId="0F906A64" w14:textId="5392C547" w:rsidR="00E22948" w:rsidRDefault="00B1109B">
      <w:r>
        <w:t>Winning is the best part of this game and a screen similar to this example will appear if you are to win.</w:t>
      </w:r>
    </w:p>
    <w:p w14:paraId="6578D38C" w14:textId="3037C957" w:rsidR="00B1109B" w:rsidRDefault="00B1109B">
      <w:r w:rsidRPr="00B1109B">
        <w:drawing>
          <wp:inline distT="0" distB="0" distL="0" distR="0" wp14:anchorId="6733CC88" wp14:editId="460886A9">
            <wp:extent cx="5114290" cy="1991360"/>
            <wp:effectExtent l="0" t="0" r="0" b="8890"/>
            <wp:docPr id="701939735" name="Picture 1" descr="A person in a red and white jers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39735" name="Picture 1" descr="A person in a red and white jersey&#10;&#10;Description automatically generated"/>
                    <pic:cNvPicPr/>
                  </pic:nvPicPr>
                  <pic:blipFill rotWithShape="1">
                    <a:blip r:embed="rId14"/>
                    <a:srcRect l="10769"/>
                    <a:stretch/>
                  </pic:blipFill>
                  <pic:spPr bwMode="auto">
                    <a:xfrm>
                      <a:off x="0" y="0"/>
                      <a:ext cx="5114290" cy="1991360"/>
                    </a:xfrm>
                    <a:prstGeom prst="rect">
                      <a:avLst/>
                    </a:prstGeom>
                    <a:ln>
                      <a:noFill/>
                    </a:ln>
                    <a:extLst>
                      <a:ext uri="{53640926-AAD7-44D8-BBD7-CCE9431645EC}">
                        <a14:shadowObscured xmlns:a14="http://schemas.microsoft.com/office/drawing/2010/main"/>
                      </a:ext>
                    </a:extLst>
                  </pic:spPr>
                </pic:pic>
              </a:graphicData>
            </a:graphic>
          </wp:inline>
        </w:drawing>
      </w:r>
    </w:p>
    <w:p w14:paraId="304F0E84" w14:textId="50FF1977" w:rsidR="005F0CB7" w:rsidRDefault="005F0CB7">
      <w:r>
        <w:t xml:space="preserve">If you would like to give </w:t>
      </w:r>
      <w:r w:rsidR="003D53CF">
        <w:t>up,</w:t>
      </w:r>
      <w:r>
        <w:t xml:space="preserve"> you can press the flag icon and the player will be revealed. THIS IS NOT ENCOURAGED!</w:t>
      </w:r>
    </w:p>
    <w:p w14:paraId="06C06172" w14:textId="1468809A" w:rsidR="00A300DF" w:rsidRDefault="00A300DF">
      <w:r w:rsidRPr="00A300DF">
        <w:drawing>
          <wp:inline distT="0" distB="0" distL="0" distR="0" wp14:anchorId="081A4EEB" wp14:editId="74523EF9">
            <wp:extent cx="1181202" cy="830652"/>
            <wp:effectExtent l="0" t="0" r="0" b="7620"/>
            <wp:docPr id="620304609" name="Picture 1" descr="A red and black flag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04609" name="Picture 1" descr="A red and black flag on a blue background&#10;&#10;Description automatically generated"/>
                    <pic:cNvPicPr/>
                  </pic:nvPicPr>
                  <pic:blipFill>
                    <a:blip r:embed="rId15"/>
                    <a:stretch>
                      <a:fillRect/>
                    </a:stretch>
                  </pic:blipFill>
                  <pic:spPr>
                    <a:xfrm>
                      <a:off x="0" y="0"/>
                      <a:ext cx="1181202" cy="830652"/>
                    </a:xfrm>
                    <a:prstGeom prst="rect">
                      <a:avLst/>
                    </a:prstGeom>
                  </pic:spPr>
                </pic:pic>
              </a:graphicData>
            </a:graphic>
          </wp:inline>
        </w:drawing>
      </w:r>
    </w:p>
    <w:p w14:paraId="392D48BF" w14:textId="77777777" w:rsidR="009B023B" w:rsidRDefault="009B023B"/>
    <w:p w14:paraId="7B8EEC60" w14:textId="3918E5FB" w:rsidR="00E22948" w:rsidRPr="005F0CB7" w:rsidRDefault="00E22948">
      <w:pPr>
        <w:rPr>
          <w:b/>
          <w:bCs/>
          <w:sz w:val="32"/>
          <w:szCs w:val="32"/>
          <w:u w:val="single"/>
        </w:rPr>
      </w:pPr>
      <w:r w:rsidRPr="005F0CB7">
        <w:rPr>
          <w:b/>
          <w:bCs/>
          <w:sz w:val="32"/>
          <w:szCs w:val="32"/>
          <w:u w:val="single"/>
        </w:rPr>
        <w:t>Player Index</w:t>
      </w:r>
    </w:p>
    <w:p w14:paraId="61F1391C" w14:textId="7271D438" w:rsidR="00B1109B" w:rsidRPr="00A300DF" w:rsidRDefault="00B1109B">
      <w:pPr>
        <w:rPr>
          <w:b/>
          <w:bCs/>
          <w:u w:val="single"/>
        </w:rPr>
      </w:pPr>
      <w:r w:rsidRPr="00A300DF">
        <w:rPr>
          <w:b/>
          <w:bCs/>
          <w:u w:val="single"/>
        </w:rPr>
        <w:t>Forwards</w:t>
      </w:r>
    </w:p>
    <w:p w14:paraId="7EC0C319" w14:textId="20F4D6C0" w:rsidR="00B1109B" w:rsidRDefault="005F0CB7">
      <w:proofErr w:type="spellStart"/>
      <w:r>
        <w:t>Bukayo</w:t>
      </w:r>
      <w:proofErr w:type="spellEnd"/>
      <w:r>
        <w:t xml:space="preserve"> Saka </w:t>
      </w:r>
      <w:r>
        <w:t>(</w:t>
      </w:r>
      <w:proofErr w:type="spellStart"/>
      <w:r>
        <w:t>saka</w:t>
      </w:r>
      <w:proofErr w:type="spellEnd"/>
      <w:r>
        <w:t>)</w:t>
      </w:r>
      <w:r>
        <w:t xml:space="preserve"> – English, 22</w:t>
      </w:r>
    </w:p>
    <w:p w14:paraId="71BD4B0B" w14:textId="738F6B75" w:rsidR="005F0CB7" w:rsidRDefault="005F0CB7">
      <w:r>
        <w:t>Gabriel Jesus (</w:t>
      </w:r>
      <w:proofErr w:type="spellStart"/>
      <w:r>
        <w:t>jesus</w:t>
      </w:r>
      <w:proofErr w:type="spellEnd"/>
      <w:r>
        <w:t>) – Brazilian, 26</w:t>
      </w:r>
    </w:p>
    <w:p w14:paraId="7090767F" w14:textId="7088106D" w:rsidR="005F0CB7" w:rsidRDefault="005F0CB7">
      <w:r>
        <w:t>Gabriel Martinelli (</w:t>
      </w:r>
      <w:proofErr w:type="spellStart"/>
      <w:r>
        <w:t>martinelli</w:t>
      </w:r>
      <w:proofErr w:type="spellEnd"/>
      <w:r>
        <w:t>) – Brazilian, 22</w:t>
      </w:r>
    </w:p>
    <w:p w14:paraId="0A3367F8" w14:textId="29F13F2A" w:rsidR="005F0CB7" w:rsidRDefault="005F0CB7">
      <w:r>
        <w:t xml:space="preserve">Eddie </w:t>
      </w:r>
      <w:proofErr w:type="spellStart"/>
      <w:r>
        <w:t>Nketiah</w:t>
      </w:r>
      <w:proofErr w:type="spellEnd"/>
      <w:r>
        <w:t xml:space="preserve"> (</w:t>
      </w:r>
      <w:proofErr w:type="spellStart"/>
      <w:r>
        <w:t>nketiah</w:t>
      </w:r>
      <w:proofErr w:type="spellEnd"/>
      <w:r>
        <w:t>) – English, 24</w:t>
      </w:r>
    </w:p>
    <w:p w14:paraId="42E77DCC" w14:textId="77777777" w:rsidR="005F0CB7" w:rsidRDefault="005F0CB7">
      <w:r>
        <w:t xml:space="preserve">Leandro </w:t>
      </w:r>
      <w:proofErr w:type="spellStart"/>
      <w:r>
        <w:t>Trossard</w:t>
      </w:r>
      <w:proofErr w:type="spellEnd"/>
      <w:r>
        <w:t xml:space="preserve"> (</w:t>
      </w:r>
      <w:proofErr w:type="spellStart"/>
      <w:r>
        <w:t>trossard</w:t>
      </w:r>
      <w:proofErr w:type="spellEnd"/>
      <w:r>
        <w:t>) – Belgian, 29</w:t>
      </w:r>
    </w:p>
    <w:p w14:paraId="56D37095" w14:textId="7E51393C" w:rsidR="005F0CB7" w:rsidRDefault="005F0CB7">
      <w:r>
        <w:t xml:space="preserve">Reiss Nelson (nelson) – English, 24 </w:t>
      </w:r>
    </w:p>
    <w:p w14:paraId="2BB761D1" w14:textId="0525E5E3" w:rsidR="00B1109B" w:rsidRPr="00A300DF" w:rsidRDefault="00B1109B">
      <w:pPr>
        <w:rPr>
          <w:b/>
          <w:bCs/>
          <w:u w:val="single"/>
        </w:rPr>
      </w:pPr>
      <w:r w:rsidRPr="00A300DF">
        <w:rPr>
          <w:b/>
          <w:bCs/>
          <w:u w:val="single"/>
        </w:rPr>
        <w:t>Midfielders</w:t>
      </w:r>
    </w:p>
    <w:p w14:paraId="3E3C0740" w14:textId="4BFC4184" w:rsidR="00B1109B" w:rsidRDefault="005F0CB7">
      <w:r>
        <w:lastRenderedPageBreak/>
        <w:t>Jorginho (</w:t>
      </w:r>
      <w:proofErr w:type="spellStart"/>
      <w:r>
        <w:t>jorginho</w:t>
      </w:r>
      <w:proofErr w:type="spellEnd"/>
      <w:r>
        <w:t xml:space="preserve">) – Italian, </w:t>
      </w:r>
      <w:r w:rsidR="00C53671">
        <w:t>32</w:t>
      </w:r>
    </w:p>
    <w:p w14:paraId="45476E0D" w14:textId="2246C285" w:rsidR="005F0CB7" w:rsidRDefault="005F0CB7">
      <w:r>
        <w:t>Fabio Vieira (</w:t>
      </w:r>
      <w:proofErr w:type="spellStart"/>
      <w:r>
        <w:t>vieira</w:t>
      </w:r>
      <w:proofErr w:type="spellEnd"/>
      <w:r>
        <w:t>) – Portuguese,</w:t>
      </w:r>
      <w:r w:rsidR="00C53671">
        <w:t xml:space="preserve"> 23</w:t>
      </w:r>
    </w:p>
    <w:p w14:paraId="7A62E10A" w14:textId="6CE5877A" w:rsidR="005F0CB7" w:rsidRDefault="005F0CB7">
      <w:r>
        <w:t>Mohamed Elneny (</w:t>
      </w:r>
      <w:proofErr w:type="spellStart"/>
      <w:r>
        <w:t>elneny</w:t>
      </w:r>
      <w:proofErr w:type="spellEnd"/>
      <w:r>
        <w:t>) – Egyptian,</w:t>
      </w:r>
      <w:r w:rsidR="00C53671">
        <w:t xml:space="preserve"> 31</w:t>
      </w:r>
    </w:p>
    <w:p w14:paraId="0CD0E6BF" w14:textId="44447923" w:rsidR="005F0CB7" w:rsidRDefault="005F0CB7">
      <w:r>
        <w:t>Kai Havertz (</w:t>
      </w:r>
      <w:proofErr w:type="spellStart"/>
      <w:r>
        <w:t>havertz</w:t>
      </w:r>
      <w:proofErr w:type="spellEnd"/>
      <w:r>
        <w:t xml:space="preserve">) – German, </w:t>
      </w:r>
      <w:r w:rsidR="00C53671">
        <w:t>24</w:t>
      </w:r>
    </w:p>
    <w:p w14:paraId="029F05D6" w14:textId="235E5E95" w:rsidR="005F0CB7" w:rsidRDefault="005F0CB7">
      <w:r>
        <w:t>Declan Rice (rice) – English,</w:t>
      </w:r>
      <w:r w:rsidR="00C53671">
        <w:t xml:space="preserve"> 25</w:t>
      </w:r>
    </w:p>
    <w:p w14:paraId="4C1680D9" w14:textId="415ABEBF" w:rsidR="00B1109B" w:rsidRPr="00A300DF" w:rsidRDefault="00B1109B">
      <w:pPr>
        <w:rPr>
          <w:b/>
          <w:bCs/>
          <w:u w:val="single"/>
        </w:rPr>
      </w:pPr>
      <w:r w:rsidRPr="00A300DF">
        <w:rPr>
          <w:b/>
          <w:bCs/>
          <w:u w:val="single"/>
        </w:rPr>
        <w:t>Defenders</w:t>
      </w:r>
    </w:p>
    <w:p w14:paraId="2E1EB1F8" w14:textId="3CE99F08" w:rsidR="00B1109B" w:rsidRDefault="00C53671">
      <w:r>
        <w:t>Jurrien Timber (timber) – Dutch, 22</w:t>
      </w:r>
    </w:p>
    <w:p w14:paraId="6552F7F4" w14:textId="7421A0F4" w:rsidR="00C53671" w:rsidRDefault="00C53671">
      <w:r>
        <w:t>Jakub Kiwior (</w:t>
      </w:r>
      <w:proofErr w:type="spellStart"/>
      <w:r>
        <w:t>kiwior</w:t>
      </w:r>
      <w:proofErr w:type="spellEnd"/>
      <w:r>
        <w:t>) – Poland, 24</w:t>
      </w:r>
    </w:p>
    <w:p w14:paraId="79CE848D" w14:textId="35B10746" w:rsidR="00C53671" w:rsidRDefault="00C53671">
      <w:r>
        <w:t>William Saliba (</w:t>
      </w:r>
      <w:proofErr w:type="spellStart"/>
      <w:r>
        <w:t>saliba</w:t>
      </w:r>
      <w:proofErr w:type="spellEnd"/>
      <w:r>
        <w:t>) – French, 22</w:t>
      </w:r>
    </w:p>
    <w:p w14:paraId="088FA895" w14:textId="7A693C79" w:rsidR="00C53671" w:rsidRDefault="00C53671">
      <w:r>
        <w:t>Gabriel M</w:t>
      </w:r>
      <w:r w:rsidRPr="00C53671">
        <w:t>agalhães</w:t>
      </w:r>
      <w:r>
        <w:t xml:space="preserve"> (</w:t>
      </w:r>
      <w:proofErr w:type="spellStart"/>
      <w:r>
        <w:t>gabriel</w:t>
      </w:r>
      <w:proofErr w:type="spellEnd"/>
      <w:r>
        <w:t>) – Brazilian, 26</w:t>
      </w:r>
    </w:p>
    <w:p w14:paraId="2A25FFE5" w14:textId="37FCEC49" w:rsidR="00C53671" w:rsidRDefault="00C53671">
      <w:r>
        <w:t>Takehiro Tomiyasu (</w:t>
      </w:r>
      <w:proofErr w:type="spellStart"/>
      <w:r>
        <w:t>tomiyasu</w:t>
      </w:r>
      <w:proofErr w:type="spellEnd"/>
      <w:r>
        <w:t>) – Japanese, 25</w:t>
      </w:r>
    </w:p>
    <w:p w14:paraId="090186A1" w14:textId="3B9B2AFA" w:rsidR="00C53671" w:rsidRDefault="00C53671">
      <w:r>
        <w:t>Oleksandr Zinchenko (</w:t>
      </w:r>
      <w:proofErr w:type="spellStart"/>
      <w:r>
        <w:t>zinchenko</w:t>
      </w:r>
      <w:proofErr w:type="spellEnd"/>
      <w:r>
        <w:t xml:space="preserve">) – </w:t>
      </w:r>
      <w:proofErr w:type="spellStart"/>
      <w:r>
        <w:t>Ukranian</w:t>
      </w:r>
      <w:proofErr w:type="spellEnd"/>
      <w:r>
        <w:t>, 27</w:t>
      </w:r>
    </w:p>
    <w:p w14:paraId="32879B66" w14:textId="50CDE90F" w:rsidR="00B1109B" w:rsidRPr="00A300DF" w:rsidRDefault="00B1109B">
      <w:pPr>
        <w:rPr>
          <w:b/>
          <w:bCs/>
          <w:u w:val="single"/>
        </w:rPr>
      </w:pPr>
      <w:r w:rsidRPr="00A300DF">
        <w:rPr>
          <w:b/>
          <w:bCs/>
          <w:u w:val="single"/>
        </w:rPr>
        <w:t>Goalkeepers</w:t>
      </w:r>
    </w:p>
    <w:p w14:paraId="7193E009" w14:textId="25E6A646" w:rsidR="00C53671" w:rsidRPr="00A300DF" w:rsidRDefault="00C53671">
      <w:r w:rsidRPr="00A300DF">
        <w:t>David Raya (</w:t>
      </w:r>
      <w:proofErr w:type="spellStart"/>
      <w:r w:rsidRPr="00A300DF">
        <w:t>raya</w:t>
      </w:r>
      <w:proofErr w:type="spellEnd"/>
      <w:r w:rsidRPr="00A300DF">
        <w:t>) –  Spanish, 28</w:t>
      </w:r>
    </w:p>
    <w:p w14:paraId="29288666" w14:textId="4C506EB0" w:rsidR="00C53671" w:rsidRPr="00A300DF" w:rsidRDefault="00C53671">
      <w:r w:rsidRPr="00A300DF">
        <w:t>Aaron Ramsdale (</w:t>
      </w:r>
      <w:proofErr w:type="spellStart"/>
      <w:r w:rsidRPr="00A300DF">
        <w:t>ramsdale</w:t>
      </w:r>
      <w:proofErr w:type="spellEnd"/>
      <w:r w:rsidRPr="00A300DF">
        <w:t>) – English, 25</w:t>
      </w:r>
    </w:p>
    <w:sectPr w:rsidR="00C53671" w:rsidRPr="00A3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9A"/>
    <w:rsid w:val="003C2A98"/>
    <w:rsid w:val="003D53CF"/>
    <w:rsid w:val="005F0CB7"/>
    <w:rsid w:val="005F7FC0"/>
    <w:rsid w:val="00912DF1"/>
    <w:rsid w:val="009B023B"/>
    <w:rsid w:val="00A300DF"/>
    <w:rsid w:val="00B1109B"/>
    <w:rsid w:val="00C312EE"/>
    <w:rsid w:val="00C53671"/>
    <w:rsid w:val="00D0799A"/>
    <w:rsid w:val="00E22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661E"/>
  <w15:chartTrackingRefBased/>
  <w15:docId w15:val="{60BF002B-BC55-42A2-A113-0FB68FDC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99A"/>
    <w:rPr>
      <w:rFonts w:eastAsiaTheme="majorEastAsia" w:cstheme="majorBidi"/>
      <w:color w:val="272727" w:themeColor="text1" w:themeTint="D8"/>
    </w:rPr>
  </w:style>
  <w:style w:type="paragraph" w:styleId="Title">
    <w:name w:val="Title"/>
    <w:basedOn w:val="Normal"/>
    <w:next w:val="Normal"/>
    <w:link w:val="TitleChar"/>
    <w:uiPriority w:val="10"/>
    <w:qFormat/>
    <w:rsid w:val="00D07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99A"/>
    <w:pPr>
      <w:spacing w:before="160"/>
      <w:jc w:val="center"/>
    </w:pPr>
    <w:rPr>
      <w:i/>
      <w:iCs/>
      <w:color w:val="404040" w:themeColor="text1" w:themeTint="BF"/>
    </w:rPr>
  </w:style>
  <w:style w:type="character" w:customStyle="1" w:styleId="QuoteChar">
    <w:name w:val="Quote Char"/>
    <w:basedOn w:val="DefaultParagraphFont"/>
    <w:link w:val="Quote"/>
    <w:uiPriority w:val="29"/>
    <w:rsid w:val="00D0799A"/>
    <w:rPr>
      <w:i/>
      <w:iCs/>
      <w:color w:val="404040" w:themeColor="text1" w:themeTint="BF"/>
    </w:rPr>
  </w:style>
  <w:style w:type="paragraph" w:styleId="ListParagraph">
    <w:name w:val="List Paragraph"/>
    <w:basedOn w:val="Normal"/>
    <w:uiPriority w:val="34"/>
    <w:qFormat/>
    <w:rsid w:val="00D0799A"/>
    <w:pPr>
      <w:ind w:left="720"/>
      <w:contextualSpacing/>
    </w:pPr>
  </w:style>
  <w:style w:type="character" w:styleId="IntenseEmphasis">
    <w:name w:val="Intense Emphasis"/>
    <w:basedOn w:val="DefaultParagraphFont"/>
    <w:uiPriority w:val="21"/>
    <w:qFormat/>
    <w:rsid w:val="00D0799A"/>
    <w:rPr>
      <w:i/>
      <w:iCs/>
      <w:color w:val="0F4761" w:themeColor="accent1" w:themeShade="BF"/>
    </w:rPr>
  </w:style>
  <w:style w:type="paragraph" w:styleId="IntenseQuote">
    <w:name w:val="Intense Quote"/>
    <w:basedOn w:val="Normal"/>
    <w:next w:val="Normal"/>
    <w:link w:val="IntenseQuoteChar"/>
    <w:uiPriority w:val="30"/>
    <w:qFormat/>
    <w:rsid w:val="00D07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9A"/>
    <w:rPr>
      <w:i/>
      <w:iCs/>
      <w:color w:val="0F4761" w:themeColor="accent1" w:themeShade="BF"/>
    </w:rPr>
  </w:style>
  <w:style w:type="character" w:styleId="IntenseReference">
    <w:name w:val="Intense Reference"/>
    <w:basedOn w:val="DefaultParagraphFont"/>
    <w:uiPriority w:val="32"/>
    <w:qFormat/>
    <w:rsid w:val="00D07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customXml" Target="ink/ink1.xml"/><Relationship Id="rId9" Type="http://schemas.openxmlformats.org/officeDocument/2006/relationships/image" Target="media/image5.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6T19:05:23.185"/>
    </inkml:context>
    <inkml:brush xml:id="br0">
      <inkml:brushProperty name="width" value="0.035" units="cm"/>
      <inkml:brushProperty name="height" value="0.035" units="cm"/>
      <inkml:brushProperty name="color" value="#E71224"/>
    </inkml:brush>
  </inkml:definitions>
  <inkml:trace contextRef="#ctx0" brushRef="#br0">1061 214 24575,'-2'-4'0,"1"0"0,-1 0 0,0 0 0,0 0 0,-1 0 0,1 1 0,-1 0 0,0-1 0,0 1 0,0 0 0,-7-5 0,0-1 0,0 1 0,0 0 0,0 1 0,-1 0 0,0 1 0,0 0 0,0 1 0,-1 0 0,-16-4 0,-17-8 0,35 13 0,-1 1 0,1 0 0,-1 1 0,0 0 0,0 0 0,-12 0 0,-72 4 0,37 1 0,41-3 0,0 1 0,0 1 0,0 1 0,0 1 0,0 0 0,1 1 0,0 0 0,0 2 0,1 0 0,-1 0 0,1 2 0,1 0 0,0 0 0,-21 19 0,27-21 0,0-2 0,-1 1 0,1-1 0,-1 0 0,-12 4 0,-12 7 0,2 3 0,1 1 0,1 1 0,-29 27 0,49-39 0,1 1 0,0 0 0,1 1 0,0 0 0,-8 19 0,-4 5 0,13-24 0,0 0 0,1 1 0,0-1 0,1 1 0,1 1 0,0-1 0,0 0 0,1 1 0,1 0 0,0-1 0,0 1 0,3 15 0,-2 14 0,-1-10 0,8 56 0,-6-78 0,2 0 0,-1 0 0,1 0 0,0 0 0,1 0 0,0-1 0,1 0 0,0 1 0,10 12 0,12 21 0,-22-33 0,1 1 0,1-2 0,11 15 0,13 10 0,-9-8 0,1-1 0,1-1 0,1-2 0,35 25 0,-15-15 0,16 11 0,-47-35 0,209 109 0,-173-98 0,-31-13 0,0 2 0,24 12 0,-32-14 0,2-1 0,-1-1 0,0 0 0,1 0 0,0-1 0,0-1 0,15 1 0,25 5 0,87 13 0,-102-16 0,1-1 0,0-2 0,-1-1 0,41-6 0,27-16 0,-88 16 0,0 0 0,-1-2 0,1 0 0,-2-1 0,1-1 0,29-21 0,-15 11 0,-11 4 0,0 0 0,26-28 0,-41 38 0,13-14 0,0-1 0,-2 0 0,0-2 0,-2 0 0,20-39 0,-24 39 0,0 0 0,-2-1 0,0-1 0,-2 1 0,-1-1 0,0-1 0,-2 1 0,-1 0 0,-1-1 0,-3-42 0,0 54 0,-1 0 0,-1 0 0,0 1 0,-5-14 0,3 13 0,1 0 0,1-1 0,-3-17 0,2 13 0,-1 0 0,0 1 0,-1 0 0,-1 0 0,-1 1 0,-13-20 0,1 1 0,0 3 0,-2 0 0,-47-49 0,44 51 0,17 19 0,1 0 0,-2 1 0,1 1 0,-1 0 0,-1 0 0,0 1 0,-14-9 0,6 6 0,-30-23 0,34 23 0,1 0 0,-2 1 0,-19-9 0,-28-10 0,27 11 0,-2 1 0,-58-17 0,-40 13 0,113 16 0,-10-3 0,0 2 0,-1 1 0,-45-1 0,-112 7-1365,173-1-5461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Martin</dc:creator>
  <cp:keywords/>
  <dc:description/>
  <cp:lastModifiedBy>JP Martin</cp:lastModifiedBy>
  <cp:revision>9</cp:revision>
  <dcterms:created xsi:type="dcterms:W3CDTF">2024-02-16T19:02:00Z</dcterms:created>
  <dcterms:modified xsi:type="dcterms:W3CDTF">2024-02-16T19:54:00Z</dcterms:modified>
</cp:coreProperties>
</file>