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740"/>
      </w:tblGrid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  <w:t>AFD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  <w:t>ESTADOS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E0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a0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q2,b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E2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q4,f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E3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q6,q120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E5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q6,q29,q172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E6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q6,q44,q106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E7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q6,q35,q100,q128,q144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E8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q6,q26,q72,q91,q134,q177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E9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q6,q49,q56,q64,q151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E10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q6,q161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E11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q6,q79,q114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E12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q6,q39,q95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E13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q6,q86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q6,q166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E15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q11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E16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q8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E17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q3,f,q13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E18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q13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E19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q13,q17,q21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E20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q15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E21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E22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q4,g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E23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q6,q121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E24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q6,q173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E25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q6,q30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E26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q6,q45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E27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q6,q107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E28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q6,q101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E29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q6,q145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E30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q6,q129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E31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q6,q36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E32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q6,q27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E33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q6,q73,q178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E34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q6,q92,q135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E35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q6,q65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E36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q6,q57,q152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E37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q6,q50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E38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q6,162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E39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q6,q115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lastRenderedPageBreak/>
              <w:t>E40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q6,q80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E41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q6,q40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E42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q6,q96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E43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q6,q87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E44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q6,q167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E45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q9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E46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q2,g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E47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q13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E48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q22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E49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q18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E50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d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E51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E52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q6,q122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E53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q6,q174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E54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q6,q31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E55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q6,q46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E56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q6,q108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E57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q6,q102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E58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q6,q146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E59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q6,q130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E60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q6,q37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E61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q6,q74,q179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E62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q6,q93,q136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E63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q6,q66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E64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q6,q58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E65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q6,q153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E66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q6,q51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E67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q6,q163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E68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q6,q116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E69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q6,q81</w:t>
            </w:r>
            <w:bookmarkStart w:id="0" w:name="_GoBack"/>
            <w:bookmarkEnd w:id="0"/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E70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q6,q41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E71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q6,q97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E72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q6,q88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E73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q6,q168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E74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g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E75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f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E76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q19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E77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q6,q123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E78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q6,q175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E79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q6,q32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E80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q6,q47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lastRenderedPageBreak/>
              <w:t>E81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q6,q109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E82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q6,q103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E83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q6,q147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E84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q6,q131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E85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q6,q180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E86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q6,q75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E87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q6,137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E88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q6,q67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E89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q6,q59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E90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q6,q154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E91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q6,q52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E92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q6,q164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E93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q6,q117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E94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q6,q82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E95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q6,q42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E96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q6,q98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E97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q6,q89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E98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q6,q169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E99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q6,q124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E100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q6,q33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E101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q6,q110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E102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q6,q104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E103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q6,q148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E104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q6,q132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E105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q6,q181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E106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q6,q76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E107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q6,q138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E108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q6,q68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E109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q6,60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E110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q6,q155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E111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q6,q53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E112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q6,q165A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E113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q6,q118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E114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q6,q83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E115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q6,q170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E116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q6,q125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E117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q6,q111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E118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q6,q182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E119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q6,q77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E120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q6,q139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E121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q6,q69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lastRenderedPageBreak/>
              <w:t>E122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q6,q61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E123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q6,q156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E124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q6,q54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E125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q6,q166A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E126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q6,q84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E127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q6,q126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E128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q6,q112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E129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q6,q183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E130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q6,q140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E131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q6,q70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E132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q6,q62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E133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q6,q157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E134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q6,q184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E135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q6,q141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E136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q6,q158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E137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q6,q142</w:t>
            </w:r>
          </w:p>
        </w:tc>
      </w:tr>
      <w:tr w:rsidR="006D5F36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E138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6D5F36" w:rsidRPr="006D5F36" w:rsidRDefault="006D5F36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6D5F36">
              <w:rPr>
                <w:rFonts w:ascii="Calibri" w:eastAsia="Times New Roman" w:hAnsi="Calibri" w:cs="Times New Roman"/>
                <w:color w:val="000000"/>
                <w:lang w:eastAsia="es-GT"/>
              </w:rPr>
              <w:t>q6,q159</w:t>
            </w:r>
          </w:p>
        </w:tc>
      </w:tr>
      <w:tr w:rsidR="00C571DB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</w:tcPr>
          <w:p w:rsidR="00C571DB" w:rsidRPr="006D5F36" w:rsidRDefault="00C571DB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E139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</w:tcPr>
          <w:p w:rsidR="00C571DB" w:rsidRPr="006D5F36" w:rsidRDefault="00C571DB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q23</w:t>
            </w:r>
          </w:p>
        </w:tc>
      </w:tr>
      <w:tr w:rsidR="00C571DB" w:rsidRPr="006D5F36" w:rsidTr="006D5F36">
        <w:trPr>
          <w:trHeight w:val="300"/>
        </w:trPr>
        <w:tc>
          <w:tcPr>
            <w:tcW w:w="2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</w:tcPr>
          <w:p w:rsidR="00C571DB" w:rsidRDefault="00C571DB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E140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</w:tcPr>
          <w:p w:rsidR="00C571DB" w:rsidRDefault="00C571DB" w:rsidP="006D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q24</w:t>
            </w:r>
          </w:p>
        </w:tc>
      </w:tr>
    </w:tbl>
    <w:p w:rsidR="00EA1F96" w:rsidRDefault="00EA1F96" w:rsidP="005249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0"/>
        <w:gridCol w:w="2740"/>
      </w:tblGrid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E0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a0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q2,b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E2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q4,f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E3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E4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q6,q120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E5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q6,q29,q172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E6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q6,q44,q106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E7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q6,q35,q100,q128,q144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E8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q6,q26,q72,q91,q134,q177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E9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q6,q49,q56,q64,q151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E10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q6,q161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E11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q6,q79,q114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E12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q6,q39,q95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E13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q6,q86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E14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q6,q166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E15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q11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E16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q8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E17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q3,f,q13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E18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q13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E19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q13,q17,q21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E20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q15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lastRenderedPageBreak/>
              <w:t>E21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c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E22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q4,g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E23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q6,q121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E24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q6,q173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E25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q6,q30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E26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q6,q45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E27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q6,q107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E28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q6,q101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E29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q6,q145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E30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q6,q129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E31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q6,q36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E32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q6,q27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E33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q6,q73,q178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E34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q6,q92,q135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E35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q6,q65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E36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q6,q57,q152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E37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q6,q50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E38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q6,162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E39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q6,q115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E40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q6,q80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E41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q6,q40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E42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q6,q96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E43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q6,q87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E44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q6,q167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E45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q9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E46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q2,g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E47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q13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E48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q22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E49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q18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E50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d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E51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e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E52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q6,q122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E53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q6,q174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E54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q6,q31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E55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q6,q46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E56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q6,q108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E57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q6,q102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E58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q6,q146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E59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q6,q130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E60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q6,q37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E61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q6,q74,q179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lastRenderedPageBreak/>
              <w:t>E62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q6,q93,q136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E63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q6,q66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E64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q6,q58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E65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q6,q153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E66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q6,q51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E67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q6,q163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E68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q6,q116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E69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q6,q81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E70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q6,q41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E71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q6,q97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E72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q6,q88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E73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q6,q168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E74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g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E75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f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E76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q19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E77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q6,q123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E78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q6,q175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E79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q6,q32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E80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q6,q47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E81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q6,q109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E82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q6,q103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E83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q6,q147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E84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q6,q131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E85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q6,q180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E86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q6,q75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E87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q6,137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E88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q6,q67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E89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q6,q59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E90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q6,q154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E91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q6,q52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E92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q6,q164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E93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q6,q117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E94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q6,q82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E95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q6,q42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E96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q6,q98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E97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q6,q89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E98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q6,q169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E99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q6,q124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E100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q6,q33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E101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q6,q110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E102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q6,q104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lastRenderedPageBreak/>
              <w:t>E103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q6,q148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E104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q6,q132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E105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q6,q181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E106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q6,q76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E107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q6,q138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E108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q6,q68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E109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q6,60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E110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q6,q155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E111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q6,q53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E112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q6,q165A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E113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q6,q118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E114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q6,q83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E115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q6,q170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E116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q6,q125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E117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q6,q111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E118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q6,q182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E119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q6,q77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E120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q6,q139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E121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q6,q69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E122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q6,q61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E123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q6,q156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E124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q6,q54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E125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q6,q166A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E126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q6,q84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E127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q6,q126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E128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q6,q112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E129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q6,q183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E130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q6,q140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E131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q6,q70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E132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q6,q62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E133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q6,q157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E134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q6,q184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E135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q6,q141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E136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q6,q158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E137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q6,q142</w:t>
            </w:r>
          </w:p>
        </w:tc>
      </w:tr>
      <w:tr w:rsidR="00140D00" w:rsidRPr="00140D00" w:rsidTr="00140D00">
        <w:trPr>
          <w:trHeight w:val="300"/>
        </w:trPr>
        <w:tc>
          <w:tcPr>
            <w:tcW w:w="2520" w:type="dxa"/>
            <w:hideMark/>
          </w:tcPr>
          <w:p w:rsidR="00140D00" w:rsidRPr="00140D00" w:rsidRDefault="00140D00">
            <w:r w:rsidRPr="00140D00">
              <w:t>E138</w:t>
            </w:r>
          </w:p>
        </w:tc>
        <w:tc>
          <w:tcPr>
            <w:tcW w:w="2740" w:type="dxa"/>
            <w:hideMark/>
          </w:tcPr>
          <w:p w:rsidR="00140D00" w:rsidRPr="00140D00" w:rsidRDefault="00140D00">
            <w:r w:rsidRPr="00140D00">
              <w:t>q6,q159</w:t>
            </w:r>
          </w:p>
        </w:tc>
      </w:tr>
    </w:tbl>
    <w:p w:rsidR="00140D00" w:rsidRPr="00524931" w:rsidRDefault="00140D00" w:rsidP="00524931"/>
    <w:sectPr w:rsidR="00140D00" w:rsidRPr="00524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31"/>
    <w:rsid w:val="00140D00"/>
    <w:rsid w:val="00524931"/>
    <w:rsid w:val="006A5CD5"/>
    <w:rsid w:val="006D5F36"/>
    <w:rsid w:val="00C571DB"/>
    <w:rsid w:val="00EA1F96"/>
    <w:rsid w:val="00FA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4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4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2018-09-19T16:21:00Z</dcterms:created>
  <dcterms:modified xsi:type="dcterms:W3CDTF">2018-09-23T10:38:00Z</dcterms:modified>
</cp:coreProperties>
</file>