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PAUTADOR — Guía para PM / Cuentas: cómo pedir una pauta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*Versión 12/9/2026. Una página. Lo que ves depende del proyecto y del canal que elijas al entrar.*</w:t>
      </w:r>
    </w:p>
    <w:p>
      <w:pPr>
        <w:pStyle w:val="Heading1"/>
        <w:spacing w:before="300"/>
      </w:pPr>
      <w:r>
        <w:t xml:space="preserve">Entrar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Abrí PAUTADOR y tocá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Continuar con Google</w:t>
      </w:r>
      <w:r>
        <w:rPr>
          <w:rFonts w:ascii="Arial" w:cs="Arial" w:eastAsia="Arial" w:hAnsi="Arial"/>
          <w:sz w:val="20"/>
          <w:szCs w:val="20"/>
        </w:rPr>
        <w:t xml:space="preserve"> con tu mail </w:t>
      </w:r>
      <w:r>
        <w:rPr>
          <w:rFonts w:ascii="Consolas" w:cs="Consolas" w:eastAsia="Consolas" w:hAnsi="Consolas"/>
          <w:sz w:val="18"/>
          <w:szCs w:val="18"/>
        </w:rPr>
        <w:t xml:space="preserve">@prosumia.la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¿En qué Proyecto vas a trabajar?</w:t>
      </w:r>
      <w:r>
        <w:rPr>
          <w:rFonts w:ascii="Arial" w:cs="Arial" w:eastAsia="Arial" w:hAnsi="Arial"/>
          <w:sz w:val="20"/>
          <w:szCs w:val="20"/>
        </w:rPr>
        <w:t xml:space="preserve"> — las tarjetas están agrupadas por cliente. Elegí el proyecto (si un globo azul muestra un número, son piezas pendientes ahí).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¿Qué pedido vas a hacer?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-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Pedido Automatizado</w:t>
      </w:r>
      <w:r>
        <w:rPr>
          <w:rFonts w:ascii="Arial" w:cs="Arial" w:eastAsia="Arial" w:hAnsi="Arial"/>
          <w:sz w:val="20"/>
          <w:szCs w:val="20"/>
        </w:rPr>
        <w:t xml:space="preserve">: Meta, nivel Media o Baja, objetivo Alcance o Interacción. PAUTADOR lo publica solo, en pausa.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-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Pedido Normal</w:t>
      </w:r>
      <w:r>
        <w:rPr>
          <w:rFonts w:ascii="Arial" w:cs="Arial" w:eastAsia="Arial" w:hAnsi="Arial"/>
          <w:sz w:val="20"/>
          <w:szCs w:val="20"/>
        </w:rPr>
        <w:t xml:space="preserve">: todo lo demás (nivel Alta, Youtube / Tik Tok / X / Display, otros objetivos). Se carga a mano y se marca hecho.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¿Por qué canal sale el contenido?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Oficial</w:t>
      </w:r>
      <w:r>
        <w:rPr>
          <w:rFonts w:ascii="Arial" w:cs="Arial" w:eastAsia="Arial" w:hAnsi="Arial"/>
          <w:sz w:val="20"/>
          <w:szCs w:val="20"/>
        </w:rPr>
        <w:t xml:space="preserve"> (cuentas de gobierno y funcionarios) 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Informativo</w:t>
      </w:r>
      <w:r>
        <w:rPr>
          <w:rFonts w:ascii="Arial" w:cs="Arial" w:eastAsia="Arial" w:hAnsi="Arial"/>
          <w:sz w:val="20"/>
          <w:szCs w:val="20"/>
        </w:rPr>
        <w:t xml:space="preserve"> (medios). Define qué Tipos y qué Activos vas a ver.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Arriba, en el nav, quedan tres chips: proyecto, modo y canal. Tocá cualquiera para cambiarlo.</w:t>
      </w:r>
    </w:p>
    <w:p>
      <w:pPr>
        <w:pStyle w:val="Heading1"/>
        <w:spacing w:before="300"/>
      </w:pPr>
      <w:r>
        <w:t xml:space="preserve">Pedir una pauta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Pestaña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Pedido de Anuncios</w:t>
      </w:r>
      <w:r>
        <w:rPr>
          <w:rFonts w:ascii="Arial" w:cs="Arial" w:eastAsia="Arial" w:hAnsi="Arial"/>
          <w:sz w:val="20"/>
          <w:szCs w:val="20"/>
        </w:rPr>
        <w:t xml:space="preserve"> → tarjeta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Pedido de Anuncios</w:t>
      </w:r>
      <w:r>
        <w:rPr>
          <w:rFonts w:ascii="Arial" w:cs="Arial" w:eastAsia="Arial" w:hAnsi="Arial"/>
          <w:sz w:val="20"/>
          <w:szCs w:val="20"/>
        </w:rPr>
        <w:t xml:space="preserve"> (o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Cargar CSV</w:t>
      </w:r>
      <w:r>
        <w:rPr>
          <w:rFonts w:ascii="Arial" w:cs="Arial" w:eastAsia="Arial" w:hAnsi="Arial"/>
          <w:sz w:val="20"/>
          <w:szCs w:val="20"/>
        </w:rPr>
        <w:t xml:space="preserve"> para muchas piezas juntas).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¿En qué plataforma?</w:t>
      </w:r>
      <w:r>
        <w:rPr>
          <w:rFonts w:ascii="Arial" w:cs="Arial" w:eastAsia="Arial" w:hAnsi="Arial"/>
          <w:sz w:val="20"/>
          <w:szCs w:val="20"/>
        </w:rPr>
        <w:t xml:space="preserve"> — tocá una o varias (Meta, Youtube, Tik Tok, X, Display). Si elegís varias, los formatos que siguen son los que comparten todas. En Automatizado solo Meta.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Continuar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Campaña y Objetivo</w:t>
      </w:r>
      <w:r>
        <w:rPr>
          <w:rFonts w:ascii="Arial" w:cs="Arial" w:eastAsia="Arial" w:hAnsi="Arial"/>
          <w:sz w:val="20"/>
          <w:szCs w:val="20"/>
        </w:rPr>
        <w:t xml:space="preserve"> — Activo (el medio), Tipo (nivel de inversión), Eje (temática), Campaña (escribí una nueva o elegí una existente) y uno o más Objetivos.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Confirmar y seguir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Audiencia</w:t>
      </w:r>
      <w:r>
        <w:rPr>
          <w:rFonts w:ascii="Arial" w:cs="Arial" w:eastAsia="Arial" w:hAnsi="Arial"/>
          <w:sz w:val="20"/>
          <w:szCs w:val="20"/>
        </w:rPr>
        <w:t xml:space="preserve"> — la audiencia principal del activo y, si querés, secundarias. Con más de un objetivo o audiencia aparece el reparto por porcentaje (deslizantes): siempre cierra en 100 %.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Fechas</w:t>
      </w:r>
      <w:r>
        <w:rPr>
          <w:rFonts w:ascii="Arial" w:cs="Arial" w:eastAsia="Arial" w:hAnsi="Arial"/>
          <w:sz w:val="20"/>
          <w:szCs w:val="20"/>
        </w:rPr>
        <w:t xml:space="preserve"> — inicio (hoy por defecto) y duración.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Formato y ubicación</w:t>
      </w:r>
      <w:r>
        <w:rPr>
          <w:rFonts w:ascii="Arial" w:cs="Arial" w:eastAsia="Arial" w:hAnsi="Arial"/>
          <w:sz w:val="20"/>
          <w:szCs w:val="20"/>
        </w:rPr>
        <w:t xml:space="preserve"> — Oculto (anuncio nuevo con tu pieza) o Público (un posteo ya publicado); Formato (Imagen / Video / Carrusel); Red y Placement (Feed viene marcado); link de destino si el objetivo es Tráfico.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Piezas</w:t>
      </w:r>
      <w:r>
        <w:rPr>
          <w:rFonts w:ascii="Arial" w:cs="Arial" w:eastAsia="Arial" w:hAnsi="Arial"/>
          <w:sz w:val="20"/>
          <w:szCs w:val="20"/>
        </w:rPr>
        <w:t xml:space="preserve"> — cantidad de piezas, y por cada una: material (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pegar link</w:t>
      </w:r>
      <w:r>
        <w:rPr>
          <w:rFonts w:ascii="Arial" w:cs="Arial" w:eastAsia="Arial" w:hAnsi="Arial"/>
          <w:sz w:val="20"/>
          <w:szCs w:val="20"/>
        </w:rPr>
        <w:t xml:space="preserve"> de Drive/Dropbox 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subir archivo</w:t>
      </w:r>
      <w:r>
        <w:rPr>
          <w:rFonts w:ascii="Arial" w:cs="Arial" w:eastAsia="Arial" w:hAnsi="Arial"/>
          <w:sz w:val="20"/>
          <w:szCs w:val="20"/>
        </w:rPr>
        <w:t xml:space="preserve">), copy y línea. Comentarios para quien valide, al final.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 preview</w:t>
      </w:r>
      <w:r>
        <w:rPr>
          <w:rFonts w:ascii="Arial" w:cs="Arial" w:eastAsia="Arial" w:hAnsi="Arial"/>
          <w:sz w:val="20"/>
          <w:szCs w:val="20"/>
        </w:rPr>
        <w:t xml:space="preserve"> — se muestra cómo queda en Facebook/Instagram y se avisa si la medida no sirve (Stories/Reels piden 9:16; Feed 1:1 o 4:5). Corregí lo que marque en rojo.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Confirmar pedido</w:t>
      </w:r>
      <w:r>
        <w:rPr>
          <w:rFonts w:ascii="Arial" w:cs="Arial" w:eastAsia="Arial" w:hAnsi="Arial"/>
          <w:sz w:val="20"/>
          <w:szCs w:val="20"/>
        </w:rPr>
        <w:t xml:space="preserve">. El cuadro "Último pedido" muestra el código y qué pasó: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- "publicada en Meta (en pausa)" → ya está creada; alguien la activa en Ads Manager.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- "creada — queda para cargar a mano" → un implementador la carga en la plataforma y la marca hecha.</w:t>
      </w:r>
    </w:p>
    <w:p>
      <w:pPr>
        <w:pStyle w:val="Heading1"/>
        <w:spacing w:before="300"/>
      </w:pPr>
      <w:r>
        <w:t xml:space="preserve">Ver cómo va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Pestaña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Historial de Anuncios</w:t>
      </w:r>
      <w:r>
        <w:rPr>
          <w:rFonts w:ascii="Arial" w:cs="Arial" w:eastAsia="Arial" w:hAnsi="Arial"/>
          <w:sz w:val="20"/>
          <w:szCs w:val="20"/>
        </w:rPr>
        <w:t xml:space="preserve">: arriba lo que espera validación, después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Para cargar a mano</w:t>
      </w:r>
      <w:r>
        <w:rPr>
          <w:rFonts w:ascii="Arial" w:cs="Arial" w:eastAsia="Arial" w:hAnsi="Arial"/>
          <w:sz w:val="20"/>
          <w:szCs w:val="20"/>
        </w:rPr>
        <w:t xml:space="preserve">, y abajo el Historial. Tocá una fila para ver el detalle (preview, presupuesto, resultado). Podés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Editar</w:t>
      </w:r>
      <w:r>
        <w:rPr>
          <w:rFonts w:ascii="Arial" w:cs="Arial" w:eastAsia="Arial" w:hAnsi="Arial"/>
          <w:sz w:val="20"/>
          <w:szCs w:val="20"/>
        </w:rPr>
        <w:t xml:space="preserve"> 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Desestimar</w:t>
      </w:r>
      <w:r>
        <w:rPr>
          <w:rFonts w:ascii="Arial" w:cs="Arial" w:eastAsia="Arial" w:hAnsi="Arial"/>
          <w:sz w:val="20"/>
          <w:szCs w:val="20"/>
        </w:rPr>
        <w:t xml:space="preserve"> tus propios pedidos mientras no se hayan publicado.</w:t>
      </w:r>
    </w:p>
    <w:p>
      <w:pPr>
        <w:pStyle w:val="Heading1"/>
        <w:spacing w:before="300"/>
      </w:pPr>
      <w:r>
        <w:t xml:space="preserve">Si algo falla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"No se puede usar ese material": el link no es público, no es imagen/video, o la plataforma pide otro tipo (Youtube y Tik Tok solo video).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"Falta …": el mensaje dice exactamente qué campo completar.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El código de la pauta (ej. </w:t>
      </w:r>
      <w:r>
        <w:rPr>
          <w:rFonts w:ascii="Consolas" w:cs="Consolas" w:eastAsia="Consolas" w:hAnsi="Consolas"/>
          <w:sz w:val="18"/>
          <w:szCs w:val="18"/>
        </w:rPr>
        <w:t xml:space="preserve">GCHUBUDOB00012</w:t>
      </w:r>
      <w:r>
        <w:rPr>
          <w:rFonts w:ascii="Arial" w:cs="Arial" w:eastAsia="Arial" w:hAnsi="Arial"/>
          <w:sz w:val="20"/>
          <w:szCs w:val="20"/>
        </w:rPr>
        <w:t xml:space="preserve">) es el mismo que en AppSheet/Asana: usalo para preguntar por una pieza.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00"/>
    </w:pPr>
    <w:rPr>
      <w:rFonts w:ascii="Arial" w:cs="Arial" w:eastAsia="Arial" w:hAnsi="Arial"/>
      <w:b/>
      <w:bCs/>
      <w:color w:val="1c2d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2026-09-12T19:58:02.498Z</dcterms:created>
  <dcterms:modified xsi:type="dcterms:W3CDTF">2026-09-12T19:58:02.500Z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