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Cold Harbour</w:t>
      </w:r>
    </w:p>
    <w:p>
      <w:r>
        <w:t xml:space="preserve">A novel</w:t>
      </w:r>
    </w:p>
    <w:p>
      <w:pPr>
        <w:sectPr>
          <w:type w:val="nextPage"/>
        </w:sectPr>
      </w:pPr>
      <w:r>
        <w:t xml:space="preserve">Jeff Moore</w:t>
      </w:r>
    </w:p>
    <w:p>
      <w:pPr>
        <w:pageBreakBefore/>
      </w:pPr>
      <w:r>
        <w:t xml:space="preserve">CHAPTER ONE</w:t>
      </w:r>
    </w:p>
    <w:p>
      <w:r>
        <w:t xml:space="preserve">The lighthouse had not worked in thirty years.</w:t>
      </w:r>
    </w:p>
    <w:p>
      <w:r>
        <w:t xml:space="preserve">***</w:t>
      </w:r>
    </w:p>
    <w:p>
      <w:r>
        <w:t xml:space="preserve">She counted the stairs on the way down.</w:t>
      </w:r>
    </w:p>
    <w:p>
      <w:r>
        <w:t xml:space="preserve">***</w:t>
      </w:r>
    </w:p>
    <w:p>
      <w:r>
        <w:t xml:space="preserve">By morning the fog had taken the bay.</w:t>
      </w:r>
    </w:p>
    <w:p>
      <w:pPr>
        <w:pageBreakBefore/>
      </w:pPr>
      <w:r>
        <w:t xml:space="preserve">CHAPTER TWO</w:t>
      </w:r>
    </w:p>
    <w:p>
      <w:r>
        <w:t xml:space="preserve">Her mother wrote letters she never sent.</w:t>
      </w:r>
    </w:p>
    <w:p>
      <w:pPr>
        <w:pageBreakBefore/>
      </w:pPr>
      <w:r>
        <w:t xml:space="preserve">CHAPTER THREE</w:t>
      </w:r>
    </w:p>
    <w:p>
      <w:r>
        <w:t xml:space="preserve">The tide book was older than the house.</w:t>
      </w:r>
    </w:p>
  </w:body>
</w:document>
</file>