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11A">
        <w:rPr>
          <w:rFonts w:ascii="Times New Roman" w:hAnsi="Times New Roman" w:cs="Times New Roman"/>
          <w:b/>
          <w:sz w:val="24"/>
          <w:szCs w:val="24"/>
        </w:rPr>
        <w:t>TIPOS DE RELACIONES EXISTENTES</w:t>
      </w: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E711A">
        <w:rPr>
          <w:rFonts w:ascii="Times New Roman" w:hAnsi="Times New Roman" w:cs="Times New Roman"/>
          <w:b/>
          <w:sz w:val="24"/>
          <w:szCs w:val="24"/>
        </w:rPr>
        <w:t xml:space="preserve">Relaciones Binarias: </w:t>
      </w:r>
      <w:bookmarkStart w:id="0" w:name="_GoBack"/>
      <w:bookmarkEnd w:id="0"/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>Son las relaciones típicas. Se trata de relaciones que asocian dos entidades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225" cy="2533650"/>
            <wp:effectExtent l="0" t="0" r="9525" b="0"/>
            <wp:docPr id="1" name="Imagen 1" descr="Resultado de imagen para relaciones binarias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laciones binarias base de da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E711A">
        <w:rPr>
          <w:rFonts w:ascii="Times New Roman" w:hAnsi="Times New Roman" w:cs="Times New Roman"/>
          <w:b/>
          <w:sz w:val="24"/>
          <w:szCs w:val="24"/>
        </w:rPr>
        <w:t xml:space="preserve">Relaciones Ternarias: 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>Relacionan tres entidades. A veces se pueden simplificar en relaciones binarias, pero no siempre es posible.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43250" cy="2590800"/>
            <wp:effectExtent l="0" t="0" r="0" b="0"/>
            <wp:docPr id="2" name="Imagen 2" descr="Resultado de imagen para relaciones tern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laciones ternari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1447800"/>
            <wp:effectExtent l="0" t="0" r="0" b="0"/>
            <wp:docPr id="3" name="Imagen 3" descr="Resultado de imagen para relaciones tern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elaciones ternar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E711A">
        <w:rPr>
          <w:rFonts w:ascii="Times New Roman" w:hAnsi="Times New Roman" w:cs="Times New Roman"/>
          <w:b/>
          <w:sz w:val="24"/>
          <w:szCs w:val="24"/>
        </w:rPr>
        <w:t>Relaciones unarias: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 xml:space="preserve">Las relaciones en las que sólo participan una entidad se les denomina unarias, de anillo o grado 1; Relaciona una entidad consigo misma por lo que también se les llaman relaciones reflexivas </w:t>
      </w:r>
    </w:p>
    <w:p w:rsidR="000E711A" w:rsidRPr="000E711A" w:rsidRDefault="000E711A" w:rsidP="000E711A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>Personas con personas, piezas con piezas, etc.</w:t>
      </w:r>
    </w:p>
    <w:p w:rsidR="000E711A" w:rsidRPr="000E711A" w:rsidRDefault="000E711A" w:rsidP="000E711A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>Un empleado puede ser jefe de otros empleados </w:t>
      </w:r>
    </w:p>
    <w:p w:rsidR="000E711A" w:rsidRPr="000E711A" w:rsidRDefault="000E711A" w:rsidP="000E711A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8000" cy="1219200"/>
            <wp:effectExtent l="0" t="0" r="0" b="0"/>
            <wp:docPr id="4" name="Imagen 4" descr="https://1.bp.blogspot.com/-WaP5SivVz9A/VtuLw_1boyI/AAAAAAAAABQ/qqnrna4pBJU/s320/relacion_u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WaP5SivVz9A/VtuLw_1boyI/AAAAAAAAABQ/qqnrna4pBJU/s320/relacion_unar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E711A">
        <w:rPr>
          <w:rFonts w:ascii="Times New Roman" w:hAnsi="Times New Roman" w:cs="Times New Roman"/>
          <w:b/>
          <w:sz w:val="24"/>
          <w:szCs w:val="24"/>
        </w:rPr>
        <w:t>Relaciones n-arias: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sz w:val="24"/>
          <w:szCs w:val="24"/>
        </w:rPr>
        <w:t>Relacionan n entidades</w:t>
      </w:r>
    </w:p>
    <w:p w:rsidR="000E711A" w:rsidRPr="000E711A" w:rsidRDefault="000E711A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E711A" w:rsidRPr="000E711A" w:rsidRDefault="000E711A" w:rsidP="000E711A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E71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1504950"/>
            <wp:effectExtent l="0" t="0" r="9525" b="0"/>
            <wp:docPr id="5" name="Imagen 5" descr="Resultado de imagen para relaciones n-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relaciones n-ari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F5" w:rsidRPr="000E711A" w:rsidRDefault="000345F5" w:rsidP="000E711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0345F5" w:rsidRPr="000E711A" w:rsidSect="000E711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E0C"/>
    <w:multiLevelType w:val="hybridMultilevel"/>
    <w:tmpl w:val="47AC21B8"/>
    <w:lvl w:ilvl="0" w:tplc="0F462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0A30"/>
    <w:multiLevelType w:val="hybridMultilevel"/>
    <w:tmpl w:val="904636DA"/>
    <w:lvl w:ilvl="0" w:tplc="89D05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1DA"/>
    <w:multiLevelType w:val="multilevel"/>
    <w:tmpl w:val="A42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A"/>
    <w:rsid w:val="000345F5"/>
    <w:rsid w:val="000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74DE"/>
  <w15:chartTrackingRefBased/>
  <w15:docId w15:val="{17EE0182-DC81-470F-8BD3-7D49013C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d-text-font-size2">
    <w:name w:val="sd-text-font-size_2"/>
    <w:basedOn w:val="Fuentedeprrafopredeter"/>
    <w:rsid w:val="000E711A"/>
  </w:style>
  <w:style w:type="paragraph" w:styleId="Prrafodelista">
    <w:name w:val="List Paragraph"/>
    <w:basedOn w:val="Normal"/>
    <w:uiPriority w:val="34"/>
    <w:qFormat/>
    <w:rsid w:val="000E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2018-09-24T22:22:00Z</dcterms:created>
  <dcterms:modified xsi:type="dcterms:W3CDTF">2018-09-24T22:34:00Z</dcterms:modified>
</cp:coreProperties>
</file>