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BCADB" w14:textId="73E99EAB" w:rsidR="00B83D1E" w:rsidRPr="00B83D1E" w:rsidRDefault="00B83D1E" w:rsidP="00B83D1E">
      <w:pPr>
        <w:jc w:val="both"/>
        <w:rPr>
          <w:rFonts w:ascii="Times New Roman" w:hAnsi="Times New Roman" w:cs="Times New Roman"/>
          <w:b/>
          <w:bCs/>
        </w:rPr>
      </w:pPr>
      <w:r w:rsidRPr="00B83D1E">
        <w:rPr>
          <w:rFonts w:ascii="Times New Roman" w:hAnsi="Times New Roman" w:cs="Times New Roman"/>
          <w:b/>
          <w:bCs/>
        </w:rPr>
        <w:t>Diapositiva 1: Portada</w:t>
      </w:r>
    </w:p>
    <w:p w14:paraId="12FFE8A4" w14:textId="7B7D3FD1" w:rsidR="00B83D1E" w:rsidRPr="00B83D1E" w:rsidRDefault="00B83D1E" w:rsidP="00B83D1E">
      <w:pPr>
        <w:ind w:firstLine="708"/>
        <w:jc w:val="both"/>
        <w:rPr>
          <w:rFonts w:ascii="Times New Roman" w:hAnsi="Times New Roman" w:cs="Times New Roman"/>
        </w:rPr>
      </w:pPr>
      <w:r w:rsidRPr="00B83D1E">
        <w:rPr>
          <w:rFonts w:ascii="Times New Roman" w:hAnsi="Times New Roman" w:cs="Times New Roman"/>
        </w:rPr>
        <w:t>Buenos días a los miembros del tribunal, a mi tutor y a los asistentes. Soy Jacob Pino y presento mi Trabajo de Fin de Grado titulado 'Sistema domótico local para la observación y análisis del entorno doméstico.</w:t>
      </w:r>
    </w:p>
    <w:p w14:paraId="7E8CA59B" w14:textId="209239F4" w:rsidR="00B83D1E" w:rsidRPr="00B83D1E" w:rsidRDefault="00B83D1E" w:rsidP="00B83D1E">
      <w:pPr>
        <w:jc w:val="both"/>
        <w:rPr>
          <w:rFonts w:ascii="Times New Roman" w:hAnsi="Times New Roman" w:cs="Times New Roman"/>
          <w:b/>
          <w:bCs/>
        </w:rPr>
      </w:pPr>
      <w:r w:rsidRPr="00B83D1E">
        <w:rPr>
          <w:rFonts w:ascii="Times New Roman" w:hAnsi="Times New Roman" w:cs="Times New Roman"/>
          <w:b/>
          <w:bCs/>
        </w:rPr>
        <w:t>Diapositiva 2: Índice de contenidos</w:t>
      </w:r>
    </w:p>
    <w:p w14:paraId="74BA16D4" w14:textId="1147F7A9" w:rsidR="00B83D1E" w:rsidRPr="00B83D1E" w:rsidRDefault="00B83D1E" w:rsidP="00B83D1E">
      <w:pPr>
        <w:ind w:firstLine="708"/>
        <w:jc w:val="both"/>
        <w:rPr>
          <w:rFonts w:ascii="Times New Roman" w:hAnsi="Times New Roman" w:cs="Times New Roman"/>
        </w:rPr>
      </w:pPr>
      <w:r w:rsidRPr="00B83D1E">
        <w:rPr>
          <w:rFonts w:ascii="Times New Roman" w:hAnsi="Times New Roman" w:cs="Times New Roman"/>
        </w:rPr>
        <w:t>A lo largo de la exposición, abordaré desde la contextualización inicial y los objetivos, hasta llegar a la arquitectura profunda del sistema, el rendimiento obtenido y el análisis de costes y viabilidad, cerrando con una demostración final.</w:t>
      </w:r>
    </w:p>
    <w:p w14:paraId="2220EA72" w14:textId="77777777" w:rsidR="00B83D1E" w:rsidRPr="00B83D1E" w:rsidRDefault="00B83D1E" w:rsidP="00B83D1E">
      <w:pPr>
        <w:jc w:val="both"/>
        <w:rPr>
          <w:rFonts w:ascii="Times New Roman" w:hAnsi="Times New Roman" w:cs="Times New Roman"/>
          <w:b/>
          <w:bCs/>
        </w:rPr>
      </w:pPr>
      <w:r w:rsidRPr="00B83D1E">
        <w:rPr>
          <w:rFonts w:ascii="Times New Roman" w:hAnsi="Times New Roman" w:cs="Times New Roman"/>
          <w:b/>
          <w:bCs/>
        </w:rPr>
        <w:t>Diapositiva 3: Contextualización - Situación Actual</w:t>
      </w:r>
    </w:p>
    <w:p w14:paraId="56EEBB43" w14:textId="762CCFE1" w:rsidR="00B83D1E" w:rsidRDefault="00B83D1E" w:rsidP="00B83D1E">
      <w:pPr>
        <w:ind w:firstLine="708"/>
        <w:jc w:val="both"/>
        <w:rPr>
          <w:rFonts w:ascii="Times New Roman" w:hAnsi="Times New Roman" w:cs="Times New Roman"/>
        </w:rPr>
      </w:pPr>
      <w:r>
        <w:rPr>
          <w:rFonts w:ascii="Times New Roman" w:hAnsi="Times New Roman" w:cs="Times New Roman"/>
        </w:rPr>
        <w:t>Al centrarnos y observar todo</w:t>
      </w:r>
      <w:r w:rsidRPr="00B83D1E">
        <w:rPr>
          <w:rFonts w:ascii="Times New Roman" w:hAnsi="Times New Roman" w:cs="Times New Roman"/>
        </w:rPr>
        <w:t xml:space="preserve"> el ecosistema IoT comercial actual, vemos que nuestras casas están llenas de dispositivos heterogéneos conectados</w:t>
      </w:r>
      <w:r>
        <w:rPr>
          <w:rFonts w:ascii="Times New Roman" w:hAnsi="Times New Roman" w:cs="Times New Roman"/>
        </w:rPr>
        <w:t xml:space="preserve"> que nos ayudan en nuestra vida cotidiana y de alguna u otra forma nos proporcionan información diversa. Los principales dispositivos que encontramos en nuestros hogares son todos aquellos incluidos en lo que bien se conoce como domótica del hogar. Gran parte de la población está incluyendo este tipo de dispositivos en sus hogares para modernizarlos y de esta forma llevar su confort y eficiencia del hogar un nivel más allá.</w:t>
      </w:r>
    </w:p>
    <w:p w14:paraId="59864708" w14:textId="77777777" w:rsidR="00B83D1E" w:rsidRPr="00B83D1E" w:rsidRDefault="00B83D1E" w:rsidP="00B83D1E">
      <w:pPr>
        <w:jc w:val="both"/>
        <w:rPr>
          <w:rFonts w:ascii="Times New Roman" w:hAnsi="Times New Roman" w:cs="Times New Roman"/>
          <w:b/>
          <w:bCs/>
        </w:rPr>
      </w:pPr>
      <w:r w:rsidRPr="00B83D1E">
        <w:rPr>
          <w:rFonts w:ascii="Times New Roman" w:hAnsi="Times New Roman" w:cs="Times New Roman"/>
          <w:b/>
          <w:bCs/>
        </w:rPr>
        <w:t>Diapositiva 4: Problemas y limitaciones</w:t>
      </w:r>
    </w:p>
    <w:p w14:paraId="7E74A004" w14:textId="77777777" w:rsidR="00861227" w:rsidRDefault="00B83D1E" w:rsidP="00B83D1E">
      <w:pPr>
        <w:ind w:firstLine="708"/>
        <w:jc w:val="both"/>
        <w:rPr>
          <w:rFonts w:ascii="Times New Roman" w:hAnsi="Times New Roman" w:cs="Times New Roman"/>
        </w:rPr>
      </w:pPr>
      <w:r w:rsidRPr="00B83D1E">
        <w:rPr>
          <w:rFonts w:ascii="Times New Roman" w:hAnsi="Times New Roman" w:cs="Times New Roman"/>
        </w:rPr>
        <w:t>Sin embargo, esto</w:t>
      </w:r>
      <w:r>
        <w:rPr>
          <w:rFonts w:ascii="Times New Roman" w:hAnsi="Times New Roman" w:cs="Times New Roman"/>
        </w:rPr>
        <w:t>s</w:t>
      </w:r>
      <w:r w:rsidRPr="00B83D1E">
        <w:rPr>
          <w:rFonts w:ascii="Times New Roman" w:hAnsi="Times New Roman" w:cs="Times New Roman"/>
        </w:rPr>
        <w:t xml:space="preserve"> </w:t>
      </w:r>
      <w:r>
        <w:rPr>
          <w:rFonts w:ascii="Times New Roman" w:hAnsi="Times New Roman" w:cs="Times New Roman"/>
        </w:rPr>
        <w:t xml:space="preserve">sistemas </w:t>
      </w:r>
      <w:r w:rsidRPr="00B83D1E">
        <w:rPr>
          <w:rFonts w:ascii="Times New Roman" w:hAnsi="Times New Roman" w:cs="Times New Roman"/>
        </w:rPr>
        <w:t>presenta</w:t>
      </w:r>
      <w:r>
        <w:rPr>
          <w:rFonts w:ascii="Times New Roman" w:hAnsi="Times New Roman" w:cs="Times New Roman"/>
        </w:rPr>
        <w:t>n</w:t>
      </w:r>
      <w:r w:rsidRPr="00B83D1E">
        <w:rPr>
          <w:rFonts w:ascii="Times New Roman" w:hAnsi="Times New Roman" w:cs="Times New Roman"/>
        </w:rPr>
        <w:t xml:space="preserve"> tres problemas críticos: primero, la latencia y la dependencia de servidores cloud (las nubes de terceros)</w:t>
      </w:r>
      <w:r>
        <w:rPr>
          <w:rFonts w:ascii="Times New Roman" w:hAnsi="Times New Roman" w:cs="Times New Roman"/>
        </w:rPr>
        <w:t>, los cuales no nos ofrecen una seguridad 100% íntegra de nuestros datos, ya que no sabemos quién realmente los está almacenando o a través de qué servidores pasa esa información antes de llegar a su destino</w:t>
      </w:r>
      <w:r w:rsidR="00861227">
        <w:rPr>
          <w:rFonts w:ascii="Times New Roman" w:hAnsi="Times New Roman" w:cs="Times New Roman"/>
        </w:rPr>
        <w:t>.</w:t>
      </w:r>
    </w:p>
    <w:p w14:paraId="600D9D64" w14:textId="4C6E787E" w:rsidR="00861227" w:rsidRDefault="00861227" w:rsidP="00B83D1E">
      <w:pPr>
        <w:ind w:firstLine="708"/>
        <w:jc w:val="both"/>
        <w:rPr>
          <w:rFonts w:ascii="Times New Roman" w:hAnsi="Times New Roman" w:cs="Times New Roman"/>
        </w:rPr>
      </w:pPr>
      <w:r>
        <w:rPr>
          <w:rFonts w:ascii="Times New Roman" w:hAnsi="Times New Roman" w:cs="Times New Roman"/>
        </w:rPr>
        <w:t>S</w:t>
      </w:r>
      <w:r w:rsidR="00B83D1E" w:rsidRPr="00B83D1E">
        <w:rPr>
          <w:rFonts w:ascii="Times New Roman" w:hAnsi="Times New Roman" w:cs="Times New Roman"/>
        </w:rPr>
        <w:t>egundo, el uso de sensores pasivos como los infrarrojos (PIR) que son reactivos y no inteligentes</w:t>
      </w:r>
      <w:r w:rsidR="00B83D1E">
        <w:rPr>
          <w:rFonts w:ascii="Times New Roman" w:hAnsi="Times New Roman" w:cs="Times New Roman"/>
        </w:rPr>
        <w:t xml:space="preserve"> ya que no son capaces de detectar presencias estáticas o en movimiento o diferenciar entre humanos y animales, solo detectan presencia y ya, dando como resultado muchos falsos positivos y la poca fiabilidad en sistemas de seguridad</w:t>
      </w:r>
      <w:r>
        <w:rPr>
          <w:rFonts w:ascii="Times New Roman" w:hAnsi="Times New Roman" w:cs="Times New Roman"/>
        </w:rPr>
        <w:t>.</w:t>
      </w:r>
    </w:p>
    <w:p w14:paraId="432C768D" w14:textId="659C4156" w:rsidR="00861227" w:rsidRDefault="00B83D1E" w:rsidP="00B83D1E">
      <w:pPr>
        <w:ind w:firstLine="708"/>
        <w:jc w:val="both"/>
        <w:rPr>
          <w:rFonts w:ascii="Times New Roman" w:hAnsi="Times New Roman" w:cs="Times New Roman"/>
        </w:rPr>
      </w:pPr>
      <w:r w:rsidRPr="00B83D1E">
        <w:rPr>
          <w:rFonts w:ascii="Times New Roman" w:hAnsi="Times New Roman" w:cs="Times New Roman"/>
        </w:rPr>
        <w:t xml:space="preserve"> </w:t>
      </w:r>
      <w:r w:rsidR="00861227">
        <w:rPr>
          <w:rFonts w:ascii="Times New Roman" w:hAnsi="Times New Roman" w:cs="Times New Roman"/>
        </w:rPr>
        <w:t>T</w:t>
      </w:r>
      <w:r w:rsidRPr="00B83D1E">
        <w:rPr>
          <w:rFonts w:ascii="Times New Roman" w:hAnsi="Times New Roman" w:cs="Times New Roman"/>
        </w:rPr>
        <w:t xml:space="preserve">ercero, la </w:t>
      </w:r>
      <w:r>
        <w:rPr>
          <w:rFonts w:ascii="Times New Roman" w:hAnsi="Times New Roman" w:cs="Times New Roman"/>
        </w:rPr>
        <w:t xml:space="preserve">latencia de respuesta o envío de información entre estos dispositivos y </w:t>
      </w:r>
      <w:r w:rsidR="00861227">
        <w:rPr>
          <w:rFonts w:ascii="Times New Roman" w:hAnsi="Times New Roman" w:cs="Times New Roman"/>
        </w:rPr>
        <w:t>los servidores con los que trabaja, haciendo que en algunos casos sus automatizaciones y puesta en escena sean lentos o incluso no recibir respuesta de estos</w:t>
      </w:r>
      <w:r w:rsidRPr="00B83D1E">
        <w:rPr>
          <w:rFonts w:ascii="Times New Roman" w:hAnsi="Times New Roman" w:cs="Times New Roman"/>
        </w:rPr>
        <w:t>.</w:t>
      </w:r>
      <w:r w:rsidR="00861227">
        <w:rPr>
          <w:rFonts w:ascii="Times New Roman" w:hAnsi="Times New Roman" w:cs="Times New Roman"/>
        </w:rPr>
        <w:t xml:space="preserve"> </w:t>
      </w:r>
    </w:p>
    <w:p w14:paraId="4E67D8C8" w14:textId="46E7BC37" w:rsidR="008B6DD0" w:rsidRDefault="00861227" w:rsidP="00B83D1E">
      <w:pPr>
        <w:ind w:firstLine="708"/>
        <w:jc w:val="both"/>
        <w:rPr>
          <w:rFonts w:ascii="Times New Roman" w:hAnsi="Times New Roman" w:cs="Times New Roman"/>
        </w:rPr>
      </w:pPr>
      <w:r>
        <w:rPr>
          <w:rFonts w:ascii="Times New Roman" w:hAnsi="Times New Roman" w:cs="Times New Roman"/>
        </w:rPr>
        <w:t>Finalmente, cabe destacar que si por alguna desgracia la empresa que gestiona estos dispositivos cierra y deja de ofrecer sus servicios, todos estos dispositivos pasarán a ser un mero pisapapeles porque no pueden funcionar sin la nube que los gestionan.</w:t>
      </w:r>
    </w:p>
    <w:p w14:paraId="4DF49CDA" w14:textId="77777777" w:rsidR="00034AA6" w:rsidRPr="00034AA6" w:rsidRDefault="00034AA6" w:rsidP="00034AA6">
      <w:pPr>
        <w:jc w:val="both"/>
        <w:rPr>
          <w:rFonts w:ascii="Times New Roman" w:hAnsi="Times New Roman" w:cs="Times New Roman"/>
          <w:b/>
          <w:bCs/>
        </w:rPr>
      </w:pPr>
      <w:r w:rsidRPr="00034AA6">
        <w:rPr>
          <w:rFonts w:ascii="Times New Roman" w:hAnsi="Times New Roman" w:cs="Times New Roman"/>
          <w:b/>
          <w:bCs/>
        </w:rPr>
        <w:t>Diapositiva 5: Vamos a darle una solución</w:t>
      </w:r>
    </w:p>
    <w:p w14:paraId="7B6B545A" w14:textId="4E5D468A" w:rsidR="00034AA6" w:rsidRDefault="00034AA6" w:rsidP="00034AA6">
      <w:pPr>
        <w:ind w:firstLine="708"/>
        <w:jc w:val="both"/>
        <w:rPr>
          <w:rFonts w:ascii="Times New Roman" w:hAnsi="Times New Roman" w:cs="Times New Roman"/>
        </w:rPr>
      </w:pPr>
      <w:r w:rsidRPr="00034AA6">
        <w:rPr>
          <w:rFonts w:ascii="Times New Roman" w:hAnsi="Times New Roman" w:cs="Times New Roman"/>
        </w:rPr>
        <w:t>Para resolver esta ineficiencia, en este proyecto se ha propuesto un cambio de paradigma total</w:t>
      </w:r>
      <w:r>
        <w:rPr>
          <w:rFonts w:ascii="Times New Roman" w:hAnsi="Times New Roman" w:cs="Times New Roman"/>
        </w:rPr>
        <w:t xml:space="preserve"> para aportar una solución a todo esto.</w:t>
      </w:r>
    </w:p>
    <w:p w14:paraId="56B85524" w14:textId="77777777" w:rsidR="00034AA6" w:rsidRDefault="00034AA6" w:rsidP="00034AA6">
      <w:pPr>
        <w:ind w:firstLine="708"/>
        <w:jc w:val="both"/>
        <w:rPr>
          <w:rFonts w:ascii="Times New Roman" w:hAnsi="Times New Roman" w:cs="Times New Roman"/>
        </w:rPr>
      </w:pPr>
    </w:p>
    <w:p w14:paraId="7D1F5482" w14:textId="77777777" w:rsidR="00034AA6" w:rsidRPr="00034AA6" w:rsidRDefault="00034AA6" w:rsidP="00034AA6">
      <w:pPr>
        <w:jc w:val="both"/>
        <w:rPr>
          <w:rFonts w:ascii="Times New Roman" w:hAnsi="Times New Roman" w:cs="Times New Roman"/>
          <w:b/>
          <w:bCs/>
        </w:rPr>
      </w:pPr>
      <w:r w:rsidRPr="00034AA6">
        <w:rPr>
          <w:rFonts w:ascii="Times New Roman" w:hAnsi="Times New Roman" w:cs="Times New Roman"/>
          <w:b/>
          <w:bCs/>
        </w:rPr>
        <w:lastRenderedPageBreak/>
        <w:t>Diapositiva 6: Objetivos principales y específicos</w:t>
      </w:r>
    </w:p>
    <w:p w14:paraId="35F9F311" w14:textId="37586BC6" w:rsidR="00034AA6" w:rsidRDefault="00034AA6" w:rsidP="00034AA6">
      <w:pPr>
        <w:ind w:firstLine="708"/>
        <w:jc w:val="both"/>
        <w:rPr>
          <w:rFonts w:ascii="Times New Roman" w:hAnsi="Times New Roman" w:cs="Times New Roman"/>
        </w:rPr>
      </w:pPr>
      <w:r w:rsidRPr="00034AA6">
        <w:rPr>
          <w:rFonts w:ascii="Times New Roman" w:hAnsi="Times New Roman" w:cs="Times New Roman"/>
        </w:rPr>
        <w:t xml:space="preserve">El objetivo central ha sido diseñar un sistema </w:t>
      </w:r>
      <w:r>
        <w:rPr>
          <w:rFonts w:ascii="Times New Roman" w:hAnsi="Times New Roman" w:cs="Times New Roman"/>
        </w:rPr>
        <w:t xml:space="preserve">domótico local </w:t>
      </w:r>
      <w:r w:rsidRPr="00034AA6">
        <w:rPr>
          <w:rFonts w:ascii="Times New Roman" w:hAnsi="Times New Roman" w:cs="Times New Roman"/>
        </w:rPr>
        <w:t>basado puramente en Inteligencia Ambiental (AmI) utilizando hardware de bajo coste</w:t>
      </w:r>
      <w:r>
        <w:rPr>
          <w:rFonts w:ascii="Times New Roman" w:hAnsi="Times New Roman" w:cs="Times New Roman"/>
        </w:rPr>
        <w:t xml:space="preserve"> y plataformas open source</w:t>
      </w:r>
      <w:r w:rsidRPr="00034AA6">
        <w:rPr>
          <w:rFonts w:ascii="Times New Roman" w:hAnsi="Times New Roman" w:cs="Times New Roman"/>
        </w:rPr>
        <w:t>. Como objetivos específicos destaco: el diseño</w:t>
      </w:r>
      <w:r>
        <w:rPr>
          <w:rFonts w:ascii="Times New Roman" w:hAnsi="Times New Roman" w:cs="Times New Roman"/>
        </w:rPr>
        <w:t>, configuración y ensamblaje</w:t>
      </w:r>
      <w:r w:rsidRPr="00034AA6">
        <w:rPr>
          <w:rFonts w:ascii="Times New Roman" w:hAnsi="Times New Roman" w:cs="Times New Roman"/>
        </w:rPr>
        <w:t xml:space="preserve"> de un hardware distribuido</w:t>
      </w:r>
      <w:r>
        <w:rPr>
          <w:rFonts w:ascii="Times New Roman" w:hAnsi="Times New Roman" w:cs="Times New Roman"/>
        </w:rPr>
        <w:t>, es decir, los esp32, sensores y la raspberry pi</w:t>
      </w:r>
      <w:r w:rsidRPr="00034AA6">
        <w:rPr>
          <w:rFonts w:ascii="Times New Roman" w:hAnsi="Times New Roman" w:cs="Times New Roman"/>
        </w:rPr>
        <w:t>, la implementación de telemetría avanzada</w:t>
      </w:r>
      <w:r>
        <w:rPr>
          <w:rFonts w:ascii="Times New Roman" w:hAnsi="Times New Roman" w:cs="Times New Roman"/>
        </w:rPr>
        <w:t xml:space="preserve"> para la recogida y análisis de datos</w:t>
      </w:r>
      <w:r w:rsidRPr="00034AA6">
        <w:rPr>
          <w:rFonts w:ascii="Times New Roman" w:hAnsi="Times New Roman" w:cs="Times New Roman"/>
        </w:rPr>
        <w:t xml:space="preserve"> y la creación de un </w:t>
      </w:r>
      <w:r>
        <w:rPr>
          <w:rFonts w:ascii="Times New Roman" w:hAnsi="Times New Roman" w:cs="Times New Roman"/>
        </w:rPr>
        <w:t>m</w:t>
      </w:r>
      <w:r w:rsidRPr="00034AA6">
        <w:rPr>
          <w:rFonts w:ascii="Times New Roman" w:hAnsi="Times New Roman" w:cs="Times New Roman"/>
        </w:rPr>
        <w:t xml:space="preserve">otor de </w:t>
      </w:r>
      <w:r>
        <w:rPr>
          <w:rFonts w:ascii="Times New Roman" w:hAnsi="Times New Roman" w:cs="Times New Roman"/>
        </w:rPr>
        <w:t>c</w:t>
      </w:r>
      <w:r w:rsidRPr="00034AA6">
        <w:rPr>
          <w:rFonts w:ascii="Times New Roman" w:hAnsi="Times New Roman" w:cs="Times New Roman"/>
        </w:rPr>
        <w:t>ontexto que no solo reaccione, sino que infiera de forma proactiva.</w:t>
      </w:r>
      <w:r>
        <w:rPr>
          <w:rFonts w:ascii="Times New Roman" w:hAnsi="Times New Roman" w:cs="Times New Roman"/>
        </w:rPr>
        <w:t xml:space="preserve"> Y finalmente la validación y prueba del sistema.</w:t>
      </w:r>
    </w:p>
    <w:p w14:paraId="60981B0C" w14:textId="77777777" w:rsidR="00034AA6" w:rsidRPr="00034AA6" w:rsidRDefault="00034AA6" w:rsidP="00034AA6">
      <w:pPr>
        <w:jc w:val="both"/>
        <w:rPr>
          <w:rFonts w:ascii="Times New Roman" w:hAnsi="Times New Roman" w:cs="Times New Roman"/>
          <w:b/>
          <w:bCs/>
        </w:rPr>
      </w:pPr>
      <w:r w:rsidRPr="00034AA6">
        <w:rPr>
          <w:rFonts w:ascii="Times New Roman" w:hAnsi="Times New Roman" w:cs="Times New Roman"/>
          <w:b/>
          <w:bCs/>
        </w:rPr>
        <w:t>Diapositiva 7: Alcance y limitaciones</w:t>
      </w:r>
    </w:p>
    <w:p w14:paraId="46528888" w14:textId="6A8305C2" w:rsidR="00034AA6" w:rsidRDefault="00034AA6" w:rsidP="00034AA6">
      <w:pPr>
        <w:ind w:firstLine="708"/>
        <w:jc w:val="both"/>
        <w:rPr>
          <w:rFonts w:ascii="Times New Roman" w:hAnsi="Times New Roman" w:cs="Times New Roman"/>
        </w:rPr>
      </w:pPr>
      <w:r w:rsidRPr="00034AA6">
        <w:rPr>
          <w:rFonts w:ascii="Times New Roman" w:hAnsi="Times New Roman" w:cs="Times New Roman"/>
        </w:rPr>
        <w:t>El alcance del prototipo se ha acotado al despliegue de 3 nodos ESP32 con algoritmos de automatización en red local</w:t>
      </w:r>
      <w:r>
        <w:rPr>
          <w:rFonts w:ascii="Times New Roman" w:hAnsi="Times New Roman" w:cs="Times New Roman"/>
        </w:rPr>
        <w:t xml:space="preserve"> a través de la red Wi-Fi del hogar</w:t>
      </w:r>
      <w:r w:rsidRPr="00034AA6">
        <w:rPr>
          <w:rFonts w:ascii="Times New Roman" w:hAnsi="Times New Roman" w:cs="Times New Roman"/>
        </w:rPr>
        <w:t>. Como limitaciones iniciales de diseño, asum</w:t>
      </w:r>
      <w:r>
        <w:rPr>
          <w:rFonts w:ascii="Times New Roman" w:hAnsi="Times New Roman" w:cs="Times New Roman"/>
        </w:rPr>
        <w:t>imos</w:t>
      </w:r>
      <w:r w:rsidRPr="00034AA6">
        <w:rPr>
          <w:rFonts w:ascii="Times New Roman" w:hAnsi="Times New Roman" w:cs="Times New Roman"/>
        </w:rPr>
        <w:t xml:space="preserve"> restricciones de volumetría </w:t>
      </w:r>
      <w:r>
        <w:rPr>
          <w:rFonts w:ascii="Times New Roman" w:hAnsi="Times New Roman" w:cs="Times New Roman"/>
        </w:rPr>
        <w:t xml:space="preserve">y distancia </w:t>
      </w:r>
      <w:r w:rsidRPr="00034AA6">
        <w:rPr>
          <w:rFonts w:ascii="Times New Roman" w:hAnsi="Times New Roman" w:cs="Times New Roman"/>
        </w:rPr>
        <w:t xml:space="preserve">del radar </w:t>
      </w:r>
      <w:r>
        <w:rPr>
          <w:rFonts w:ascii="Times New Roman" w:hAnsi="Times New Roman" w:cs="Times New Roman"/>
        </w:rPr>
        <w:t xml:space="preserve">de presencia </w:t>
      </w:r>
      <w:r w:rsidRPr="00034AA6">
        <w:rPr>
          <w:rFonts w:ascii="Times New Roman" w:hAnsi="Times New Roman" w:cs="Times New Roman"/>
        </w:rPr>
        <w:t>y dependencia de la infraestructura eléctrica local</w:t>
      </w:r>
      <w:r>
        <w:rPr>
          <w:rFonts w:ascii="Times New Roman" w:hAnsi="Times New Roman" w:cs="Times New Roman"/>
        </w:rPr>
        <w:t xml:space="preserve"> tanto a nivel de seguridad de nuestra red, como caídas por cortes de luz o factores físicos</w:t>
      </w:r>
      <w:r w:rsidRPr="00034AA6">
        <w:rPr>
          <w:rFonts w:ascii="Times New Roman" w:hAnsi="Times New Roman" w:cs="Times New Roman"/>
        </w:rPr>
        <w:t>.</w:t>
      </w:r>
    </w:p>
    <w:p w14:paraId="1E73043B" w14:textId="77777777" w:rsidR="00034AA6" w:rsidRPr="00034AA6" w:rsidRDefault="00034AA6" w:rsidP="00034AA6">
      <w:pPr>
        <w:jc w:val="both"/>
        <w:rPr>
          <w:rFonts w:ascii="Times New Roman" w:hAnsi="Times New Roman" w:cs="Times New Roman"/>
          <w:b/>
          <w:bCs/>
        </w:rPr>
      </w:pPr>
      <w:r w:rsidRPr="00034AA6">
        <w:rPr>
          <w:rFonts w:ascii="Times New Roman" w:hAnsi="Times New Roman" w:cs="Times New Roman"/>
          <w:b/>
          <w:bCs/>
        </w:rPr>
        <w:t>Diapositiva 8: Solución propuesta</w:t>
      </w:r>
    </w:p>
    <w:p w14:paraId="3D761982" w14:textId="06727E63" w:rsidR="00034AA6" w:rsidRDefault="00034AA6" w:rsidP="00034AA6">
      <w:pPr>
        <w:ind w:firstLine="708"/>
        <w:jc w:val="both"/>
        <w:rPr>
          <w:rFonts w:ascii="Times New Roman" w:hAnsi="Times New Roman" w:cs="Times New Roman"/>
        </w:rPr>
      </w:pPr>
      <w:r w:rsidRPr="00034AA6">
        <w:rPr>
          <w:rFonts w:ascii="Times New Roman" w:hAnsi="Times New Roman" w:cs="Times New Roman"/>
        </w:rPr>
        <w:t xml:space="preserve">En resumen, la solución orbita en torno a </w:t>
      </w:r>
      <w:r w:rsidR="0034078C">
        <w:rPr>
          <w:rFonts w:ascii="Times New Roman" w:hAnsi="Times New Roman" w:cs="Times New Roman"/>
        </w:rPr>
        <w:t>cuatro</w:t>
      </w:r>
      <w:r w:rsidRPr="00034AA6">
        <w:rPr>
          <w:rFonts w:ascii="Times New Roman" w:hAnsi="Times New Roman" w:cs="Times New Roman"/>
        </w:rPr>
        <w:t xml:space="preserve"> pilares: un funcionamiento 100% local prescindiendo de la nube, la aplicación de </w:t>
      </w:r>
      <w:r w:rsidRPr="00034AA6">
        <w:rPr>
          <w:rFonts w:ascii="Times New Roman" w:hAnsi="Times New Roman" w:cs="Times New Roman"/>
          <w:i/>
          <w:iCs/>
        </w:rPr>
        <w:t>Edge Computing</w:t>
      </w:r>
      <w:r w:rsidRPr="00034AA6">
        <w:rPr>
          <w:rFonts w:ascii="Times New Roman" w:hAnsi="Times New Roman" w:cs="Times New Roman"/>
        </w:rPr>
        <w:t> para procesar los datos en el extremo,</w:t>
      </w:r>
      <w:r w:rsidR="0034078C">
        <w:rPr>
          <w:rFonts w:ascii="Times New Roman" w:hAnsi="Times New Roman" w:cs="Times New Roman"/>
        </w:rPr>
        <w:t xml:space="preserve"> un sistema que sea económico para que sea accesible a cualquier persona y reducir los costes que supondría un sistema domótico comercial </w:t>
      </w:r>
      <w:r w:rsidRPr="00034AA6">
        <w:rPr>
          <w:rFonts w:ascii="Times New Roman" w:hAnsi="Times New Roman" w:cs="Times New Roman"/>
        </w:rPr>
        <w:t>y una integración eficiente que nos acerque a la verdadera Inteligencia Ambiental</w:t>
      </w:r>
      <w:r w:rsidR="0034078C">
        <w:rPr>
          <w:rFonts w:ascii="Times New Roman" w:hAnsi="Times New Roman" w:cs="Times New Roman"/>
        </w:rPr>
        <w:t xml:space="preserve"> para el análisis del factor humano en el entorno del hogar</w:t>
      </w:r>
      <w:r w:rsidRPr="00034AA6">
        <w:rPr>
          <w:rFonts w:ascii="Times New Roman" w:hAnsi="Times New Roman" w:cs="Times New Roman"/>
        </w:rPr>
        <w:t>.</w:t>
      </w:r>
    </w:p>
    <w:p w14:paraId="7292820C" w14:textId="77777777" w:rsidR="0034078C" w:rsidRPr="0034078C" w:rsidRDefault="0034078C" w:rsidP="0034078C">
      <w:pPr>
        <w:jc w:val="both"/>
        <w:rPr>
          <w:rFonts w:ascii="Times New Roman" w:hAnsi="Times New Roman" w:cs="Times New Roman"/>
          <w:b/>
          <w:bCs/>
        </w:rPr>
      </w:pPr>
      <w:r w:rsidRPr="0034078C">
        <w:rPr>
          <w:rFonts w:ascii="Times New Roman" w:hAnsi="Times New Roman" w:cs="Times New Roman"/>
          <w:b/>
          <w:bCs/>
        </w:rPr>
        <w:t>Diapositiva 9: Módulo Ambiente</w:t>
      </w:r>
    </w:p>
    <w:p w14:paraId="79940CA1" w14:textId="10617CC6" w:rsidR="0034078C" w:rsidRDefault="0034078C" w:rsidP="0034078C">
      <w:pPr>
        <w:ind w:firstLine="708"/>
        <w:jc w:val="both"/>
        <w:rPr>
          <w:rFonts w:ascii="Times New Roman" w:hAnsi="Times New Roman" w:cs="Times New Roman"/>
        </w:rPr>
      </w:pPr>
      <w:r w:rsidRPr="0034078C">
        <w:rPr>
          <w:rFonts w:ascii="Times New Roman" w:hAnsi="Times New Roman" w:cs="Times New Roman"/>
        </w:rPr>
        <w:t>Pasando a la arquitectura física, el sistema consta de tres nodos distribuidos. El primero es el Módulo Ambiente, equipado con un sensor DHT11, un fotorresistor LDR, un sensor acústico y el relé de estado sólido que actuará sobre la iluminación.</w:t>
      </w:r>
    </w:p>
    <w:p w14:paraId="5B63154A" w14:textId="77777777" w:rsidR="00FD364E" w:rsidRPr="00FD364E" w:rsidRDefault="00FD364E" w:rsidP="00FD364E">
      <w:pPr>
        <w:jc w:val="both"/>
        <w:rPr>
          <w:rFonts w:ascii="Times New Roman" w:hAnsi="Times New Roman" w:cs="Times New Roman"/>
          <w:b/>
          <w:bCs/>
        </w:rPr>
      </w:pPr>
      <w:r w:rsidRPr="00FD364E">
        <w:rPr>
          <w:rFonts w:ascii="Times New Roman" w:hAnsi="Times New Roman" w:cs="Times New Roman"/>
          <w:b/>
          <w:bCs/>
        </w:rPr>
        <w:t>Diapositiva 10: Módulo Escritorio</w:t>
      </w:r>
    </w:p>
    <w:p w14:paraId="0334A7C1" w14:textId="279C00D4" w:rsidR="00FD364E" w:rsidRPr="00FD364E" w:rsidRDefault="00FD364E" w:rsidP="00FD364E">
      <w:pPr>
        <w:ind w:firstLine="708"/>
        <w:jc w:val="both"/>
        <w:rPr>
          <w:rFonts w:ascii="Times New Roman" w:hAnsi="Times New Roman" w:cs="Times New Roman"/>
        </w:rPr>
      </w:pPr>
      <w:r w:rsidRPr="00FD364E">
        <w:rPr>
          <w:rFonts w:ascii="Times New Roman" w:hAnsi="Times New Roman" w:cs="Times New Roman"/>
        </w:rPr>
        <w:t>El segundo, y más crítico para la Inteligencia Ambiental, es el Módulo Escritorio. Alberga el radar de ondas milimétricas LD2410 operando por UART</w:t>
      </w:r>
      <w:r w:rsidR="00FA3DE7">
        <w:rPr>
          <w:rFonts w:ascii="Times New Roman" w:hAnsi="Times New Roman" w:cs="Times New Roman"/>
        </w:rPr>
        <w:t>, ya que este podría funcionar a través de conexión bluetooth</w:t>
      </w:r>
      <w:r w:rsidRPr="00FD364E">
        <w:rPr>
          <w:rFonts w:ascii="Times New Roman" w:hAnsi="Times New Roman" w:cs="Times New Roman"/>
        </w:rPr>
        <w:t xml:space="preserve"> y el diodo emisor láser.</w:t>
      </w:r>
    </w:p>
    <w:p w14:paraId="1D35369D" w14:textId="77777777" w:rsidR="00387250" w:rsidRPr="00387250" w:rsidRDefault="00387250" w:rsidP="00387250">
      <w:pPr>
        <w:jc w:val="both"/>
        <w:rPr>
          <w:rFonts w:ascii="Times New Roman" w:hAnsi="Times New Roman" w:cs="Times New Roman"/>
          <w:b/>
          <w:bCs/>
        </w:rPr>
      </w:pPr>
      <w:r w:rsidRPr="00387250">
        <w:rPr>
          <w:rFonts w:ascii="Times New Roman" w:hAnsi="Times New Roman" w:cs="Times New Roman"/>
          <w:b/>
          <w:bCs/>
        </w:rPr>
        <w:t>Diapositiva 11: Módulo Puerta</w:t>
      </w:r>
    </w:p>
    <w:p w14:paraId="1D7CF25D" w14:textId="4A4052E4" w:rsidR="00387250" w:rsidRDefault="00387250" w:rsidP="00387250">
      <w:pPr>
        <w:ind w:firstLine="708"/>
        <w:jc w:val="both"/>
        <w:rPr>
          <w:rFonts w:ascii="Times New Roman" w:hAnsi="Times New Roman" w:cs="Times New Roman"/>
        </w:rPr>
      </w:pPr>
      <w:r w:rsidRPr="00387250">
        <w:rPr>
          <w:rFonts w:ascii="Times New Roman" w:hAnsi="Times New Roman" w:cs="Times New Roman"/>
        </w:rPr>
        <w:t>Y finalmente el Módulo Puerta, que cierra el perímetro de seguridad con un sensor magnético Reed.</w:t>
      </w:r>
    </w:p>
    <w:p w14:paraId="32794570" w14:textId="77777777" w:rsidR="00EE060F" w:rsidRPr="00EE060F" w:rsidRDefault="00EE060F" w:rsidP="00EE060F">
      <w:pPr>
        <w:jc w:val="both"/>
        <w:rPr>
          <w:rFonts w:ascii="Times New Roman" w:hAnsi="Times New Roman" w:cs="Times New Roman"/>
          <w:b/>
          <w:bCs/>
        </w:rPr>
      </w:pPr>
      <w:r w:rsidRPr="00EE060F">
        <w:rPr>
          <w:rFonts w:ascii="Times New Roman" w:hAnsi="Times New Roman" w:cs="Times New Roman"/>
          <w:b/>
          <w:bCs/>
        </w:rPr>
        <w:t>Diapositiva 12: El Orquestador</w:t>
      </w:r>
    </w:p>
    <w:p w14:paraId="7169A06B" w14:textId="66D239A0" w:rsidR="00EE060F" w:rsidRPr="00EE060F" w:rsidRDefault="00EE060F" w:rsidP="00EE060F">
      <w:pPr>
        <w:ind w:firstLine="708"/>
        <w:jc w:val="both"/>
        <w:rPr>
          <w:rFonts w:ascii="Times New Roman" w:hAnsi="Times New Roman" w:cs="Times New Roman"/>
        </w:rPr>
      </w:pPr>
      <w:r w:rsidRPr="00EE060F">
        <w:rPr>
          <w:rFonts w:ascii="Times New Roman" w:hAnsi="Times New Roman" w:cs="Times New Roman"/>
        </w:rPr>
        <w:t>Toda la telemetría generada por estos tres nodos es absorbida por el cerebro del sistema: el Orquestador, alojado en una Raspberry Pi 4</w:t>
      </w:r>
      <w:r>
        <w:rPr>
          <w:rFonts w:ascii="Times New Roman" w:hAnsi="Times New Roman" w:cs="Times New Roman"/>
        </w:rPr>
        <w:t>B</w:t>
      </w:r>
      <w:r w:rsidRPr="00EE060F">
        <w:rPr>
          <w:rFonts w:ascii="Times New Roman" w:hAnsi="Times New Roman" w:cs="Times New Roman"/>
        </w:rPr>
        <w:t xml:space="preserve"> corriendo un entorno </w:t>
      </w:r>
      <w:proofErr w:type="spellStart"/>
      <w:r w:rsidRPr="00EE060F">
        <w:rPr>
          <w:rFonts w:ascii="Times New Roman" w:hAnsi="Times New Roman" w:cs="Times New Roman"/>
        </w:rPr>
        <w:t>Dockerizado</w:t>
      </w:r>
      <w:proofErr w:type="spellEnd"/>
      <w:r>
        <w:rPr>
          <w:rFonts w:ascii="Times New Roman" w:hAnsi="Times New Roman" w:cs="Times New Roman"/>
        </w:rPr>
        <w:t xml:space="preserve"> para la gestión de los servicios que necesitamos alojar</w:t>
      </w:r>
      <w:r w:rsidRPr="00EE060F">
        <w:rPr>
          <w:rFonts w:ascii="Times New Roman" w:hAnsi="Times New Roman" w:cs="Times New Roman"/>
        </w:rPr>
        <w:t>.</w:t>
      </w:r>
    </w:p>
    <w:p w14:paraId="305A5B6C" w14:textId="015842D2" w:rsidR="00EE060F" w:rsidRPr="00EE060F" w:rsidRDefault="00EE060F" w:rsidP="00EE060F">
      <w:pPr>
        <w:jc w:val="both"/>
        <w:rPr>
          <w:rFonts w:ascii="Times New Roman" w:hAnsi="Times New Roman" w:cs="Times New Roman"/>
          <w:b/>
          <w:bCs/>
        </w:rPr>
      </w:pPr>
      <w:r w:rsidRPr="00EE060F">
        <w:rPr>
          <w:rFonts w:ascii="Times New Roman" w:hAnsi="Times New Roman" w:cs="Times New Roman"/>
          <w:b/>
          <w:bCs/>
        </w:rPr>
        <w:lastRenderedPageBreak/>
        <w:t>Diapositiva 1</w:t>
      </w:r>
      <w:r w:rsidRPr="00EE060F">
        <w:rPr>
          <w:rFonts w:ascii="Times New Roman" w:hAnsi="Times New Roman" w:cs="Times New Roman"/>
          <w:b/>
          <w:bCs/>
        </w:rPr>
        <w:t>3</w:t>
      </w:r>
      <w:r w:rsidRPr="00EE060F">
        <w:rPr>
          <w:rFonts w:ascii="Times New Roman" w:hAnsi="Times New Roman" w:cs="Times New Roman"/>
          <w:b/>
          <w:bCs/>
        </w:rPr>
        <w:t>: Topología de red</w:t>
      </w:r>
    </w:p>
    <w:p w14:paraId="1571F9F5" w14:textId="06691164" w:rsidR="00EE060F" w:rsidRPr="00EE060F" w:rsidRDefault="00EE060F" w:rsidP="00EE060F">
      <w:pPr>
        <w:ind w:firstLine="708"/>
        <w:jc w:val="both"/>
        <w:rPr>
          <w:rFonts w:ascii="Times New Roman" w:hAnsi="Times New Roman" w:cs="Times New Roman"/>
        </w:rPr>
      </w:pPr>
      <w:r w:rsidRPr="00EE060F">
        <w:rPr>
          <w:rFonts w:ascii="Times New Roman" w:hAnsi="Times New Roman" w:cs="Times New Roman"/>
        </w:rPr>
        <w:t>Como se ve en este esquema de red, los ESP32 inyectan los datos</w:t>
      </w:r>
      <w:r>
        <w:rPr>
          <w:rFonts w:ascii="Times New Roman" w:hAnsi="Times New Roman" w:cs="Times New Roman"/>
        </w:rPr>
        <w:t xml:space="preserve"> recogidos</w:t>
      </w:r>
      <w:r w:rsidRPr="00EE060F">
        <w:rPr>
          <w:rFonts w:ascii="Times New Roman" w:hAnsi="Times New Roman" w:cs="Times New Roman"/>
        </w:rPr>
        <w:t xml:space="preserve"> directamente mediante una API nativa usando sockets TCP sobre la red Wi-Fi local al servidor Home Assistant. Para permitir mi acceso seguro desde el exterior sin abrir puertos WAN, he implementado una VPN cifrada </w:t>
      </w:r>
      <w:r w:rsidRPr="00EE060F">
        <w:rPr>
          <w:rFonts w:ascii="Times New Roman" w:hAnsi="Times New Roman" w:cs="Times New Roman"/>
          <w:i/>
          <w:iCs/>
        </w:rPr>
        <w:t>peer-</w:t>
      </w:r>
      <w:proofErr w:type="spellStart"/>
      <w:r w:rsidRPr="00EE060F">
        <w:rPr>
          <w:rFonts w:ascii="Times New Roman" w:hAnsi="Times New Roman" w:cs="Times New Roman"/>
          <w:i/>
          <w:iCs/>
        </w:rPr>
        <w:t>to</w:t>
      </w:r>
      <w:proofErr w:type="spellEnd"/>
      <w:r w:rsidRPr="00EE060F">
        <w:rPr>
          <w:rFonts w:ascii="Times New Roman" w:hAnsi="Times New Roman" w:cs="Times New Roman"/>
          <w:i/>
          <w:iCs/>
        </w:rPr>
        <w:t>-peer</w:t>
      </w:r>
      <w:r w:rsidRPr="00EE060F">
        <w:rPr>
          <w:rFonts w:ascii="Times New Roman" w:hAnsi="Times New Roman" w:cs="Times New Roman"/>
        </w:rPr>
        <w:t> mediante Tailscale.</w:t>
      </w:r>
    </w:p>
    <w:p w14:paraId="3DAE25F5" w14:textId="21FA3B94" w:rsidR="00EE060F" w:rsidRPr="00EE060F" w:rsidRDefault="00EE060F" w:rsidP="00EE060F">
      <w:pPr>
        <w:jc w:val="both"/>
        <w:rPr>
          <w:rFonts w:ascii="Times New Roman" w:hAnsi="Times New Roman" w:cs="Times New Roman"/>
          <w:b/>
          <w:bCs/>
        </w:rPr>
      </w:pPr>
      <w:r w:rsidRPr="00EE060F">
        <w:rPr>
          <w:rFonts w:ascii="Times New Roman" w:hAnsi="Times New Roman" w:cs="Times New Roman"/>
          <w:b/>
          <w:bCs/>
        </w:rPr>
        <w:t>Diapositiva 1</w:t>
      </w:r>
      <w:r w:rsidR="009B1FA7">
        <w:rPr>
          <w:rFonts w:ascii="Times New Roman" w:hAnsi="Times New Roman" w:cs="Times New Roman"/>
          <w:b/>
          <w:bCs/>
        </w:rPr>
        <w:t>4</w:t>
      </w:r>
      <w:r w:rsidRPr="00EE060F">
        <w:rPr>
          <w:rFonts w:ascii="Times New Roman" w:hAnsi="Times New Roman" w:cs="Times New Roman"/>
          <w:b/>
          <w:bCs/>
        </w:rPr>
        <w:t>: Capa de usuario</w:t>
      </w:r>
    </w:p>
    <w:p w14:paraId="5CF2FD0C" w14:textId="3A0DB2EB" w:rsidR="00EE060F" w:rsidRDefault="00EE060F" w:rsidP="00EE060F">
      <w:pPr>
        <w:ind w:firstLine="708"/>
        <w:jc w:val="both"/>
        <w:rPr>
          <w:rFonts w:ascii="Times New Roman" w:hAnsi="Times New Roman" w:cs="Times New Roman"/>
        </w:rPr>
      </w:pPr>
      <w:r w:rsidRPr="00EE060F">
        <w:rPr>
          <w:rFonts w:ascii="Times New Roman" w:hAnsi="Times New Roman" w:cs="Times New Roman"/>
        </w:rPr>
        <w:t>Esto nos permite tener una capa de usuario en forma de Dashboard centralizado y reactivo. Desde aquí puedo supervisar la seguridad y auditar el 'Cerebro de contexto' de forma unificada desde mi teléfono.</w:t>
      </w:r>
    </w:p>
    <w:p w14:paraId="198B92D0" w14:textId="0142D772" w:rsidR="00EE060F" w:rsidRDefault="00EE060F" w:rsidP="00EE060F">
      <w:pPr>
        <w:ind w:firstLine="708"/>
        <w:jc w:val="both"/>
        <w:rPr>
          <w:rFonts w:ascii="Times New Roman" w:hAnsi="Times New Roman" w:cs="Times New Roman"/>
        </w:rPr>
      </w:pPr>
      <w:r>
        <w:rPr>
          <w:rFonts w:ascii="Times New Roman" w:hAnsi="Times New Roman" w:cs="Times New Roman"/>
        </w:rPr>
        <w:t xml:space="preserve">A través del dashboard </w:t>
      </w:r>
      <w:r w:rsidR="009B1FA7">
        <w:rPr>
          <w:rFonts w:ascii="Times New Roman" w:hAnsi="Times New Roman" w:cs="Times New Roman"/>
        </w:rPr>
        <w:t>centralizado y reactivo</w:t>
      </w:r>
      <w:r>
        <w:rPr>
          <w:rFonts w:ascii="Times New Roman" w:hAnsi="Times New Roman" w:cs="Times New Roman"/>
        </w:rPr>
        <w:t xml:space="preserve"> de Home Assistant </w:t>
      </w:r>
      <w:r w:rsidR="009B1FA7">
        <w:rPr>
          <w:rFonts w:ascii="Times New Roman" w:hAnsi="Times New Roman" w:cs="Times New Roman"/>
        </w:rPr>
        <w:t>podemos supervisar y configurar todos los elementos e integraciones de nuestro sistema y auditar el cerebro de contexto tanto desde el ordenador o dispositivo móvil. Como hemos mencionado anteriormente, para seguridad del sistema el acceso solo se permite si nos encontramos dentro de la red VPN que tenemos alojada en Tailscale.</w:t>
      </w:r>
    </w:p>
    <w:p w14:paraId="7B4DC4C5" w14:textId="180E87B7" w:rsidR="009B1FA7" w:rsidRPr="009B1FA7" w:rsidRDefault="009B1FA7" w:rsidP="009B1FA7">
      <w:pPr>
        <w:jc w:val="both"/>
        <w:rPr>
          <w:rFonts w:ascii="Times New Roman" w:hAnsi="Times New Roman" w:cs="Times New Roman"/>
          <w:b/>
          <w:bCs/>
        </w:rPr>
      </w:pPr>
      <w:r w:rsidRPr="009B1FA7">
        <w:rPr>
          <w:rFonts w:ascii="Times New Roman" w:hAnsi="Times New Roman" w:cs="Times New Roman"/>
          <w:b/>
          <w:bCs/>
        </w:rPr>
        <w:t>Diapositiva 1</w:t>
      </w:r>
      <w:r w:rsidRPr="009B1FA7">
        <w:rPr>
          <w:rFonts w:ascii="Times New Roman" w:hAnsi="Times New Roman" w:cs="Times New Roman"/>
          <w:b/>
          <w:bCs/>
        </w:rPr>
        <w:t>5</w:t>
      </w:r>
      <w:r w:rsidRPr="009B1FA7">
        <w:rPr>
          <w:rFonts w:ascii="Times New Roman" w:hAnsi="Times New Roman" w:cs="Times New Roman"/>
          <w:b/>
          <w:bCs/>
        </w:rPr>
        <w:t>: Red aislada</w:t>
      </w:r>
    </w:p>
    <w:p w14:paraId="7182C24F" w14:textId="46291733" w:rsidR="009B1FA7" w:rsidRDefault="009B1FA7" w:rsidP="009B1FA7">
      <w:pPr>
        <w:ind w:firstLine="708"/>
        <w:jc w:val="both"/>
        <w:rPr>
          <w:rFonts w:ascii="Times New Roman" w:hAnsi="Times New Roman" w:cs="Times New Roman"/>
        </w:rPr>
      </w:pPr>
      <w:r w:rsidRPr="009B1FA7">
        <w:rPr>
          <w:rFonts w:ascii="Times New Roman" w:hAnsi="Times New Roman" w:cs="Times New Roman"/>
        </w:rPr>
        <w:t>En este esquema lógico se aprecia cómo todo el tráfico está confinado en la red Edge</w:t>
      </w:r>
      <w:r>
        <w:rPr>
          <w:rFonts w:ascii="Times New Roman" w:hAnsi="Times New Roman" w:cs="Times New Roman"/>
        </w:rPr>
        <w:t>.</w:t>
      </w:r>
      <w:r w:rsidRPr="009B1FA7">
        <w:rPr>
          <w:rFonts w:ascii="Times New Roman" w:hAnsi="Times New Roman" w:cs="Times New Roman"/>
        </w:rPr>
        <w:t xml:space="preserve"> La frontera exterior está bloqueada, garantizando un aislamiento total contra caídas de proveedores de Internet.</w:t>
      </w:r>
    </w:p>
    <w:p w14:paraId="0DF5F3BC" w14:textId="34529488" w:rsidR="009B1FA7" w:rsidRPr="009B1FA7" w:rsidRDefault="009B1FA7" w:rsidP="009B1FA7">
      <w:pPr>
        <w:jc w:val="both"/>
        <w:rPr>
          <w:rFonts w:ascii="Times New Roman" w:hAnsi="Times New Roman" w:cs="Times New Roman"/>
          <w:b/>
          <w:bCs/>
        </w:rPr>
      </w:pPr>
      <w:r w:rsidRPr="009B1FA7">
        <w:rPr>
          <w:rFonts w:ascii="Times New Roman" w:hAnsi="Times New Roman" w:cs="Times New Roman"/>
          <w:b/>
          <w:bCs/>
        </w:rPr>
        <w:t>Diapositiva 1</w:t>
      </w:r>
      <w:r>
        <w:rPr>
          <w:rFonts w:ascii="Times New Roman" w:hAnsi="Times New Roman" w:cs="Times New Roman"/>
          <w:b/>
          <w:bCs/>
        </w:rPr>
        <w:t>6</w:t>
      </w:r>
      <w:r w:rsidRPr="009B1FA7">
        <w:rPr>
          <w:rFonts w:ascii="Times New Roman" w:hAnsi="Times New Roman" w:cs="Times New Roman"/>
          <w:b/>
          <w:bCs/>
        </w:rPr>
        <w:t>: Infraestructura en capas</w:t>
      </w:r>
    </w:p>
    <w:p w14:paraId="2F943875" w14:textId="20F6FBF0" w:rsidR="009B1FA7" w:rsidRDefault="009B1FA7" w:rsidP="009B1FA7">
      <w:pPr>
        <w:ind w:firstLine="708"/>
        <w:jc w:val="both"/>
        <w:rPr>
          <w:rFonts w:ascii="Times New Roman" w:hAnsi="Times New Roman" w:cs="Times New Roman"/>
        </w:rPr>
      </w:pPr>
      <w:r w:rsidRPr="009B1FA7">
        <w:rPr>
          <w:rFonts w:ascii="Times New Roman" w:hAnsi="Times New Roman" w:cs="Times New Roman"/>
        </w:rPr>
        <w:t xml:space="preserve">A nivel de ingeniería de software, he estructurado el sistema en cuatro capas fuertemente desacopladas: </w:t>
      </w:r>
      <w:r>
        <w:rPr>
          <w:rFonts w:ascii="Times New Roman" w:hAnsi="Times New Roman" w:cs="Times New Roman"/>
        </w:rPr>
        <w:t>a</w:t>
      </w:r>
      <w:r w:rsidRPr="009B1FA7">
        <w:rPr>
          <w:rFonts w:ascii="Times New Roman" w:hAnsi="Times New Roman" w:cs="Times New Roman"/>
        </w:rPr>
        <w:t xml:space="preserve">dquisición física (los ESP32), </w:t>
      </w:r>
      <w:r>
        <w:rPr>
          <w:rFonts w:ascii="Times New Roman" w:hAnsi="Times New Roman" w:cs="Times New Roman"/>
        </w:rPr>
        <w:t>t</w:t>
      </w:r>
      <w:r w:rsidRPr="009B1FA7">
        <w:rPr>
          <w:rFonts w:ascii="Times New Roman" w:hAnsi="Times New Roman" w:cs="Times New Roman"/>
        </w:rPr>
        <w:t xml:space="preserve">ransporte (la API TCP), </w:t>
      </w:r>
      <w:r>
        <w:rPr>
          <w:rFonts w:ascii="Times New Roman" w:hAnsi="Times New Roman" w:cs="Times New Roman"/>
        </w:rPr>
        <w:t>g</w:t>
      </w:r>
      <w:r w:rsidRPr="009B1FA7">
        <w:rPr>
          <w:rFonts w:ascii="Times New Roman" w:hAnsi="Times New Roman" w:cs="Times New Roman"/>
        </w:rPr>
        <w:t xml:space="preserve">estión contextual (Home Assistant) y </w:t>
      </w:r>
      <w:r>
        <w:rPr>
          <w:rFonts w:ascii="Times New Roman" w:hAnsi="Times New Roman" w:cs="Times New Roman"/>
        </w:rPr>
        <w:t>p</w:t>
      </w:r>
      <w:r w:rsidRPr="009B1FA7">
        <w:rPr>
          <w:rFonts w:ascii="Times New Roman" w:hAnsi="Times New Roman" w:cs="Times New Roman"/>
        </w:rPr>
        <w:t>ersistencia (</w:t>
      </w:r>
      <w:r>
        <w:rPr>
          <w:rFonts w:ascii="Times New Roman" w:hAnsi="Times New Roman" w:cs="Times New Roman"/>
        </w:rPr>
        <w:t>b</w:t>
      </w:r>
      <w:r w:rsidRPr="009B1FA7">
        <w:rPr>
          <w:rFonts w:ascii="Times New Roman" w:hAnsi="Times New Roman" w:cs="Times New Roman"/>
        </w:rPr>
        <w:t>ase de datos SQLite).</w:t>
      </w:r>
    </w:p>
    <w:p w14:paraId="7A8245AA" w14:textId="68DDDAEB" w:rsidR="009B1FA7" w:rsidRPr="009B1FA7" w:rsidRDefault="009B1FA7" w:rsidP="009B1FA7">
      <w:pPr>
        <w:jc w:val="both"/>
        <w:rPr>
          <w:rFonts w:ascii="Times New Roman" w:hAnsi="Times New Roman" w:cs="Times New Roman"/>
          <w:b/>
          <w:bCs/>
        </w:rPr>
      </w:pPr>
      <w:r w:rsidRPr="009B1FA7">
        <w:rPr>
          <w:rFonts w:ascii="Times New Roman" w:hAnsi="Times New Roman" w:cs="Times New Roman"/>
          <w:b/>
          <w:bCs/>
        </w:rPr>
        <w:t>Diapositiva 1</w:t>
      </w:r>
      <w:r w:rsidR="00712490">
        <w:rPr>
          <w:rFonts w:ascii="Times New Roman" w:hAnsi="Times New Roman" w:cs="Times New Roman"/>
          <w:b/>
          <w:bCs/>
        </w:rPr>
        <w:t>7</w:t>
      </w:r>
      <w:r w:rsidRPr="009B1FA7">
        <w:rPr>
          <w:rFonts w:ascii="Times New Roman" w:hAnsi="Times New Roman" w:cs="Times New Roman"/>
          <w:b/>
          <w:bCs/>
        </w:rPr>
        <w:t xml:space="preserve"> y 1</w:t>
      </w:r>
      <w:r w:rsidR="00712490">
        <w:rPr>
          <w:rFonts w:ascii="Times New Roman" w:hAnsi="Times New Roman" w:cs="Times New Roman"/>
          <w:b/>
          <w:bCs/>
        </w:rPr>
        <w:t>8</w:t>
      </w:r>
      <w:r w:rsidRPr="009B1FA7">
        <w:rPr>
          <w:rFonts w:ascii="Times New Roman" w:hAnsi="Times New Roman" w:cs="Times New Roman"/>
          <w:b/>
          <w:bCs/>
        </w:rPr>
        <w:t>: Flujo de inicialización y bucle</w:t>
      </w:r>
    </w:p>
    <w:p w14:paraId="72B77348" w14:textId="119069EA" w:rsidR="009B1FA7" w:rsidRDefault="009B1FA7" w:rsidP="009B1FA7">
      <w:pPr>
        <w:ind w:firstLine="708"/>
        <w:jc w:val="both"/>
        <w:rPr>
          <w:rFonts w:ascii="Times New Roman" w:hAnsi="Times New Roman" w:cs="Times New Roman"/>
        </w:rPr>
      </w:pPr>
      <w:r w:rsidRPr="009B1FA7">
        <w:rPr>
          <w:rFonts w:ascii="Times New Roman" w:hAnsi="Times New Roman" w:cs="Times New Roman"/>
        </w:rPr>
        <w:t>Al arrancar, los microcontroladores inician sus periféricos, negocian la conexión inalámbrica y establecen el socket TCP. Posteriormente entran en un bucle continuo de muestreo. Serializan la telemetría mediante </w:t>
      </w:r>
      <w:proofErr w:type="spellStart"/>
      <w:r w:rsidRPr="009B1FA7">
        <w:rPr>
          <w:rFonts w:ascii="Times New Roman" w:hAnsi="Times New Roman" w:cs="Times New Roman"/>
          <w:i/>
          <w:iCs/>
        </w:rPr>
        <w:t>Protocol</w:t>
      </w:r>
      <w:proofErr w:type="spellEnd"/>
      <w:r w:rsidRPr="009B1FA7">
        <w:rPr>
          <w:rFonts w:ascii="Times New Roman" w:hAnsi="Times New Roman" w:cs="Times New Roman"/>
          <w:i/>
          <w:iCs/>
        </w:rPr>
        <w:t xml:space="preserve"> Buffers</w:t>
      </w:r>
      <w:r w:rsidRPr="009B1FA7">
        <w:rPr>
          <w:rFonts w:ascii="Times New Roman" w:hAnsi="Times New Roman" w:cs="Times New Roman"/>
        </w:rPr>
        <w:t> y la transmiten, esperando la confirmación o la orden de conmutación desde el servidor.</w:t>
      </w:r>
    </w:p>
    <w:p w14:paraId="2B2590B9" w14:textId="0AAA2F8C" w:rsidR="00712490" w:rsidRPr="00712490" w:rsidRDefault="00712490" w:rsidP="00712490">
      <w:pPr>
        <w:jc w:val="both"/>
        <w:rPr>
          <w:rFonts w:ascii="Times New Roman" w:hAnsi="Times New Roman" w:cs="Times New Roman"/>
          <w:b/>
          <w:bCs/>
        </w:rPr>
      </w:pPr>
      <w:r w:rsidRPr="00712490">
        <w:rPr>
          <w:rFonts w:ascii="Times New Roman" w:hAnsi="Times New Roman" w:cs="Times New Roman"/>
          <w:b/>
          <w:bCs/>
        </w:rPr>
        <w:t xml:space="preserve">Diapositiva </w:t>
      </w:r>
      <w:r>
        <w:rPr>
          <w:rFonts w:ascii="Times New Roman" w:hAnsi="Times New Roman" w:cs="Times New Roman"/>
          <w:b/>
          <w:bCs/>
        </w:rPr>
        <w:t>19</w:t>
      </w:r>
      <w:r w:rsidRPr="00712490">
        <w:rPr>
          <w:rFonts w:ascii="Times New Roman" w:hAnsi="Times New Roman" w:cs="Times New Roman"/>
          <w:b/>
          <w:bCs/>
        </w:rPr>
        <w:t>: Flujo API</w:t>
      </w:r>
    </w:p>
    <w:p w14:paraId="5B2DC5D3" w14:textId="6BBD0541" w:rsidR="00712490" w:rsidRPr="00712490" w:rsidRDefault="00712490" w:rsidP="00712490">
      <w:pPr>
        <w:ind w:firstLine="708"/>
        <w:jc w:val="both"/>
        <w:rPr>
          <w:rFonts w:ascii="Times New Roman" w:hAnsi="Times New Roman" w:cs="Times New Roman"/>
        </w:rPr>
      </w:pPr>
      <w:r w:rsidRPr="00712490">
        <w:rPr>
          <w:rFonts w:ascii="Times New Roman" w:hAnsi="Times New Roman" w:cs="Times New Roman"/>
        </w:rPr>
        <w:t>Este flujo de ida y vuelta es instantáneo: el nodo envía el estado, Home Assistant procesa la lógica, ordena la conmutación al relé, y de forma paralela registra las series temporales en la base de datos.</w:t>
      </w:r>
    </w:p>
    <w:p w14:paraId="1E6AB031" w14:textId="77777777" w:rsidR="00712490" w:rsidRPr="009B1FA7" w:rsidRDefault="00712490" w:rsidP="00712490">
      <w:pPr>
        <w:jc w:val="both"/>
        <w:rPr>
          <w:rFonts w:ascii="Times New Roman" w:hAnsi="Times New Roman" w:cs="Times New Roman"/>
        </w:rPr>
      </w:pPr>
    </w:p>
    <w:p w14:paraId="40195AC8" w14:textId="77777777" w:rsidR="009B1FA7" w:rsidRPr="009B1FA7" w:rsidRDefault="009B1FA7" w:rsidP="009B1FA7">
      <w:pPr>
        <w:jc w:val="both"/>
        <w:rPr>
          <w:rFonts w:ascii="Times New Roman" w:hAnsi="Times New Roman" w:cs="Times New Roman"/>
        </w:rPr>
      </w:pPr>
    </w:p>
    <w:p w14:paraId="121715F8" w14:textId="77777777" w:rsidR="009B1FA7" w:rsidRPr="009B1FA7" w:rsidRDefault="009B1FA7" w:rsidP="009B1FA7">
      <w:pPr>
        <w:jc w:val="both"/>
        <w:rPr>
          <w:rFonts w:ascii="Times New Roman" w:hAnsi="Times New Roman" w:cs="Times New Roman"/>
        </w:rPr>
      </w:pPr>
    </w:p>
    <w:p w14:paraId="22CCDA52" w14:textId="77777777" w:rsidR="0034078C" w:rsidRPr="00034AA6" w:rsidRDefault="0034078C" w:rsidP="0034078C">
      <w:pPr>
        <w:jc w:val="both"/>
        <w:rPr>
          <w:rFonts w:ascii="Times New Roman" w:hAnsi="Times New Roman" w:cs="Times New Roman"/>
        </w:rPr>
      </w:pPr>
    </w:p>
    <w:p w14:paraId="14C62C57" w14:textId="54F88F74" w:rsidR="00BB1860" w:rsidRPr="00BB1860" w:rsidRDefault="00BB1860" w:rsidP="00BB1860">
      <w:pPr>
        <w:jc w:val="both"/>
        <w:rPr>
          <w:rFonts w:ascii="Times New Roman" w:hAnsi="Times New Roman" w:cs="Times New Roman"/>
          <w:b/>
          <w:bCs/>
        </w:rPr>
      </w:pPr>
      <w:r w:rsidRPr="00BB1860">
        <w:rPr>
          <w:rFonts w:ascii="Times New Roman" w:hAnsi="Times New Roman" w:cs="Times New Roman"/>
          <w:b/>
          <w:bCs/>
        </w:rPr>
        <w:lastRenderedPageBreak/>
        <w:t>Diapositiva 2</w:t>
      </w:r>
      <w:r>
        <w:rPr>
          <w:rFonts w:ascii="Times New Roman" w:hAnsi="Times New Roman" w:cs="Times New Roman"/>
          <w:b/>
          <w:bCs/>
        </w:rPr>
        <w:t>0</w:t>
      </w:r>
      <w:r w:rsidRPr="00BB1860">
        <w:rPr>
          <w:rFonts w:ascii="Times New Roman" w:hAnsi="Times New Roman" w:cs="Times New Roman"/>
          <w:b/>
          <w:bCs/>
        </w:rPr>
        <w:t>: Máquina de Estados Contextuales</w:t>
      </w:r>
    </w:p>
    <w:p w14:paraId="119FB1F7" w14:textId="7D9248B9" w:rsidR="00BB1860" w:rsidRDefault="00BB1860" w:rsidP="00BB1860">
      <w:pPr>
        <w:ind w:firstLine="708"/>
        <w:jc w:val="both"/>
        <w:rPr>
          <w:rFonts w:ascii="Times New Roman" w:hAnsi="Times New Roman" w:cs="Times New Roman"/>
        </w:rPr>
      </w:pPr>
      <w:r w:rsidRPr="00BB1860">
        <w:rPr>
          <w:rFonts w:ascii="Times New Roman" w:hAnsi="Times New Roman" w:cs="Times New Roman"/>
        </w:rPr>
        <w:t xml:space="preserve">Todos estos datos convergen en esta </w:t>
      </w:r>
      <w:r>
        <w:rPr>
          <w:rFonts w:ascii="Times New Roman" w:hAnsi="Times New Roman" w:cs="Times New Roman"/>
        </w:rPr>
        <w:t>m</w:t>
      </w:r>
      <w:r w:rsidRPr="00BB1860">
        <w:rPr>
          <w:rFonts w:ascii="Times New Roman" w:hAnsi="Times New Roman" w:cs="Times New Roman"/>
        </w:rPr>
        <w:t xml:space="preserve">áquina de </w:t>
      </w:r>
      <w:r>
        <w:rPr>
          <w:rFonts w:ascii="Times New Roman" w:hAnsi="Times New Roman" w:cs="Times New Roman"/>
        </w:rPr>
        <w:t>e</w:t>
      </w:r>
      <w:r w:rsidRPr="00BB1860">
        <w:rPr>
          <w:rFonts w:ascii="Times New Roman" w:hAnsi="Times New Roman" w:cs="Times New Roman"/>
        </w:rPr>
        <w:t xml:space="preserve">stados </w:t>
      </w:r>
      <w:r>
        <w:rPr>
          <w:rFonts w:ascii="Times New Roman" w:hAnsi="Times New Roman" w:cs="Times New Roman"/>
        </w:rPr>
        <w:t>f</w:t>
      </w:r>
      <w:r w:rsidRPr="00BB1860">
        <w:rPr>
          <w:rFonts w:ascii="Times New Roman" w:hAnsi="Times New Roman" w:cs="Times New Roman"/>
        </w:rPr>
        <w:t xml:space="preserve">inita, la piedra angular </w:t>
      </w:r>
      <w:r w:rsidRPr="00BB1860">
        <w:rPr>
          <w:rFonts w:ascii="Times New Roman" w:hAnsi="Times New Roman" w:cs="Times New Roman"/>
        </w:rPr>
        <w:t>del</w:t>
      </w:r>
      <w:r>
        <w:rPr>
          <w:rFonts w:ascii="Times New Roman" w:hAnsi="Times New Roman" w:cs="Times New Roman"/>
        </w:rPr>
        <w:t xml:space="preserve"> proyecto</w:t>
      </w:r>
      <w:r w:rsidRPr="00BB1860">
        <w:rPr>
          <w:rFonts w:ascii="Times New Roman" w:hAnsi="Times New Roman" w:cs="Times New Roman"/>
        </w:rPr>
        <w:t>. El sistema no responde a un solo sensor, sino que hace fusión sensorial. Por ejemplo: si la ocupación del radar pasa a 0 durante más de 20 minutos, transiciona automáticamente a Ausente. Si al volver me siento a una distancia corta (</w:t>
      </w:r>
      <w:r>
        <w:rPr>
          <w:rFonts w:ascii="Times New Roman" w:hAnsi="Times New Roman" w:cs="Times New Roman"/>
        </w:rPr>
        <w:t>t</w:t>
      </w:r>
      <w:r w:rsidRPr="00BB1860">
        <w:rPr>
          <w:rFonts w:ascii="Times New Roman" w:hAnsi="Times New Roman" w:cs="Times New Roman"/>
        </w:rPr>
        <w:t xml:space="preserve">elemetría de estudio), el sistema infiere que estoy en </w:t>
      </w:r>
      <w:r>
        <w:rPr>
          <w:rFonts w:ascii="Times New Roman" w:hAnsi="Times New Roman" w:cs="Times New Roman"/>
        </w:rPr>
        <w:t>E</w:t>
      </w:r>
      <w:r w:rsidRPr="00BB1860">
        <w:rPr>
          <w:rFonts w:ascii="Times New Roman" w:hAnsi="Times New Roman" w:cs="Times New Roman"/>
        </w:rPr>
        <w:t xml:space="preserve">studio. Pero lo más destacado es el umbral de descanso: si los lúmenes caen </w:t>
      </w:r>
      <w:r>
        <w:rPr>
          <w:rFonts w:ascii="Times New Roman" w:hAnsi="Times New Roman" w:cs="Times New Roman"/>
        </w:rPr>
        <w:t>por debajo de 0.5</w:t>
      </w:r>
      <w:r w:rsidRPr="00BB1860">
        <w:rPr>
          <w:rFonts w:ascii="Times New Roman" w:hAnsi="Times New Roman" w:cs="Times New Roman"/>
        </w:rPr>
        <w:t xml:space="preserve"> y el radar confirma inmovilidad en la zona de reposo, el sistema cruza ambos datos y transiciona autónomamente de Ocio a Durmiendo, sin pulsar ningún botón.</w:t>
      </w:r>
    </w:p>
    <w:p w14:paraId="742178FE" w14:textId="5D9F98A1" w:rsidR="00BB1860" w:rsidRPr="00BB1860" w:rsidRDefault="00BB1860" w:rsidP="00BB1860">
      <w:pPr>
        <w:jc w:val="both"/>
        <w:rPr>
          <w:rFonts w:ascii="Times New Roman" w:hAnsi="Times New Roman" w:cs="Times New Roman"/>
          <w:b/>
          <w:bCs/>
        </w:rPr>
      </w:pPr>
      <w:r w:rsidRPr="00BB1860">
        <w:rPr>
          <w:rFonts w:ascii="Times New Roman" w:hAnsi="Times New Roman" w:cs="Times New Roman"/>
          <w:b/>
          <w:bCs/>
        </w:rPr>
        <w:t>Diapositiva 2</w:t>
      </w:r>
      <w:r>
        <w:rPr>
          <w:rFonts w:ascii="Times New Roman" w:hAnsi="Times New Roman" w:cs="Times New Roman"/>
          <w:b/>
          <w:bCs/>
        </w:rPr>
        <w:t>1</w:t>
      </w:r>
      <w:r w:rsidRPr="00BB1860">
        <w:rPr>
          <w:rFonts w:ascii="Times New Roman" w:hAnsi="Times New Roman" w:cs="Times New Roman"/>
          <w:b/>
          <w:bCs/>
        </w:rPr>
        <w:t>: Rendimiento del sistema</w:t>
      </w:r>
    </w:p>
    <w:p w14:paraId="432B93CC" w14:textId="4EBD4221" w:rsidR="00BB1860" w:rsidRDefault="00BB1860" w:rsidP="00BB1860">
      <w:pPr>
        <w:ind w:firstLine="708"/>
        <w:jc w:val="both"/>
        <w:rPr>
          <w:rFonts w:ascii="Times New Roman" w:hAnsi="Times New Roman" w:cs="Times New Roman"/>
        </w:rPr>
      </w:pPr>
      <w:r w:rsidRPr="00BB1860">
        <w:rPr>
          <w:rFonts w:ascii="Times New Roman" w:hAnsi="Times New Roman" w:cs="Times New Roman"/>
        </w:rPr>
        <w:t xml:space="preserve">¿Y cómo se traduce esta arquitectura local en la práctica? En este gráfico podemos ver los resultados empíricos de las pruebas de latencia. Mi sistema consigue tiempos de respuesta de 115 milisegundos. En comparación con soluciones cloud comerciales como Tuya o </w:t>
      </w:r>
      <w:proofErr w:type="spellStart"/>
      <w:r w:rsidRPr="00BB1860">
        <w:rPr>
          <w:rFonts w:ascii="Times New Roman" w:hAnsi="Times New Roman" w:cs="Times New Roman"/>
        </w:rPr>
        <w:t>Sonoff</w:t>
      </w:r>
      <w:proofErr w:type="spellEnd"/>
      <w:r w:rsidRPr="00BB1860">
        <w:rPr>
          <w:rFonts w:ascii="Times New Roman" w:hAnsi="Times New Roman" w:cs="Times New Roman"/>
        </w:rPr>
        <w:t>, que superan los 900 y 1200 ms, mi implementación es entre 8 y 10 veces más rápida.</w:t>
      </w:r>
    </w:p>
    <w:p w14:paraId="707042C5" w14:textId="5DEAA11F" w:rsidR="00CF5228" w:rsidRPr="00CF5228" w:rsidRDefault="00CF5228" w:rsidP="00CF5228">
      <w:pPr>
        <w:jc w:val="both"/>
        <w:rPr>
          <w:rFonts w:ascii="Times New Roman" w:hAnsi="Times New Roman" w:cs="Times New Roman"/>
        </w:rPr>
      </w:pPr>
      <w:r w:rsidRPr="00CF5228">
        <w:rPr>
          <w:rFonts w:ascii="Times New Roman" w:hAnsi="Times New Roman" w:cs="Times New Roman"/>
          <w:b/>
          <w:bCs/>
        </w:rPr>
        <w:t>Diapositivas 2</w:t>
      </w:r>
      <w:r>
        <w:rPr>
          <w:rFonts w:ascii="Times New Roman" w:hAnsi="Times New Roman" w:cs="Times New Roman"/>
          <w:b/>
          <w:bCs/>
        </w:rPr>
        <w:t>2</w:t>
      </w:r>
      <w:r w:rsidRPr="00CF5228">
        <w:rPr>
          <w:rFonts w:ascii="Times New Roman" w:hAnsi="Times New Roman" w:cs="Times New Roman"/>
          <w:b/>
          <w:bCs/>
        </w:rPr>
        <w:t xml:space="preserve"> y 2</w:t>
      </w:r>
      <w:r>
        <w:rPr>
          <w:rFonts w:ascii="Times New Roman" w:hAnsi="Times New Roman" w:cs="Times New Roman"/>
          <w:b/>
          <w:bCs/>
        </w:rPr>
        <w:t>3</w:t>
      </w:r>
      <w:r w:rsidRPr="00CF5228">
        <w:rPr>
          <w:rFonts w:ascii="Times New Roman" w:hAnsi="Times New Roman" w:cs="Times New Roman"/>
          <w:b/>
          <w:bCs/>
        </w:rPr>
        <w:t>: Tolerancia a fallos</w:t>
      </w:r>
    </w:p>
    <w:p w14:paraId="3EC29C17" w14:textId="50599529" w:rsidR="00CF5228" w:rsidRDefault="00CF5228" w:rsidP="00CF5228">
      <w:pPr>
        <w:jc w:val="both"/>
        <w:rPr>
          <w:rFonts w:ascii="Times New Roman" w:hAnsi="Times New Roman" w:cs="Times New Roman"/>
        </w:rPr>
      </w:pPr>
      <w:r w:rsidRPr="00CF5228">
        <w:rPr>
          <w:rFonts w:ascii="Times New Roman" w:hAnsi="Times New Roman" w:cs="Times New Roman"/>
        </w:rPr>
        <w:t>Además de ser rápido, el sistema es altamente robusto gracias a dos mecanismos de tolerancia a fallos.</w:t>
      </w:r>
      <w:r w:rsidRPr="00CF5228">
        <w:rPr>
          <w:rFonts w:ascii="Times New Roman" w:hAnsi="Times New Roman" w:cs="Times New Roman"/>
        </w:rPr>
        <w:t xml:space="preserve"> </w:t>
      </w:r>
      <w:r w:rsidRPr="00CF5228">
        <w:rPr>
          <w:rFonts w:ascii="Times New Roman" w:hAnsi="Times New Roman" w:cs="Times New Roman"/>
        </w:rPr>
        <w:t xml:space="preserve">En primer lugar, a nivel lógico, he implementado una fusión sensorial redundante en la </w:t>
      </w:r>
      <w:r>
        <w:rPr>
          <w:rFonts w:ascii="Times New Roman" w:hAnsi="Times New Roman" w:cs="Times New Roman"/>
        </w:rPr>
        <w:t>m</w:t>
      </w:r>
      <w:r w:rsidRPr="00CF5228">
        <w:rPr>
          <w:rFonts w:ascii="Times New Roman" w:hAnsi="Times New Roman" w:cs="Times New Roman"/>
        </w:rPr>
        <w:t xml:space="preserve">áquina de </w:t>
      </w:r>
      <w:r>
        <w:rPr>
          <w:rFonts w:ascii="Times New Roman" w:hAnsi="Times New Roman" w:cs="Times New Roman"/>
        </w:rPr>
        <w:t>e</w:t>
      </w:r>
      <w:r w:rsidRPr="00CF5228">
        <w:rPr>
          <w:rFonts w:ascii="Times New Roman" w:hAnsi="Times New Roman" w:cs="Times New Roman"/>
        </w:rPr>
        <w:t>stados. Si el radar sufriera un fallo de hardware y se quedara congelado indicando falsamente que hay alguien en la habitación, la máquina cuenta con transiciones de guarda por tiempo. Por ejemplo, una inactividad superior a 20 minutos fuerza matemáticamente el paso al estado Ausente. Esto garantiza que las luces y los actuadores jamás se queden encendidos infinitamente por culpa de un cuelgue del radar.</w:t>
      </w:r>
      <w:r>
        <w:rPr>
          <w:rFonts w:ascii="Times New Roman" w:hAnsi="Times New Roman" w:cs="Times New Roman"/>
        </w:rPr>
        <w:t xml:space="preserve"> </w:t>
      </w:r>
      <w:r w:rsidRPr="00CF5228">
        <w:rPr>
          <w:rFonts w:ascii="Times New Roman" w:hAnsi="Times New Roman" w:cs="Times New Roman"/>
        </w:rPr>
        <w:t>En segundo lugar, a nivel físi</w:t>
      </w:r>
      <w:r>
        <w:rPr>
          <w:rFonts w:ascii="Times New Roman" w:hAnsi="Times New Roman" w:cs="Times New Roman"/>
        </w:rPr>
        <w:t>co</w:t>
      </w:r>
      <w:r w:rsidRPr="00CF5228">
        <w:rPr>
          <w:rFonts w:ascii="Times New Roman" w:hAnsi="Times New Roman" w:cs="Times New Roman"/>
        </w:rPr>
        <w:t xml:space="preserve">, si un nodo sufre una caída de red local o un corte de alimentación, el sistema tampoco asume nada a ciegas. Intercepta la pérdida de </w:t>
      </w:r>
      <w:r>
        <w:rPr>
          <w:rFonts w:ascii="Times New Roman" w:hAnsi="Times New Roman" w:cs="Times New Roman"/>
        </w:rPr>
        <w:t>latidos</w:t>
      </w:r>
      <w:r w:rsidRPr="00CF5228">
        <w:rPr>
          <w:rFonts w:ascii="Times New Roman" w:hAnsi="Times New Roman" w:cs="Times New Roman"/>
        </w:rPr>
        <w:t xml:space="preserve"> del socket TCP y transiciona automáticamente todas las entidades afectadas al estado No disponible. Es un mecanismo </w:t>
      </w:r>
      <w:r>
        <w:rPr>
          <w:rFonts w:ascii="Times New Roman" w:hAnsi="Times New Roman" w:cs="Times New Roman"/>
        </w:rPr>
        <w:t>f</w:t>
      </w:r>
      <w:r w:rsidRPr="00CF5228">
        <w:rPr>
          <w:rFonts w:ascii="Times New Roman" w:hAnsi="Times New Roman" w:cs="Times New Roman"/>
        </w:rPr>
        <w:t>ail-</w:t>
      </w:r>
      <w:r>
        <w:rPr>
          <w:rFonts w:ascii="Times New Roman" w:hAnsi="Times New Roman" w:cs="Times New Roman"/>
        </w:rPr>
        <w:t>s</w:t>
      </w:r>
      <w:r w:rsidRPr="00CF5228">
        <w:rPr>
          <w:rFonts w:ascii="Times New Roman" w:hAnsi="Times New Roman" w:cs="Times New Roman"/>
        </w:rPr>
        <w:t>af</w:t>
      </w:r>
      <w:r>
        <w:rPr>
          <w:rFonts w:ascii="Times New Roman" w:hAnsi="Times New Roman" w:cs="Times New Roman"/>
        </w:rPr>
        <w:t>e</w:t>
      </w:r>
      <w:r w:rsidRPr="00CF5228">
        <w:rPr>
          <w:rFonts w:ascii="Times New Roman" w:hAnsi="Times New Roman" w:cs="Times New Roman"/>
        </w:rPr>
        <w:t xml:space="preserve"> que asegura que, ante la duda o pérdida de conexión, el sistema prioriza la seguridad y desconecta actuadores críticos como el láser.</w:t>
      </w:r>
    </w:p>
    <w:p w14:paraId="3ED482A1" w14:textId="191E8D6E" w:rsidR="00CF5228" w:rsidRPr="00CF5228" w:rsidRDefault="00CF5228" w:rsidP="00CF5228">
      <w:pPr>
        <w:jc w:val="both"/>
        <w:rPr>
          <w:rFonts w:ascii="Times New Roman" w:hAnsi="Times New Roman" w:cs="Times New Roman"/>
          <w:b/>
          <w:bCs/>
        </w:rPr>
      </w:pPr>
      <w:r w:rsidRPr="00CF5228">
        <w:rPr>
          <w:rFonts w:ascii="Times New Roman" w:hAnsi="Times New Roman" w:cs="Times New Roman"/>
          <w:b/>
          <w:bCs/>
        </w:rPr>
        <w:t>Diapositiva 2</w:t>
      </w:r>
      <w:r w:rsidR="00F729A2">
        <w:rPr>
          <w:rFonts w:ascii="Times New Roman" w:hAnsi="Times New Roman" w:cs="Times New Roman"/>
          <w:b/>
          <w:bCs/>
        </w:rPr>
        <w:t>4</w:t>
      </w:r>
      <w:r w:rsidRPr="00CF5228">
        <w:rPr>
          <w:rFonts w:ascii="Times New Roman" w:hAnsi="Times New Roman" w:cs="Times New Roman"/>
          <w:b/>
          <w:bCs/>
        </w:rPr>
        <w:t>: Consumo energético</w:t>
      </w:r>
    </w:p>
    <w:p w14:paraId="5FD1046D" w14:textId="6A415229" w:rsidR="00CF5228" w:rsidRDefault="00CF5228" w:rsidP="00CF5228">
      <w:pPr>
        <w:ind w:firstLine="708"/>
        <w:jc w:val="both"/>
        <w:rPr>
          <w:rFonts w:ascii="Times New Roman" w:hAnsi="Times New Roman" w:cs="Times New Roman"/>
        </w:rPr>
      </w:pPr>
      <w:r w:rsidRPr="00CF5228">
        <w:rPr>
          <w:rFonts w:ascii="Times New Roman" w:hAnsi="Times New Roman" w:cs="Times New Roman"/>
        </w:rPr>
        <w:t xml:space="preserve">La sostenibilidad operativa ha sido fundamental. Tras medir el régimen continuo de la Raspberry y los 3 nodos, el consumo total del sistema es de apenas 5.15 </w:t>
      </w:r>
      <w:r>
        <w:rPr>
          <w:rFonts w:ascii="Times New Roman" w:hAnsi="Times New Roman" w:cs="Times New Roman"/>
        </w:rPr>
        <w:t>v</w:t>
      </w:r>
      <w:r w:rsidRPr="00CF5228">
        <w:rPr>
          <w:rFonts w:ascii="Times New Roman" w:hAnsi="Times New Roman" w:cs="Times New Roman"/>
        </w:rPr>
        <w:t>atios</w:t>
      </w:r>
      <w:r>
        <w:rPr>
          <w:rFonts w:ascii="Times New Roman" w:hAnsi="Times New Roman" w:cs="Times New Roman"/>
        </w:rPr>
        <w:t xml:space="preserve"> diarios con el sistema funcionando las 24 horas del día</w:t>
      </w:r>
      <w:r w:rsidRPr="00CF5228">
        <w:rPr>
          <w:rFonts w:ascii="Times New Roman" w:hAnsi="Times New Roman" w:cs="Times New Roman"/>
        </w:rPr>
        <w:t>, lo que en términos económicos supone un coste operativo de menos de 10 euros al año en la factura eléctrica.</w:t>
      </w:r>
    </w:p>
    <w:p w14:paraId="60B29031" w14:textId="67650FE1" w:rsidR="00F729A2" w:rsidRPr="00F729A2" w:rsidRDefault="00F729A2" w:rsidP="00F729A2">
      <w:pPr>
        <w:jc w:val="both"/>
        <w:rPr>
          <w:rFonts w:ascii="Times New Roman" w:hAnsi="Times New Roman" w:cs="Times New Roman"/>
          <w:b/>
          <w:bCs/>
        </w:rPr>
      </w:pPr>
      <w:r w:rsidRPr="00F729A2">
        <w:rPr>
          <w:rFonts w:ascii="Times New Roman" w:hAnsi="Times New Roman" w:cs="Times New Roman"/>
          <w:b/>
          <w:bCs/>
        </w:rPr>
        <w:t>Diapositiva 2</w:t>
      </w:r>
      <w:r>
        <w:rPr>
          <w:rFonts w:ascii="Times New Roman" w:hAnsi="Times New Roman" w:cs="Times New Roman"/>
          <w:b/>
          <w:bCs/>
        </w:rPr>
        <w:t>5</w:t>
      </w:r>
      <w:r w:rsidRPr="00F729A2">
        <w:rPr>
          <w:rFonts w:ascii="Times New Roman" w:hAnsi="Times New Roman" w:cs="Times New Roman"/>
          <w:b/>
          <w:bCs/>
        </w:rPr>
        <w:t xml:space="preserve"> y 2</w:t>
      </w:r>
      <w:r>
        <w:rPr>
          <w:rFonts w:ascii="Times New Roman" w:hAnsi="Times New Roman" w:cs="Times New Roman"/>
          <w:b/>
          <w:bCs/>
        </w:rPr>
        <w:t>6</w:t>
      </w:r>
      <w:r w:rsidRPr="00F729A2">
        <w:rPr>
          <w:rFonts w:ascii="Times New Roman" w:hAnsi="Times New Roman" w:cs="Times New Roman"/>
          <w:b/>
          <w:bCs/>
        </w:rPr>
        <w:t>: Coste de mantenimiento</w:t>
      </w:r>
    </w:p>
    <w:p w14:paraId="1D0BA71E" w14:textId="79531682" w:rsidR="00F729A2" w:rsidRPr="00CF5228" w:rsidRDefault="00F729A2" w:rsidP="00F729A2">
      <w:pPr>
        <w:ind w:firstLine="708"/>
        <w:jc w:val="both"/>
        <w:rPr>
          <w:rFonts w:ascii="Times New Roman" w:hAnsi="Times New Roman" w:cs="Times New Roman"/>
        </w:rPr>
      </w:pPr>
      <w:r w:rsidRPr="00F729A2">
        <w:rPr>
          <w:rFonts w:ascii="Times New Roman" w:hAnsi="Times New Roman" w:cs="Times New Roman"/>
        </w:rPr>
        <w:t>A nivel de despliegue,</w:t>
      </w:r>
      <w:r>
        <w:rPr>
          <w:rFonts w:ascii="Times New Roman" w:hAnsi="Times New Roman" w:cs="Times New Roman"/>
        </w:rPr>
        <w:t xml:space="preserve"> como vemos en este desglose general del sistema,</w:t>
      </w:r>
      <w:r w:rsidRPr="00F729A2">
        <w:rPr>
          <w:rFonts w:ascii="Times New Roman" w:hAnsi="Times New Roman" w:cs="Times New Roman"/>
        </w:rPr>
        <w:t xml:space="preserve"> el coste total del equipamiento hardware es de 124 euros exactos. Al haber utilizado un </w:t>
      </w:r>
      <w:proofErr w:type="spellStart"/>
      <w:r w:rsidRPr="00F729A2">
        <w:rPr>
          <w:rFonts w:ascii="Times New Roman" w:hAnsi="Times New Roman" w:cs="Times New Roman"/>
        </w:rPr>
        <w:t>stack</w:t>
      </w:r>
      <w:proofErr w:type="spellEnd"/>
      <w:r w:rsidRPr="00F729A2">
        <w:rPr>
          <w:rFonts w:ascii="Times New Roman" w:hAnsi="Times New Roman" w:cs="Times New Roman"/>
        </w:rPr>
        <w:t xml:space="preserve"> de software 100% de código abierto y dominio público (como Debian, Docker o </w:t>
      </w:r>
      <w:proofErr w:type="spellStart"/>
      <w:r w:rsidRPr="00F729A2">
        <w:rPr>
          <w:rFonts w:ascii="Times New Roman" w:hAnsi="Times New Roman" w:cs="Times New Roman"/>
        </w:rPr>
        <w:t>ESPHome</w:t>
      </w:r>
      <w:proofErr w:type="spellEnd"/>
      <w:r w:rsidRPr="00F729A2">
        <w:rPr>
          <w:rFonts w:ascii="Times New Roman" w:hAnsi="Times New Roman" w:cs="Times New Roman"/>
        </w:rPr>
        <w:t>), el coste de licencias es cero. Asumiendo una vida útil de 5 años, el coste de amortización y mantenimiento de la instalación es de 24,80 € al año.</w:t>
      </w:r>
    </w:p>
    <w:p w14:paraId="33BE2A5E" w14:textId="6927870D" w:rsidR="00F729A2" w:rsidRPr="00F729A2" w:rsidRDefault="00F729A2" w:rsidP="00F729A2">
      <w:pPr>
        <w:jc w:val="both"/>
        <w:rPr>
          <w:rFonts w:ascii="Times New Roman" w:hAnsi="Times New Roman" w:cs="Times New Roman"/>
          <w:b/>
          <w:bCs/>
        </w:rPr>
      </w:pPr>
      <w:r w:rsidRPr="00F729A2">
        <w:rPr>
          <w:rFonts w:ascii="Times New Roman" w:hAnsi="Times New Roman" w:cs="Times New Roman"/>
          <w:b/>
          <w:bCs/>
        </w:rPr>
        <w:lastRenderedPageBreak/>
        <w:t>Diapositiva 2</w:t>
      </w:r>
      <w:r w:rsidR="00611895">
        <w:rPr>
          <w:rFonts w:ascii="Times New Roman" w:hAnsi="Times New Roman" w:cs="Times New Roman"/>
          <w:b/>
          <w:bCs/>
        </w:rPr>
        <w:t>7</w:t>
      </w:r>
      <w:r w:rsidRPr="00F729A2">
        <w:rPr>
          <w:rFonts w:ascii="Times New Roman" w:hAnsi="Times New Roman" w:cs="Times New Roman"/>
          <w:b/>
          <w:bCs/>
        </w:rPr>
        <w:t>: Objetivos cumplidos</w:t>
      </w:r>
    </w:p>
    <w:p w14:paraId="37C4615B" w14:textId="7769DD5E" w:rsidR="00CF5228" w:rsidRDefault="00611895" w:rsidP="00F729A2">
      <w:pPr>
        <w:ind w:firstLine="708"/>
        <w:jc w:val="both"/>
        <w:rPr>
          <w:rFonts w:ascii="Times New Roman" w:hAnsi="Times New Roman" w:cs="Times New Roman"/>
        </w:rPr>
      </w:pPr>
      <w:r w:rsidRPr="00611895">
        <w:rPr>
          <w:rFonts w:ascii="Times New Roman" w:hAnsi="Times New Roman" w:cs="Times New Roman"/>
        </w:rPr>
        <w:t>En conclusión, se ha logrado desarrollar e integrar con éxito un hardware local de adquisición de señales</w:t>
      </w:r>
      <w:r>
        <w:rPr>
          <w:rFonts w:ascii="Times New Roman" w:hAnsi="Times New Roman" w:cs="Times New Roman"/>
        </w:rPr>
        <w:t xml:space="preserve"> mediante la implementación de un firmware declarativo y el filtrado local.</w:t>
      </w:r>
      <w:r w:rsidRPr="00611895">
        <w:rPr>
          <w:rFonts w:ascii="Times New Roman" w:hAnsi="Times New Roman" w:cs="Times New Roman"/>
        </w:rPr>
        <w:t xml:space="preserve"> </w:t>
      </w:r>
      <w:r>
        <w:rPr>
          <w:rFonts w:ascii="Times New Roman" w:hAnsi="Times New Roman" w:cs="Times New Roman"/>
        </w:rPr>
        <w:t>S</w:t>
      </w:r>
      <w:r w:rsidRPr="00611895">
        <w:rPr>
          <w:rFonts w:ascii="Times New Roman" w:hAnsi="Times New Roman" w:cs="Times New Roman"/>
        </w:rPr>
        <w:t xml:space="preserve">e ha </w:t>
      </w:r>
      <w:r>
        <w:rPr>
          <w:rFonts w:ascii="Times New Roman" w:hAnsi="Times New Roman" w:cs="Times New Roman"/>
        </w:rPr>
        <w:t xml:space="preserve">diseñado </w:t>
      </w:r>
      <w:r w:rsidRPr="00611895">
        <w:rPr>
          <w:rFonts w:ascii="Times New Roman" w:hAnsi="Times New Roman" w:cs="Times New Roman"/>
        </w:rPr>
        <w:t xml:space="preserve">un motor lógico </w:t>
      </w:r>
      <w:r w:rsidR="00136E3D">
        <w:rPr>
          <w:rFonts w:ascii="Times New Roman" w:hAnsi="Times New Roman" w:cs="Times New Roman"/>
        </w:rPr>
        <w:t>tolerante a fallos</w:t>
      </w:r>
      <w:r>
        <w:rPr>
          <w:rFonts w:ascii="Times New Roman" w:hAnsi="Times New Roman" w:cs="Times New Roman"/>
        </w:rPr>
        <w:t xml:space="preserve"> </w:t>
      </w:r>
      <w:r w:rsidRPr="00611895">
        <w:rPr>
          <w:rFonts w:ascii="Times New Roman" w:hAnsi="Times New Roman" w:cs="Times New Roman"/>
        </w:rPr>
        <w:t>capaz de dotar a una estancia de verdadera Inteligencia Ambiental, respetando absolutamente la privacidad del usuario</w:t>
      </w:r>
      <w:r w:rsidR="00F729A2" w:rsidRPr="00F729A2">
        <w:rPr>
          <w:rFonts w:ascii="Times New Roman" w:hAnsi="Times New Roman" w:cs="Times New Roman"/>
        </w:rPr>
        <w:t>.</w:t>
      </w:r>
      <w:r w:rsidR="008E39EA">
        <w:rPr>
          <w:rFonts w:ascii="Times New Roman" w:hAnsi="Times New Roman" w:cs="Times New Roman"/>
        </w:rPr>
        <w:t xml:space="preserve"> Además se recogen todas las métricas ofrecidas por los sensores y se presentan de forma gráfica y visual en el dashboard de Home Assistant. Se ha conseguido realizar un sistema económico y sostenible al alcance de todos los usuarios para mitigar el coste que supone comprar un sistema comercial completo.</w:t>
      </w:r>
    </w:p>
    <w:p w14:paraId="3E8DAF98" w14:textId="4B7FD786" w:rsidR="0037045A" w:rsidRPr="0037045A" w:rsidRDefault="0037045A" w:rsidP="0037045A">
      <w:pPr>
        <w:jc w:val="both"/>
        <w:rPr>
          <w:rFonts w:ascii="Times New Roman" w:hAnsi="Times New Roman" w:cs="Times New Roman"/>
          <w:b/>
          <w:bCs/>
        </w:rPr>
      </w:pPr>
      <w:r w:rsidRPr="0037045A">
        <w:rPr>
          <w:rFonts w:ascii="Times New Roman" w:hAnsi="Times New Roman" w:cs="Times New Roman"/>
          <w:b/>
          <w:bCs/>
        </w:rPr>
        <w:t>Diapositiva 2</w:t>
      </w:r>
      <w:r>
        <w:rPr>
          <w:rFonts w:ascii="Times New Roman" w:hAnsi="Times New Roman" w:cs="Times New Roman"/>
          <w:b/>
          <w:bCs/>
        </w:rPr>
        <w:t>8</w:t>
      </w:r>
      <w:r w:rsidRPr="0037045A">
        <w:rPr>
          <w:rFonts w:ascii="Times New Roman" w:hAnsi="Times New Roman" w:cs="Times New Roman"/>
          <w:b/>
          <w:bCs/>
        </w:rPr>
        <w:t xml:space="preserve"> y </w:t>
      </w:r>
      <w:r>
        <w:rPr>
          <w:rFonts w:ascii="Times New Roman" w:hAnsi="Times New Roman" w:cs="Times New Roman"/>
          <w:b/>
          <w:bCs/>
        </w:rPr>
        <w:t>29</w:t>
      </w:r>
      <w:r w:rsidRPr="0037045A">
        <w:rPr>
          <w:rFonts w:ascii="Times New Roman" w:hAnsi="Times New Roman" w:cs="Times New Roman"/>
          <w:b/>
          <w:bCs/>
        </w:rPr>
        <w:t>: Limitaciones encontradas</w:t>
      </w:r>
    </w:p>
    <w:p w14:paraId="5C963721" w14:textId="098E48EB" w:rsidR="0037045A" w:rsidRDefault="0037045A" w:rsidP="008E39EA">
      <w:pPr>
        <w:ind w:firstLine="708"/>
        <w:jc w:val="both"/>
        <w:rPr>
          <w:rFonts w:ascii="Times New Roman" w:hAnsi="Times New Roman" w:cs="Times New Roman"/>
        </w:rPr>
      </w:pPr>
      <w:r w:rsidRPr="0037045A">
        <w:rPr>
          <w:rFonts w:ascii="Times New Roman" w:hAnsi="Times New Roman" w:cs="Times New Roman"/>
        </w:rPr>
        <w:t xml:space="preserve">Durante el desarrollo también se han identificado limitaciones reales, como </w:t>
      </w:r>
      <w:r w:rsidR="00343F8A">
        <w:rPr>
          <w:rFonts w:ascii="Times New Roman" w:hAnsi="Times New Roman" w:cs="Times New Roman"/>
        </w:rPr>
        <w:t xml:space="preserve">el problema de precisión con respecto a los datos recogidos en los sensores de bajo coste, </w:t>
      </w:r>
      <w:r w:rsidRPr="0037045A">
        <w:rPr>
          <w:rFonts w:ascii="Times New Roman" w:hAnsi="Times New Roman" w:cs="Times New Roman"/>
        </w:rPr>
        <w:t>el estrés por escritura en la tarjeta SD de la Raspberry (un cuello de botella en sistemas IoT), la sobresaturación inherente de la banda Wi-Fi de 2.4 GHz</w:t>
      </w:r>
      <w:r w:rsidR="00343F8A">
        <w:rPr>
          <w:rFonts w:ascii="Times New Roman" w:hAnsi="Times New Roman" w:cs="Times New Roman"/>
        </w:rPr>
        <w:t xml:space="preserve"> en zonas más urbanas</w:t>
      </w:r>
      <w:r w:rsidRPr="0037045A">
        <w:rPr>
          <w:rFonts w:ascii="Times New Roman" w:hAnsi="Times New Roman" w:cs="Times New Roman"/>
        </w:rPr>
        <w:t>, y las restricciones de cono de visión que presentan los radares milimétricos</w:t>
      </w:r>
      <w:r w:rsidR="008E39EA">
        <w:rPr>
          <w:rFonts w:ascii="Times New Roman" w:hAnsi="Times New Roman" w:cs="Times New Roman"/>
        </w:rPr>
        <w:t xml:space="preserve"> y las configuraciones y pruebas que hay que realizar sobre los parámetros de detección.</w:t>
      </w:r>
      <w:r w:rsidRPr="0037045A">
        <w:rPr>
          <w:rFonts w:ascii="Times New Roman" w:hAnsi="Times New Roman" w:cs="Times New Roman"/>
        </w:rPr>
        <w:t>.</w:t>
      </w:r>
    </w:p>
    <w:p w14:paraId="70EB7697" w14:textId="5CAC35B0" w:rsidR="000845AE" w:rsidRPr="000845AE" w:rsidRDefault="000845AE" w:rsidP="000845AE">
      <w:pPr>
        <w:jc w:val="both"/>
        <w:rPr>
          <w:rFonts w:ascii="Times New Roman" w:hAnsi="Times New Roman" w:cs="Times New Roman"/>
          <w:b/>
          <w:bCs/>
        </w:rPr>
      </w:pPr>
      <w:r w:rsidRPr="000845AE">
        <w:rPr>
          <w:rFonts w:ascii="Times New Roman" w:hAnsi="Times New Roman" w:cs="Times New Roman"/>
          <w:b/>
          <w:bCs/>
        </w:rPr>
        <w:t>Diapositiva 3</w:t>
      </w:r>
      <w:r>
        <w:rPr>
          <w:rFonts w:ascii="Times New Roman" w:hAnsi="Times New Roman" w:cs="Times New Roman"/>
          <w:b/>
          <w:bCs/>
        </w:rPr>
        <w:t>0</w:t>
      </w:r>
      <w:r w:rsidRPr="000845AE">
        <w:rPr>
          <w:rFonts w:ascii="Times New Roman" w:hAnsi="Times New Roman" w:cs="Times New Roman"/>
          <w:b/>
          <w:bCs/>
        </w:rPr>
        <w:t xml:space="preserve"> y 3</w:t>
      </w:r>
      <w:r>
        <w:rPr>
          <w:rFonts w:ascii="Times New Roman" w:hAnsi="Times New Roman" w:cs="Times New Roman"/>
          <w:b/>
          <w:bCs/>
        </w:rPr>
        <w:t>1</w:t>
      </w:r>
      <w:r w:rsidRPr="000845AE">
        <w:rPr>
          <w:rFonts w:ascii="Times New Roman" w:hAnsi="Times New Roman" w:cs="Times New Roman"/>
          <w:b/>
          <w:bCs/>
        </w:rPr>
        <w:t>: Futuras mejoras</w:t>
      </w:r>
    </w:p>
    <w:p w14:paraId="1431832F" w14:textId="1D0C64CE" w:rsidR="000845AE" w:rsidRPr="000845AE" w:rsidRDefault="000845AE" w:rsidP="000845AE">
      <w:pPr>
        <w:jc w:val="both"/>
        <w:rPr>
          <w:rFonts w:ascii="Times New Roman" w:hAnsi="Times New Roman" w:cs="Times New Roman"/>
        </w:rPr>
      </w:pPr>
      <w:r w:rsidRPr="000845AE">
        <w:rPr>
          <w:rFonts w:ascii="Times New Roman" w:hAnsi="Times New Roman" w:cs="Times New Roman"/>
        </w:rPr>
        <w:t>Estas limitaciones marcan mis líneas de trabajo futuro:</w:t>
      </w:r>
    </w:p>
    <w:p w14:paraId="4A824D28" w14:textId="77777777" w:rsidR="000845AE" w:rsidRDefault="000845AE" w:rsidP="000845AE">
      <w:pPr>
        <w:numPr>
          <w:ilvl w:val="0"/>
          <w:numId w:val="1"/>
        </w:numPr>
        <w:jc w:val="both"/>
        <w:rPr>
          <w:rFonts w:ascii="Times New Roman" w:hAnsi="Times New Roman" w:cs="Times New Roman"/>
        </w:rPr>
      </w:pPr>
      <w:r w:rsidRPr="000845AE">
        <w:rPr>
          <w:rFonts w:ascii="Times New Roman" w:hAnsi="Times New Roman" w:cs="Times New Roman"/>
        </w:rPr>
        <w:t>La migración del protocolo a redes Mesh Zigbee de ultrabajo consumo.</w:t>
      </w:r>
    </w:p>
    <w:p w14:paraId="27DFAD97" w14:textId="4F1ACB05" w:rsidR="00343F8A" w:rsidRDefault="00343F8A" w:rsidP="00343F8A">
      <w:pPr>
        <w:numPr>
          <w:ilvl w:val="0"/>
          <w:numId w:val="1"/>
        </w:numPr>
        <w:jc w:val="both"/>
        <w:rPr>
          <w:rFonts w:ascii="Times New Roman" w:hAnsi="Times New Roman" w:cs="Times New Roman"/>
        </w:rPr>
      </w:pPr>
      <w:r w:rsidRPr="000845AE">
        <w:rPr>
          <w:rFonts w:ascii="Times New Roman" w:hAnsi="Times New Roman" w:cs="Times New Roman"/>
        </w:rPr>
        <w:t>Incorporar micro-modelos de Machine Learning (</w:t>
      </w:r>
      <w:proofErr w:type="spellStart"/>
      <w:r w:rsidRPr="000845AE">
        <w:rPr>
          <w:rFonts w:ascii="Times New Roman" w:hAnsi="Times New Roman" w:cs="Times New Roman"/>
        </w:rPr>
        <w:t>TensorFlow</w:t>
      </w:r>
      <w:proofErr w:type="spellEnd"/>
      <w:r w:rsidRPr="000845AE">
        <w:rPr>
          <w:rFonts w:ascii="Times New Roman" w:hAnsi="Times New Roman" w:cs="Times New Roman"/>
        </w:rPr>
        <w:t xml:space="preserve"> Lite) directamente en los ESP32 para dotarles de inteligencia predictiva</w:t>
      </w:r>
      <w:r>
        <w:rPr>
          <w:rFonts w:ascii="Times New Roman" w:hAnsi="Times New Roman" w:cs="Times New Roman"/>
        </w:rPr>
        <w:t xml:space="preserve"> y poder modificar o crear automatizaciones en el sistema sin tocar manualmente código ni configuraciones</w:t>
      </w:r>
      <w:r w:rsidRPr="000845AE">
        <w:rPr>
          <w:rFonts w:ascii="Times New Roman" w:hAnsi="Times New Roman" w:cs="Times New Roman"/>
        </w:rPr>
        <w:t>.</w:t>
      </w:r>
    </w:p>
    <w:p w14:paraId="32F3BAC6" w14:textId="5C03D3DA" w:rsidR="00343F8A" w:rsidRPr="00343F8A" w:rsidRDefault="00343F8A" w:rsidP="00343F8A">
      <w:pPr>
        <w:numPr>
          <w:ilvl w:val="0"/>
          <w:numId w:val="1"/>
        </w:numPr>
        <w:jc w:val="both"/>
        <w:rPr>
          <w:rFonts w:ascii="Times New Roman" w:hAnsi="Times New Roman" w:cs="Times New Roman"/>
        </w:rPr>
      </w:pPr>
      <w:r>
        <w:rPr>
          <w:rFonts w:ascii="Times New Roman" w:hAnsi="Times New Roman" w:cs="Times New Roman"/>
        </w:rPr>
        <w:t>Añadir un almacenamiento externo redundante para asegurar la fiabilidad del sistema y no tener dependencia directa sobre la tarjeta microSD y de esta forma aumentar la integridad y capacidad de almacenamiento.</w:t>
      </w:r>
    </w:p>
    <w:p w14:paraId="03D6E262" w14:textId="3DDF18C2" w:rsidR="000845AE" w:rsidRDefault="000845AE" w:rsidP="000845AE">
      <w:pPr>
        <w:numPr>
          <w:ilvl w:val="0"/>
          <w:numId w:val="1"/>
        </w:numPr>
        <w:jc w:val="both"/>
        <w:rPr>
          <w:rFonts w:ascii="Times New Roman" w:hAnsi="Times New Roman" w:cs="Times New Roman"/>
        </w:rPr>
      </w:pPr>
      <w:r w:rsidRPr="000845AE">
        <w:rPr>
          <w:rFonts w:ascii="Times New Roman" w:hAnsi="Times New Roman" w:cs="Times New Roman"/>
        </w:rPr>
        <w:t>Añadir procesamiento offline de voz mediante la IA de Whisper</w:t>
      </w:r>
      <w:r w:rsidR="00343F8A">
        <w:rPr>
          <w:rFonts w:ascii="Times New Roman" w:hAnsi="Times New Roman" w:cs="Times New Roman"/>
        </w:rPr>
        <w:t xml:space="preserve"> (integración en Home Assistant)</w:t>
      </w:r>
      <w:r w:rsidRPr="000845AE">
        <w:rPr>
          <w:rFonts w:ascii="Times New Roman" w:hAnsi="Times New Roman" w:cs="Times New Roman"/>
        </w:rPr>
        <w:t>.</w:t>
      </w:r>
    </w:p>
    <w:p w14:paraId="5E212A21" w14:textId="1FF5C8C8" w:rsidR="00343F8A" w:rsidRPr="000845AE" w:rsidRDefault="00E95DB9" w:rsidP="000845AE">
      <w:pPr>
        <w:numPr>
          <w:ilvl w:val="0"/>
          <w:numId w:val="1"/>
        </w:numPr>
        <w:jc w:val="both"/>
        <w:rPr>
          <w:rFonts w:ascii="Times New Roman" w:hAnsi="Times New Roman" w:cs="Times New Roman"/>
        </w:rPr>
      </w:pPr>
      <w:r>
        <w:rPr>
          <w:rFonts w:ascii="Times New Roman" w:hAnsi="Times New Roman" w:cs="Times New Roman"/>
        </w:rPr>
        <w:t>Incluir</w:t>
      </w:r>
      <w:r w:rsidR="00343F8A">
        <w:rPr>
          <w:rFonts w:ascii="Times New Roman" w:hAnsi="Times New Roman" w:cs="Times New Roman"/>
        </w:rPr>
        <w:t xml:space="preserve"> radares de presencia milimétrica con procesadores de señal digital (DSP) como el </w:t>
      </w:r>
      <w:r w:rsidR="00343F8A" w:rsidRPr="00343F8A">
        <w:rPr>
          <w:rFonts w:ascii="Times New Roman" w:hAnsi="Times New Roman" w:cs="Times New Roman"/>
        </w:rPr>
        <w:t>Texas Instruments IWR</w:t>
      </w:r>
      <w:r w:rsidR="00343F8A">
        <w:rPr>
          <w:rFonts w:ascii="Times New Roman" w:hAnsi="Times New Roman" w:cs="Times New Roman"/>
        </w:rPr>
        <w:t>.</w:t>
      </w:r>
    </w:p>
    <w:p w14:paraId="4B62F8A5" w14:textId="2D5B3CA2" w:rsidR="000845AE" w:rsidRDefault="000845AE" w:rsidP="000845AE">
      <w:pPr>
        <w:numPr>
          <w:ilvl w:val="0"/>
          <w:numId w:val="1"/>
        </w:numPr>
        <w:jc w:val="both"/>
        <w:rPr>
          <w:rFonts w:ascii="Times New Roman" w:hAnsi="Times New Roman" w:cs="Times New Roman"/>
        </w:rPr>
      </w:pPr>
      <w:r w:rsidRPr="000845AE">
        <w:rPr>
          <w:rFonts w:ascii="Times New Roman" w:hAnsi="Times New Roman" w:cs="Times New Roman"/>
        </w:rPr>
        <w:t xml:space="preserve">Y desarrollar un acceso por QR efímero </w:t>
      </w:r>
      <w:r w:rsidR="00343F8A">
        <w:rPr>
          <w:rFonts w:ascii="Times New Roman" w:hAnsi="Times New Roman" w:cs="Times New Roman"/>
        </w:rPr>
        <w:t>para ofrecer a los usuarios externos, que caduque cada cierto tiempo de forma que tan solo tengan acceso al control del hogar el tiempo que se establezca</w:t>
      </w:r>
      <w:r w:rsidRPr="000845AE">
        <w:rPr>
          <w:rFonts w:ascii="Times New Roman" w:hAnsi="Times New Roman" w:cs="Times New Roman"/>
        </w:rPr>
        <w:t>.</w:t>
      </w:r>
      <w:r w:rsidR="00343F8A">
        <w:rPr>
          <w:rFonts w:ascii="Times New Roman" w:hAnsi="Times New Roman" w:cs="Times New Roman"/>
        </w:rPr>
        <w:t xml:space="preserve"> Con esto también podremos crear roles, de forma que dependiendo de este puedas realizar ciertas acciones sobre el sistema o que estén limitadas a no ser que seas el administrador.</w:t>
      </w:r>
    </w:p>
    <w:p w14:paraId="560E360B" w14:textId="7B8ED6B8" w:rsidR="00034AA6" w:rsidRPr="00E95DB9" w:rsidRDefault="000845AE" w:rsidP="00E95DB9">
      <w:pPr>
        <w:jc w:val="both"/>
        <w:rPr>
          <w:rFonts w:ascii="Times New Roman" w:hAnsi="Times New Roman" w:cs="Times New Roman"/>
          <w:b/>
          <w:bCs/>
        </w:rPr>
      </w:pPr>
      <w:r w:rsidRPr="000845AE">
        <w:rPr>
          <w:rFonts w:ascii="Times New Roman" w:hAnsi="Times New Roman" w:cs="Times New Roman"/>
          <w:b/>
          <w:bCs/>
        </w:rPr>
        <w:t>Diapositivas 3</w:t>
      </w:r>
      <w:r w:rsidR="00E95DB9">
        <w:rPr>
          <w:rFonts w:ascii="Times New Roman" w:hAnsi="Times New Roman" w:cs="Times New Roman"/>
          <w:b/>
          <w:bCs/>
        </w:rPr>
        <w:t>3</w:t>
      </w:r>
      <w:r w:rsidRPr="000845AE">
        <w:rPr>
          <w:rFonts w:ascii="Times New Roman" w:hAnsi="Times New Roman" w:cs="Times New Roman"/>
          <w:b/>
          <w:bCs/>
        </w:rPr>
        <w:t xml:space="preserve"> a 3</w:t>
      </w:r>
      <w:r w:rsidR="00E95DB9">
        <w:rPr>
          <w:rFonts w:ascii="Times New Roman" w:hAnsi="Times New Roman" w:cs="Times New Roman"/>
          <w:b/>
          <w:bCs/>
        </w:rPr>
        <w:t>6</w:t>
      </w:r>
      <w:r w:rsidRPr="000845AE">
        <w:rPr>
          <w:rFonts w:ascii="Times New Roman" w:hAnsi="Times New Roman" w:cs="Times New Roman"/>
          <w:b/>
          <w:bCs/>
        </w:rPr>
        <w:t>: Bibliografía y Cierre</w:t>
      </w:r>
    </w:p>
    <w:p w14:paraId="0F820104" w14:textId="77777777" w:rsidR="00034AA6" w:rsidRPr="00B83D1E" w:rsidRDefault="00034AA6" w:rsidP="00034AA6">
      <w:pPr>
        <w:ind w:firstLine="708"/>
        <w:jc w:val="both"/>
        <w:rPr>
          <w:rFonts w:ascii="Times New Roman" w:hAnsi="Times New Roman" w:cs="Times New Roman"/>
        </w:rPr>
      </w:pPr>
    </w:p>
    <w:sectPr w:rsidR="00034AA6" w:rsidRPr="00B83D1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74908"/>
    <w:multiLevelType w:val="multilevel"/>
    <w:tmpl w:val="076E7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000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1E"/>
    <w:rsid w:val="00034AA6"/>
    <w:rsid w:val="000769DE"/>
    <w:rsid w:val="000845AE"/>
    <w:rsid w:val="00136E3D"/>
    <w:rsid w:val="0034078C"/>
    <w:rsid w:val="00343F8A"/>
    <w:rsid w:val="0037045A"/>
    <w:rsid w:val="00387250"/>
    <w:rsid w:val="00611895"/>
    <w:rsid w:val="00712490"/>
    <w:rsid w:val="00861227"/>
    <w:rsid w:val="008B6DD0"/>
    <w:rsid w:val="008E39EA"/>
    <w:rsid w:val="009B1FA7"/>
    <w:rsid w:val="00B83D1E"/>
    <w:rsid w:val="00BB1860"/>
    <w:rsid w:val="00C552C4"/>
    <w:rsid w:val="00CF5228"/>
    <w:rsid w:val="00E95DB9"/>
    <w:rsid w:val="00EE060F"/>
    <w:rsid w:val="00F729A2"/>
    <w:rsid w:val="00FA3DE7"/>
    <w:rsid w:val="00FD36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3388"/>
  <w15:chartTrackingRefBased/>
  <w15:docId w15:val="{50EDE316-1314-48E6-A17F-653E3ADFD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3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3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83D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3D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3D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3D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3D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3D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3D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D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3D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83D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3D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3D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3D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3D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3D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3D1E"/>
    <w:rPr>
      <w:rFonts w:eastAsiaTheme="majorEastAsia" w:cstheme="majorBidi"/>
      <w:color w:val="272727" w:themeColor="text1" w:themeTint="D8"/>
    </w:rPr>
  </w:style>
  <w:style w:type="paragraph" w:styleId="Ttulo">
    <w:name w:val="Title"/>
    <w:basedOn w:val="Normal"/>
    <w:next w:val="Normal"/>
    <w:link w:val="TtuloCar"/>
    <w:uiPriority w:val="10"/>
    <w:qFormat/>
    <w:rsid w:val="00B83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3D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3D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3D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3D1E"/>
    <w:pPr>
      <w:spacing w:before="160"/>
      <w:jc w:val="center"/>
    </w:pPr>
    <w:rPr>
      <w:i/>
      <w:iCs/>
      <w:color w:val="404040" w:themeColor="text1" w:themeTint="BF"/>
    </w:rPr>
  </w:style>
  <w:style w:type="character" w:customStyle="1" w:styleId="CitaCar">
    <w:name w:val="Cita Car"/>
    <w:basedOn w:val="Fuentedeprrafopredeter"/>
    <w:link w:val="Cita"/>
    <w:uiPriority w:val="29"/>
    <w:rsid w:val="00B83D1E"/>
    <w:rPr>
      <w:i/>
      <w:iCs/>
      <w:color w:val="404040" w:themeColor="text1" w:themeTint="BF"/>
    </w:rPr>
  </w:style>
  <w:style w:type="paragraph" w:styleId="Prrafodelista">
    <w:name w:val="List Paragraph"/>
    <w:basedOn w:val="Normal"/>
    <w:uiPriority w:val="34"/>
    <w:qFormat/>
    <w:rsid w:val="00B83D1E"/>
    <w:pPr>
      <w:ind w:left="720"/>
      <w:contextualSpacing/>
    </w:pPr>
  </w:style>
  <w:style w:type="character" w:styleId="nfasisintenso">
    <w:name w:val="Intense Emphasis"/>
    <w:basedOn w:val="Fuentedeprrafopredeter"/>
    <w:uiPriority w:val="21"/>
    <w:qFormat/>
    <w:rsid w:val="00B83D1E"/>
    <w:rPr>
      <w:i/>
      <w:iCs/>
      <w:color w:val="0F4761" w:themeColor="accent1" w:themeShade="BF"/>
    </w:rPr>
  </w:style>
  <w:style w:type="paragraph" w:styleId="Citadestacada">
    <w:name w:val="Intense Quote"/>
    <w:basedOn w:val="Normal"/>
    <w:next w:val="Normal"/>
    <w:link w:val="CitadestacadaCar"/>
    <w:uiPriority w:val="30"/>
    <w:qFormat/>
    <w:rsid w:val="00B83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3D1E"/>
    <w:rPr>
      <w:i/>
      <w:iCs/>
      <w:color w:val="0F4761" w:themeColor="accent1" w:themeShade="BF"/>
    </w:rPr>
  </w:style>
  <w:style w:type="character" w:styleId="Referenciaintensa">
    <w:name w:val="Intense Reference"/>
    <w:basedOn w:val="Fuentedeprrafopredeter"/>
    <w:uiPriority w:val="32"/>
    <w:qFormat/>
    <w:rsid w:val="00B83D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5</Pages>
  <Words>1931</Words>
  <Characters>10625</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P</dc:creator>
  <cp:keywords/>
  <dc:description/>
  <cp:lastModifiedBy>Jacob P</cp:lastModifiedBy>
  <cp:revision>9</cp:revision>
  <dcterms:created xsi:type="dcterms:W3CDTF">2026-06-29T06:55:00Z</dcterms:created>
  <dcterms:modified xsi:type="dcterms:W3CDTF">2026-06-29T10:11:00Z</dcterms:modified>
</cp:coreProperties>
</file>