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FD71F" w14:textId="77777777" w:rsidR="00FD6C8A" w:rsidRPr="00FD6C8A" w:rsidRDefault="00FD6C8A" w:rsidP="00FD6C8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D6C8A">
        <w:rPr>
          <w:rFonts w:ascii="Times New Roman" w:hAnsi="Times New Roman" w:cs="Times New Roman"/>
          <w:b/>
          <w:bCs/>
          <w:sz w:val="28"/>
          <w:szCs w:val="28"/>
        </w:rPr>
        <w:t>Módulo 1</w:t>
      </w:r>
    </w:p>
    <w:p w14:paraId="5ABBAC22" w14:textId="793AC63A" w:rsidR="00FD6C8A" w:rsidRPr="00FD6C8A" w:rsidRDefault="00FD6C8A" w:rsidP="00FD6C8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D6C8A">
        <w:rPr>
          <w:rFonts w:ascii="Times New Roman" w:hAnsi="Times New Roman" w:cs="Times New Roman"/>
          <w:b/>
          <w:bCs/>
          <w:sz w:val="28"/>
          <w:szCs w:val="28"/>
        </w:rPr>
        <w:t>Actividad Final</w:t>
      </w:r>
    </w:p>
    <w:p w14:paraId="7DBC67BD" w14:textId="1492B1CC" w:rsidR="00FD6C8A" w:rsidRPr="00FD6C8A" w:rsidRDefault="00FD6C8A" w:rsidP="00FD6C8A">
      <w:pPr>
        <w:spacing w:before="16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D6C8A">
        <w:rPr>
          <w:rFonts w:ascii="Times New Roman" w:hAnsi="Times New Roman" w:cs="Times New Roman"/>
          <w:b/>
          <w:bCs/>
          <w:sz w:val="32"/>
          <w:szCs w:val="32"/>
        </w:rPr>
        <w:t>Reto: Explica tu Código</w:t>
      </w:r>
    </w:p>
    <w:p w14:paraId="3FE4B7DE" w14:textId="5E666728" w:rsidR="00FD6C8A" w:rsidRPr="00FD6C8A" w:rsidRDefault="00FD6C8A" w:rsidP="00FD6C8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</w:t>
      </w:r>
      <w:r w:rsidRPr="00FD6C8A">
        <w:rPr>
          <w:rFonts w:ascii="Times New Roman" w:hAnsi="Times New Roman" w:cs="Times New Roman"/>
          <w:b/>
          <w:bCs/>
        </w:rPr>
        <w:t>escripción del reto</w:t>
      </w:r>
    </w:p>
    <w:p w14:paraId="446EA361" w14:textId="77777777" w:rsidR="00FD6C8A" w:rsidRPr="00FD6C8A" w:rsidRDefault="00FD6C8A" w:rsidP="00FD6C8A">
      <w:pPr>
        <w:rPr>
          <w:rFonts w:ascii="Times New Roman" w:hAnsi="Times New Roman" w:cs="Times New Roman"/>
        </w:rPr>
      </w:pPr>
      <w:r w:rsidRPr="00FD6C8A">
        <w:rPr>
          <w:rFonts w:ascii="Times New Roman" w:hAnsi="Times New Roman" w:cs="Times New Roman"/>
        </w:rPr>
        <w:t xml:space="preserve">Como cierre del módulo, cada estudiante deberá </w:t>
      </w:r>
      <w:r w:rsidRPr="00FD6C8A">
        <w:rPr>
          <w:rFonts w:ascii="Times New Roman" w:hAnsi="Times New Roman" w:cs="Times New Roman"/>
          <w:b/>
          <w:bCs/>
        </w:rPr>
        <w:t>crear un repositorio (o carpeta compartida)</w:t>
      </w:r>
      <w:r w:rsidRPr="00FD6C8A">
        <w:rPr>
          <w:rFonts w:ascii="Times New Roman" w:hAnsi="Times New Roman" w:cs="Times New Roman"/>
        </w:rPr>
        <w:t xml:space="preserve"> en el que incluya un </w:t>
      </w:r>
      <w:r w:rsidRPr="00FD6C8A">
        <w:rPr>
          <w:rFonts w:ascii="Times New Roman" w:hAnsi="Times New Roman" w:cs="Times New Roman"/>
          <w:b/>
          <w:bCs/>
        </w:rPr>
        <w:t>video explicativo</w:t>
      </w:r>
      <w:r w:rsidRPr="00FD6C8A">
        <w:rPr>
          <w:rFonts w:ascii="Times New Roman" w:hAnsi="Times New Roman" w:cs="Times New Roman"/>
        </w:rPr>
        <w:t xml:space="preserve"> donde demuestre su comprensión del código desarrollado durante el curso.</w:t>
      </w:r>
      <w:r w:rsidRPr="00FD6C8A">
        <w:rPr>
          <w:rFonts w:ascii="Times New Roman" w:hAnsi="Times New Roman" w:cs="Times New Roman"/>
        </w:rPr>
        <w:br/>
        <w:t xml:space="preserve">El objetivo es evidenciar su capacidad para </w:t>
      </w:r>
      <w:r w:rsidRPr="00FD6C8A">
        <w:rPr>
          <w:rFonts w:ascii="Times New Roman" w:hAnsi="Times New Roman" w:cs="Times New Roman"/>
          <w:b/>
          <w:bCs/>
        </w:rPr>
        <w:t>analizar, estructurar y comunicar soluciones de programación</w:t>
      </w:r>
      <w:r w:rsidRPr="00FD6C8A">
        <w:rPr>
          <w:rFonts w:ascii="Times New Roman" w:hAnsi="Times New Roman" w:cs="Times New Roman"/>
        </w:rPr>
        <w:t xml:space="preserve"> utilizando buenas prácticas en Python.</w:t>
      </w:r>
    </w:p>
    <w:p w14:paraId="098DF297" w14:textId="50BCEAEE" w:rsidR="00FD6C8A" w:rsidRPr="00FD6C8A" w:rsidRDefault="00FD6C8A" w:rsidP="00FD6C8A">
      <w:pPr>
        <w:rPr>
          <w:rFonts w:ascii="Times New Roman" w:hAnsi="Times New Roman" w:cs="Times New Roman"/>
          <w:b/>
          <w:bCs/>
        </w:rPr>
      </w:pPr>
      <w:proofErr w:type="gramStart"/>
      <w:r w:rsidRPr="00FD6C8A">
        <w:rPr>
          <w:rFonts w:ascii="Times New Roman" w:hAnsi="Times New Roman" w:cs="Times New Roman"/>
          <w:b/>
          <w:bCs/>
        </w:rPr>
        <w:t>Producto a entregar</w:t>
      </w:r>
      <w:proofErr w:type="gramEnd"/>
    </w:p>
    <w:p w14:paraId="25A03DCF" w14:textId="77777777" w:rsidR="00FD6C8A" w:rsidRPr="00FD6C8A" w:rsidRDefault="00FD6C8A" w:rsidP="00FD6C8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D6C8A">
        <w:rPr>
          <w:rFonts w:ascii="Times New Roman" w:hAnsi="Times New Roman" w:cs="Times New Roman"/>
        </w:rPr>
        <w:t xml:space="preserve">Un </w:t>
      </w:r>
      <w:r w:rsidRPr="00FD6C8A">
        <w:rPr>
          <w:rFonts w:ascii="Times New Roman" w:hAnsi="Times New Roman" w:cs="Times New Roman"/>
          <w:b/>
          <w:bCs/>
        </w:rPr>
        <w:t>video explicativo</w:t>
      </w:r>
      <w:r w:rsidRPr="00FD6C8A">
        <w:rPr>
          <w:rFonts w:ascii="Times New Roman" w:hAnsi="Times New Roman" w:cs="Times New Roman"/>
        </w:rPr>
        <w:t xml:space="preserve"> (máximo 5 minutos) donde el estudiante:</w:t>
      </w:r>
    </w:p>
    <w:p w14:paraId="0F6FF576" w14:textId="77777777" w:rsidR="00FD6C8A" w:rsidRPr="00FD6C8A" w:rsidRDefault="00FD6C8A" w:rsidP="00FD6C8A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FD6C8A">
        <w:rPr>
          <w:rFonts w:ascii="Times New Roman" w:hAnsi="Times New Roman" w:cs="Times New Roman"/>
        </w:rPr>
        <w:t xml:space="preserve">Explica un </w:t>
      </w:r>
      <w:r w:rsidRPr="00FD6C8A">
        <w:rPr>
          <w:rFonts w:ascii="Times New Roman" w:hAnsi="Times New Roman" w:cs="Times New Roman"/>
          <w:b/>
          <w:bCs/>
        </w:rPr>
        <w:t>problema resuelto</w:t>
      </w:r>
      <w:r w:rsidRPr="00FD6C8A">
        <w:rPr>
          <w:rFonts w:ascii="Times New Roman" w:hAnsi="Times New Roman" w:cs="Times New Roman"/>
        </w:rPr>
        <w:t xml:space="preserve"> o un </w:t>
      </w:r>
      <w:r w:rsidRPr="00FD6C8A">
        <w:rPr>
          <w:rFonts w:ascii="Times New Roman" w:hAnsi="Times New Roman" w:cs="Times New Roman"/>
          <w:b/>
          <w:bCs/>
        </w:rPr>
        <w:t>fragmento de código funcional</w:t>
      </w:r>
      <w:r w:rsidRPr="00FD6C8A">
        <w:rPr>
          <w:rFonts w:ascii="Times New Roman" w:hAnsi="Times New Roman" w:cs="Times New Roman"/>
        </w:rPr>
        <w:t xml:space="preserve"> creado durante las clases.</w:t>
      </w:r>
    </w:p>
    <w:p w14:paraId="55285960" w14:textId="77777777" w:rsidR="00FD6C8A" w:rsidRPr="00FD6C8A" w:rsidRDefault="00FD6C8A" w:rsidP="00FD6C8A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FD6C8A">
        <w:rPr>
          <w:rFonts w:ascii="Times New Roman" w:hAnsi="Times New Roman" w:cs="Times New Roman"/>
        </w:rPr>
        <w:t xml:space="preserve">Describe la </w:t>
      </w:r>
      <w:r w:rsidRPr="00FD6C8A">
        <w:rPr>
          <w:rFonts w:ascii="Times New Roman" w:hAnsi="Times New Roman" w:cs="Times New Roman"/>
          <w:b/>
          <w:bCs/>
        </w:rPr>
        <w:t>lógica del programa</w:t>
      </w:r>
      <w:r w:rsidRPr="00FD6C8A">
        <w:rPr>
          <w:rFonts w:ascii="Times New Roman" w:hAnsi="Times New Roman" w:cs="Times New Roman"/>
        </w:rPr>
        <w:t xml:space="preserve">, las </w:t>
      </w:r>
      <w:r w:rsidRPr="00FD6C8A">
        <w:rPr>
          <w:rFonts w:ascii="Times New Roman" w:hAnsi="Times New Roman" w:cs="Times New Roman"/>
          <w:b/>
          <w:bCs/>
        </w:rPr>
        <w:t>funciones (</w:t>
      </w:r>
      <w:proofErr w:type="spellStart"/>
      <w:r w:rsidRPr="00FD6C8A">
        <w:rPr>
          <w:rFonts w:ascii="Times New Roman" w:hAnsi="Times New Roman" w:cs="Times New Roman"/>
          <w:b/>
          <w:bCs/>
        </w:rPr>
        <w:t>def</w:t>
      </w:r>
      <w:proofErr w:type="spellEnd"/>
      <w:r w:rsidRPr="00FD6C8A">
        <w:rPr>
          <w:rFonts w:ascii="Times New Roman" w:hAnsi="Times New Roman" w:cs="Times New Roman"/>
          <w:b/>
          <w:bCs/>
        </w:rPr>
        <w:t>)</w:t>
      </w:r>
      <w:r w:rsidRPr="00FD6C8A">
        <w:rPr>
          <w:rFonts w:ascii="Times New Roman" w:hAnsi="Times New Roman" w:cs="Times New Roman"/>
        </w:rPr>
        <w:t xml:space="preserve"> utilizadas y la </w:t>
      </w:r>
      <w:r w:rsidRPr="00FD6C8A">
        <w:rPr>
          <w:rFonts w:ascii="Times New Roman" w:hAnsi="Times New Roman" w:cs="Times New Roman"/>
          <w:b/>
          <w:bCs/>
        </w:rPr>
        <w:t>estructura general</w:t>
      </w:r>
      <w:r w:rsidRPr="00FD6C8A">
        <w:rPr>
          <w:rFonts w:ascii="Times New Roman" w:hAnsi="Times New Roman" w:cs="Times New Roman"/>
        </w:rPr>
        <w:t>.</w:t>
      </w:r>
    </w:p>
    <w:p w14:paraId="07F9A9D8" w14:textId="77777777" w:rsidR="00FD6C8A" w:rsidRPr="00FD6C8A" w:rsidRDefault="00FD6C8A" w:rsidP="00FD6C8A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FD6C8A">
        <w:rPr>
          <w:rFonts w:ascii="Times New Roman" w:hAnsi="Times New Roman" w:cs="Times New Roman"/>
        </w:rPr>
        <w:t xml:space="preserve">Comenta </w:t>
      </w:r>
      <w:r w:rsidRPr="00FD6C8A">
        <w:rPr>
          <w:rFonts w:ascii="Times New Roman" w:hAnsi="Times New Roman" w:cs="Times New Roman"/>
          <w:b/>
          <w:bCs/>
        </w:rPr>
        <w:t>buenas prácticas de programación</w:t>
      </w:r>
      <w:r w:rsidRPr="00FD6C8A">
        <w:rPr>
          <w:rFonts w:ascii="Times New Roman" w:hAnsi="Times New Roman" w:cs="Times New Roman"/>
        </w:rPr>
        <w:t xml:space="preserve"> aplicadas (nombres claros, modularidad, validaciones, etc.).</w:t>
      </w:r>
    </w:p>
    <w:p w14:paraId="0FF58183" w14:textId="77777777" w:rsidR="00FD6C8A" w:rsidRPr="00FD6C8A" w:rsidRDefault="00FD6C8A" w:rsidP="00FD6C8A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FD6C8A">
        <w:rPr>
          <w:rFonts w:ascii="Times New Roman" w:hAnsi="Times New Roman" w:cs="Times New Roman"/>
        </w:rPr>
        <w:t xml:space="preserve">Menciona posibles </w:t>
      </w:r>
      <w:r w:rsidRPr="00FD6C8A">
        <w:rPr>
          <w:rFonts w:ascii="Times New Roman" w:hAnsi="Times New Roman" w:cs="Times New Roman"/>
          <w:b/>
          <w:bCs/>
        </w:rPr>
        <w:t>mejoras o alternativas</w:t>
      </w:r>
      <w:r w:rsidRPr="00FD6C8A">
        <w:rPr>
          <w:rFonts w:ascii="Times New Roman" w:hAnsi="Times New Roman" w:cs="Times New Roman"/>
        </w:rPr>
        <w:t xml:space="preserve"> al código presentado.</w:t>
      </w:r>
    </w:p>
    <w:p w14:paraId="5876415A" w14:textId="77777777" w:rsidR="00FD6C8A" w:rsidRPr="00FD6C8A" w:rsidRDefault="00FD6C8A" w:rsidP="00FD6C8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D6C8A">
        <w:rPr>
          <w:rFonts w:ascii="Times New Roman" w:hAnsi="Times New Roman" w:cs="Times New Roman"/>
        </w:rPr>
        <w:t xml:space="preserve">Un </w:t>
      </w:r>
      <w:r w:rsidRPr="00FD6C8A">
        <w:rPr>
          <w:rFonts w:ascii="Times New Roman" w:hAnsi="Times New Roman" w:cs="Times New Roman"/>
          <w:b/>
          <w:bCs/>
        </w:rPr>
        <w:t>repositorio o carpeta digital</w:t>
      </w:r>
      <w:r w:rsidRPr="00FD6C8A">
        <w:rPr>
          <w:rFonts w:ascii="Times New Roman" w:hAnsi="Times New Roman" w:cs="Times New Roman"/>
        </w:rPr>
        <w:t xml:space="preserve"> con:</w:t>
      </w:r>
    </w:p>
    <w:p w14:paraId="4BB5ED77" w14:textId="77777777" w:rsidR="00FD6C8A" w:rsidRPr="00FD6C8A" w:rsidRDefault="00FD6C8A" w:rsidP="00FD6C8A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FD6C8A">
        <w:rPr>
          <w:rFonts w:ascii="Times New Roman" w:hAnsi="Times New Roman" w:cs="Times New Roman"/>
        </w:rPr>
        <w:t xml:space="preserve">El </w:t>
      </w:r>
      <w:r w:rsidRPr="00FD6C8A">
        <w:rPr>
          <w:rFonts w:ascii="Times New Roman" w:hAnsi="Times New Roman" w:cs="Times New Roman"/>
          <w:b/>
          <w:bCs/>
        </w:rPr>
        <w:t>archivo Python (.</w:t>
      </w:r>
      <w:proofErr w:type="spellStart"/>
      <w:r w:rsidRPr="00FD6C8A">
        <w:rPr>
          <w:rFonts w:ascii="Times New Roman" w:hAnsi="Times New Roman" w:cs="Times New Roman"/>
          <w:b/>
          <w:bCs/>
        </w:rPr>
        <w:t>py</w:t>
      </w:r>
      <w:proofErr w:type="spellEnd"/>
      <w:r w:rsidRPr="00FD6C8A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FD6C8A">
        <w:rPr>
          <w:rFonts w:ascii="Times New Roman" w:hAnsi="Times New Roman" w:cs="Times New Roman"/>
          <w:b/>
          <w:bCs/>
        </w:rPr>
        <w:t>o .</w:t>
      </w:r>
      <w:proofErr w:type="spellStart"/>
      <w:r w:rsidRPr="00FD6C8A">
        <w:rPr>
          <w:rFonts w:ascii="Times New Roman" w:hAnsi="Times New Roman" w:cs="Times New Roman"/>
          <w:b/>
          <w:bCs/>
        </w:rPr>
        <w:t>ipynb</w:t>
      </w:r>
      <w:proofErr w:type="spellEnd"/>
      <w:proofErr w:type="gramEnd"/>
      <w:r w:rsidRPr="00FD6C8A">
        <w:rPr>
          <w:rFonts w:ascii="Times New Roman" w:hAnsi="Times New Roman" w:cs="Times New Roman"/>
          <w:b/>
          <w:bCs/>
        </w:rPr>
        <w:t>)</w:t>
      </w:r>
      <w:r w:rsidRPr="00FD6C8A">
        <w:rPr>
          <w:rFonts w:ascii="Times New Roman" w:hAnsi="Times New Roman" w:cs="Times New Roman"/>
        </w:rPr>
        <w:t xml:space="preserve"> correspondiente.</w:t>
      </w:r>
    </w:p>
    <w:p w14:paraId="1D63CAEB" w14:textId="77777777" w:rsidR="00FD6C8A" w:rsidRPr="00FD6C8A" w:rsidRDefault="00FD6C8A" w:rsidP="00FD6C8A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FD6C8A">
        <w:rPr>
          <w:rFonts w:ascii="Times New Roman" w:hAnsi="Times New Roman" w:cs="Times New Roman"/>
        </w:rPr>
        <w:t xml:space="preserve">El </w:t>
      </w:r>
      <w:r w:rsidRPr="00FD6C8A">
        <w:rPr>
          <w:rFonts w:ascii="Times New Roman" w:hAnsi="Times New Roman" w:cs="Times New Roman"/>
          <w:b/>
          <w:bCs/>
        </w:rPr>
        <w:t>enlace o archivo del video explicativo</w:t>
      </w:r>
      <w:r w:rsidRPr="00FD6C8A">
        <w:rPr>
          <w:rFonts w:ascii="Times New Roman" w:hAnsi="Times New Roman" w:cs="Times New Roman"/>
        </w:rPr>
        <w:t>.</w:t>
      </w:r>
    </w:p>
    <w:p w14:paraId="186C674D" w14:textId="77777777" w:rsidR="00FD6C8A" w:rsidRPr="00FD6C8A" w:rsidRDefault="00FD6C8A" w:rsidP="00FD6C8A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FD6C8A">
        <w:rPr>
          <w:rFonts w:ascii="Times New Roman" w:hAnsi="Times New Roman" w:cs="Times New Roman"/>
        </w:rPr>
        <w:t xml:space="preserve">(Opcional) Un breve </w:t>
      </w:r>
      <w:r w:rsidRPr="00FD6C8A">
        <w:rPr>
          <w:rFonts w:ascii="Times New Roman" w:hAnsi="Times New Roman" w:cs="Times New Roman"/>
          <w:b/>
          <w:bCs/>
        </w:rPr>
        <w:t>README.md</w:t>
      </w:r>
      <w:r w:rsidRPr="00FD6C8A">
        <w:rPr>
          <w:rFonts w:ascii="Times New Roman" w:hAnsi="Times New Roman" w:cs="Times New Roman"/>
        </w:rPr>
        <w:t xml:space="preserve"> describiendo el propósito del programa.</w:t>
      </w:r>
    </w:p>
    <w:p w14:paraId="54FE5ADE" w14:textId="77777777" w:rsidR="00FD6C8A" w:rsidRDefault="00FD6C8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19981BA9" w14:textId="72738691" w:rsidR="00FD6C8A" w:rsidRPr="00FD6C8A" w:rsidRDefault="00FD6C8A" w:rsidP="00FD6C8A">
      <w:pPr>
        <w:rPr>
          <w:rFonts w:ascii="Times New Roman" w:hAnsi="Times New Roman" w:cs="Times New Roman"/>
          <w:b/>
          <w:bCs/>
        </w:rPr>
      </w:pPr>
      <w:r w:rsidRPr="00FD6C8A">
        <w:rPr>
          <w:rFonts w:ascii="Times New Roman" w:hAnsi="Times New Roman" w:cs="Times New Roman"/>
          <w:b/>
          <w:bCs/>
        </w:rPr>
        <w:lastRenderedPageBreak/>
        <w:t>Formato sugerido del repositorio</w:t>
      </w:r>
    </w:p>
    <w:p w14:paraId="7B69DB69" w14:textId="77777777" w:rsidR="00FD6C8A" w:rsidRPr="00FD6C8A" w:rsidRDefault="00FD6C8A" w:rsidP="00FD6C8A">
      <w:pPr>
        <w:rPr>
          <w:rFonts w:ascii="Times New Roman" w:hAnsi="Times New Roman" w:cs="Times New Roman"/>
        </w:rPr>
      </w:pPr>
      <w:r w:rsidRPr="00FD6C8A">
        <w:rPr>
          <w:rFonts w:ascii="Times New Roman" w:hAnsi="Times New Roman" w:cs="Times New Roman"/>
        </w:rPr>
        <w:t>/</w:t>
      </w:r>
      <w:proofErr w:type="spellStart"/>
      <w:r w:rsidRPr="00FD6C8A">
        <w:rPr>
          <w:rFonts w:ascii="Times New Roman" w:hAnsi="Times New Roman" w:cs="Times New Roman"/>
        </w:rPr>
        <w:t>ActividadFinal</w:t>
      </w:r>
      <w:proofErr w:type="spellEnd"/>
      <w:r w:rsidRPr="00FD6C8A">
        <w:rPr>
          <w:rFonts w:ascii="Times New Roman" w:hAnsi="Times New Roman" w:cs="Times New Roman"/>
        </w:rPr>
        <w:t>_&lt;</w:t>
      </w:r>
      <w:proofErr w:type="spellStart"/>
      <w:r w:rsidRPr="00FD6C8A">
        <w:rPr>
          <w:rFonts w:ascii="Times New Roman" w:hAnsi="Times New Roman" w:cs="Times New Roman"/>
        </w:rPr>
        <w:t>NombreEstudiante</w:t>
      </w:r>
      <w:proofErr w:type="spellEnd"/>
      <w:r w:rsidRPr="00FD6C8A">
        <w:rPr>
          <w:rFonts w:ascii="Times New Roman" w:hAnsi="Times New Roman" w:cs="Times New Roman"/>
        </w:rPr>
        <w:t>&gt;/</w:t>
      </w:r>
    </w:p>
    <w:p w14:paraId="2713541E" w14:textId="77777777" w:rsidR="00FD6C8A" w:rsidRPr="00FD6C8A" w:rsidRDefault="00FD6C8A" w:rsidP="00FD6C8A">
      <w:pPr>
        <w:rPr>
          <w:rFonts w:ascii="Times New Roman" w:hAnsi="Times New Roman" w:cs="Times New Roman"/>
        </w:rPr>
      </w:pPr>
      <w:r w:rsidRPr="00FD6C8A">
        <w:rPr>
          <w:rFonts w:ascii="Times New Roman" w:hAnsi="Times New Roman" w:cs="Times New Roman"/>
        </w:rPr>
        <w:t>│</w:t>
      </w:r>
    </w:p>
    <w:p w14:paraId="2B8EB7E0" w14:textId="77777777" w:rsidR="00FD6C8A" w:rsidRPr="00FD6C8A" w:rsidRDefault="00FD6C8A" w:rsidP="00FD6C8A">
      <w:pPr>
        <w:rPr>
          <w:rFonts w:ascii="Times New Roman" w:hAnsi="Times New Roman" w:cs="Times New Roman"/>
        </w:rPr>
      </w:pPr>
      <w:r w:rsidRPr="00FD6C8A">
        <w:rPr>
          <w:rFonts w:ascii="Times New Roman" w:eastAsia="MS Gothic" w:hAnsi="Times New Roman" w:cs="Times New Roman"/>
        </w:rPr>
        <w:t>├</w:t>
      </w:r>
      <w:r w:rsidRPr="00FD6C8A">
        <w:rPr>
          <w:rFonts w:ascii="Times New Roman" w:hAnsi="Times New Roman" w:cs="Times New Roman"/>
        </w:rPr>
        <w:t>── video_explicacion.mp4</w:t>
      </w:r>
    </w:p>
    <w:p w14:paraId="1D30CFF6" w14:textId="77777777" w:rsidR="00FD6C8A" w:rsidRPr="00FD6C8A" w:rsidRDefault="00FD6C8A" w:rsidP="00FD6C8A">
      <w:pPr>
        <w:rPr>
          <w:rFonts w:ascii="Times New Roman" w:hAnsi="Times New Roman" w:cs="Times New Roman"/>
        </w:rPr>
      </w:pPr>
      <w:r w:rsidRPr="00FD6C8A">
        <w:rPr>
          <w:rFonts w:ascii="Times New Roman" w:eastAsia="MS Gothic" w:hAnsi="Times New Roman" w:cs="Times New Roman"/>
        </w:rPr>
        <w:t>├</w:t>
      </w:r>
      <w:r w:rsidRPr="00FD6C8A">
        <w:rPr>
          <w:rFonts w:ascii="Times New Roman" w:hAnsi="Times New Roman" w:cs="Times New Roman"/>
        </w:rPr>
        <w:t>── codigo_fuente.py</w:t>
      </w:r>
    </w:p>
    <w:p w14:paraId="74A6E40F" w14:textId="77777777" w:rsidR="00FD6C8A" w:rsidRPr="00FD6C8A" w:rsidRDefault="00FD6C8A" w:rsidP="00FD6C8A">
      <w:pPr>
        <w:rPr>
          <w:rFonts w:ascii="Times New Roman" w:hAnsi="Times New Roman" w:cs="Times New Roman"/>
        </w:rPr>
      </w:pPr>
      <w:r w:rsidRPr="00FD6C8A">
        <w:rPr>
          <w:rFonts w:ascii="Times New Roman" w:hAnsi="Times New Roman" w:cs="Times New Roman"/>
        </w:rPr>
        <w:t>└── README.md</w:t>
      </w:r>
    </w:p>
    <w:p w14:paraId="1BC8A675" w14:textId="7FE80125" w:rsidR="00FD6C8A" w:rsidRPr="00FD6C8A" w:rsidRDefault="00FD6C8A" w:rsidP="00FD6C8A">
      <w:pPr>
        <w:rPr>
          <w:rFonts w:ascii="Times New Roman" w:hAnsi="Times New Roman" w:cs="Times New Roman"/>
          <w:b/>
          <w:bCs/>
        </w:rPr>
      </w:pPr>
      <w:r w:rsidRPr="00FD6C8A">
        <w:rPr>
          <w:rFonts w:ascii="Times New Roman" w:hAnsi="Times New Roman" w:cs="Times New Roman"/>
          <w:b/>
          <w:bCs/>
        </w:rPr>
        <w:t>Objetivo de aprendizaje</w:t>
      </w:r>
    </w:p>
    <w:p w14:paraId="7BA68601" w14:textId="77777777" w:rsidR="00FD6C8A" w:rsidRPr="00FD6C8A" w:rsidRDefault="00FD6C8A" w:rsidP="00FD6C8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D6C8A">
        <w:rPr>
          <w:rFonts w:ascii="Times New Roman" w:hAnsi="Times New Roman" w:cs="Times New Roman"/>
        </w:rPr>
        <w:t xml:space="preserve">Fortalecer la </w:t>
      </w:r>
      <w:r w:rsidRPr="00FD6C8A">
        <w:rPr>
          <w:rFonts w:ascii="Times New Roman" w:hAnsi="Times New Roman" w:cs="Times New Roman"/>
          <w:b/>
          <w:bCs/>
        </w:rPr>
        <w:t>competencia comunicativa y técnica</w:t>
      </w:r>
      <w:r w:rsidRPr="00FD6C8A">
        <w:rPr>
          <w:rFonts w:ascii="Times New Roman" w:hAnsi="Times New Roman" w:cs="Times New Roman"/>
        </w:rPr>
        <w:t xml:space="preserve"> del estudiante al explicar código propio.</w:t>
      </w:r>
    </w:p>
    <w:p w14:paraId="3E6FDAB6" w14:textId="77777777" w:rsidR="00FD6C8A" w:rsidRPr="00FD6C8A" w:rsidRDefault="00FD6C8A" w:rsidP="00FD6C8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D6C8A">
        <w:rPr>
          <w:rFonts w:ascii="Times New Roman" w:hAnsi="Times New Roman" w:cs="Times New Roman"/>
        </w:rPr>
        <w:t xml:space="preserve">Evaluar la </w:t>
      </w:r>
      <w:r w:rsidRPr="00FD6C8A">
        <w:rPr>
          <w:rFonts w:ascii="Times New Roman" w:hAnsi="Times New Roman" w:cs="Times New Roman"/>
          <w:b/>
          <w:bCs/>
        </w:rPr>
        <w:t>comprensión integral</w:t>
      </w:r>
      <w:r w:rsidRPr="00FD6C8A">
        <w:rPr>
          <w:rFonts w:ascii="Times New Roman" w:hAnsi="Times New Roman" w:cs="Times New Roman"/>
        </w:rPr>
        <w:t xml:space="preserve"> de los conceptos de funciones, modularidad y buenas prácticas.</w:t>
      </w:r>
    </w:p>
    <w:p w14:paraId="642645D1" w14:textId="77777777" w:rsidR="00FD6C8A" w:rsidRPr="00FD6C8A" w:rsidRDefault="00FD6C8A" w:rsidP="00FD6C8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D6C8A">
        <w:rPr>
          <w:rFonts w:ascii="Times New Roman" w:hAnsi="Times New Roman" w:cs="Times New Roman"/>
        </w:rPr>
        <w:t xml:space="preserve">Promover la </w:t>
      </w:r>
      <w:r w:rsidRPr="00FD6C8A">
        <w:rPr>
          <w:rFonts w:ascii="Times New Roman" w:hAnsi="Times New Roman" w:cs="Times New Roman"/>
          <w:b/>
          <w:bCs/>
        </w:rPr>
        <w:t>reflexión y autoevaluación</w:t>
      </w:r>
      <w:r w:rsidRPr="00FD6C8A">
        <w:rPr>
          <w:rFonts w:ascii="Times New Roman" w:hAnsi="Times New Roman" w:cs="Times New Roman"/>
        </w:rPr>
        <w:t xml:space="preserve"> sobre el proceso de aprendizaje.</w:t>
      </w:r>
    </w:p>
    <w:p w14:paraId="68A8C4F3" w14:textId="252DA1EA" w:rsidR="00FD6C8A" w:rsidRPr="00FD6C8A" w:rsidRDefault="00FD6C8A" w:rsidP="00FD6C8A">
      <w:pPr>
        <w:rPr>
          <w:rFonts w:ascii="Times New Roman" w:hAnsi="Times New Roman" w:cs="Times New Roman"/>
          <w:b/>
          <w:bCs/>
        </w:rPr>
      </w:pPr>
      <w:r w:rsidRPr="00FD6C8A">
        <w:rPr>
          <w:rFonts w:ascii="Times New Roman" w:hAnsi="Times New Roman" w:cs="Times New Roman"/>
          <w:b/>
          <w:bCs/>
        </w:rPr>
        <w:t>Rúbrica de evaluación (sugerida)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09"/>
        <w:gridCol w:w="5403"/>
        <w:gridCol w:w="1016"/>
      </w:tblGrid>
      <w:tr w:rsidR="00FD6C8A" w:rsidRPr="00FD6C8A" w14:paraId="034F8027" w14:textId="77777777" w:rsidTr="00FD6C8A">
        <w:tc>
          <w:tcPr>
            <w:tcW w:w="0" w:type="auto"/>
            <w:hideMark/>
          </w:tcPr>
          <w:p w14:paraId="2D987C8A" w14:textId="77777777" w:rsidR="00FD6C8A" w:rsidRPr="00FD6C8A" w:rsidRDefault="00FD6C8A" w:rsidP="00FD6C8A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D6C8A">
              <w:rPr>
                <w:rFonts w:ascii="Times New Roman" w:hAnsi="Times New Roman" w:cs="Times New Roman"/>
                <w:b/>
                <w:bCs/>
              </w:rPr>
              <w:t>Criterio</w:t>
            </w:r>
          </w:p>
        </w:tc>
        <w:tc>
          <w:tcPr>
            <w:tcW w:w="0" w:type="auto"/>
            <w:hideMark/>
          </w:tcPr>
          <w:p w14:paraId="4DEE80F1" w14:textId="77777777" w:rsidR="00FD6C8A" w:rsidRPr="00FD6C8A" w:rsidRDefault="00FD6C8A" w:rsidP="00FD6C8A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D6C8A">
              <w:rPr>
                <w:rFonts w:ascii="Times New Roman" w:hAnsi="Times New Roman" w:cs="Times New Roman"/>
                <w:b/>
                <w:bCs/>
              </w:rPr>
              <w:t>Descripción</w:t>
            </w:r>
          </w:p>
        </w:tc>
        <w:tc>
          <w:tcPr>
            <w:tcW w:w="0" w:type="auto"/>
            <w:hideMark/>
          </w:tcPr>
          <w:p w14:paraId="51D569FA" w14:textId="77777777" w:rsidR="00FD6C8A" w:rsidRPr="00FD6C8A" w:rsidRDefault="00FD6C8A" w:rsidP="00FD6C8A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D6C8A">
              <w:rPr>
                <w:rFonts w:ascii="Times New Roman" w:hAnsi="Times New Roman" w:cs="Times New Roman"/>
                <w:b/>
                <w:bCs/>
              </w:rPr>
              <w:t>Puntaje</w:t>
            </w:r>
          </w:p>
        </w:tc>
      </w:tr>
      <w:tr w:rsidR="00FD6C8A" w:rsidRPr="00FD6C8A" w14:paraId="51929CB3" w14:textId="77777777" w:rsidTr="00FD6C8A">
        <w:tc>
          <w:tcPr>
            <w:tcW w:w="0" w:type="auto"/>
            <w:hideMark/>
          </w:tcPr>
          <w:p w14:paraId="1BF413F7" w14:textId="77777777" w:rsidR="00FD6C8A" w:rsidRPr="00FD6C8A" w:rsidRDefault="00FD6C8A" w:rsidP="00FD6C8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D6C8A">
              <w:rPr>
                <w:rFonts w:ascii="Times New Roman" w:hAnsi="Times New Roman" w:cs="Times New Roman"/>
              </w:rPr>
              <w:t>Claridad en la explicación</w:t>
            </w:r>
          </w:p>
        </w:tc>
        <w:tc>
          <w:tcPr>
            <w:tcW w:w="0" w:type="auto"/>
            <w:hideMark/>
          </w:tcPr>
          <w:p w14:paraId="7DAE9C42" w14:textId="77777777" w:rsidR="00FD6C8A" w:rsidRPr="00FD6C8A" w:rsidRDefault="00FD6C8A" w:rsidP="00FD6C8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D6C8A">
              <w:rPr>
                <w:rFonts w:ascii="Times New Roman" w:hAnsi="Times New Roman" w:cs="Times New Roman"/>
              </w:rPr>
              <w:t>El estudiante explica de forma ordenada, comprensible y con vocabulario técnico adecuado.</w:t>
            </w:r>
          </w:p>
        </w:tc>
        <w:tc>
          <w:tcPr>
            <w:tcW w:w="0" w:type="auto"/>
            <w:hideMark/>
          </w:tcPr>
          <w:p w14:paraId="2EAD834B" w14:textId="77777777" w:rsidR="00FD6C8A" w:rsidRPr="00FD6C8A" w:rsidRDefault="00FD6C8A" w:rsidP="00FD6C8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D6C8A">
              <w:rPr>
                <w:rFonts w:ascii="Times New Roman" w:hAnsi="Times New Roman" w:cs="Times New Roman"/>
              </w:rPr>
              <w:t>25%</w:t>
            </w:r>
          </w:p>
        </w:tc>
      </w:tr>
      <w:tr w:rsidR="00FD6C8A" w:rsidRPr="00FD6C8A" w14:paraId="191C268E" w14:textId="77777777" w:rsidTr="00FD6C8A">
        <w:tc>
          <w:tcPr>
            <w:tcW w:w="0" w:type="auto"/>
            <w:hideMark/>
          </w:tcPr>
          <w:p w14:paraId="009271AC" w14:textId="77777777" w:rsidR="00FD6C8A" w:rsidRPr="00FD6C8A" w:rsidRDefault="00FD6C8A" w:rsidP="00FD6C8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D6C8A">
              <w:rPr>
                <w:rFonts w:ascii="Times New Roman" w:hAnsi="Times New Roman" w:cs="Times New Roman"/>
              </w:rPr>
              <w:t>Comprensión del código</w:t>
            </w:r>
          </w:p>
        </w:tc>
        <w:tc>
          <w:tcPr>
            <w:tcW w:w="0" w:type="auto"/>
            <w:hideMark/>
          </w:tcPr>
          <w:p w14:paraId="0D1F8384" w14:textId="77777777" w:rsidR="00FD6C8A" w:rsidRPr="00FD6C8A" w:rsidRDefault="00FD6C8A" w:rsidP="00FD6C8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D6C8A">
              <w:rPr>
                <w:rFonts w:ascii="Times New Roman" w:hAnsi="Times New Roman" w:cs="Times New Roman"/>
              </w:rPr>
              <w:t>Demuestra dominio del funcionamiento del código, sus partes y propósito.</w:t>
            </w:r>
          </w:p>
        </w:tc>
        <w:tc>
          <w:tcPr>
            <w:tcW w:w="0" w:type="auto"/>
            <w:hideMark/>
          </w:tcPr>
          <w:p w14:paraId="0D0522FE" w14:textId="77777777" w:rsidR="00FD6C8A" w:rsidRPr="00FD6C8A" w:rsidRDefault="00FD6C8A" w:rsidP="00FD6C8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D6C8A">
              <w:rPr>
                <w:rFonts w:ascii="Times New Roman" w:hAnsi="Times New Roman" w:cs="Times New Roman"/>
              </w:rPr>
              <w:t>25%</w:t>
            </w:r>
          </w:p>
        </w:tc>
      </w:tr>
      <w:tr w:rsidR="00FD6C8A" w:rsidRPr="00FD6C8A" w14:paraId="1315223E" w14:textId="77777777" w:rsidTr="00FD6C8A">
        <w:tc>
          <w:tcPr>
            <w:tcW w:w="0" w:type="auto"/>
            <w:hideMark/>
          </w:tcPr>
          <w:p w14:paraId="67FFE139" w14:textId="77777777" w:rsidR="00FD6C8A" w:rsidRPr="00FD6C8A" w:rsidRDefault="00FD6C8A" w:rsidP="00FD6C8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D6C8A">
              <w:rPr>
                <w:rFonts w:ascii="Times New Roman" w:hAnsi="Times New Roman" w:cs="Times New Roman"/>
              </w:rPr>
              <w:t>Aplicación de buenas prácticas</w:t>
            </w:r>
          </w:p>
        </w:tc>
        <w:tc>
          <w:tcPr>
            <w:tcW w:w="0" w:type="auto"/>
            <w:hideMark/>
          </w:tcPr>
          <w:p w14:paraId="5E7042C6" w14:textId="77777777" w:rsidR="00FD6C8A" w:rsidRPr="00FD6C8A" w:rsidRDefault="00FD6C8A" w:rsidP="00FD6C8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D6C8A">
              <w:rPr>
                <w:rFonts w:ascii="Times New Roman" w:hAnsi="Times New Roman" w:cs="Times New Roman"/>
              </w:rPr>
              <w:t>Usa nombres claros, modularidad, comentarios y estructura profesional.</w:t>
            </w:r>
          </w:p>
        </w:tc>
        <w:tc>
          <w:tcPr>
            <w:tcW w:w="0" w:type="auto"/>
            <w:hideMark/>
          </w:tcPr>
          <w:p w14:paraId="13BEA037" w14:textId="77777777" w:rsidR="00FD6C8A" w:rsidRPr="00FD6C8A" w:rsidRDefault="00FD6C8A" w:rsidP="00FD6C8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D6C8A">
              <w:rPr>
                <w:rFonts w:ascii="Times New Roman" w:hAnsi="Times New Roman" w:cs="Times New Roman"/>
              </w:rPr>
              <w:t>20%</w:t>
            </w:r>
          </w:p>
        </w:tc>
      </w:tr>
      <w:tr w:rsidR="00FD6C8A" w:rsidRPr="00FD6C8A" w14:paraId="5C6A14DF" w14:textId="77777777" w:rsidTr="00FD6C8A">
        <w:tc>
          <w:tcPr>
            <w:tcW w:w="0" w:type="auto"/>
            <w:hideMark/>
          </w:tcPr>
          <w:p w14:paraId="2CCF6A35" w14:textId="77777777" w:rsidR="00FD6C8A" w:rsidRPr="00FD6C8A" w:rsidRDefault="00FD6C8A" w:rsidP="00FD6C8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D6C8A">
              <w:rPr>
                <w:rFonts w:ascii="Times New Roman" w:hAnsi="Times New Roman" w:cs="Times New Roman"/>
              </w:rPr>
              <w:t>Comunicación y presentación</w:t>
            </w:r>
          </w:p>
        </w:tc>
        <w:tc>
          <w:tcPr>
            <w:tcW w:w="0" w:type="auto"/>
            <w:hideMark/>
          </w:tcPr>
          <w:p w14:paraId="2C2A4A3F" w14:textId="77777777" w:rsidR="00FD6C8A" w:rsidRPr="00FD6C8A" w:rsidRDefault="00FD6C8A" w:rsidP="00FD6C8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D6C8A">
              <w:rPr>
                <w:rFonts w:ascii="Times New Roman" w:hAnsi="Times New Roman" w:cs="Times New Roman"/>
              </w:rPr>
              <w:t>El video tiene buena dicción, estructura y coherencia visual.</w:t>
            </w:r>
          </w:p>
        </w:tc>
        <w:tc>
          <w:tcPr>
            <w:tcW w:w="0" w:type="auto"/>
            <w:hideMark/>
          </w:tcPr>
          <w:p w14:paraId="6D6F284D" w14:textId="77777777" w:rsidR="00FD6C8A" w:rsidRPr="00FD6C8A" w:rsidRDefault="00FD6C8A" w:rsidP="00FD6C8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D6C8A">
              <w:rPr>
                <w:rFonts w:ascii="Times New Roman" w:hAnsi="Times New Roman" w:cs="Times New Roman"/>
              </w:rPr>
              <w:t>15%</w:t>
            </w:r>
          </w:p>
        </w:tc>
      </w:tr>
      <w:tr w:rsidR="00FD6C8A" w:rsidRPr="00FD6C8A" w14:paraId="464D99AA" w14:textId="77777777" w:rsidTr="00FD6C8A">
        <w:tc>
          <w:tcPr>
            <w:tcW w:w="0" w:type="auto"/>
            <w:hideMark/>
          </w:tcPr>
          <w:p w14:paraId="6CAF9570" w14:textId="77777777" w:rsidR="00FD6C8A" w:rsidRPr="00FD6C8A" w:rsidRDefault="00FD6C8A" w:rsidP="00FD6C8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D6C8A">
              <w:rPr>
                <w:rFonts w:ascii="Times New Roman" w:hAnsi="Times New Roman" w:cs="Times New Roman"/>
              </w:rPr>
              <w:t>Reflexión y mejora</w:t>
            </w:r>
          </w:p>
        </w:tc>
        <w:tc>
          <w:tcPr>
            <w:tcW w:w="0" w:type="auto"/>
            <w:hideMark/>
          </w:tcPr>
          <w:p w14:paraId="2704CF24" w14:textId="77777777" w:rsidR="00FD6C8A" w:rsidRPr="00FD6C8A" w:rsidRDefault="00FD6C8A" w:rsidP="00FD6C8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D6C8A">
              <w:rPr>
                <w:rFonts w:ascii="Times New Roman" w:hAnsi="Times New Roman" w:cs="Times New Roman"/>
              </w:rPr>
              <w:t>Plantea posibles mejoras o aprendizajes personales.</w:t>
            </w:r>
          </w:p>
        </w:tc>
        <w:tc>
          <w:tcPr>
            <w:tcW w:w="0" w:type="auto"/>
            <w:hideMark/>
          </w:tcPr>
          <w:p w14:paraId="7E8B6FD1" w14:textId="77777777" w:rsidR="00FD6C8A" w:rsidRPr="00FD6C8A" w:rsidRDefault="00FD6C8A" w:rsidP="00FD6C8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D6C8A">
              <w:rPr>
                <w:rFonts w:ascii="Times New Roman" w:hAnsi="Times New Roman" w:cs="Times New Roman"/>
              </w:rPr>
              <w:t>15%</w:t>
            </w:r>
          </w:p>
        </w:tc>
      </w:tr>
      <w:tr w:rsidR="00FD6C8A" w:rsidRPr="00FD6C8A" w14:paraId="20404E97" w14:textId="77777777" w:rsidTr="00FD6C8A">
        <w:tc>
          <w:tcPr>
            <w:tcW w:w="0" w:type="auto"/>
            <w:hideMark/>
          </w:tcPr>
          <w:p w14:paraId="2A0CE899" w14:textId="77777777" w:rsidR="00FD6C8A" w:rsidRPr="00FD6C8A" w:rsidRDefault="00FD6C8A" w:rsidP="00FD6C8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D6C8A"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0" w:type="auto"/>
            <w:hideMark/>
          </w:tcPr>
          <w:p w14:paraId="4C440741" w14:textId="77777777" w:rsidR="00FD6C8A" w:rsidRPr="00FD6C8A" w:rsidRDefault="00FD6C8A" w:rsidP="00FD6C8A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8D72200" w14:textId="77777777" w:rsidR="00FD6C8A" w:rsidRPr="00FD6C8A" w:rsidRDefault="00FD6C8A" w:rsidP="00FD6C8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D6C8A">
              <w:rPr>
                <w:rFonts w:ascii="Times New Roman" w:hAnsi="Times New Roman" w:cs="Times New Roman"/>
                <w:b/>
                <w:bCs/>
              </w:rPr>
              <w:t>100%</w:t>
            </w:r>
          </w:p>
        </w:tc>
      </w:tr>
    </w:tbl>
    <w:p w14:paraId="57B48D04" w14:textId="60298F72" w:rsidR="00BA5B85" w:rsidRPr="00FD6C8A" w:rsidRDefault="00BA5B85" w:rsidP="00FD6C8A">
      <w:pPr>
        <w:rPr>
          <w:rFonts w:ascii="Times New Roman" w:hAnsi="Times New Roman" w:cs="Times New Roman"/>
        </w:rPr>
      </w:pPr>
    </w:p>
    <w:sectPr w:rsidR="00BA5B85" w:rsidRPr="00FD6C8A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9C7BE7" w14:textId="77777777" w:rsidR="00312A54" w:rsidRDefault="00312A54" w:rsidP="00BA5B85">
      <w:pPr>
        <w:spacing w:after="0" w:line="240" w:lineRule="auto"/>
      </w:pPr>
      <w:r>
        <w:separator/>
      </w:r>
    </w:p>
  </w:endnote>
  <w:endnote w:type="continuationSeparator" w:id="0">
    <w:p w14:paraId="47C6D44A" w14:textId="77777777" w:rsidR="00312A54" w:rsidRDefault="00312A54" w:rsidP="00BA5B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919645" w14:textId="77777777" w:rsidR="00312A54" w:rsidRDefault="00312A54" w:rsidP="00BA5B85">
      <w:pPr>
        <w:spacing w:after="0" w:line="240" w:lineRule="auto"/>
      </w:pPr>
      <w:r>
        <w:separator/>
      </w:r>
    </w:p>
  </w:footnote>
  <w:footnote w:type="continuationSeparator" w:id="0">
    <w:p w14:paraId="32C9A581" w14:textId="77777777" w:rsidR="00312A54" w:rsidRDefault="00312A54" w:rsidP="00BA5B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17C59" w14:textId="2FE6C762" w:rsidR="00BA5B85" w:rsidRDefault="00BA5B85" w:rsidP="00BA5B85">
    <w:pPr>
      <w:pStyle w:val="Encabezado"/>
      <w:jc w:val="center"/>
    </w:pPr>
    <w:r>
      <w:rPr>
        <w:noProof/>
      </w:rPr>
      <w:drawing>
        <wp:inline distT="0" distB="0" distL="0" distR="0" wp14:anchorId="437BCBE6" wp14:editId="7F4A1376">
          <wp:extent cx="1308100" cy="933450"/>
          <wp:effectExtent l="0" t="0" r="6350" b="0"/>
          <wp:docPr id="473959184" name="Imagen 3" descr="Conoce más de Dev Senior 🟣😁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4" descr="Conoce más de Dev Senior 🟣😁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3821" t="17644" r="25062" b="17512"/>
                  <a:stretch>
                    <a:fillRect/>
                  </a:stretch>
                </pic:blipFill>
                <pic:spPr bwMode="auto">
                  <a:xfrm>
                    <a:off x="0" y="0"/>
                    <a:ext cx="1308513" cy="93374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14:paraId="091ED690" w14:textId="77777777" w:rsidR="00BA5B85" w:rsidRDefault="00BA5B85" w:rsidP="00BA5B85">
    <w:pPr>
      <w:pStyle w:val="Encabezado"/>
      <w:jc w:val="center"/>
    </w:pPr>
  </w:p>
  <w:p w14:paraId="25DE16BA" w14:textId="77777777" w:rsidR="00BA5B85" w:rsidRDefault="00BA5B85" w:rsidP="00BA5B85">
    <w:pPr>
      <w:pStyle w:val="Encabezad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D5034"/>
    <w:multiLevelType w:val="multilevel"/>
    <w:tmpl w:val="1DD83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F22D60"/>
    <w:multiLevelType w:val="multilevel"/>
    <w:tmpl w:val="D786E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9A70C5"/>
    <w:multiLevelType w:val="multilevel"/>
    <w:tmpl w:val="2D1A9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E73C75"/>
    <w:multiLevelType w:val="multilevel"/>
    <w:tmpl w:val="48E4A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A75147"/>
    <w:multiLevelType w:val="multilevel"/>
    <w:tmpl w:val="9A82E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7E0CF0"/>
    <w:multiLevelType w:val="multilevel"/>
    <w:tmpl w:val="26EC8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3010680">
    <w:abstractNumId w:val="2"/>
  </w:num>
  <w:num w:numId="2" w16cid:durableId="1869878268">
    <w:abstractNumId w:val="0"/>
  </w:num>
  <w:num w:numId="3" w16cid:durableId="1992904607">
    <w:abstractNumId w:val="5"/>
  </w:num>
  <w:num w:numId="4" w16cid:durableId="2046558677">
    <w:abstractNumId w:val="4"/>
  </w:num>
  <w:num w:numId="5" w16cid:durableId="2015062203">
    <w:abstractNumId w:val="1"/>
  </w:num>
  <w:num w:numId="6" w16cid:durableId="245844574">
    <w:abstractNumId w:val="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" w16cid:durableId="5144197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B85"/>
    <w:rsid w:val="001100FE"/>
    <w:rsid w:val="00312A54"/>
    <w:rsid w:val="00770079"/>
    <w:rsid w:val="00775EB3"/>
    <w:rsid w:val="008C5A1A"/>
    <w:rsid w:val="00A5480D"/>
    <w:rsid w:val="00BA5B85"/>
    <w:rsid w:val="00C8208C"/>
    <w:rsid w:val="00FD6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E2A2FE"/>
  <w15:chartTrackingRefBased/>
  <w15:docId w15:val="{BC758FF7-4BDA-41BF-888B-C341ACE12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A5B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A5B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A5B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A5B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A5B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A5B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A5B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A5B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A5B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A5B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A5B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A5B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A5B8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A5B8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A5B8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A5B8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A5B8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A5B8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A5B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A5B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A5B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A5B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A5B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A5B8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A5B8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A5B8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A5B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A5B8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A5B85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A5B8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A5B85"/>
  </w:style>
  <w:style w:type="paragraph" w:styleId="Piedepgina">
    <w:name w:val="footer"/>
    <w:basedOn w:val="Normal"/>
    <w:link w:val="PiedepginaCar"/>
    <w:uiPriority w:val="99"/>
    <w:unhideWhenUsed/>
    <w:rsid w:val="00BA5B8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A5B85"/>
  </w:style>
  <w:style w:type="table" w:styleId="Tablaconcuadrcula">
    <w:name w:val="Table Grid"/>
    <w:basedOn w:val="Tablanormal"/>
    <w:uiPriority w:val="39"/>
    <w:rsid w:val="00FD6C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291</Words>
  <Characters>1747</Characters>
  <Application>Microsoft Office Word</Application>
  <DocSecurity>0</DocSecurity>
  <Lines>64</Lines>
  <Paragraphs>44</Paragraphs>
  <ScaleCrop>false</ScaleCrop>
  <Company/>
  <LinksUpToDate>false</LinksUpToDate>
  <CharactersWithSpaces>1994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Guillermo Molero Suarez</dc:creator>
  <cp:keywords/>
  <dc:description/>
  <cp:lastModifiedBy>Luis Guillermo Molero Suarez</cp:lastModifiedBy>
  <cp:revision>2</cp:revision>
  <dcterms:created xsi:type="dcterms:W3CDTF">2025-11-05T02:21:00Z</dcterms:created>
  <dcterms:modified xsi:type="dcterms:W3CDTF">2025-11-06T02:20:00Z</dcterms:modified>
</cp:coreProperties>
</file>