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720" w:hanging="720"/>
        <w:rPr/>
      </w:pPr>
      <w:bookmarkStart w:colFirst="0" w:colLast="0" w:name="_heading=h.wnwzojoaz43a" w:id="0"/>
      <w:bookmarkEnd w:id="0"/>
      <w:r w:rsidDel="00000000" w:rsidR="00000000" w:rsidRPr="00000000">
        <w:rPr>
          <w:rtl w:val="0"/>
        </w:rPr>
        <w:t xml:space="preserve">Caso de Uso CU001 – Iniciar Sesión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Estudiante, Coordinador, Dirección, Abogado, Administrador TI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poseer previamente una cuenta vinculada a la institución.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Cifrado de datos, Control de acceso por roles, Protección de datos personales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ingresa sus credenciales en la pantalla de acceso de INSIDER para identificarse y acceder a sus funciones segun su rol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Registrar Solicitud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 de forma exitosa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ingresa una solicitud desde cualquier navegador o celular. La interfaz guía el ingreso conforme a la normativa institucional.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color w:val="000000"/>
          <w:rtl w:val="0"/>
        </w:rPr>
        <w:t xml:space="preserve">CU003 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Registrar una denuncia </w:t>
      </w:r>
      <w:r w:rsidDel="00000000" w:rsidR="00000000" w:rsidRPr="00000000">
        <w:rPr>
          <w:color w:val="000000"/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pasa por alguna situación que quiera denunciar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Este caso inicia cuando un estudiante entra al sistema de denuncias y denuncia algún comportamiento o hecho extraño de algún funcionario en la institución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Caso de Uso CU004 </w:t>
      </w:r>
      <w:r w:rsidDel="00000000" w:rsidR="00000000" w:rsidRPr="00000000">
        <w:rPr>
          <w:color w:val="000000"/>
          <w:rtl w:val="0"/>
        </w:rPr>
        <w:t xml:space="preserve">– </w:t>
      </w:r>
      <w:r w:rsidDel="00000000" w:rsidR="00000000" w:rsidRPr="00000000">
        <w:rPr>
          <w:rtl w:val="0"/>
        </w:rPr>
        <w:t xml:space="preserve">Registro de Felicitaciones </w:t>
      </w:r>
      <w:r w:rsidDel="00000000" w:rsidR="00000000" w:rsidRPr="00000000">
        <w:rPr>
          <w:color w:val="000000"/>
          <w:rtl w:val="0"/>
        </w:rPr>
        <w:t xml:space="preserve">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Estudiantes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recibe la ayuda de algún funcionario y quiere hacer notar que tal funcionario lo ayudo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Este caso inicia cuando un estudiante entra en el sistema de felicitaciones y hace una felicitación a algún funcionario de la institución 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Caso de Uso CU005 – Consultar Dashboard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Coordinador, Dirección, Abogado, Administrador TI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Deben contar con sesión activa con el rol de gestión.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Colores institucionales y llamativos, respuesta rápida, gráficos fáciles de entender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usuario visualiza la métrica general de casos. El sistema procesa de forma ágil la información y renderiza tableros amigables.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Modificar una solicitud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se da cuenta que se equivocó en las asignaturas que quería inscribir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Estudiante ingresa a las solicitudes y edita su solicitud mientras esta se encuentra en el tiempo de ser respondida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Seguimiento del estado de la solicitud(Alto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Estudiante manda una solicitud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recibe actualizaciones del estado de su solicitud al correo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 xml:space="preserve">Caso de Uso CU008 </w:t>
      </w:r>
      <w:r w:rsidDel="00000000" w:rsidR="00000000" w:rsidRPr="00000000">
        <w:rPr>
          <w:color w:val="000000"/>
          <w:rtl w:val="0"/>
        </w:rPr>
        <w:t xml:space="preserve">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Anulamiento de denuncias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Estudiante, Abogado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Estudiante ingresa una denuncia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Este caso inicia cuando el estudiante se arrepiente o hubo un mal entendendido con la denuncia que hizo así que entra al sistema y la anula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Registrar Reclamo </w:t>
      </w:r>
      <w:r w:rsidDel="00000000" w:rsidR="00000000" w:rsidRPr="00000000">
        <w:rPr>
          <w:color w:val="000000"/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 de forma exitosa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ingresa un reclamo desde cualquier navegador o celular. La interfaz guía el ingreso conforme a la normativa institucional.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CU010 – Anulamiento de solicitud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Estudiante ingresa una solicitud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Fácil de usar e intuitivo, Adaptable a dispositivos móviles, compatibilidad con navegadores web, Cumplimiento de reglamento institucional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Estudiante busca la anulación de una solicitud debido a que no era el tipo de solicitud que él quería mandar 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Búsqueda y Filtrado de Historial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Coordinador, Dirección, Abogado, Administrador TI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cuenta con previos registros almacenados.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Navegación fluida y rápida, despliegue de datos fácil de entender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 roles específicos aplica múltiples criterios (RUT, rango de fechas, tipo de solicitud o estado) para localizar expedientes antiguos de forma inmediata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Cerrar Solicitud o Caso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Coordinador, Abogado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 estudiante tuvo que haber realizado una solicitud con anterioridad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Garantizar el cifrado de datos, Acceso por roles, Cumplir con la ley de protección de datos personales, Cumplir con el reglamento de la institución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coordinador o el Abogado da por finalizada la atención, solicitud o gestión legal ingresada previamente por un estudiante adjuntando antecedentes correspondientes y cambia el estado a “Cerrado” y siendo este registrado en el historial bajo protocolos institucionales y protección de datos.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CU001 – Iniciar Sesión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Estudiante, Coordinador, Dirección, Abogado, Administrador TI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Poder ingresar al sistema con credenciales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contar con credenciales y estar registrado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 debe verificar que rol cumple dentro del sistema para redireccionarlo a su dashboard correspondiente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sus credenciales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que las credenciales existan y concuerden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el sistema lo redirigirá a su dashboard correspondiente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credenciales incorrectas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logra verificar las credenciales y pide reintentar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Registrar Solicitud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Que el estudiante pueda ingresar una solicitud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Que algún coordinador pueda procesar la solicitud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al apartado “Solicitudes”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El sistema lo redirige al formulario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el usuario rellena el formulario y </w:t>
            </w:r>
            <w:r w:rsidDel="00000000" w:rsidR="00000000" w:rsidRPr="00000000">
              <w:rPr>
                <w:rtl w:val="0"/>
              </w:rPr>
              <w:t xml:space="preserve">clickea</w:t>
            </w:r>
            <w:r w:rsidDel="00000000" w:rsidR="00000000" w:rsidRPr="00000000">
              <w:rPr>
                <w:rtl w:val="0"/>
              </w:rPr>
              <w:t xml:space="preserve"> el botón “Enviar”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pregunta si está seguro que mandarlo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el usuario clickea “Aceptar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solicitud y lo manda al apartado de coordinadores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el sistema le manda un correo al usuario que su solicitud ha sido enviada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El usuario clickea rechazar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Sistema trunca la solicitud dejando editar campos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CU003 – Registrar una denuncia</w:t>
      </w: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Estudiante, Abogado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Que el estudiante registre una denuncia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registro previamente una denuncia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Que el abogado vea la denuncia y se encuentre una solución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Un estudiante manda una solicitud de denuncia sobre algún funcionario de la institución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recibe la solicitud y se le envía una notificación al abogado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La solicitud es respondida por el abogado y se pide reunión con ambas partes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El sistema cierra el caso una vez hecha la reunión entre el denunciante y el denunciado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La solicitud es rechazada por falta de motivos y no cumplimiento del reglamento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El sistema cierra el caso por decisión del abogado y se le envía una notificación al estudiante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CU004 – Registro de Felicitaciones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Registrar una felicitación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recibe la ayuda de algún funcionario y quiere hacer notar que tal funcionario lo ayudo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Al momento de estar lista la felicitación le llega una notificación a la persona felicitada y el porque fue felicitado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luego de ser ayudado entra a la plataforma y envía la felicitación al funcionario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   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solicitud de felicitación al funcionario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El funcionario felicitado recibe una notificación de parte del sistema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solicitud al funcionario y cierra la solicitud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El Usuario se equivoca a la hora de colocar sus credenciales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lo deja entrar por ende no puede mandar su solicitud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CU005 – Consultar Dashboard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Que el usuario pueda acceder a distintos apartados dependiendo de su rol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Estar registrado en la base de datos, contar con credenciales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que sus módulos correspondan a su rol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a la página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detecta su rol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el sistema le da acceso a los módulos correspondientes dependiendo de su rol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restringe los otros módulos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cuenta con ningún 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el sistema bloquea la pagina hasta detectar un rol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Modificar una solicitud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Estudiante, Coordinación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Modificar la solicitud enviada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hizo una solicitud previamente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Revisa la solicitud y envia una respuesta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Estudiante envía una solicitud para hacer algún cambio en horario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recibe la solicitud y queda en espera hasta que pueda ser solucionada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nota que se equivocó en la solicitud y entra a modificarla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la modificación de la solicitud debido a que está en plazo de ser modificada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Estudiante no usa correctamente sus credenciales o no tiene solicitudes pendientes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El sistema le niega el acceso a la plataforma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Seguimiento del estado de la solicitud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Visualizar la etapa y el progreso actual de las solicitudes tramitadas por el alumno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Estudiante manda una solicitud previamente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visualiza la bitácora de actualización y estado en tiempo real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ingresa a la sección “Mis Solicitudes”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El sistem despliega la lista de trámites asociados a su cuenta con su estado general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selecciona una solicitud específica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línea de tiempo con cambios de estado y las notificaciones enviadas por correo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La solicitud no ha registrado cambios desde su creación.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El sistema indica el estado por defecto “En Revisión” y los días transcurridos desde el ingreso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CU008 – Anulamiento de Denuncias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Estudiante, Abogado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Dejar sin efecto una denuncia previamente realizada bajo los protocolos institucionales.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Estudiante ingresa una denuncia previamente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La denuncia cambia al estado “Anulada” y se detiene el flujo de investigación.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o Abogado selecciona una denuncia activa y presiona “Anular Denuncia”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la confirmación y la fundamentación del retiro de la denuncia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El actor conforama la anulación ingresando el motivo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el protocolo de anulación, actualiza el estado y detiene la derivación al área legal.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La denuncia ya fue resuelta o dictaminada formalmente por el área jurídica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el anulamiento automático e indica que se debe coordinar directamente con el abogado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Registrar Reclamo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Ingresar una disconformidad formal referente a un servicio o proceso administrativo o académico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 de forma exitosa en la plataforma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El reclamo queda registrado y derivado al departamento competente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selecciona “Registrar Reclamo” desde el menú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despliega el formulario de reclamos respetando la interfaz amigable e intuitiva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redacta los motivos, adjunta antecedentes y presiona “Enviar”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el contenido, genera el folio de reclamo y envia una copia de confirmación al correo del alumno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decide ingresar el reclamo de forma anónima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El sistema oculta la identidad del estudiante en la ficha de atención pero emite el comprobante de seguimiento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CU010 – Anulamiento de Solicitud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Cancelar una solicitud académica o administrativa que aún no ha sido procesada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Estudiante ingresa una solicitud previamente y esta no ha sido resuelta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La solicitud queda en estado “Anulada” y no se ejecuta el trámite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accede a la solicitud enviada por error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que la solicitud continúa en estado “Pendiente” y habilita la opción “Anular”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presiona “Anular Solicitud” y confirma la acción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del expediente a “Anulada” y notifica al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La solicitud ya fue tomada o procesada por el funcionario asignado.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deshabilita la opcion de anulación e indica que el trámite se encuentra en curso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Búsqueda y Filtrado de Historial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Coordinador, Dirección, Abogado, Administrador TI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Consultar y filtrar expedientes históricos mediante parámetros específicos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cuenta con previos registros almacenados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Se muestra en pantalla el listado de casos que coinciden con los filtros aplicados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módulo de “Historial de Casos”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los campos de búsqueda (RUT, tipo, rango de fechas, estado)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los criterios requeridos y presiona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El sistema realiza la consulta optimizada en la base de datos y despliega los resultados de forma rápida y clara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No existen registros que coincidan con los filtros seleccionados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“No se encontraron coincidencias para la búsqueda”</w:t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Cerrar Solicitud o Caso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Coordinador, Abogado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Concluir formalmente el ciclo de vida de una solicitud, reclamo o denuncia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Un estudiante tuvo que haber realizado una solicitud con anterioridad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El caso queda en estado “Cerrado” y registrado inalterablemente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El coordinador o abogado ingresa al caso en revisión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El sistema habilita los campos para el dictamen final y la carga de respaldos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El actor redacta la resolución formal y presiona “Cerrar Caso”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el estado a “Cerrado”, aplica el protocolo de cifrado/protección de datos y envia la resolución al estudiante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El actor intenta cerrar el caso sin haber adjuntado la fundamentación requerida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cierre y solicita completar el campo obligatorio de resolución </w:t>
            </w:r>
          </w:p>
        </w:tc>
      </w:tr>
    </w:tbl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CU00X– Nombre Caso Uso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DNcHp+zw1lewUMlpbKAFI6Zzg==">CgMxLjAyDmgud253em9qb2F6NDNhOAByITFzTDFXakZHaTU1dll0N003M1Z5NEtuc1M3ZWdoQktoQw==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