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60" w:lineRule="auto"/>
        <w:rPr>
          <w:rFonts w:ascii="Tahoma" w:cs="Tahoma" w:eastAsia="Tahoma" w:hAnsi="Tahoma"/>
          <w:sz w:val="20"/>
          <w:szCs w:val="20"/>
        </w:rPr>
      </w:pPr>
      <w:r w:rsidDel="00000000" w:rsidR="00000000" w:rsidRPr="00000000">
        <w:rPr>
          <w:rFonts w:ascii="Tahoma" w:cs="Tahoma" w:eastAsia="Tahoma" w:hAnsi="Tahoma"/>
          <w:rtl w:val="0"/>
        </w:rPr>
        <w:t xml:space="preserve">Informe de cierre sprint N°1</w:t>
      </w:r>
      <w:r w:rsidDel="00000000" w:rsidR="00000000" w:rsidRPr="00000000">
        <w:rPr>
          <w:rtl w:val="0"/>
        </w:rPr>
      </w:r>
    </w:p>
    <w:tbl>
      <w:tblPr>
        <w:tblStyle w:val="Table1"/>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1276"/>
        <w:gridCol w:w="1276"/>
        <w:gridCol w:w="2693"/>
        <w:gridCol w:w="2411"/>
        <w:gridCol w:w="2692"/>
        <w:tblGridChange w:id="0">
          <w:tblGrid>
            <w:gridCol w:w="1276"/>
            <w:gridCol w:w="1276"/>
            <w:gridCol w:w="2693"/>
            <w:gridCol w:w="2411"/>
            <w:gridCol w:w="2692"/>
          </w:tblGrid>
        </w:tblGridChange>
      </w:tblGrid>
      <w:tr>
        <w:trPr>
          <w:cantSplit w:val="0"/>
          <w:tblHeader w:val="0"/>
        </w:trPr>
        <w:tc>
          <w:tcPr>
            <w:gridSpan w:val="5"/>
          </w:tcPr>
          <w:p w:rsidR="00000000" w:rsidDel="00000000" w:rsidP="00000000" w:rsidRDefault="00000000" w:rsidRPr="00000000" w14:paraId="00000002">
            <w:pPr>
              <w:jc w:val="center"/>
              <w:rPr>
                <w:rFonts w:ascii="Tahoma" w:cs="Tahoma" w:eastAsia="Tahoma" w:hAnsi="Tahoma"/>
                <w:b w:val="1"/>
                <w:bCs w:val="1"/>
                <w:sz w:val="24"/>
                <w:szCs w:val="24"/>
              </w:rPr>
            </w:pPr>
            <w:r w:rsidDel="00000000" w:rsidR="00000000" w:rsidRPr="00000000">
              <w:rPr>
                <w:rFonts w:ascii="Tahoma" w:cs="Tahoma" w:eastAsia="Tahoma" w:hAnsi="Tahoma"/>
                <w:b w:val="1"/>
                <w:bCs w:val="1"/>
                <w:sz w:val="24"/>
                <w:szCs w:val="24"/>
                <w:rtl w:val="0"/>
              </w:rPr>
              <w:t xml:space="preserve">Reunión</w:t>
            </w:r>
          </w:p>
        </w:tc>
      </w:tr>
      <w:tr>
        <w:trPr>
          <w:cantSplit w:val="0"/>
          <w:tblHeader w:val="0"/>
        </w:trPr>
        <w:tc>
          <w:tcPr/>
          <w:p w:rsidR="00000000" w:rsidDel="00000000" w:rsidP="00000000" w:rsidRDefault="00000000" w:rsidRPr="00000000" w14:paraId="00000007">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w:t>
            </w:r>
          </w:p>
        </w:tc>
        <w:tc>
          <w:tcPr/>
          <w:p w:rsidR="00000000" w:rsidDel="00000000" w:rsidP="00000000" w:rsidRDefault="00000000" w:rsidRPr="00000000" w14:paraId="00000008">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Versión</w:t>
            </w:r>
          </w:p>
        </w:tc>
        <w:tc>
          <w:tcPr>
            <w:gridSpan w:val="2"/>
          </w:tcPr>
          <w:p w:rsidR="00000000" w:rsidDel="00000000" w:rsidP="00000000" w:rsidRDefault="00000000" w:rsidRPr="00000000" w14:paraId="00000009">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Descripción</w:t>
            </w:r>
          </w:p>
        </w:tc>
        <w:tc>
          <w:tcPr/>
          <w:p w:rsidR="00000000" w:rsidDel="00000000" w:rsidP="00000000" w:rsidRDefault="00000000" w:rsidRPr="00000000" w14:paraId="0000000B">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Autor</w:t>
            </w:r>
          </w:p>
        </w:tc>
      </w:tr>
      <w:tr>
        <w:trPr>
          <w:cantSplit w:val="0"/>
          <w:tblHeader w:val="0"/>
        </w:trPr>
        <w:tc>
          <w:tcPr/>
          <w:p w:rsidR="00000000" w:rsidDel="00000000" w:rsidP="00000000" w:rsidRDefault="00000000" w:rsidRPr="00000000" w14:paraId="0000000C">
            <w:pPr>
              <w:rPr>
                <w:rFonts w:ascii="Tahoma" w:cs="Tahoma" w:eastAsia="Tahoma" w:hAnsi="Tahoma"/>
              </w:rPr>
            </w:pPr>
            <w:r w:rsidDel="00000000" w:rsidR="00000000" w:rsidRPr="00000000">
              <w:rPr>
                <w:rFonts w:ascii="Tahoma" w:cs="Tahoma" w:eastAsia="Tahoma" w:hAnsi="Tahoma"/>
                <w:rtl w:val="0"/>
              </w:rPr>
              <w:t xml:space="preserve">APT - 01</w:t>
            </w:r>
          </w:p>
        </w:tc>
        <w:tc>
          <w:tcPr/>
          <w:p w:rsidR="00000000" w:rsidDel="00000000" w:rsidP="00000000" w:rsidRDefault="00000000" w:rsidRPr="00000000" w14:paraId="0000000D">
            <w:pPr>
              <w:jc w:val="center"/>
              <w:rPr>
                <w:rFonts w:ascii="Tahoma" w:cs="Tahoma" w:eastAsia="Tahoma" w:hAnsi="Tahoma"/>
              </w:rPr>
            </w:pPr>
            <w:r w:rsidDel="00000000" w:rsidR="00000000" w:rsidRPr="00000000">
              <w:rPr>
                <w:rFonts w:ascii="Tahoma" w:cs="Tahoma" w:eastAsia="Tahoma" w:hAnsi="Tahoma"/>
                <w:rtl w:val="0"/>
              </w:rPr>
              <w:t xml:space="preserve">1.0</w:t>
            </w:r>
          </w:p>
        </w:tc>
        <w:tc>
          <w:tcPr>
            <w:gridSpan w:val="2"/>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Asignatura Portafolio de </w:t>
            </w:r>
            <w:r w:rsidDel="00000000" w:rsidR="00000000" w:rsidRPr="00000000">
              <w:rPr>
                <w:rFonts w:ascii="Tahoma" w:cs="Tahoma" w:eastAsia="Tahoma" w:hAnsi="Tahoma"/>
                <w:rtl w:val="0"/>
              </w:rPr>
              <w:t xml:space="preserve">Título</w:t>
            </w: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 </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Fernando Carreño</w:t>
            </w:r>
            <w:r w:rsidDel="00000000" w:rsidR="00000000" w:rsidRPr="00000000">
              <w:rPr>
                <w:rtl w:val="0"/>
              </w:rPr>
            </w:r>
          </w:p>
        </w:tc>
      </w:tr>
      <w:tr>
        <w:trPr>
          <w:cantSplit w:val="0"/>
          <w:tblHeader w:val="0"/>
        </w:trPr>
        <w:tc>
          <w:tcPr>
            <w:gridSpan w:val="2"/>
          </w:tcPr>
          <w:p w:rsidR="00000000" w:rsidDel="00000000" w:rsidP="00000000" w:rsidRDefault="00000000" w:rsidRPr="00000000" w14:paraId="0000001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Fecha</w:t>
            </w:r>
          </w:p>
        </w:tc>
        <w:tc>
          <w:tcPr/>
          <w:p w:rsidR="00000000" w:rsidDel="00000000" w:rsidP="00000000" w:rsidRDefault="00000000" w:rsidRPr="00000000" w14:paraId="0000001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Ubicación</w:t>
            </w:r>
          </w:p>
        </w:tc>
        <w:tc>
          <w:tcPr>
            <w:gridSpan w:val="2"/>
          </w:tcPr>
          <w:p w:rsidR="00000000" w:rsidDel="00000000" w:rsidP="00000000" w:rsidRDefault="00000000" w:rsidRPr="00000000" w14:paraId="00000014">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Proyecto</w:t>
            </w:r>
          </w:p>
        </w:tc>
      </w:tr>
      <w:tr>
        <w:trPr>
          <w:cantSplit w:val="0"/>
          <w:tblHeader w:val="0"/>
        </w:trPr>
        <w:tc>
          <w:tcPr>
            <w:gridSpan w:val="2"/>
          </w:tcPr>
          <w:p w:rsidR="00000000" w:rsidDel="00000000" w:rsidP="00000000" w:rsidRDefault="00000000" w:rsidRPr="00000000" w14:paraId="00000016">
            <w:pPr>
              <w:jc w:val="center"/>
              <w:rPr>
                <w:rFonts w:ascii="Tahoma" w:cs="Tahoma" w:eastAsia="Tahoma" w:hAnsi="Tahoma"/>
              </w:rPr>
            </w:pPr>
            <w:r w:rsidDel="00000000" w:rsidR="00000000" w:rsidRPr="00000000">
              <w:rPr>
                <w:rFonts w:ascii="Tahoma" w:cs="Tahoma" w:eastAsia="Tahoma" w:hAnsi="Tahoma"/>
                <w:rtl w:val="0"/>
              </w:rPr>
              <w:t xml:space="preserve">07/09/2026</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center"/>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Remoto</w:t>
            </w:r>
            <w:r w:rsidDel="00000000" w:rsidR="00000000" w:rsidRPr="00000000">
              <w:rPr>
                <w:rtl w:val="0"/>
              </w:rPr>
            </w:r>
          </w:p>
        </w:tc>
        <w:tc>
          <w:tcPr>
            <w:gridSpan w:val="2"/>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Tahoma" w:cs="Tahoma" w:eastAsia="Tahoma" w:hAnsi="Tahoma"/>
                <w:rtl w:val="0"/>
              </w:rPr>
              <w:t xml:space="preserve">Soluciones INSIDER</w:t>
            </w:r>
            <w:r w:rsidDel="00000000" w:rsidR="00000000" w:rsidRPr="00000000">
              <w:rPr>
                <w:rtl w:val="0"/>
              </w:rPr>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tbl>
      <w:tblPr>
        <w:tblStyle w:val="Table2"/>
        <w:tblW w:w="10348.0" w:type="dxa"/>
        <w:jc w:val="left"/>
        <w:tblBorders>
          <w:top w:color="ed7d31" w:space="0" w:sz="4" w:val="single"/>
          <w:left w:color="ed7d31" w:space="0" w:sz="4" w:val="single"/>
          <w:bottom w:color="ed7d31" w:space="0" w:sz="4" w:val="single"/>
          <w:right w:color="ed7d31" w:space="0" w:sz="4" w:val="single"/>
        </w:tblBorders>
        <w:tblLayout w:type="fixed"/>
        <w:tblLook w:val="0000"/>
      </w:tblPr>
      <w:tblGrid>
        <w:gridCol w:w="3970"/>
        <w:gridCol w:w="1559"/>
        <w:gridCol w:w="1559"/>
        <w:gridCol w:w="3260"/>
        <w:tblGridChange w:id="0">
          <w:tblGrid>
            <w:gridCol w:w="3970"/>
            <w:gridCol w:w="1559"/>
            <w:gridCol w:w="1559"/>
            <w:gridCol w:w="3260"/>
          </w:tblGrid>
        </w:tblGridChange>
      </w:tblGrid>
      <w:tr>
        <w:trPr>
          <w:cantSplit w:val="0"/>
          <w:trHeight w:val="300" w:hRule="atLeast"/>
          <w:tblHeader w:val="0"/>
        </w:trPr>
        <w:tc>
          <w:tcPr>
            <w:gridSpan w:val="4"/>
          </w:tcPr>
          <w:p w:rsidR="00000000" w:rsidDel="00000000" w:rsidP="00000000" w:rsidRDefault="00000000" w:rsidRPr="00000000" w14:paraId="0000001C">
            <w:pPr>
              <w:jc w:val="center"/>
              <w:rPr>
                <w:rFonts w:ascii="Tahoma" w:cs="Tahoma" w:eastAsia="Tahoma" w:hAnsi="Tahoma"/>
                <w:b w:val="1"/>
                <w:bCs w:val="1"/>
                <w:sz w:val="24"/>
                <w:szCs w:val="24"/>
              </w:rPr>
            </w:pPr>
            <w:r w:rsidDel="00000000" w:rsidR="00000000" w:rsidRPr="00000000">
              <w:rPr>
                <w:rFonts w:ascii="Tahoma" w:cs="Tahoma" w:eastAsia="Tahoma" w:hAnsi="Tahoma"/>
                <w:b w:val="1"/>
                <w:bCs w:val="1"/>
                <w:rtl w:val="0"/>
              </w:rPr>
              <w:t xml:space="preserve">Participantes</w:t>
            </w:r>
            <w:r w:rsidDel="00000000" w:rsidR="00000000" w:rsidRPr="00000000">
              <w:rPr>
                <w:rtl w:val="0"/>
              </w:rPr>
            </w:r>
          </w:p>
        </w:tc>
      </w:tr>
      <w:tr>
        <w:trPr>
          <w:cantSplit w:val="0"/>
          <w:trHeight w:val="510" w:hRule="atLeast"/>
          <w:tblHeader w:val="0"/>
        </w:trPr>
        <w:tc>
          <w:tcPr/>
          <w:p w:rsidR="00000000" w:rsidDel="00000000" w:rsidP="00000000" w:rsidRDefault="00000000" w:rsidRPr="00000000" w14:paraId="00000020">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Nombre</w:t>
            </w:r>
          </w:p>
        </w:tc>
        <w:tc>
          <w:tcPr/>
          <w:p w:rsidR="00000000" w:rsidDel="00000000" w:rsidP="00000000" w:rsidRDefault="00000000" w:rsidRPr="00000000" w14:paraId="00000021">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Empresa</w:t>
            </w:r>
          </w:p>
        </w:tc>
        <w:tc>
          <w:tcPr/>
          <w:p w:rsidR="00000000" w:rsidDel="00000000" w:rsidP="00000000" w:rsidRDefault="00000000" w:rsidRPr="00000000" w14:paraId="00000022">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Teléfono</w:t>
            </w:r>
          </w:p>
        </w:tc>
        <w:tc>
          <w:tcPr/>
          <w:p w:rsidR="00000000" w:rsidDel="00000000" w:rsidP="00000000" w:rsidRDefault="00000000" w:rsidRPr="00000000" w14:paraId="00000023">
            <w:pPr>
              <w:jc w:val="center"/>
              <w:rPr>
                <w:rFonts w:ascii="Tahoma" w:cs="Tahoma" w:eastAsia="Tahoma" w:hAnsi="Tahoma"/>
                <w:b w:val="1"/>
                <w:bCs w:val="1"/>
              </w:rPr>
            </w:pPr>
            <w:r w:rsidDel="00000000" w:rsidR="00000000" w:rsidRPr="00000000">
              <w:rPr>
                <w:rFonts w:ascii="Tahoma" w:cs="Tahoma" w:eastAsia="Tahoma" w:hAnsi="Tahoma"/>
                <w:b w:val="1"/>
                <w:bCs w:val="1"/>
                <w:rtl w:val="0"/>
              </w:rPr>
              <w:t xml:space="preserve">e-mail</w:t>
            </w:r>
          </w:p>
        </w:tc>
      </w:tr>
      <w:tr>
        <w:trPr>
          <w:cantSplit w:val="0"/>
          <w:trHeight w:val="255" w:hRule="atLeast"/>
          <w:tblHeader w:val="0"/>
        </w:trPr>
        <w:tc>
          <w:tcPr/>
          <w:p w:rsidR="00000000" w:rsidDel="00000000" w:rsidP="00000000" w:rsidRDefault="00000000" w:rsidRPr="00000000" w14:paraId="00000024">
            <w:pPr>
              <w:jc w:val="center"/>
              <w:rPr>
                <w:rFonts w:ascii="Arial" w:cs="Arial" w:eastAsia="Arial" w:hAnsi="Arial"/>
              </w:rPr>
            </w:pPr>
            <w:r w:rsidDel="00000000" w:rsidR="00000000" w:rsidRPr="00000000">
              <w:rPr>
                <w:rFonts w:ascii="Arial" w:cs="Arial" w:eastAsia="Arial" w:hAnsi="Arial"/>
                <w:rtl w:val="0"/>
              </w:rPr>
              <w:t xml:space="preserve">Fernando Carreño</w:t>
            </w:r>
          </w:p>
        </w:tc>
        <w:tc>
          <w:tcPr/>
          <w:p w:rsidR="00000000" w:rsidDel="00000000" w:rsidP="00000000" w:rsidRDefault="00000000" w:rsidRPr="00000000" w14:paraId="00000025">
            <w:pPr>
              <w:rPr>
                <w:rFonts w:ascii="Tahoma" w:cs="Tahoma" w:eastAsia="Tahoma" w:hAnsi="Tahoma"/>
              </w:rPr>
            </w:pPr>
            <w:r w:rsidDel="00000000" w:rsidR="00000000" w:rsidRPr="00000000">
              <w:rPr>
                <w:rFonts w:ascii="Tahoma" w:cs="Tahoma" w:eastAsia="Tahoma" w:hAnsi="Tahoma"/>
                <w:rtl w:val="0"/>
              </w:rPr>
              <w:t xml:space="preserve">Soluciones INSIDER</w:t>
            </w:r>
          </w:p>
        </w:tc>
        <w:tc>
          <w:tcPr/>
          <w:p w:rsidR="00000000" w:rsidDel="00000000" w:rsidP="00000000" w:rsidRDefault="00000000" w:rsidRPr="00000000" w14:paraId="00000026">
            <w:pPr>
              <w:jc w:val="left"/>
              <w:rPr>
                <w:rFonts w:ascii="Tahoma" w:cs="Tahoma" w:eastAsia="Tahoma" w:hAnsi="Tahoma"/>
              </w:rPr>
            </w:pPr>
            <w:r w:rsidDel="00000000" w:rsidR="00000000" w:rsidRPr="00000000">
              <w:rPr>
                <w:rFonts w:ascii="Tahoma" w:cs="Tahoma" w:eastAsia="Tahoma" w:hAnsi="Tahoma"/>
                <w:rtl w:val="0"/>
              </w:rPr>
              <w:t xml:space="preserve">9 7799 5476</w:t>
            </w:r>
          </w:p>
        </w:tc>
        <w:tc>
          <w:tcPr/>
          <w:p w:rsidR="00000000" w:rsidDel="00000000" w:rsidP="00000000" w:rsidRDefault="00000000" w:rsidRPr="00000000" w14:paraId="00000027">
            <w:pPr>
              <w:rPr>
                <w:rFonts w:ascii="Tahoma" w:cs="Tahoma" w:eastAsia="Tahoma" w:hAnsi="Tahoma"/>
                <w:color w:val="0000ff"/>
                <w:u w:val="single"/>
              </w:rPr>
            </w:pPr>
            <w:r w:rsidDel="00000000" w:rsidR="00000000" w:rsidRPr="00000000">
              <w:rPr>
                <w:rFonts w:ascii="Tahoma" w:cs="Tahoma" w:eastAsia="Tahoma" w:hAnsi="Tahoma"/>
                <w:color w:val="0000ff"/>
                <w:u w:val="single"/>
                <w:rtl w:val="0"/>
              </w:rPr>
              <w:t xml:space="preserve">fer.carrenom@duocuc.cl</w:t>
            </w:r>
          </w:p>
        </w:tc>
      </w:tr>
      <w:tr>
        <w:trPr>
          <w:cantSplit w:val="0"/>
          <w:trHeight w:val="255" w:hRule="atLeast"/>
          <w:tblHeader w:val="0"/>
        </w:trPr>
        <w:tc>
          <w:tcPr/>
          <w:p w:rsidR="00000000" w:rsidDel="00000000" w:rsidP="00000000" w:rsidRDefault="00000000" w:rsidRPr="00000000" w14:paraId="00000028">
            <w:pPr>
              <w:jc w:val="center"/>
              <w:rPr>
                <w:rFonts w:ascii="Arial" w:cs="Arial" w:eastAsia="Arial" w:hAnsi="Arial"/>
              </w:rPr>
            </w:pPr>
            <w:r w:rsidDel="00000000" w:rsidR="00000000" w:rsidRPr="00000000">
              <w:rPr>
                <w:rFonts w:ascii="Arial" w:cs="Arial" w:eastAsia="Arial" w:hAnsi="Arial"/>
                <w:rtl w:val="0"/>
              </w:rPr>
              <w:t xml:space="preserve">Jorge Garay</w:t>
            </w:r>
          </w:p>
        </w:tc>
        <w:tc>
          <w:tcPr/>
          <w:p w:rsidR="00000000" w:rsidDel="00000000" w:rsidP="00000000" w:rsidRDefault="00000000" w:rsidRPr="00000000" w14:paraId="00000029">
            <w:pPr>
              <w:rPr>
                <w:rFonts w:ascii="Tahoma" w:cs="Tahoma" w:eastAsia="Tahoma" w:hAnsi="Tahoma"/>
              </w:rPr>
            </w:pPr>
            <w:r w:rsidDel="00000000" w:rsidR="00000000" w:rsidRPr="00000000">
              <w:rPr>
                <w:rFonts w:ascii="Tahoma" w:cs="Tahoma" w:eastAsia="Tahoma" w:hAnsi="Tahoma"/>
                <w:rtl w:val="0"/>
              </w:rPr>
              <w:t xml:space="preserve">Soluciones INSIDER</w:t>
            </w:r>
          </w:p>
        </w:tc>
        <w:tc>
          <w:tcPr/>
          <w:p w:rsidR="00000000" w:rsidDel="00000000" w:rsidP="00000000" w:rsidRDefault="00000000" w:rsidRPr="00000000" w14:paraId="0000002A">
            <w:pPr>
              <w:jc w:val="left"/>
              <w:rPr>
                <w:rFonts w:ascii="Tahoma" w:cs="Tahoma" w:eastAsia="Tahoma" w:hAnsi="Tahoma"/>
              </w:rPr>
            </w:pPr>
            <w:r w:rsidDel="00000000" w:rsidR="00000000" w:rsidRPr="00000000">
              <w:rPr>
                <w:rFonts w:ascii="Tahoma" w:cs="Tahoma" w:eastAsia="Tahoma" w:hAnsi="Tahoma"/>
                <w:rtl w:val="0"/>
              </w:rPr>
              <w:t xml:space="preserve">9 3262 1479</w:t>
            </w:r>
          </w:p>
        </w:tc>
        <w:tc>
          <w:tcPr/>
          <w:p w:rsidR="00000000" w:rsidDel="00000000" w:rsidP="00000000" w:rsidRDefault="00000000" w:rsidRPr="00000000" w14:paraId="0000002B">
            <w:pPr>
              <w:rPr>
                <w:rFonts w:ascii="Tahoma" w:cs="Tahoma" w:eastAsia="Tahoma" w:hAnsi="Tahoma"/>
                <w:color w:val="0000ff"/>
                <w:u w:val="single"/>
              </w:rPr>
            </w:pPr>
            <w:hyperlink r:id="rId7">
              <w:r w:rsidDel="00000000" w:rsidR="00000000" w:rsidRPr="00000000">
                <w:rPr>
                  <w:rFonts w:ascii="Tahoma" w:cs="Tahoma" w:eastAsia="Tahoma" w:hAnsi="Tahoma"/>
                  <w:color w:val="0000ee"/>
                  <w:u w:val="single"/>
                  <w:rtl w:val="0"/>
                </w:rPr>
                <w:t xml:space="preserve">jor.garay@duocuc.cl</w:t>
              </w:r>
            </w:hyperlink>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2C">
            <w:pPr>
              <w:jc w:val="center"/>
              <w:rPr>
                <w:rFonts w:ascii="Arial" w:cs="Arial" w:eastAsia="Arial" w:hAnsi="Arial"/>
              </w:rPr>
            </w:pPr>
            <w:r w:rsidDel="00000000" w:rsidR="00000000" w:rsidRPr="00000000">
              <w:rPr>
                <w:rFonts w:ascii="Arial" w:cs="Arial" w:eastAsia="Arial" w:hAnsi="Arial"/>
                <w:rtl w:val="0"/>
              </w:rPr>
              <w:t xml:space="preserve">Juan Pablo Navarro</w:t>
            </w:r>
          </w:p>
        </w:tc>
        <w:tc>
          <w:tcPr/>
          <w:p w:rsidR="00000000" w:rsidDel="00000000" w:rsidP="00000000" w:rsidRDefault="00000000" w:rsidRPr="00000000" w14:paraId="0000002D">
            <w:pPr>
              <w:rPr>
                <w:rFonts w:ascii="Tahoma" w:cs="Tahoma" w:eastAsia="Tahoma" w:hAnsi="Tahoma"/>
              </w:rPr>
            </w:pPr>
            <w:r w:rsidDel="00000000" w:rsidR="00000000" w:rsidRPr="00000000">
              <w:rPr>
                <w:rFonts w:ascii="Tahoma" w:cs="Tahoma" w:eastAsia="Tahoma" w:hAnsi="Tahoma"/>
                <w:rtl w:val="0"/>
              </w:rPr>
              <w:t xml:space="preserve">Soluciones INSIDER</w:t>
            </w:r>
          </w:p>
        </w:tc>
        <w:tc>
          <w:tcPr/>
          <w:p w:rsidR="00000000" w:rsidDel="00000000" w:rsidP="00000000" w:rsidRDefault="00000000" w:rsidRPr="00000000" w14:paraId="0000002E">
            <w:pPr>
              <w:jc w:val="left"/>
              <w:rPr>
                <w:rFonts w:ascii="Tahoma" w:cs="Tahoma" w:eastAsia="Tahoma" w:hAnsi="Tahoma"/>
              </w:rPr>
            </w:pPr>
            <w:r w:rsidDel="00000000" w:rsidR="00000000" w:rsidRPr="00000000">
              <w:rPr>
                <w:rFonts w:ascii="Tahoma" w:cs="Tahoma" w:eastAsia="Tahoma" w:hAnsi="Tahoma"/>
                <w:rtl w:val="0"/>
              </w:rPr>
              <w:t xml:space="preserve">9 4869 7186</w:t>
            </w:r>
          </w:p>
        </w:tc>
        <w:tc>
          <w:tcPr/>
          <w:p w:rsidR="00000000" w:rsidDel="00000000" w:rsidP="00000000" w:rsidRDefault="00000000" w:rsidRPr="00000000" w14:paraId="0000002F">
            <w:pPr>
              <w:rPr>
                <w:rFonts w:ascii="Tahoma" w:cs="Tahoma" w:eastAsia="Tahoma" w:hAnsi="Tahoma"/>
                <w:color w:val="0000ff"/>
                <w:u w:val="single"/>
              </w:rPr>
            </w:pPr>
            <w:hyperlink r:id="rId8">
              <w:r w:rsidDel="00000000" w:rsidR="00000000" w:rsidRPr="00000000">
                <w:rPr>
                  <w:rFonts w:ascii="Tahoma" w:cs="Tahoma" w:eastAsia="Tahoma" w:hAnsi="Tahoma"/>
                  <w:color w:val="0000ee"/>
                  <w:u w:val="single"/>
                  <w:rtl w:val="0"/>
                </w:rPr>
                <w:t xml:space="preserve">ju.navarror@duocuc.cl</w:t>
              </w:r>
            </w:hyperlink>
            <w:r w:rsidDel="00000000" w:rsidR="00000000" w:rsidRPr="00000000">
              <w:rPr>
                <w:rtl w:val="0"/>
              </w:rPr>
            </w:r>
          </w:p>
        </w:tc>
      </w:tr>
      <w:tr>
        <w:trPr>
          <w:cantSplit w:val="0"/>
          <w:trHeight w:val="255" w:hRule="atLeast"/>
          <w:tblHeader w:val="0"/>
        </w:trPr>
        <w:tc>
          <w:tcPr/>
          <w:p w:rsidR="00000000" w:rsidDel="00000000" w:rsidP="00000000" w:rsidRDefault="00000000" w:rsidRPr="00000000" w14:paraId="00000030">
            <w:pPr>
              <w:jc w:val="center"/>
              <w:rPr>
                <w:rFonts w:ascii="Arial" w:cs="Arial" w:eastAsia="Arial" w:hAnsi="Arial"/>
              </w:rPr>
            </w:pPr>
            <w:r w:rsidDel="00000000" w:rsidR="00000000" w:rsidRPr="00000000">
              <w:rPr>
                <w:rtl w:val="0"/>
              </w:rPr>
            </w:r>
          </w:p>
        </w:tc>
        <w:tc>
          <w:tcPr/>
          <w:p w:rsidR="00000000" w:rsidDel="00000000" w:rsidP="00000000" w:rsidRDefault="00000000" w:rsidRPr="00000000" w14:paraId="00000031">
            <w:pPr>
              <w:rPr>
                <w:rFonts w:ascii="Tahoma" w:cs="Tahoma" w:eastAsia="Tahoma" w:hAnsi="Tahoma"/>
              </w:rPr>
            </w:pPr>
            <w:r w:rsidDel="00000000" w:rsidR="00000000" w:rsidRPr="00000000">
              <w:rPr>
                <w:rtl w:val="0"/>
              </w:rPr>
            </w:r>
          </w:p>
        </w:tc>
        <w:tc>
          <w:tcPr/>
          <w:p w:rsidR="00000000" w:rsidDel="00000000" w:rsidP="00000000" w:rsidRDefault="00000000" w:rsidRPr="00000000" w14:paraId="00000032">
            <w:pPr>
              <w:jc w:val="right"/>
              <w:rPr>
                <w:rFonts w:ascii="Tahoma" w:cs="Tahoma" w:eastAsia="Tahoma" w:hAnsi="Tahoma"/>
              </w:rPr>
            </w:pPr>
            <w:r w:rsidDel="00000000" w:rsidR="00000000" w:rsidRPr="00000000">
              <w:rPr>
                <w:rtl w:val="0"/>
              </w:rPr>
            </w:r>
          </w:p>
        </w:tc>
        <w:tc>
          <w:tcPr/>
          <w:p w:rsidR="00000000" w:rsidDel="00000000" w:rsidP="00000000" w:rsidRDefault="00000000" w:rsidRPr="00000000" w14:paraId="00000033">
            <w:pPr>
              <w:rPr>
                <w:rFonts w:ascii="Tahoma" w:cs="Tahoma" w:eastAsia="Tahoma" w:hAnsi="Tahoma"/>
                <w:color w:val="0000ff"/>
                <w:u w:val="single"/>
              </w:rPr>
            </w:pPr>
            <w:r w:rsidDel="00000000" w:rsidR="00000000" w:rsidRPr="00000000">
              <w:rPr>
                <w:rtl w:val="0"/>
              </w:rPr>
            </w:r>
          </w:p>
        </w:tc>
      </w:tr>
    </w:tbl>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5">
      <w:pPr>
        <w:spacing w:line="240" w:lineRule="auto"/>
        <w:rPr>
          <w:rFonts w:ascii="Tahoma" w:cs="Tahoma" w:eastAsia="Tahoma" w:hAnsi="Tahoma"/>
        </w:rPr>
      </w:pPr>
      <w:r w:rsidDel="00000000" w:rsidR="00000000" w:rsidRPr="00000000">
        <w:br w:type="page"/>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Tahoma" w:cs="Tahoma" w:eastAsia="Tahoma" w:hAnsi="Tahoma"/>
        </w:rPr>
      </w:pP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tl w:val="0"/>
        </w:rPr>
        <w:t xml:space="preserve">Introducción </w:t>
      </w:r>
    </w:p>
    <w:p w:rsidR="00000000" w:rsidDel="00000000" w:rsidP="00000000" w:rsidRDefault="00000000" w:rsidRPr="00000000" w14:paraId="0000003A">
      <w:pPr>
        <w:spacing w:after="0" w:line="240" w:lineRule="auto"/>
        <w:jc w:val="both"/>
        <w:rPr/>
      </w:pPr>
      <w:r w:rsidDel="00000000" w:rsidR="00000000" w:rsidRPr="00000000">
        <w:rPr>
          <w:rtl w:val="0"/>
        </w:rPr>
        <w:t xml:space="preserve">En ciertas épocas del año el sistema sufre de caídas y retrasos dado al gran tráfico de solicitudes, esto implica retrasos en el sistema e inconformidad de los estudiantes, que quieren tener una respuesta lo antes posible.</w:t>
      </w:r>
    </w:p>
    <w:p w:rsidR="00000000" w:rsidDel="00000000" w:rsidP="00000000" w:rsidRDefault="00000000" w:rsidRPr="00000000" w14:paraId="0000003B">
      <w:pPr>
        <w:spacing w:after="0" w:line="240" w:lineRule="auto"/>
        <w:jc w:val="both"/>
        <w:rPr/>
      </w:pPr>
      <w:r w:rsidDel="00000000" w:rsidR="00000000" w:rsidRPr="00000000">
        <w:rPr>
          <w:rtl w:val="0"/>
        </w:rPr>
      </w:r>
    </w:p>
    <w:p w:rsidR="00000000" w:rsidDel="00000000" w:rsidP="00000000" w:rsidRDefault="00000000" w:rsidRPr="00000000" w14:paraId="0000003C">
      <w:pPr>
        <w:spacing w:after="0" w:line="240" w:lineRule="auto"/>
        <w:jc w:val="both"/>
        <w:rPr/>
      </w:pPr>
      <w:r w:rsidDel="00000000" w:rsidR="00000000" w:rsidRPr="00000000">
        <w:rPr>
          <w:rtl w:val="0"/>
        </w:rPr>
        <w:t xml:space="preserve">El sistema sigue ciertos procesos para poder resolver estas solicitudes, que en algunos casos llevan más tiempo que otras lo cual en ciertos casos genera problemas dado a que estas mismas deben responderse en ciertos plazos lo que hace que muchas no puedan ser respondidas a tiempo en estos periodos de alto tráfico</w:t>
      </w:r>
    </w:p>
    <w:p w:rsidR="00000000" w:rsidDel="00000000" w:rsidP="00000000" w:rsidRDefault="00000000" w:rsidRPr="00000000" w14:paraId="0000003D">
      <w:pPr>
        <w:tabs>
          <w:tab w:val="left" w:leader="none" w:pos="1368"/>
        </w:tabs>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Resumen Sprint</w:t>
      </w:r>
    </w:p>
    <w:p w:rsidR="00000000" w:rsidDel="00000000" w:rsidP="00000000" w:rsidRDefault="00000000" w:rsidRPr="00000000" w14:paraId="0000003F">
      <w:pPr>
        <w:rPr/>
      </w:pPr>
      <w:r w:rsidDel="00000000" w:rsidR="00000000" w:rsidRPr="00000000">
        <w:rPr>
          <w:rtl w:val="0"/>
        </w:rPr>
        <w:t xml:space="preserve">Para este sprint las actividades que se realizaron fueron las siguientes:</w:t>
      </w:r>
    </w:p>
    <w:p w:rsidR="00000000" w:rsidDel="00000000" w:rsidP="00000000" w:rsidRDefault="00000000" w:rsidRPr="00000000" w14:paraId="00000040">
      <w:pPr>
        <w:numPr>
          <w:ilvl w:val="0"/>
          <w:numId w:val="1"/>
        </w:numPr>
        <w:spacing w:after="0" w:afterAutospacing="0"/>
        <w:ind w:left="720" w:hanging="360"/>
        <w:rPr>
          <w:u w:val="none"/>
        </w:rPr>
      </w:pPr>
      <w:r w:rsidDel="00000000" w:rsidR="00000000" w:rsidRPr="00000000">
        <w:rPr>
          <w:rtl w:val="0"/>
        </w:rPr>
        <w:t xml:space="preserve">El término de la Planilla de Requerimientos con fecha 07/09/2026</w:t>
      </w:r>
    </w:p>
    <w:p w:rsidR="00000000" w:rsidDel="00000000" w:rsidP="00000000" w:rsidRDefault="00000000" w:rsidRPr="00000000" w14:paraId="00000041">
      <w:pPr>
        <w:numPr>
          <w:ilvl w:val="0"/>
          <w:numId w:val="1"/>
        </w:numPr>
        <w:spacing w:after="0" w:afterAutospacing="0"/>
        <w:ind w:left="720" w:hanging="360"/>
        <w:rPr>
          <w:u w:val="none"/>
        </w:rPr>
      </w:pPr>
      <w:r w:rsidDel="00000000" w:rsidR="00000000" w:rsidRPr="00000000">
        <w:rPr>
          <w:rtl w:val="0"/>
        </w:rPr>
        <w:t xml:space="preserve">EL término del Documento Caso Uso extendido con fecha 07/09/2026</w:t>
      </w:r>
    </w:p>
    <w:p w:rsidR="00000000" w:rsidDel="00000000" w:rsidP="00000000" w:rsidRDefault="00000000" w:rsidRPr="00000000" w14:paraId="00000042">
      <w:pPr>
        <w:numPr>
          <w:ilvl w:val="0"/>
          <w:numId w:val="1"/>
        </w:numPr>
        <w:spacing w:after="0" w:afterAutospacing="0"/>
        <w:ind w:left="720" w:hanging="360"/>
        <w:rPr>
          <w:u w:val="none"/>
        </w:rPr>
      </w:pPr>
      <w:r w:rsidDel="00000000" w:rsidR="00000000" w:rsidRPr="00000000">
        <w:rPr>
          <w:rtl w:val="0"/>
        </w:rPr>
        <w:t xml:space="preserve">El término del Acta de Constitución con fecha 07/09/2026</w:t>
      </w:r>
    </w:p>
    <w:p w:rsidR="00000000" w:rsidDel="00000000" w:rsidP="00000000" w:rsidRDefault="00000000" w:rsidRPr="00000000" w14:paraId="00000043">
      <w:pPr>
        <w:numPr>
          <w:ilvl w:val="0"/>
          <w:numId w:val="1"/>
        </w:numPr>
        <w:spacing w:after="0" w:afterAutospacing="0"/>
        <w:ind w:left="720" w:hanging="360"/>
        <w:rPr>
          <w:u w:val="none"/>
        </w:rPr>
      </w:pPr>
      <w:r w:rsidDel="00000000" w:rsidR="00000000" w:rsidRPr="00000000">
        <w:rPr>
          <w:rtl w:val="0"/>
        </w:rPr>
        <w:t xml:space="preserve">El término del informe ERS con fecha 07/09/2026</w:t>
      </w:r>
    </w:p>
    <w:p w:rsidR="00000000" w:rsidDel="00000000" w:rsidP="00000000" w:rsidRDefault="00000000" w:rsidRPr="00000000" w14:paraId="00000044">
      <w:pPr>
        <w:numPr>
          <w:ilvl w:val="0"/>
          <w:numId w:val="1"/>
        </w:numPr>
        <w:ind w:left="720" w:hanging="360"/>
        <w:rPr>
          <w:u w:val="none"/>
        </w:rPr>
      </w:pPr>
      <w:r w:rsidDel="00000000" w:rsidR="00000000" w:rsidRPr="00000000">
        <w:rPr>
          <w:rtl w:val="0"/>
        </w:rPr>
        <w:t xml:space="preserve">El término del Documento de Mockups</w:t>
      </w:r>
    </w:p>
    <w:p w:rsidR="00000000" w:rsidDel="00000000" w:rsidP="00000000" w:rsidRDefault="00000000" w:rsidRPr="00000000" w14:paraId="00000045">
      <w:pPr>
        <w:pStyle w:val="Heading1"/>
        <w:rPr/>
      </w:pPr>
      <w:r w:rsidDel="00000000" w:rsidR="00000000" w:rsidRPr="00000000">
        <w:rPr>
          <w:rtl w:val="0"/>
        </w:rPr>
        <w:t xml:space="preserve">Tareas realizadas</w:t>
      </w:r>
    </w:p>
    <w:p w:rsidR="00000000" w:rsidDel="00000000" w:rsidP="00000000" w:rsidRDefault="00000000" w:rsidRPr="00000000" w14:paraId="00000046">
      <w:pPr>
        <w:rPr/>
      </w:pPr>
      <w:r w:rsidDel="00000000" w:rsidR="00000000" w:rsidRPr="00000000">
        <w:rPr>
          <w:rtl w:val="0"/>
        </w:rPr>
        <w:t xml:space="preserve">En el sprint actual las tareas realizadas se basaron en terminar de pulir los detalles que nos faltaron agregar en los documentos mencionados con anterioridad también de hacer cambios dentro de los mismos para que todo quedará más ordenado y presentable, junto con esto he de decir que se agregaron más requerimientos a la Planilla de requerimientos, se dio inicio y final al documento Caso de Uso extendido, se terminó de escribir el acta de constitución del proyecto, se añadieron los anexos al informe ERS y se crearon los mockups para el documento de mockups</w:t>
      </w:r>
    </w:p>
    <w:p w:rsidR="00000000" w:rsidDel="00000000" w:rsidP="00000000" w:rsidRDefault="00000000" w:rsidRPr="00000000" w14:paraId="00000047">
      <w:pPr>
        <w:pStyle w:val="Heading1"/>
        <w:rPr/>
      </w:pPr>
      <w:r w:rsidDel="00000000" w:rsidR="00000000" w:rsidRPr="00000000">
        <w:rPr>
          <w:rtl w:val="0"/>
        </w:rPr>
        <w:t xml:space="preserve">Próximo Sprint </w:t>
      </w:r>
    </w:p>
    <w:p w:rsidR="00000000" w:rsidDel="00000000" w:rsidP="00000000" w:rsidRDefault="00000000" w:rsidRPr="00000000" w14:paraId="00000048">
      <w:pPr>
        <w:rPr/>
      </w:pPr>
      <w:r w:rsidDel="00000000" w:rsidR="00000000" w:rsidRPr="00000000">
        <w:rPr>
          <w:rtl w:val="0"/>
        </w:rPr>
        <w:t xml:space="preserve">Para el próximo sprint como equipo nos comprometemos a avanzar en los nuevos documento entregados para la fase 2 del proyecto y hacer los cambios pertinentes al proyecto en base a lo dicho por el profesor</w:t>
      </w:r>
    </w:p>
    <w:p w:rsidR="00000000" w:rsidDel="00000000" w:rsidP="00000000" w:rsidRDefault="00000000" w:rsidRPr="00000000" w14:paraId="00000049">
      <w:pPr>
        <w:pStyle w:val="Heading1"/>
        <w:rPr/>
      </w:pPr>
      <w:r w:rsidDel="00000000" w:rsidR="00000000" w:rsidRPr="00000000">
        <w:rPr>
          <w:rtl w:val="0"/>
        </w:rPr>
        <w:t xml:space="preserve">Anexos </w:t>
      </w:r>
    </w:p>
    <w:p w:rsidR="00000000" w:rsidDel="00000000" w:rsidP="00000000" w:rsidRDefault="00000000" w:rsidRPr="00000000" w14:paraId="0000004A">
      <w:pPr>
        <w:rPr/>
      </w:pPr>
      <w:hyperlink r:id="rId9">
        <w:r w:rsidDel="00000000" w:rsidR="00000000" w:rsidRPr="00000000">
          <w:rPr>
            <w:color w:val="0000ee"/>
            <w:u w:val="single"/>
            <w:rtl w:val="0"/>
          </w:rPr>
          <w:t xml:space="preserve">Planilla de Requerimientos.xlsx</w:t>
        </w:r>
      </w:hyperlink>
      <w:r w:rsidDel="00000000" w:rsidR="00000000" w:rsidRPr="00000000">
        <w:rPr>
          <w:rtl w:val="0"/>
        </w:rPr>
      </w:r>
    </w:p>
    <w:p w:rsidR="00000000" w:rsidDel="00000000" w:rsidP="00000000" w:rsidRDefault="00000000" w:rsidRPr="00000000" w14:paraId="0000004B">
      <w:pPr>
        <w:rPr/>
      </w:pPr>
      <w:hyperlink r:id="rId10">
        <w:r w:rsidDel="00000000" w:rsidR="00000000" w:rsidRPr="00000000">
          <w:rPr>
            <w:color w:val="0000ee"/>
            <w:u w:val="single"/>
            <w:rtl w:val="0"/>
          </w:rPr>
          <w:t xml:space="preserve">Documento Caso Uso Extendido.docx</w:t>
        </w:r>
      </w:hyperlink>
      <w:r w:rsidDel="00000000" w:rsidR="00000000" w:rsidRPr="00000000">
        <w:rPr>
          <w:rtl w:val="0"/>
        </w:rPr>
      </w:r>
    </w:p>
    <w:p w:rsidR="00000000" w:rsidDel="00000000" w:rsidP="00000000" w:rsidRDefault="00000000" w:rsidRPr="00000000" w14:paraId="0000004C">
      <w:pPr>
        <w:rPr/>
      </w:pPr>
      <w:hyperlink r:id="rId11">
        <w:r w:rsidDel="00000000" w:rsidR="00000000" w:rsidRPr="00000000">
          <w:rPr>
            <w:color w:val="0000ee"/>
            <w:u w:val="single"/>
            <w:rtl w:val="0"/>
          </w:rPr>
          <w:t xml:space="preserve">Acta de constitución.docx</w:t>
        </w:r>
      </w:hyperlink>
      <w:r w:rsidDel="00000000" w:rsidR="00000000" w:rsidRPr="00000000">
        <w:rPr>
          <w:rtl w:val="0"/>
        </w:rPr>
      </w:r>
    </w:p>
    <w:p w:rsidR="00000000" w:rsidDel="00000000" w:rsidP="00000000" w:rsidRDefault="00000000" w:rsidRPr="00000000" w14:paraId="0000004D">
      <w:pPr>
        <w:rPr/>
      </w:pPr>
      <w:hyperlink r:id="rId12">
        <w:r w:rsidDel="00000000" w:rsidR="00000000" w:rsidRPr="00000000">
          <w:rPr>
            <w:color w:val="0000ee"/>
            <w:u w:val="single"/>
            <w:rtl w:val="0"/>
          </w:rPr>
          <w:t xml:space="preserve">Informe ERS.docx</w:t>
        </w:r>
      </w:hyperlink>
      <w:r w:rsidDel="00000000" w:rsidR="00000000" w:rsidRPr="00000000">
        <w:rPr>
          <w:rtl w:val="0"/>
        </w:rPr>
      </w:r>
    </w:p>
    <w:sectPr>
      <w:headerReference r:id="rId13" w:type="default"/>
      <w:headerReference r:id="rId14" w:type="first"/>
      <w:headerReference r:id="rId15" w:type="even"/>
      <w:footerReference r:id="rId16" w:type="default"/>
      <w:footerReference r:id="rId17" w:type="first"/>
      <w:footerReference r:id="rId18" w:type="even"/>
      <w:pgSz w:h="15840" w:w="12240" w:orient="portrait"/>
      <w:pgMar w:bottom="851" w:top="2096" w:left="1134" w:right="1134" w:header="568"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923"/>
      </w:tabs>
      <w:spacing w:after="200" w:before="0" w:line="288" w:lineRule="auto"/>
      <w:ind w:left="0" w:right="0" w:firstLine="0"/>
      <w:jc w:val="left"/>
      <w:rPr>
        <w:rFonts w:ascii="Tahoma" w:cs="Tahoma" w:eastAsia="Tahoma" w:hAnsi="Tahoma"/>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ab/>
    </w:r>
    <w:r w:rsidDel="00000000" w:rsidR="00000000" w:rsidRPr="00000000">
      <w:rPr>
        <w:rFonts w:ascii="Tahoma" w:cs="Tahoma" w:eastAsia="Tahoma" w:hAnsi="Tahoma"/>
        <w:b w:val="0"/>
        <w:bCs w:val="0"/>
        <w:i w:val="1"/>
        <w:iCs w:val="1"/>
        <w:smallCaps w:val="0"/>
        <w:strike w:val="0"/>
        <w:color w:val="000000"/>
        <w:sz w:val="20"/>
        <w:szCs w:val="20"/>
        <w:u w:val="none"/>
        <w:shd w:fill="auto" w:val="clear"/>
        <w:vertAlign w:val="baseline"/>
        <w:rtl w:val="0"/>
      </w:rPr>
      <w:t xml:space="preserve">Duoc UC</w: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
              <a:graphic>
                <a:graphicData uri="http://schemas.microsoft.com/office/word/2010/wordprocessingShape">
                  <wps:wsp>
                    <wps:cNvCnPr/>
                    <wps:spPr>
                      <a:xfrm>
                        <a:off x="2145600" y="3780000"/>
                        <a:ext cx="6400800" cy="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11431</wp:posOffset>
              </wp:positionH>
              <wp:positionV relativeFrom="paragraph">
                <wp:posOffset>-43814</wp:posOffset>
              </wp:positionV>
              <wp:extent cx="0" cy="12700"/>
              <wp:effectExtent b="0" l="0" r="0" t="0"/>
              <wp:wrapNone/>
              <wp:docPr id="3"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rPr/>
    </w:pPr>
    <w:r w:rsidDel="00000000" w:rsidR="00000000" w:rsidRPr="00000000">
      <w:rPr/>
      <w:drawing>
        <wp:inline distB="0" distT="0" distL="0" distR="0">
          <wp:extent cx="2428875" cy="74295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2887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tbl>
    <w:tblPr>
      <w:tblStyle w:val="Table3"/>
      <w:tblW w:w="10065.0" w:type="dxa"/>
      <w:jc w:val="left"/>
      <w:tblInd w:w="108.0" w:type="dxa"/>
      <w:tblBorders>
        <w:insideH w:color="000000" w:space="0" w:sz="6" w:val="single"/>
      </w:tblBorders>
      <w:tblLayout w:type="fixed"/>
      <w:tblLook w:val="0000"/>
    </w:tblPr>
    <w:tblGrid>
      <w:gridCol w:w="4536"/>
      <w:gridCol w:w="5529"/>
      <w:tblGridChange w:id="0">
        <w:tblGrid>
          <w:gridCol w:w="4536"/>
          <w:gridCol w:w="5529"/>
        </w:tblGrid>
      </w:tblGridChange>
    </w:tblGrid>
    <w:tr>
      <w:trPr>
        <w:cantSplit w:val="0"/>
        <w:tblHeader w:val="0"/>
      </w:trPr>
      <w:tc>
        <w:tcPr/>
        <w:p w:rsidR="00000000" w:rsidDel="00000000" w:rsidP="00000000" w:rsidRDefault="00000000" w:rsidRPr="00000000" w14:paraId="00000051">
          <w:pPr>
            <w:tabs>
              <w:tab w:val="left" w:leader="none" w:pos="459"/>
            </w:tabs>
            <w:rPr>
              <w:rFonts w:ascii="Tahoma" w:cs="Tahoma" w:eastAsia="Tahoma" w:hAnsi="Tahoma"/>
              <w:b w:val="1"/>
              <w:bCs w:val="1"/>
            </w:rPr>
          </w:pPr>
          <w:r w:rsidDel="00000000" w:rsidR="00000000" w:rsidRPr="00000000">
            <w:rPr>
              <w:rtl w:val="0"/>
            </w:rPr>
          </w:r>
        </w:p>
      </w:tc>
      <w:tc>
        <w:tcPr/>
        <w:p w:rsidR="00000000" w:rsidDel="00000000" w:rsidP="00000000" w:rsidRDefault="00000000" w:rsidRPr="00000000" w14:paraId="00000052">
          <w:pPr>
            <w:tabs>
              <w:tab w:val="left" w:leader="none" w:pos="742"/>
            </w:tabs>
            <w:spacing w:before="40" w:lineRule="auto"/>
            <w:ind w:right="68"/>
            <w:jc w:val="right"/>
            <w:rPr>
              <w:rFonts w:ascii="Tahoma" w:cs="Tahoma" w:eastAsia="Tahoma" w:hAnsi="Tahoma"/>
            </w:rPr>
          </w:pPr>
          <w:r w:rsidDel="00000000" w:rsidR="00000000" w:rsidRPr="00000000">
            <w:rPr>
              <w:rFonts w:ascii="Tahoma" w:cs="Tahoma" w:eastAsia="Tahoma" w:hAnsi="Tahoma"/>
              <w:rtl w:val="0"/>
            </w:rPr>
            <w:t xml:space="preserve">Página:</w:t>
            <w:tab/>
          </w:r>
          <w:r w:rsidDel="00000000" w:rsidR="00000000" w:rsidRPr="00000000">
            <w:rPr>
              <w:rFonts w:ascii="Tahoma" w:cs="Tahoma" w:eastAsia="Tahoma" w:hAnsi="Tahoma"/>
            </w:rPr>
            <w:fldChar w:fldCharType="begin"/>
            <w:instrText xml:space="preserve">PAGE</w:instrText>
            <w:fldChar w:fldCharType="separate"/>
            <w:fldChar w:fldCharType="end"/>
          </w:r>
          <w:r w:rsidDel="00000000" w:rsidR="00000000" w:rsidRPr="00000000">
            <w:rPr>
              <w:rFonts w:ascii="Tahoma" w:cs="Tahoma" w:eastAsia="Tahoma" w:hAnsi="Tahoma"/>
              <w:rtl w:val="0"/>
            </w:rPr>
            <w:t xml:space="preserve"> de </w:t>
          </w:r>
          <w:r w:rsidDel="00000000" w:rsidR="00000000" w:rsidRPr="00000000">
            <w:rPr>
              <w:rFonts w:ascii="Tahoma" w:cs="Tahoma" w:eastAsia="Tahoma" w:hAnsi="Tahoma"/>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53">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200" w:before="0" w:line="288"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i w:val="1"/>
        <w:iCs w:val="1"/>
        <w:lang w:val="es-CL"/>
      </w:rPr>
    </w:rPrDefault>
    <w:pPrDefault>
      <w:pPr>
        <w:spacing w:after="200"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color="ed7d31" w:space="0" w:sz="8" w:val="single"/>
        <w:left w:color="ed7d31" w:space="0" w:sz="8" w:val="single"/>
        <w:bottom w:color="ed7d31" w:space="0" w:sz="8" w:val="single"/>
        <w:right w:color="ed7d31" w:space="0" w:sz="8" w:val="single"/>
      </w:pBdr>
      <w:shd w:fill="fbe4d5" w:val="clear"/>
      <w:spacing w:after="100" w:before="480" w:line="269" w:lineRule="auto"/>
    </w:pPr>
    <w:rPr>
      <w:rFonts w:ascii="Calibri" w:cs="Calibri" w:eastAsia="Calibri" w:hAnsi="Calibri"/>
      <w:b w:val="1"/>
      <w:bCs w:val="1"/>
      <w:color w:val="823b0b"/>
      <w:sz w:val="22"/>
      <w:szCs w:val="22"/>
    </w:rPr>
  </w:style>
  <w:style w:type="paragraph" w:styleId="Heading2">
    <w:name w:val="heading 2"/>
    <w:basedOn w:val="Normal"/>
    <w:next w:val="Normal"/>
    <w:pPr>
      <w:pBdr>
        <w:top w:color="ed7d31" w:space="0" w:sz="4" w:val="single"/>
        <w:left w:color="ed7d31" w:space="2" w:sz="48" w:val="single"/>
        <w:bottom w:color="ed7d31" w:space="0" w:sz="4" w:val="single"/>
        <w:right w:color="ed7d31" w:space="4" w:sz="4" w:val="single"/>
      </w:pBdr>
      <w:spacing w:after="100" w:before="200" w:line="269" w:lineRule="auto"/>
      <w:ind w:left="144"/>
    </w:pPr>
    <w:rPr>
      <w:rFonts w:ascii="Calibri" w:cs="Calibri" w:eastAsia="Calibri" w:hAnsi="Calibri"/>
      <w:b w:val="1"/>
      <w:bCs w:val="1"/>
      <w:color w:val="c55911"/>
      <w:sz w:val="22"/>
      <w:szCs w:val="22"/>
    </w:rPr>
  </w:style>
  <w:style w:type="paragraph" w:styleId="Heading3">
    <w:name w:val="heading 3"/>
    <w:basedOn w:val="Normal"/>
    <w:next w:val="Normal"/>
    <w:pPr>
      <w:pBdr>
        <w:left w:color="ed7d31" w:space="2" w:sz="48" w:val="single"/>
        <w:bottom w:color="ed7d31" w:space="0" w:sz="4" w:val="single"/>
      </w:pBdr>
      <w:spacing w:after="100" w:before="200" w:line="240" w:lineRule="auto"/>
      <w:ind w:left="144"/>
    </w:pPr>
    <w:rPr>
      <w:rFonts w:ascii="Calibri" w:cs="Calibri" w:eastAsia="Calibri" w:hAnsi="Calibri"/>
      <w:b w:val="1"/>
      <w:bCs w:val="1"/>
      <w:color w:val="c55911"/>
      <w:sz w:val="22"/>
      <w:szCs w:val="22"/>
    </w:rPr>
  </w:style>
  <w:style w:type="paragraph" w:styleId="Heading4">
    <w:name w:val="heading 4"/>
    <w:basedOn w:val="Normal"/>
    <w:next w:val="Normal"/>
    <w:pPr>
      <w:pBdr>
        <w:left w:color="ed7d31" w:space="2" w:sz="4" w:val="single"/>
        <w:bottom w:color="ed7d31" w:space="2" w:sz="4" w:val="single"/>
      </w:pBdr>
      <w:spacing w:after="100" w:before="200" w:line="240" w:lineRule="auto"/>
      <w:ind w:left="86"/>
    </w:pPr>
    <w:rPr>
      <w:rFonts w:ascii="Calibri" w:cs="Calibri" w:eastAsia="Calibri" w:hAnsi="Calibri"/>
      <w:b w:val="1"/>
      <w:bCs w:val="1"/>
      <w:color w:val="c55911"/>
      <w:sz w:val="22"/>
      <w:szCs w:val="22"/>
    </w:rPr>
  </w:style>
  <w:style w:type="paragraph" w:styleId="Heading5">
    <w:name w:val="heading 5"/>
    <w:basedOn w:val="Normal"/>
    <w:next w:val="Normal"/>
    <w:pPr>
      <w:pBdr>
        <w:left w:color="ed7d31" w:space="2" w:sz="4" w:val="dotted"/>
        <w:bottom w:color="ed7d31" w:space="2" w:sz="4" w:val="dotted"/>
      </w:pBdr>
      <w:spacing w:after="100" w:before="200" w:line="240" w:lineRule="auto"/>
      <w:ind w:left="86"/>
    </w:pPr>
    <w:rPr>
      <w:rFonts w:ascii="Calibri" w:cs="Calibri" w:eastAsia="Calibri" w:hAnsi="Calibri"/>
      <w:b w:val="1"/>
      <w:bCs w:val="1"/>
      <w:color w:val="c55911"/>
      <w:sz w:val="22"/>
      <w:szCs w:val="22"/>
    </w:rPr>
  </w:style>
  <w:style w:type="paragraph" w:styleId="Heading6">
    <w:name w:val="heading 6"/>
    <w:basedOn w:val="Normal"/>
    <w:next w:val="Normal"/>
    <w:pPr>
      <w:pBdr>
        <w:bottom w:color="f7caac" w:space="2" w:sz="4" w:val="single"/>
      </w:pBdr>
      <w:spacing w:after="100" w:before="200" w:line="240" w:lineRule="auto"/>
    </w:pPr>
    <w:rPr>
      <w:rFonts w:ascii="Calibri" w:cs="Calibri" w:eastAsia="Calibri" w:hAnsi="Calibri"/>
      <w:color w:val="c55911"/>
      <w:sz w:val="22"/>
      <w:szCs w:val="22"/>
    </w:rPr>
  </w:style>
  <w:style w:type="paragraph" w:styleId="Title">
    <w:name w:val="Title"/>
    <w:basedOn w:val="Normal"/>
    <w:next w:val="Normal"/>
    <w:pPr>
      <w:pBdr>
        <w:top w:color="ed7d31" w:space="0" w:sz="48" w:val="single"/>
        <w:bottom w:color="ed7d31" w:space="0" w:sz="48" w:val="single"/>
      </w:pBdr>
      <w:shd w:fill="ed7d31" w:val="clear"/>
      <w:spacing w:after="0" w:line="240" w:lineRule="auto"/>
      <w:jc w:val="center"/>
    </w:pPr>
    <w:rPr>
      <w:rFonts w:ascii="Calibri" w:cs="Calibri" w:eastAsia="Calibri" w:hAnsi="Calibri"/>
      <w:color w:val="ffffff"/>
      <w:sz w:val="48"/>
      <w:szCs w:val="48"/>
    </w:rPr>
  </w:style>
  <w:style w:type="paragraph" w:styleId="Ttulo7">
    <w:name w:val="heading 7"/>
    <w:basedOn w:val="Normal"/>
    <w:next w:val="Normal"/>
    <w:link w:val="Ttulo7Car"/>
    <w:uiPriority w:val="9"/>
    <w:unhideWhenUsed w:val="1"/>
    <w:qFormat w:val="1"/>
    <w:rsid w:val="004922AA"/>
    <w:pPr>
      <w:pBdr>
        <w:bottom w:color="f4b083" w:space="2" w:sz="4" w:themeColor="accent2" w:themeTint="000099" w:val="dotted"/>
      </w:pBdr>
      <w:spacing w:after="100" w:before="200" w:line="240" w:lineRule="auto"/>
      <w:contextualSpacing w:val="1"/>
      <w:outlineLvl w:val="6"/>
    </w:pPr>
    <w:rPr>
      <w:rFonts w:asciiTheme="majorHAnsi" w:cstheme="majorBidi" w:eastAsiaTheme="majorEastAsia" w:hAnsiTheme="majorHAnsi"/>
      <w:color w:val="c45911" w:themeColor="accent2" w:themeShade="0000BF"/>
      <w:sz w:val="22"/>
      <w:szCs w:val="22"/>
    </w:rPr>
  </w:style>
  <w:style w:type="paragraph" w:styleId="Ttulo8">
    <w:name w:val="heading 8"/>
    <w:basedOn w:val="Normal"/>
    <w:next w:val="Normal"/>
    <w:link w:val="Ttulo8Car"/>
    <w:uiPriority w:val="9"/>
    <w:unhideWhenUsed w:val="1"/>
    <w:qFormat w:val="1"/>
    <w:rsid w:val="004922AA"/>
    <w:pPr>
      <w:spacing w:after="100" w:before="200" w:line="240" w:lineRule="auto"/>
      <w:contextualSpacing w:val="1"/>
      <w:outlineLvl w:val="7"/>
    </w:pPr>
    <w:rPr>
      <w:rFonts w:asciiTheme="majorHAnsi" w:cstheme="majorBidi" w:eastAsiaTheme="majorEastAsia" w:hAnsiTheme="majorHAnsi"/>
      <w:color w:val="ed7d31" w:themeColor="accent2"/>
      <w:sz w:val="22"/>
      <w:szCs w:val="22"/>
    </w:rPr>
  </w:style>
  <w:style w:type="paragraph" w:styleId="Ttulo9">
    <w:name w:val="heading 9"/>
    <w:basedOn w:val="Normal"/>
    <w:next w:val="Normal"/>
    <w:link w:val="Ttulo9Car"/>
    <w:uiPriority w:val="9"/>
    <w:unhideWhenUsed w:val="1"/>
    <w:qFormat w:val="1"/>
    <w:rsid w:val="004922AA"/>
    <w:pPr>
      <w:spacing w:after="100" w:before="200" w:line="240" w:lineRule="auto"/>
      <w:contextualSpacing w:val="1"/>
      <w:outlineLvl w:val="8"/>
    </w:pPr>
    <w:rPr>
      <w:rFonts w:asciiTheme="majorHAnsi" w:cstheme="majorBidi" w:eastAsiaTheme="majorEastAsia" w:hAnsiTheme="majorHAnsi"/>
      <w:color w:val="ed7d31" w:themeColor="accent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aragraph2" w:customStyle="1">
    <w:name w:val="Paragraph2"/>
    <w:basedOn w:val="Normal"/>
    <w:pPr>
      <w:spacing w:before="80"/>
      <w:ind w:left="720"/>
      <w:jc w:val="both"/>
    </w:pPr>
    <w:rPr>
      <w:color w:val="000000"/>
      <w:lang w:val="en-AU"/>
    </w:rPr>
  </w:style>
  <w:style w:type="paragraph" w:styleId="Sangranormal">
    <w:name w:val="Normal Indent"/>
    <w:basedOn w:val="Normal"/>
    <w:pPr>
      <w:ind w:left="900" w:hanging="900"/>
    </w:pPr>
  </w:style>
  <w:style w:type="paragraph" w:styleId="TDC1">
    <w:name w:val="toc 1"/>
    <w:basedOn w:val="Normal"/>
    <w:next w:val="Normal"/>
    <w:semiHidden w:val="1"/>
    <w:pPr>
      <w:tabs>
        <w:tab w:val="right" w:pos="9360"/>
      </w:tabs>
      <w:spacing w:after="60" w:before="240"/>
      <w:ind w:right="720"/>
    </w:pPr>
  </w:style>
  <w:style w:type="paragraph" w:styleId="TDC2">
    <w:name w:val="toc 2"/>
    <w:basedOn w:val="Normal"/>
    <w:next w:val="Normal"/>
    <w:semiHidden w:val="1"/>
    <w:pPr>
      <w:tabs>
        <w:tab w:val="right" w:pos="9360"/>
      </w:tabs>
      <w:ind w:left="432" w:right="720"/>
    </w:pPr>
  </w:style>
  <w:style w:type="paragraph" w:styleId="TDC3">
    <w:name w:val="toc 3"/>
    <w:basedOn w:val="Normal"/>
    <w:next w:val="Normal"/>
    <w:semiHidden w:val="1"/>
    <w:pPr>
      <w:tabs>
        <w:tab w:val="left" w:pos="1440"/>
        <w:tab w:val="right" w:pos="9360"/>
      </w:tabs>
      <w:ind w:left="864"/>
    </w:pPr>
  </w:style>
  <w:style w:type="paragraph" w:styleId="Encabezado">
    <w:name w:val="header"/>
    <w:basedOn w:val="Normal"/>
    <w:pPr>
      <w:tabs>
        <w:tab w:val="center" w:pos="4320"/>
        <w:tab w:val="right" w:pos="8640"/>
      </w:tabs>
    </w:pPr>
  </w:style>
  <w:style w:type="paragraph" w:styleId="Piedepgina">
    <w:name w:val="footer"/>
    <w:basedOn w:val="Normal"/>
    <w:pPr>
      <w:tabs>
        <w:tab w:val="center" w:pos="4320"/>
        <w:tab w:val="right" w:pos="8640"/>
      </w:tabs>
    </w:pPr>
  </w:style>
  <w:style w:type="character" w:styleId="Nmerodepgina">
    <w:name w:val="page number"/>
    <w:basedOn w:val="Fuentedeprrafopredeter"/>
  </w:style>
  <w:style w:type="paragraph" w:styleId="Bullet2" w:customStyle="1">
    <w:name w:val="Bullet2"/>
    <w:basedOn w:val="Normal"/>
    <w:pPr>
      <w:ind w:left="1440" w:hanging="360"/>
    </w:pPr>
    <w:rPr>
      <w:color w:val="000080"/>
    </w:rPr>
  </w:style>
  <w:style w:type="paragraph" w:styleId="Paragraph1" w:customStyle="1">
    <w:name w:val="Paragraph1"/>
    <w:basedOn w:val="Normal"/>
    <w:pPr>
      <w:spacing w:before="80" w:line="240" w:lineRule="auto"/>
      <w:jc w:val="both"/>
    </w:pPr>
  </w:style>
  <w:style w:type="paragraph" w:styleId="Tabletext" w:customStyle="1">
    <w:name w:val="Tabletext"/>
    <w:basedOn w:val="Normal"/>
    <w:pPr>
      <w:keepLines w:val="1"/>
      <w:spacing w:after="120"/>
    </w:pPr>
  </w:style>
  <w:style w:type="paragraph" w:styleId="Textoindependiente">
    <w:name w:val="Body Text"/>
    <w:basedOn w:val="Normal"/>
    <w:pPr>
      <w:keepLines w:val="1"/>
      <w:spacing w:after="120"/>
      <w:ind w:left="720"/>
    </w:pPr>
  </w:style>
  <w:style w:type="paragraph" w:styleId="Paragraph3" w:customStyle="1">
    <w:name w:val="Paragraph3"/>
    <w:basedOn w:val="Normal"/>
    <w:pPr>
      <w:spacing w:before="80" w:line="240" w:lineRule="auto"/>
      <w:ind w:left="1530"/>
      <w:jc w:val="both"/>
    </w:pPr>
  </w:style>
  <w:style w:type="paragraph" w:styleId="Bullet1" w:customStyle="1">
    <w:name w:val="Bullet1"/>
    <w:basedOn w:val="Normal"/>
    <w:pPr>
      <w:ind w:left="720" w:hanging="432"/>
    </w:pPr>
  </w:style>
  <w:style w:type="character" w:styleId="Refdenotaalpie">
    <w:name w:val="footnote reference"/>
    <w:semiHidden w:val="1"/>
    <w:rPr>
      <w:sz w:val="20"/>
      <w:vertAlign w:val="superscript"/>
    </w:rPr>
  </w:style>
  <w:style w:type="paragraph" w:styleId="Textonotapie">
    <w:name w:val="footnote text"/>
    <w:basedOn w:val="Normal"/>
    <w:semiHidden w:val="1"/>
    <w:pPr>
      <w:keepNext w:val="1"/>
      <w:keepLines w:val="1"/>
      <w:pBdr>
        <w:bottom w:color="000000" w:space="0" w:sz="6" w:val="single"/>
      </w:pBdr>
      <w:spacing w:after="40" w:before="40"/>
      <w:ind w:left="360" w:hanging="360"/>
    </w:pPr>
    <w:rPr>
      <w:rFonts w:ascii="Helvetica" w:hAnsi="Helvetica"/>
      <w:sz w:val="16"/>
    </w:rPr>
  </w:style>
  <w:style w:type="paragraph" w:styleId="Mapadeldocumento">
    <w:name w:val="Document Map"/>
    <w:basedOn w:val="Normal"/>
    <w:semiHidden w:val="1"/>
    <w:pPr>
      <w:shd w:color="auto" w:fill="000080" w:val="clear"/>
    </w:pPr>
    <w:rPr>
      <w:rFonts w:ascii="Tahoma" w:hAnsi="Tahoma"/>
    </w:rPr>
  </w:style>
  <w:style w:type="paragraph" w:styleId="Paragraph4" w:customStyle="1">
    <w:name w:val="Paragraph4"/>
    <w:basedOn w:val="Normal"/>
    <w:pPr>
      <w:spacing w:before="80" w:line="240" w:lineRule="auto"/>
      <w:ind w:left="2250"/>
      <w:jc w:val="both"/>
    </w:pPr>
  </w:style>
  <w:style w:type="paragraph" w:styleId="TDC4">
    <w:name w:val="toc 4"/>
    <w:basedOn w:val="Normal"/>
    <w:next w:val="Normal"/>
    <w:semiHidden w:val="1"/>
    <w:pPr>
      <w:ind w:left="600"/>
    </w:pPr>
  </w:style>
  <w:style w:type="paragraph" w:styleId="TDC5">
    <w:name w:val="toc 5"/>
    <w:basedOn w:val="Normal"/>
    <w:next w:val="Normal"/>
    <w:semiHidden w:val="1"/>
    <w:pPr>
      <w:ind w:left="800"/>
    </w:pPr>
  </w:style>
  <w:style w:type="paragraph" w:styleId="TDC6">
    <w:name w:val="toc 6"/>
    <w:basedOn w:val="Normal"/>
    <w:next w:val="Normal"/>
    <w:semiHidden w:val="1"/>
    <w:pPr>
      <w:ind w:left="1000"/>
    </w:pPr>
  </w:style>
  <w:style w:type="paragraph" w:styleId="TDC7">
    <w:name w:val="toc 7"/>
    <w:basedOn w:val="Normal"/>
    <w:next w:val="Normal"/>
    <w:semiHidden w:val="1"/>
    <w:pPr>
      <w:ind w:left="1200"/>
    </w:pPr>
  </w:style>
  <w:style w:type="paragraph" w:styleId="TDC8">
    <w:name w:val="toc 8"/>
    <w:basedOn w:val="Normal"/>
    <w:next w:val="Normal"/>
    <w:semiHidden w:val="1"/>
    <w:pPr>
      <w:ind w:left="1400"/>
    </w:pPr>
  </w:style>
  <w:style w:type="paragraph" w:styleId="TDC9">
    <w:name w:val="toc 9"/>
    <w:basedOn w:val="Normal"/>
    <w:next w:val="Normal"/>
    <w:semiHidden w:val="1"/>
    <w:pPr>
      <w:ind w:left="1600"/>
    </w:pPr>
  </w:style>
  <w:style w:type="paragraph" w:styleId="MainTitle" w:customStyle="1">
    <w:name w:val="Main Title"/>
    <w:basedOn w:val="Normal"/>
    <w:pPr>
      <w:spacing w:after="60" w:before="480" w:line="240" w:lineRule="auto"/>
      <w:jc w:val="center"/>
    </w:pPr>
    <w:rPr>
      <w:rFonts w:ascii="Arial" w:hAnsi="Arial"/>
      <w:b w:val="1"/>
      <w:kern w:val="28"/>
      <w:sz w:val="32"/>
    </w:rPr>
  </w:style>
  <w:style w:type="paragraph" w:styleId="Textoindependiente2">
    <w:name w:val="Body Text 2"/>
    <w:basedOn w:val="Normal"/>
    <w:pPr>
      <w:ind w:left="720"/>
    </w:pPr>
    <w:rPr>
      <w:i w:val="0"/>
      <w:color w:val="0000ff"/>
      <w:u w:val="single"/>
    </w:rPr>
  </w:style>
  <w:style w:type="paragraph" w:styleId="Body" w:customStyle="1">
    <w:name w:val="Body"/>
    <w:basedOn w:val="Normal"/>
    <w:pPr>
      <w:spacing w:before="120" w:line="240" w:lineRule="auto"/>
      <w:jc w:val="both"/>
    </w:pPr>
    <w:rPr>
      <w:rFonts w:ascii="Book Antiqua" w:hAnsi="Book Antiqua"/>
    </w:rPr>
  </w:style>
  <w:style w:type="paragraph" w:styleId="Bullet" w:customStyle="1">
    <w:name w:val="Bullet"/>
    <w:basedOn w:val="Normal"/>
    <w:pPr>
      <w:tabs>
        <w:tab w:val="left" w:pos="360"/>
        <w:tab w:val="left" w:pos="720"/>
      </w:tabs>
      <w:spacing w:before="120" w:line="240" w:lineRule="auto"/>
      <w:ind w:left="720" w:right="360"/>
      <w:jc w:val="both"/>
    </w:pPr>
    <w:rPr>
      <w:rFonts w:ascii="Book Antiqua" w:hAnsi="Book Antiqua"/>
    </w:rPr>
  </w:style>
  <w:style w:type="paragraph" w:styleId="InfoBlue" w:customStyle="1">
    <w:name w:val="InfoBlue"/>
    <w:basedOn w:val="Normal"/>
    <w:next w:val="Textoindependiente"/>
    <w:pPr>
      <w:spacing w:after="120"/>
      <w:ind w:left="720"/>
    </w:pPr>
    <w:rPr>
      <w:i w:val="0"/>
      <w:color w:val="0000ff"/>
    </w:rPr>
  </w:style>
  <w:style w:type="character" w:styleId="Hipervnculo">
    <w:name w:val="Hyperlink"/>
    <w:rPr>
      <w:color w:val="0000ff"/>
      <w:u w:val="single"/>
    </w:rPr>
  </w:style>
  <w:style w:type="character" w:styleId="Hipervnculovisitado">
    <w:name w:val="FollowedHyperlink"/>
    <w:rPr>
      <w:color w:val="800080"/>
      <w:u w:val="single"/>
    </w:rPr>
  </w:style>
  <w:style w:type="paragraph" w:styleId="Textodeglobo">
    <w:name w:val="Balloon Text"/>
    <w:basedOn w:val="Normal"/>
    <w:semiHidden w:val="1"/>
    <w:rPr>
      <w:rFonts w:ascii="Tahoma" w:cs="Tahoma" w:hAnsi="Tahoma"/>
      <w:sz w:val="16"/>
      <w:szCs w:val="16"/>
    </w:rPr>
  </w:style>
  <w:style w:type="paragraph" w:styleId="Textoindependiente3">
    <w:name w:val="Body Text 3"/>
    <w:basedOn w:val="Normal"/>
    <w:rPr>
      <w:rFonts w:ascii="Tahoma" w:hAnsi="Tahoma"/>
      <w:color w:val="000000"/>
    </w:rPr>
  </w:style>
  <w:style w:type="paragraph" w:styleId="Prrafodelista">
    <w:name w:val="List Paragraph"/>
    <w:basedOn w:val="Normal"/>
    <w:uiPriority w:val="34"/>
    <w:qFormat w:val="1"/>
    <w:rsid w:val="004922AA"/>
    <w:pPr>
      <w:ind w:left="720"/>
      <w:contextualSpacing w:val="1"/>
    </w:pPr>
  </w:style>
  <w:style w:type="character" w:styleId="Ttulo1Car" w:customStyle="1">
    <w:name w:val="Título 1 Car"/>
    <w:basedOn w:val="Fuentedeprrafopredeter"/>
    <w:link w:val="Ttulo1"/>
    <w:uiPriority w:val="9"/>
    <w:rsid w:val="004922AA"/>
    <w:rPr>
      <w:rFonts w:asciiTheme="majorHAnsi" w:cstheme="majorBidi" w:eastAsiaTheme="majorEastAsia" w:hAnsiTheme="majorHAnsi"/>
      <w:b w:val="1"/>
      <w:bCs w:val="1"/>
      <w:i w:val="1"/>
      <w:iCs w:val="1"/>
      <w:color w:val="823b0b" w:themeColor="accent2" w:themeShade="00007F"/>
      <w:shd w:color="auto" w:fill="fbe4d5" w:themeFill="accent2" w:themeFillTint="000033" w:val="clear"/>
    </w:rPr>
  </w:style>
  <w:style w:type="character" w:styleId="Ttulo2Car" w:customStyle="1">
    <w:name w:val="Título 2 Car"/>
    <w:basedOn w:val="Fuentedeprrafopredeter"/>
    <w:link w:val="Ttulo2"/>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3Car" w:customStyle="1">
    <w:name w:val="Título 3 Car"/>
    <w:basedOn w:val="Fuentedeprrafopredeter"/>
    <w:link w:val="Ttulo3"/>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4Car" w:customStyle="1">
    <w:name w:val="Título 4 Car"/>
    <w:basedOn w:val="Fuentedeprrafopredeter"/>
    <w:link w:val="Ttulo4"/>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5Car" w:customStyle="1">
    <w:name w:val="Título 5 Car"/>
    <w:basedOn w:val="Fuentedeprrafopredeter"/>
    <w:link w:val="Ttulo5"/>
    <w:uiPriority w:val="9"/>
    <w:rsid w:val="004922AA"/>
    <w:rPr>
      <w:rFonts w:asciiTheme="majorHAnsi" w:cstheme="majorBidi" w:eastAsiaTheme="majorEastAsia" w:hAnsiTheme="majorHAnsi"/>
      <w:b w:val="1"/>
      <w:bCs w:val="1"/>
      <w:i w:val="1"/>
      <w:iCs w:val="1"/>
      <w:color w:val="c45911" w:themeColor="accent2" w:themeShade="0000BF"/>
    </w:rPr>
  </w:style>
  <w:style w:type="character" w:styleId="Ttulo6Car" w:customStyle="1">
    <w:name w:val="Título 6 Car"/>
    <w:basedOn w:val="Fuentedeprrafopredeter"/>
    <w:link w:val="Ttulo6"/>
    <w:uiPriority w:val="9"/>
    <w:rsid w:val="004922AA"/>
    <w:rPr>
      <w:rFonts w:asciiTheme="majorHAnsi" w:cstheme="majorBidi" w:eastAsiaTheme="majorEastAsia" w:hAnsiTheme="majorHAnsi"/>
      <w:i w:val="1"/>
      <w:iCs w:val="1"/>
      <w:color w:val="c45911" w:themeColor="accent2" w:themeShade="0000BF"/>
    </w:rPr>
  </w:style>
  <w:style w:type="character" w:styleId="Ttulo7Car" w:customStyle="1">
    <w:name w:val="Título 7 Car"/>
    <w:basedOn w:val="Fuentedeprrafopredeter"/>
    <w:link w:val="Ttulo7"/>
    <w:uiPriority w:val="9"/>
    <w:rsid w:val="004922AA"/>
    <w:rPr>
      <w:rFonts w:asciiTheme="majorHAnsi" w:cstheme="majorBidi" w:eastAsiaTheme="majorEastAsia" w:hAnsiTheme="majorHAnsi"/>
      <w:i w:val="1"/>
      <w:iCs w:val="1"/>
      <w:color w:val="c45911" w:themeColor="accent2" w:themeShade="0000BF"/>
    </w:rPr>
  </w:style>
  <w:style w:type="character" w:styleId="Ttulo8Car" w:customStyle="1">
    <w:name w:val="Título 8 Car"/>
    <w:basedOn w:val="Fuentedeprrafopredeter"/>
    <w:link w:val="Ttulo8"/>
    <w:uiPriority w:val="9"/>
    <w:rsid w:val="004922AA"/>
    <w:rPr>
      <w:rFonts w:asciiTheme="majorHAnsi" w:cstheme="majorBidi" w:eastAsiaTheme="majorEastAsia" w:hAnsiTheme="majorHAnsi"/>
      <w:i w:val="1"/>
      <w:iCs w:val="1"/>
      <w:color w:val="ed7d31" w:themeColor="accent2"/>
    </w:rPr>
  </w:style>
  <w:style w:type="character" w:styleId="Ttulo9Car" w:customStyle="1">
    <w:name w:val="Título 9 Car"/>
    <w:basedOn w:val="Fuentedeprrafopredeter"/>
    <w:link w:val="Ttulo9"/>
    <w:uiPriority w:val="9"/>
    <w:rsid w:val="004922AA"/>
    <w:rPr>
      <w:rFonts w:asciiTheme="majorHAnsi" w:cstheme="majorBidi" w:eastAsiaTheme="majorEastAsia" w:hAnsiTheme="majorHAnsi"/>
      <w:i w:val="1"/>
      <w:iCs w:val="1"/>
      <w:color w:val="ed7d31" w:themeColor="accent2"/>
      <w:sz w:val="20"/>
      <w:szCs w:val="20"/>
    </w:rPr>
  </w:style>
  <w:style w:type="paragraph" w:styleId="Descripcin">
    <w:name w:val="caption"/>
    <w:basedOn w:val="Normal"/>
    <w:next w:val="Normal"/>
    <w:uiPriority w:val="35"/>
    <w:semiHidden w:val="1"/>
    <w:unhideWhenUsed w:val="1"/>
    <w:qFormat w:val="1"/>
    <w:rsid w:val="004922AA"/>
    <w:rPr>
      <w:b w:val="1"/>
      <w:bCs w:val="1"/>
      <w:color w:val="c45911" w:themeColor="accent2" w:themeShade="0000BF"/>
      <w:sz w:val="18"/>
      <w:szCs w:val="18"/>
    </w:rPr>
  </w:style>
  <w:style w:type="character" w:styleId="TtuloCar" w:customStyle="1">
    <w:name w:val="Título Car"/>
    <w:basedOn w:val="Fuentedeprrafopredeter"/>
    <w:link w:val="Ttulo"/>
    <w:uiPriority w:val="10"/>
    <w:rsid w:val="004922AA"/>
    <w:rPr>
      <w:rFonts w:asciiTheme="majorHAnsi" w:cstheme="majorBidi" w:eastAsiaTheme="majorEastAsia" w:hAnsiTheme="majorHAnsi"/>
      <w:i w:val="1"/>
      <w:iCs w:val="1"/>
      <w:color w:val="ffffff" w:themeColor="background1"/>
      <w:spacing w:val="10"/>
      <w:sz w:val="48"/>
      <w:szCs w:val="48"/>
      <w:shd w:color="auto" w:fill="ed7d31" w:themeFill="accent2" w:val="clear"/>
    </w:rPr>
  </w:style>
  <w:style w:type="character" w:styleId="SubttuloCar" w:customStyle="1">
    <w:name w:val="Subtítulo Car"/>
    <w:basedOn w:val="Fuentedeprrafopredeter"/>
    <w:link w:val="Subttulo"/>
    <w:uiPriority w:val="11"/>
    <w:rsid w:val="004922AA"/>
    <w:rPr>
      <w:rFonts w:asciiTheme="majorHAnsi" w:cstheme="majorBidi" w:eastAsiaTheme="majorEastAsia" w:hAnsiTheme="majorHAnsi"/>
      <w:i w:val="1"/>
      <w:iCs w:val="1"/>
      <w:color w:val="823b0b" w:themeColor="accent2" w:themeShade="00007F"/>
      <w:sz w:val="24"/>
      <w:szCs w:val="24"/>
    </w:rPr>
  </w:style>
  <w:style w:type="character" w:styleId="Textoennegrita">
    <w:name w:val="Strong"/>
    <w:uiPriority w:val="22"/>
    <w:qFormat w:val="1"/>
    <w:rsid w:val="004922AA"/>
    <w:rPr>
      <w:b w:val="1"/>
      <w:bCs w:val="1"/>
      <w:spacing w:val="0"/>
    </w:rPr>
  </w:style>
  <w:style w:type="character" w:styleId="nfasis">
    <w:name w:val="Emphasis"/>
    <w:uiPriority w:val="20"/>
    <w:qFormat w:val="1"/>
    <w:rsid w:val="004922AA"/>
    <w:rPr>
      <w:rFonts w:asciiTheme="majorHAnsi" w:cstheme="majorBidi" w:eastAsiaTheme="majorEastAsia" w:hAnsiTheme="majorHAnsi"/>
      <w:b w:val="1"/>
      <w:bCs w:val="1"/>
      <w:i w:val="1"/>
      <w:iCs w:val="1"/>
      <w:color w:val="ed7d31" w:themeColor="accent2"/>
      <w:bdr w:color="fbe4d5" w:space="0" w:sz="18" w:themeColor="accent2" w:themeTint="000033" w:val="single"/>
      <w:shd w:color="auto" w:fill="fbe4d5" w:themeFill="accent2" w:themeFillTint="000033" w:val="clear"/>
    </w:rPr>
  </w:style>
  <w:style w:type="paragraph" w:styleId="Sinespaciado">
    <w:name w:val="No Spacing"/>
    <w:basedOn w:val="Normal"/>
    <w:link w:val="SinespaciadoCar"/>
    <w:uiPriority w:val="1"/>
    <w:qFormat w:val="1"/>
    <w:rsid w:val="004922AA"/>
    <w:pPr>
      <w:spacing w:after="0" w:line="240" w:lineRule="auto"/>
    </w:pPr>
  </w:style>
  <w:style w:type="paragraph" w:styleId="Cita">
    <w:name w:val="Quote"/>
    <w:basedOn w:val="Normal"/>
    <w:next w:val="Normal"/>
    <w:link w:val="CitaCar"/>
    <w:uiPriority w:val="29"/>
    <w:qFormat w:val="1"/>
    <w:rsid w:val="004922AA"/>
    <w:rPr>
      <w:i w:val="0"/>
      <w:iCs w:val="0"/>
      <w:color w:val="c45911" w:themeColor="accent2" w:themeShade="0000BF"/>
    </w:rPr>
  </w:style>
  <w:style w:type="character" w:styleId="CitaCar" w:customStyle="1">
    <w:name w:val="Cita Car"/>
    <w:basedOn w:val="Fuentedeprrafopredeter"/>
    <w:link w:val="Cita"/>
    <w:uiPriority w:val="29"/>
    <w:rsid w:val="004922AA"/>
    <w:rPr>
      <w:color w:val="c45911" w:themeColor="accent2" w:themeShade="0000BF"/>
      <w:sz w:val="20"/>
      <w:szCs w:val="20"/>
    </w:rPr>
  </w:style>
  <w:style w:type="paragraph" w:styleId="Citadestacada">
    <w:name w:val="Intense Quote"/>
    <w:basedOn w:val="Normal"/>
    <w:next w:val="Normal"/>
    <w:link w:val="CitadestacadaCar"/>
    <w:uiPriority w:val="30"/>
    <w:qFormat w:val="1"/>
    <w:rsid w:val="004922AA"/>
    <w:pPr>
      <w:pBdr>
        <w:top w:color="ed7d31" w:space="10" w:sz="8" w:themeColor="accent2" w:val="dotted"/>
        <w:bottom w:color="ed7d31" w:space="10" w:sz="8" w:themeColor="accent2" w:val="dotted"/>
      </w:pBdr>
      <w:spacing w:line="300" w:lineRule="auto"/>
      <w:ind w:left="2160" w:right="2160"/>
      <w:jc w:val="center"/>
    </w:pPr>
    <w:rPr>
      <w:rFonts w:asciiTheme="majorHAnsi" w:cstheme="majorBidi" w:eastAsiaTheme="majorEastAsia" w:hAnsiTheme="majorHAnsi"/>
      <w:b w:val="1"/>
      <w:bCs w:val="1"/>
      <w:color w:val="ed7d31" w:themeColor="accent2"/>
    </w:rPr>
  </w:style>
  <w:style w:type="character" w:styleId="CitadestacadaCar" w:customStyle="1">
    <w:name w:val="Cita destacada Car"/>
    <w:basedOn w:val="Fuentedeprrafopredeter"/>
    <w:link w:val="Citadestacada"/>
    <w:uiPriority w:val="30"/>
    <w:rsid w:val="004922AA"/>
    <w:rPr>
      <w:rFonts w:asciiTheme="majorHAnsi" w:cstheme="majorBidi" w:eastAsiaTheme="majorEastAsia" w:hAnsiTheme="majorHAnsi"/>
      <w:b w:val="1"/>
      <w:bCs w:val="1"/>
      <w:i w:val="1"/>
      <w:iCs w:val="1"/>
      <w:color w:val="ed7d31" w:themeColor="accent2"/>
      <w:sz w:val="20"/>
      <w:szCs w:val="20"/>
    </w:rPr>
  </w:style>
  <w:style w:type="character" w:styleId="nfasissutil">
    <w:name w:val="Subtle Emphasis"/>
    <w:uiPriority w:val="19"/>
    <w:qFormat w:val="1"/>
    <w:rsid w:val="004922AA"/>
    <w:rPr>
      <w:rFonts w:asciiTheme="majorHAnsi" w:cstheme="majorBidi" w:eastAsiaTheme="majorEastAsia" w:hAnsiTheme="majorHAnsi"/>
      <w:i w:val="1"/>
      <w:iCs w:val="1"/>
      <w:color w:val="ed7d31" w:themeColor="accent2"/>
    </w:rPr>
  </w:style>
  <w:style w:type="character" w:styleId="nfasisintenso">
    <w:name w:val="Intense Emphasis"/>
    <w:uiPriority w:val="21"/>
    <w:qFormat w:val="1"/>
    <w:rsid w:val="004922AA"/>
    <w:rPr>
      <w:rFonts w:asciiTheme="majorHAnsi" w:cstheme="majorBidi" w:eastAsiaTheme="majorEastAsia" w:hAnsiTheme="majorHAnsi"/>
      <w:b w:val="1"/>
      <w:bCs w:val="1"/>
      <w:i w:val="1"/>
      <w:iCs w:val="1"/>
      <w:dstrike w:val="0"/>
      <w:color w:val="ffffff" w:themeColor="background1"/>
      <w:bdr w:color="ed7d31" w:space="0" w:sz="18" w:themeColor="accent2" w:val="single"/>
      <w:shd w:color="auto" w:fill="ed7d31" w:themeFill="accent2" w:val="clear"/>
      <w:vertAlign w:val="baseline"/>
    </w:rPr>
  </w:style>
  <w:style w:type="character" w:styleId="Referenciasutil">
    <w:name w:val="Subtle Reference"/>
    <w:uiPriority w:val="31"/>
    <w:qFormat w:val="1"/>
    <w:rsid w:val="004922AA"/>
    <w:rPr>
      <w:i w:val="1"/>
      <w:iCs w:val="1"/>
      <w:smallCaps w:val="1"/>
      <w:color w:val="ed7d31" w:themeColor="accent2"/>
      <w:u w:color="ed7d31" w:themeColor="accent2"/>
    </w:rPr>
  </w:style>
  <w:style w:type="character" w:styleId="Referenciaintensa">
    <w:name w:val="Intense Reference"/>
    <w:uiPriority w:val="32"/>
    <w:qFormat w:val="1"/>
    <w:rsid w:val="004922AA"/>
    <w:rPr>
      <w:b w:val="1"/>
      <w:bCs w:val="1"/>
      <w:i w:val="1"/>
      <w:iCs w:val="1"/>
      <w:smallCaps w:val="1"/>
      <w:color w:val="ed7d31" w:themeColor="accent2"/>
      <w:u w:color="ed7d31" w:themeColor="accent2"/>
    </w:rPr>
  </w:style>
  <w:style w:type="character" w:styleId="Ttulodellibro">
    <w:name w:val="Book Title"/>
    <w:uiPriority w:val="33"/>
    <w:qFormat w:val="1"/>
    <w:rsid w:val="004922AA"/>
    <w:rPr>
      <w:rFonts w:asciiTheme="majorHAnsi" w:cstheme="majorBidi" w:eastAsiaTheme="majorEastAsia" w:hAnsiTheme="majorHAnsi"/>
      <w:b w:val="1"/>
      <w:bCs w:val="1"/>
      <w:i w:val="1"/>
      <w:iCs w:val="1"/>
      <w:smallCaps w:val="1"/>
      <w:color w:val="c45911" w:themeColor="accent2" w:themeShade="0000BF"/>
      <w:u w:val="single"/>
    </w:rPr>
  </w:style>
  <w:style w:type="paragraph" w:styleId="TtuloTDC">
    <w:name w:val="TOC Heading"/>
    <w:basedOn w:val="Ttulo1"/>
    <w:next w:val="Normal"/>
    <w:uiPriority w:val="39"/>
    <w:semiHidden w:val="1"/>
    <w:unhideWhenUsed w:val="1"/>
    <w:qFormat w:val="1"/>
    <w:rsid w:val="004922AA"/>
    <w:pPr>
      <w:outlineLvl w:val="9"/>
    </w:pPr>
  </w:style>
  <w:style w:type="character" w:styleId="SinespaciadoCar" w:customStyle="1">
    <w:name w:val="Sin espaciado Car"/>
    <w:basedOn w:val="Fuentedeprrafopredeter"/>
    <w:link w:val="Sinespaciado"/>
    <w:uiPriority w:val="1"/>
    <w:rsid w:val="004922AA"/>
    <w:rPr>
      <w:i w:val="1"/>
      <w:iCs w:val="1"/>
      <w:sz w:val="20"/>
      <w:szCs w:val="20"/>
    </w:rPr>
  </w:style>
  <w:style w:type="table" w:styleId="Tabladelista3-nfasis2">
    <w:name w:val="List Table 3 Accent 2"/>
    <w:basedOn w:val="Tablanormal"/>
    <w:uiPriority w:val="48"/>
    <w:rsid w:val="007F6112"/>
    <w:pPr>
      <w:spacing w:after="0" w:line="240" w:lineRule="auto"/>
    </w:pPr>
    <w:tblPr>
      <w:tblStyleRowBandSize w:val="1"/>
      <w:tblStyleColBandSize w:val="1"/>
      <w:tblBorders>
        <w:top w:color="ed7d31" w:space="0" w:sz="4" w:themeColor="accent2" w:val="single"/>
        <w:left w:color="ed7d31" w:space="0" w:sz="4" w:themeColor="accent2" w:val="single"/>
        <w:bottom w:color="ed7d31" w:space="0" w:sz="4" w:themeColor="accent2" w:val="single"/>
        <w:right w:color="ed7d31" w:space="0" w:sz="4" w:themeColor="accent2" w:val="single"/>
      </w:tblBorders>
    </w:tblPr>
    <w:tblStylePr w:type="firstRow">
      <w:rPr>
        <w:b w:val="1"/>
        <w:bCs w:val="1"/>
        <w:color w:val="ffffff" w:themeColor="background1"/>
      </w:rPr>
      <w:tblPr/>
      <w:tcPr>
        <w:shd w:color="auto" w:fill="ed7d31" w:themeFill="accent2" w:val="clear"/>
      </w:tcPr>
    </w:tblStylePr>
    <w:tblStylePr w:type="lastRow">
      <w:rPr>
        <w:b w:val="1"/>
        <w:bCs w:val="1"/>
      </w:rPr>
      <w:tblPr/>
      <w:tcPr>
        <w:tcBorders>
          <w:top w:color="ed7d31" w:space="0" w:sz="4" w:themeColor="accent2" w:val="double"/>
        </w:tcBorders>
        <w:shd w:color="auto" w:fill="ffffff" w:themeFill="background1" w:val="clear"/>
      </w:tcPr>
    </w:tblStylePr>
    <w:tblStylePr w:type="firstCol">
      <w:rPr>
        <w:b w:val="1"/>
        <w:bCs w:val="1"/>
      </w:rPr>
      <w:tblPr/>
      <w:tcPr>
        <w:tcBorders>
          <w:right w:space="0" w:sz="0" w:val="nil"/>
        </w:tcBorders>
        <w:shd w:color="auto" w:fill="ffffff" w:themeFill="background1" w:val="clear"/>
      </w:tcPr>
    </w:tblStylePr>
    <w:tblStylePr w:type="lastCol">
      <w:rPr>
        <w:b w:val="1"/>
        <w:bCs w:val="1"/>
      </w:rPr>
      <w:tblPr/>
      <w:tcPr>
        <w:tcBorders>
          <w:left w:space="0" w:sz="0" w:val="nil"/>
        </w:tcBorders>
        <w:shd w:color="auto" w:fill="ffffff" w:themeFill="background1" w:val="clear"/>
      </w:tcPr>
    </w:tblStylePr>
    <w:tblStylePr w:type="band1Vert">
      <w:tblPr/>
      <w:tcPr>
        <w:tcBorders>
          <w:left w:color="ed7d31" w:space="0" w:sz="4" w:themeColor="accent2" w:val="single"/>
          <w:right w:color="ed7d31" w:space="0" w:sz="4" w:themeColor="accent2" w:val="single"/>
        </w:tcBorders>
      </w:tcPr>
    </w:tblStylePr>
    <w:tblStylePr w:type="band1Horz">
      <w:tblPr/>
      <w:tcPr>
        <w:tcBorders>
          <w:top w:color="ed7d31" w:space="0" w:sz="4" w:themeColor="accent2" w:val="single"/>
          <w:bottom w:color="ed7d31" w:space="0" w:sz="4" w:themeColor="accent2" w:val="single"/>
          <w:insideH w:space="0" w:sz="0" w:val="nil"/>
        </w:tcBorders>
      </w:tcPr>
    </w:tblStylePr>
    <w:tblStylePr w:type="neCell">
      <w:tblPr/>
      <w:tcPr>
        <w:tcBorders>
          <w:left w:space="0" w:sz="0" w:val="nil"/>
          <w:bottom w:space="0" w:sz="0" w:val="nil"/>
        </w:tcBorders>
      </w:tcPr>
    </w:tblStylePr>
    <w:tblStylePr w:type="nwCell">
      <w:tblPr/>
      <w:tcPr>
        <w:tcBorders>
          <w:bottom w:space="0" w:sz="0" w:val="nil"/>
          <w:right w:space="0" w:sz="0" w:val="nil"/>
        </w:tcBorders>
      </w:tcPr>
    </w:tblStylePr>
    <w:tblStylePr w:type="seCell">
      <w:tblPr/>
      <w:tcPr>
        <w:tcBorders>
          <w:top w:color="ed7d31" w:space="0" w:sz="4" w:themeColor="accent2" w:val="double"/>
          <w:left w:space="0" w:sz="0" w:val="nil"/>
        </w:tcBorders>
      </w:tcPr>
    </w:tblStylePr>
    <w:tblStylePr w:type="swCell">
      <w:tblPr/>
      <w:tcPr>
        <w:tcBorders>
          <w:top w:color="ed7d31" w:space="0" w:sz="4" w:themeColor="accent2" w:val="double"/>
          <w:right w:space="0" w:sz="0" w:val="nil"/>
        </w:tcBorders>
      </w:tcPr>
    </w:tblStylePr>
  </w:style>
  <w:style w:type="paragraph" w:styleId="Subtitle">
    <w:name w:val="Subtitle"/>
    <w:basedOn w:val="Normal"/>
    <w:next w:val="Normal"/>
    <w:pPr>
      <w:pBdr>
        <w:bottom w:color="ed7d31" w:space="10" w:sz="8" w:val="dotted"/>
      </w:pBdr>
      <w:spacing w:after="900" w:before="200" w:line="240" w:lineRule="auto"/>
      <w:jc w:val="center"/>
    </w:pPr>
    <w:rPr>
      <w:rFonts w:ascii="Calibri" w:cs="Calibri" w:eastAsia="Calibri" w:hAnsi="Calibri"/>
      <w:color w:val="823b0b"/>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cBorders>
          <w:top w:color="ed7d31" w:space="0" w:sz="4" w:val="single"/>
          <w:bottom w:color="ed7d31" w:space="0" w:sz="4" w:val="single"/>
          <w:insideH w:color="000000" w:space="0" w:sz="0" w:val="nil"/>
        </w:tcBorders>
      </w:tcPr>
    </w:tblStylePr>
    <w:tblStylePr w:type="band1Vert">
      <w:tcPr>
        <w:tcBorders>
          <w:left w:color="ed7d31" w:space="0" w:sz="4" w:val="single"/>
          <w:right w:color="ed7d31" w:space="0" w:sz="4" w:val="single"/>
        </w:tcBorders>
      </w:tcPr>
    </w:tblStylePr>
    <w:tblStylePr w:type="firstCol">
      <w:rPr>
        <w:b w:val="1"/>
        <w:bCs w:val="1"/>
      </w:rPr>
      <w:tcPr>
        <w:tcBorders>
          <w:right w:color="000000" w:space="0" w:sz="0" w:val="nil"/>
        </w:tcBorders>
        <w:shd w:fill="ffffff" w:val="clear"/>
      </w:tcPr>
    </w:tblStylePr>
    <w:tblStylePr w:type="firstRow">
      <w:rPr>
        <w:b w:val="1"/>
        <w:bCs w:val="1"/>
        <w:color w:val="ffffff"/>
      </w:rPr>
      <w:tcPr>
        <w:shd w:fill="ed7d31" w:val="clear"/>
      </w:tcPr>
    </w:tblStylePr>
    <w:tblStylePr w:type="lastCol">
      <w:rPr>
        <w:b w:val="1"/>
        <w:bCs w:val="1"/>
      </w:rPr>
      <w:tcPr>
        <w:tcBorders>
          <w:left w:color="000000" w:space="0" w:sz="0" w:val="nil"/>
        </w:tcBorders>
        <w:shd w:fill="ffffff" w:val="clear"/>
      </w:tcPr>
    </w:tblStylePr>
    <w:tblStylePr w:type="lastRow">
      <w:rPr>
        <w:b w:val="1"/>
        <w:bCs w:val="1"/>
      </w:rPr>
      <w:tcPr>
        <w:tcBorders>
          <w:top w:color="ed7d31" w:space="0" w:sz="4" w:val="single"/>
        </w:tcBorders>
        <w:shd w:fill="ffffff" w:val="clear"/>
      </w:tcPr>
    </w:tblStylePr>
    <w:tblStylePr w:type="neCell">
      <w:tcPr>
        <w:tcBorders>
          <w:left w:color="000000" w:space="0" w:sz="0" w:val="nil"/>
          <w:bottom w:color="000000" w:space="0" w:sz="0" w:val="nil"/>
        </w:tcBorders>
      </w:tcPr>
    </w:tblStylePr>
    <w:tblStylePr w:type="nwCell">
      <w:tcPr>
        <w:tcBorders>
          <w:bottom w:color="000000" w:space="0" w:sz="0" w:val="nil"/>
          <w:right w:color="000000" w:space="0" w:sz="0" w:val="nil"/>
        </w:tcBorders>
      </w:tcPr>
    </w:tblStylePr>
    <w:tblStylePr w:type="seCell">
      <w:tcPr>
        <w:tcBorders>
          <w:top w:color="ed7d31" w:space="0" w:sz="4" w:val="single"/>
          <w:left w:color="000000" w:space="0" w:sz="0" w:val="nil"/>
        </w:tcBorders>
      </w:tcPr>
    </w:tblStylePr>
    <w:tblStylePr w:type="swCell">
      <w:tcPr>
        <w:tcBorders>
          <w:top w:color="ed7d31" w:space="0" w:sz="4" w:val="single"/>
          <w:right w:color="000000" w:space="0" w:sz="0" w:val="nil"/>
        </w:tcBorders>
      </w:tcPr>
    </w:tblStyle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kSQSThFDsn1k89MXqjoN4fOsbVrtL008/edit?usp=drive_link&amp;ouid=105571740643260815160&amp;rtpof=true&amp;sd=true" TargetMode="External"/><Relationship Id="rId10" Type="http://schemas.openxmlformats.org/officeDocument/2006/relationships/hyperlink" Target="https://docs.google.com/document/d/1sL1WjFGi55vYt7M73Vy4KnsS7eghBKhC/edit?usp=drive_link&amp;ouid=105571740643260815160&amp;rtpof=true&amp;sd=true" TargetMode="External"/><Relationship Id="rId13" Type="http://schemas.openxmlformats.org/officeDocument/2006/relationships/header" Target="header2.xml"/><Relationship Id="rId12" Type="http://schemas.openxmlformats.org/officeDocument/2006/relationships/hyperlink" Target="https://docs.google.com/document/d/1rXm7MbUUgZEl8fzPzSvzxVJ3DJOXi3nm/edit?usp=drive_link&amp;ouid=105571740643260815160&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4fPNvzD-KKhAdRpDVe50Sy0eNCJEfPQo/edit?usp=drive_link&amp;ouid=105571740643260815160&amp;rtpof=true&amp;sd=true" TargetMode="External"/><Relationship Id="rId15" Type="http://schemas.openxmlformats.org/officeDocument/2006/relationships/header" Target="header1.xml"/><Relationship Id="rId14" Type="http://schemas.openxmlformats.org/officeDocument/2006/relationships/header" Target="header3.xml"/><Relationship Id="rId17" Type="http://schemas.openxmlformats.org/officeDocument/2006/relationships/footer" Target="footer3.xml"/><Relationship Id="rId16"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hyperlink" Target="mailto:jor.garay@duocuc.cl" TargetMode="External"/><Relationship Id="rId8" Type="http://schemas.openxmlformats.org/officeDocument/2006/relationships/hyperlink" Target="mailto:ju.navarror@duocuc.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4uskl3KWM0+HRd8URO7seexFnw==">CgMxLjA4AHIhMWpCbXdhTkViU3lXYk8zVldtQzZvRDNrVGd2RmQxejF4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2023-08-06T20:51:00Z</dcterms:created>
  <dc:creator>tisal</dc:creator>
</cp:coreProperties>
</file>