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70EDC" w:rsidP="00F70EDC" w:rsidRDefault="00F70EDC" w14:paraId="572B20BC" w14:textId="77777777">
      <w:pPr>
        <w:spacing w:after="0"/>
        <w:jc w:val="center"/>
        <w:rPr>
          <w:rFonts w:ascii="Times New Roman" w:hAnsi="Times New Roman" w:cs="Times New Roman"/>
          <w:b/>
          <w:bCs/>
          <w:sz w:val="48"/>
          <w:szCs w:val="48"/>
        </w:rPr>
      </w:pPr>
    </w:p>
    <w:p w:rsidR="00F70EDC" w:rsidP="00F70EDC" w:rsidRDefault="00F70EDC" w14:paraId="3A8C9988" w14:textId="77777777">
      <w:pPr>
        <w:spacing w:after="0"/>
        <w:jc w:val="center"/>
        <w:rPr>
          <w:rFonts w:ascii="Times New Roman" w:hAnsi="Times New Roman" w:cs="Times New Roman"/>
          <w:b/>
          <w:bCs/>
          <w:sz w:val="48"/>
          <w:szCs w:val="48"/>
        </w:rPr>
      </w:pPr>
    </w:p>
    <w:p w:rsidR="00F70EDC" w:rsidP="00F70EDC" w:rsidRDefault="00F70EDC" w14:paraId="4DA91C12" w14:textId="77777777">
      <w:pPr>
        <w:spacing w:after="0"/>
        <w:jc w:val="center"/>
        <w:rPr>
          <w:rFonts w:ascii="Times New Roman" w:hAnsi="Times New Roman" w:cs="Times New Roman"/>
          <w:b/>
          <w:bCs/>
          <w:sz w:val="48"/>
          <w:szCs w:val="48"/>
        </w:rPr>
      </w:pPr>
    </w:p>
    <w:p w:rsidR="00F70EDC" w:rsidP="00F70EDC" w:rsidRDefault="00F70EDC" w14:paraId="78B0F3BD" w14:textId="77777777">
      <w:pPr>
        <w:spacing w:after="0"/>
        <w:jc w:val="center"/>
        <w:rPr>
          <w:rFonts w:ascii="Times New Roman" w:hAnsi="Times New Roman" w:cs="Times New Roman"/>
          <w:b/>
          <w:bCs/>
          <w:sz w:val="48"/>
          <w:szCs w:val="48"/>
        </w:rPr>
      </w:pPr>
    </w:p>
    <w:p w:rsidR="00F70EDC" w:rsidP="00F70EDC" w:rsidRDefault="00F70EDC" w14:paraId="4F47FE4E" w14:textId="77777777">
      <w:pPr>
        <w:spacing w:after="0"/>
        <w:jc w:val="center"/>
        <w:rPr>
          <w:rFonts w:ascii="Times New Roman" w:hAnsi="Times New Roman" w:cs="Times New Roman"/>
          <w:b/>
          <w:bCs/>
          <w:sz w:val="48"/>
          <w:szCs w:val="48"/>
        </w:rPr>
      </w:pPr>
    </w:p>
    <w:p w:rsidR="00F70EDC" w:rsidP="00F70EDC" w:rsidRDefault="00F70EDC" w14:paraId="02E1995B" w14:textId="77777777">
      <w:pPr>
        <w:spacing w:after="0"/>
        <w:jc w:val="center"/>
        <w:rPr>
          <w:rFonts w:ascii="Times New Roman" w:hAnsi="Times New Roman" w:cs="Times New Roman"/>
          <w:b/>
          <w:bCs/>
          <w:sz w:val="48"/>
          <w:szCs w:val="48"/>
        </w:rPr>
      </w:pPr>
    </w:p>
    <w:p w:rsidR="00F70EDC" w:rsidP="00F70EDC" w:rsidRDefault="00F70EDC" w14:paraId="53CC211C" w14:textId="77777777">
      <w:pPr>
        <w:spacing w:after="0"/>
        <w:jc w:val="center"/>
        <w:rPr>
          <w:rFonts w:ascii="Times New Roman" w:hAnsi="Times New Roman" w:cs="Times New Roman"/>
          <w:b/>
          <w:bCs/>
          <w:sz w:val="48"/>
          <w:szCs w:val="48"/>
        </w:rPr>
      </w:pPr>
    </w:p>
    <w:p w:rsidRPr="00F70EDC" w:rsidR="00F70EDC" w:rsidP="00F70EDC" w:rsidRDefault="00F70EDC" w14:paraId="55273892" w14:textId="1ED55742">
      <w:pPr>
        <w:spacing w:after="0"/>
        <w:jc w:val="center"/>
        <w:rPr>
          <w:rFonts w:ascii="Times New Roman" w:hAnsi="Times New Roman" w:cs="Times New Roman"/>
          <w:b/>
          <w:bCs/>
          <w:sz w:val="48"/>
          <w:szCs w:val="48"/>
        </w:rPr>
      </w:pPr>
      <w:r w:rsidRPr="00F70EDC">
        <w:rPr>
          <w:rFonts w:ascii="Times New Roman" w:hAnsi="Times New Roman" w:cs="Times New Roman"/>
          <w:b/>
          <w:bCs/>
          <w:sz w:val="48"/>
          <w:szCs w:val="48"/>
        </w:rPr>
        <w:t>Group 3 Project Report</w:t>
      </w:r>
    </w:p>
    <w:p w:rsidRPr="00F70EDC" w:rsidR="00F70EDC" w:rsidP="00F70EDC" w:rsidRDefault="00F70EDC" w14:paraId="05D03685" w14:textId="290F9080">
      <w:pPr>
        <w:spacing w:after="0"/>
        <w:jc w:val="center"/>
        <w:rPr>
          <w:rFonts w:ascii="Times New Roman" w:hAnsi="Times New Roman" w:cs="Times New Roman"/>
          <w:b/>
          <w:bCs/>
          <w:u w:val="single"/>
        </w:rPr>
      </w:pPr>
      <w:r w:rsidRPr="00F70EDC">
        <w:rPr>
          <w:rFonts w:ascii="Times New Roman" w:hAnsi="Times New Roman" w:cs="Times New Roman"/>
          <w:b/>
          <w:bCs/>
          <w:u w:val="single"/>
        </w:rPr>
        <w:t>IS 4893</w:t>
      </w:r>
    </w:p>
    <w:p w:rsidRPr="00F70EDC" w:rsidR="00F70EDC" w:rsidP="00F70EDC" w:rsidRDefault="00F70EDC" w14:paraId="3A61E79E" w14:textId="77777777">
      <w:pPr>
        <w:spacing w:after="0"/>
        <w:jc w:val="center"/>
        <w:rPr>
          <w:rFonts w:ascii="Times New Roman" w:hAnsi="Times New Roman" w:cs="Times New Roman"/>
          <w:b/>
          <w:bCs/>
        </w:rPr>
      </w:pPr>
    </w:p>
    <w:p w:rsidRPr="00F70EDC" w:rsidR="00F70EDC" w:rsidP="00F70EDC" w:rsidRDefault="00F70EDC" w14:paraId="4917C409" w14:textId="77777777">
      <w:pPr>
        <w:spacing w:after="0"/>
        <w:jc w:val="center"/>
        <w:rPr>
          <w:rFonts w:ascii="Times New Roman" w:hAnsi="Times New Roman" w:cs="Times New Roman"/>
          <w:i/>
          <w:iCs/>
        </w:rPr>
      </w:pPr>
      <w:r w:rsidRPr="00F70EDC">
        <w:rPr>
          <w:rFonts w:ascii="Times New Roman" w:hAnsi="Times New Roman" w:cs="Times New Roman"/>
          <w:i/>
          <w:iCs/>
        </w:rPr>
        <w:t>Jacob Corder</w:t>
      </w:r>
    </w:p>
    <w:p w:rsidRPr="00F70EDC" w:rsidR="00F70EDC" w:rsidP="00F70EDC" w:rsidRDefault="00F70EDC" w14:paraId="09CE686C" w14:textId="77777777">
      <w:pPr>
        <w:spacing w:after="0"/>
        <w:jc w:val="center"/>
        <w:rPr>
          <w:rFonts w:ascii="Times New Roman" w:hAnsi="Times New Roman" w:cs="Times New Roman"/>
          <w:i/>
          <w:iCs/>
        </w:rPr>
      </w:pPr>
      <w:r w:rsidRPr="00F70EDC">
        <w:rPr>
          <w:rFonts w:ascii="Times New Roman" w:hAnsi="Times New Roman" w:cs="Times New Roman"/>
          <w:i/>
          <w:iCs/>
        </w:rPr>
        <w:t>Avery Scarsella</w:t>
      </w:r>
    </w:p>
    <w:p w:rsidRPr="00F70EDC" w:rsidR="00F70EDC" w:rsidP="00F70EDC" w:rsidRDefault="00F70EDC" w14:paraId="2B335603" w14:textId="77777777">
      <w:pPr>
        <w:spacing w:after="0"/>
        <w:jc w:val="center"/>
        <w:rPr>
          <w:rFonts w:ascii="Times New Roman" w:hAnsi="Times New Roman" w:cs="Times New Roman"/>
          <w:i/>
          <w:iCs/>
        </w:rPr>
      </w:pPr>
      <w:r w:rsidRPr="00F70EDC">
        <w:rPr>
          <w:rFonts w:ascii="Times New Roman" w:hAnsi="Times New Roman" w:cs="Times New Roman"/>
          <w:i/>
          <w:iCs/>
        </w:rPr>
        <w:t xml:space="preserve">David-Jeremiah </w:t>
      </w:r>
      <w:proofErr w:type="spellStart"/>
      <w:r w:rsidRPr="00F70EDC">
        <w:rPr>
          <w:rFonts w:ascii="Times New Roman" w:hAnsi="Times New Roman" w:cs="Times New Roman"/>
          <w:i/>
          <w:iCs/>
        </w:rPr>
        <w:t>Barza</w:t>
      </w:r>
      <w:proofErr w:type="spellEnd"/>
      <w:r w:rsidRPr="00F70EDC">
        <w:rPr>
          <w:rFonts w:ascii="Times New Roman" w:hAnsi="Times New Roman" w:cs="Times New Roman"/>
          <w:i/>
          <w:iCs/>
        </w:rPr>
        <w:t xml:space="preserve"> Lim</w:t>
      </w:r>
    </w:p>
    <w:p w:rsidRPr="00F70EDC" w:rsidR="00F70EDC" w:rsidP="00F70EDC" w:rsidRDefault="00F70EDC" w14:paraId="1510EF14" w14:textId="21802AC1">
      <w:pPr>
        <w:spacing w:after="0"/>
        <w:jc w:val="center"/>
        <w:rPr>
          <w:rFonts w:ascii="Times New Roman" w:hAnsi="Times New Roman" w:cs="Times New Roman"/>
          <w:i/>
          <w:iCs/>
        </w:rPr>
      </w:pPr>
      <w:proofErr w:type="spellStart"/>
      <w:r w:rsidRPr="00F70EDC">
        <w:rPr>
          <w:rFonts w:ascii="Times New Roman" w:hAnsi="Times New Roman" w:cs="Times New Roman"/>
          <w:i/>
          <w:iCs/>
        </w:rPr>
        <w:t>Ngenge</w:t>
      </w:r>
      <w:proofErr w:type="spellEnd"/>
      <w:r w:rsidRPr="00F70EDC">
        <w:rPr>
          <w:rFonts w:ascii="Times New Roman" w:hAnsi="Times New Roman" w:cs="Times New Roman"/>
          <w:i/>
          <w:iCs/>
        </w:rPr>
        <w:t xml:space="preserve"> Nfor</w:t>
      </w:r>
    </w:p>
    <w:p w:rsidRPr="00F70EDC" w:rsidR="00F70EDC" w:rsidP="00F70EDC" w:rsidRDefault="00F70EDC" w14:paraId="35778ACC" w14:textId="77777777">
      <w:pPr>
        <w:spacing w:after="0"/>
        <w:jc w:val="center"/>
        <w:rPr>
          <w:rFonts w:ascii="Times New Roman" w:hAnsi="Times New Roman" w:cs="Times New Roman"/>
          <w:i/>
          <w:iCs/>
        </w:rPr>
      </w:pPr>
      <w:r w:rsidRPr="00F70EDC">
        <w:rPr>
          <w:rFonts w:ascii="Times New Roman" w:hAnsi="Times New Roman" w:cs="Times New Roman"/>
          <w:i/>
          <w:iCs/>
        </w:rPr>
        <w:t>Jeremiah Poblete</w:t>
      </w:r>
    </w:p>
    <w:p w:rsidR="00F70EDC" w:rsidP="00F70EDC" w:rsidRDefault="00F70EDC" w14:paraId="76061867" w14:textId="4AC871AA">
      <w:pPr>
        <w:spacing w:after="0"/>
        <w:jc w:val="center"/>
        <w:rPr>
          <w:rFonts w:ascii="Times New Roman" w:hAnsi="Times New Roman" w:cs="Times New Roman"/>
          <w:i/>
          <w:iCs/>
        </w:rPr>
      </w:pPr>
      <w:r w:rsidRPr="00F70EDC">
        <w:rPr>
          <w:rFonts w:ascii="Times New Roman" w:hAnsi="Times New Roman" w:cs="Times New Roman"/>
          <w:i/>
          <w:iCs/>
        </w:rPr>
        <w:t>Caleb Villarreal</w:t>
      </w:r>
    </w:p>
    <w:p w:rsidR="00F70EDC" w:rsidP="00F70EDC" w:rsidRDefault="00F70EDC" w14:paraId="70CEC125" w14:textId="77777777">
      <w:pPr>
        <w:spacing w:after="0"/>
        <w:jc w:val="center"/>
        <w:rPr>
          <w:rFonts w:ascii="Times New Roman" w:hAnsi="Times New Roman" w:cs="Times New Roman"/>
          <w:i/>
          <w:iCs/>
        </w:rPr>
      </w:pPr>
    </w:p>
    <w:p w:rsidR="00F70EDC" w:rsidP="00F70EDC" w:rsidRDefault="00F70EDC" w14:paraId="6750D3F2" w14:textId="77777777">
      <w:pPr>
        <w:spacing w:after="0"/>
        <w:jc w:val="center"/>
        <w:rPr>
          <w:rFonts w:ascii="Times New Roman" w:hAnsi="Times New Roman" w:cs="Times New Roman"/>
          <w:i/>
          <w:iCs/>
        </w:rPr>
      </w:pPr>
    </w:p>
    <w:p w:rsidR="00F70EDC" w:rsidP="00F70EDC" w:rsidRDefault="00F70EDC" w14:paraId="7FC2384E" w14:textId="77777777">
      <w:pPr>
        <w:spacing w:after="0"/>
        <w:jc w:val="center"/>
        <w:rPr>
          <w:rFonts w:ascii="Times New Roman" w:hAnsi="Times New Roman" w:cs="Times New Roman"/>
          <w:i/>
          <w:iCs/>
        </w:rPr>
      </w:pPr>
    </w:p>
    <w:p w:rsidR="00F70EDC" w:rsidP="00F70EDC" w:rsidRDefault="00F70EDC" w14:paraId="170F9378" w14:textId="77777777">
      <w:pPr>
        <w:spacing w:after="0"/>
        <w:jc w:val="center"/>
        <w:rPr>
          <w:rFonts w:ascii="Times New Roman" w:hAnsi="Times New Roman" w:cs="Times New Roman"/>
          <w:i/>
          <w:iCs/>
        </w:rPr>
      </w:pPr>
    </w:p>
    <w:p w:rsidR="00F70EDC" w:rsidP="00F70EDC" w:rsidRDefault="00F70EDC" w14:paraId="4A6F2808" w14:textId="77777777">
      <w:pPr>
        <w:spacing w:after="0"/>
        <w:jc w:val="center"/>
        <w:rPr>
          <w:rFonts w:ascii="Times New Roman" w:hAnsi="Times New Roman" w:cs="Times New Roman"/>
          <w:i/>
          <w:iCs/>
        </w:rPr>
      </w:pPr>
    </w:p>
    <w:p w:rsidR="00F70EDC" w:rsidP="00F70EDC" w:rsidRDefault="00F70EDC" w14:paraId="5DD4A0D3" w14:textId="77777777">
      <w:pPr>
        <w:spacing w:after="0"/>
        <w:jc w:val="center"/>
        <w:rPr>
          <w:rFonts w:ascii="Times New Roman" w:hAnsi="Times New Roman" w:cs="Times New Roman"/>
          <w:i/>
          <w:iCs/>
        </w:rPr>
      </w:pPr>
    </w:p>
    <w:p w:rsidR="00F70EDC" w:rsidP="00F70EDC" w:rsidRDefault="00F70EDC" w14:paraId="1E8CD8E2" w14:textId="77777777">
      <w:pPr>
        <w:spacing w:after="0"/>
        <w:jc w:val="center"/>
        <w:rPr>
          <w:rFonts w:ascii="Times New Roman" w:hAnsi="Times New Roman" w:cs="Times New Roman"/>
          <w:i/>
          <w:iCs/>
        </w:rPr>
      </w:pPr>
    </w:p>
    <w:p w:rsidR="00F70EDC" w:rsidP="00F70EDC" w:rsidRDefault="00F70EDC" w14:paraId="048D2559" w14:textId="77777777">
      <w:pPr>
        <w:spacing w:after="0"/>
        <w:jc w:val="center"/>
        <w:rPr>
          <w:rFonts w:ascii="Times New Roman" w:hAnsi="Times New Roman" w:cs="Times New Roman"/>
          <w:i/>
          <w:iCs/>
        </w:rPr>
      </w:pPr>
    </w:p>
    <w:p w:rsidR="00F70EDC" w:rsidP="00F70EDC" w:rsidRDefault="00F70EDC" w14:paraId="319BDA13" w14:textId="77777777">
      <w:pPr>
        <w:spacing w:after="0"/>
        <w:jc w:val="center"/>
        <w:rPr>
          <w:rFonts w:ascii="Times New Roman" w:hAnsi="Times New Roman" w:cs="Times New Roman"/>
          <w:i/>
          <w:iCs/>
        </w:rPr>
      </w:pPr>
    </w:p>
    <w:p w:rsidR="00F70EDC" w:rsidP="00F70EDC" w:rsidRDefault="00F70EDC" w14:paraId="696EAEAC" w14:textId="77777777">
      <w:pPr>
        <w:spacing w:after="0"/>
        <w:jc w:val="center"/>
        <w:rPr>
          <w:rFonts w:ascii="Times New Roman" w:hAnsi="Times New Roman" w:cs="Times New Roman"/>
          <w:i/>
          <w:iCs/>
        </w:rPr>
      </w:pPr>
    </w:p>
    <w:p w:rsidR="00F70EDC" w:rsidP="00F70EDC" w:rsidRDefault="00F70EDC" w14:paraId="0914E817" w14:textId="77777777">
      <w:pPr>
        <w:spacing w:after="0"/>
        <w:jc w:val="center"/>
        <w:rPr>
          <w:rFonts w:ascii="Times New Roman" w:hAnsi="Times New Roman" w:cs="Times New Roman"/>
          <w:i/>
          <w:iCs/>
        </w:rPr>
      </w:pPr>
    </w:p>
    <w:p w:rsidR="00F70EDC" w:rsidP="00F70EDC" w:rsidRDefault="00F70EDC" w14:paraId="7C714A9C" w14:textId="77777777">
      <w:pPr>
        <w:spacing w:after="0"/>
        <w:jc w:val="center"/>
        <w:rPr>
          <w:rFonts w:ascii="Times New Roman" w:hAnsi="Times New Roman" w:cs="Times New Roman"/>
          <w:i/>
          <w:iCs/>
        </w:rPr>
      </w:pPr>
    </w:p>
    <w:p w:rsidR="00F70EDC" w:rsidP="00F70EDC" w:rsidRDefault="00F70EDC" w14:paraId="6C9F0F99" w14:textId="77777777">
      <w:pPr>
        <w:spacing w:after="0"/>
        <w:jc w:val="center"/>
        <w:rPr>
          <w:rFonts w:ascii="Times New Roman" w:hAnsi="Times New Roman" w:cs="Times New Roman"/>
          <w:i/>
          <w:iCs/>
        </w:rPr>
      </w:pPr>
    </w:p>
    <w:p w:rsidR="00F70EDC" w:rsidP="00F70EDC" w:rsidRDefault="00F70EDC" w14:paraId="2F9BE766" w14:textId="77777777">
      <w:pPr>
        <w:spacing w:after="0"/>
        <w:jc w:val="center"/>
        <w:rPr>
          <w:rFonts w:ascii="Times New Roman" w:hAnsi="Times New Roman" w:cs="Times New Roman"/>
          <w:i/>
          <w:iCs/>
        </w:rPr>
      </w:pPr>
    </w:p>
    <w:p w:rsidR="00F70EDC" w:rsidP="00F70EDC" w:rsidRDefault="00F70EDC" w14:paraId="721CA1C1" w14:textId="77777777">
      <w:pPr>
        <w:spacing w:after="0"/>
        <w:jc w:val="center"/>
        <w:rPr>
          <w:rFonts w:ascii="Times New Roman" w:hAnsi="Times New Roman" w:cs="Times New Roman"/>
          <w:i/>
          <w:iCs/>
        </w:rPr>
      </w:pPr>
    </w:p>
    <w:p w:rsidR="00F70EDC" w:rsidP="00F70EDC" w:rsidRDefault="00F70EDC" w14:paraId="68D2EE11" w14:textId="77777777">
      <w:pPr>
        <w:spacing w:after="0"/>
        <w:jc w:val="center"/>
        <w:rPr>
          <w:rFonts w:ascii="Times New Roman" w:hAnsi="Times New Roman" w:cs="Times New Roman"/>
          <w:i/>
          <w:iCs/>
        </w:rPr>
      </w:pPr>
    </w:p>
    <w:p w:rsidR="00F70EDC" w:rsidP="193DCE13" w:rsidRDefault="00F70EDC" w14:paraId="693C6ED1" w14:textId="6F3CABA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00F70EDC">
        <w:rPr>
          <w:rFonts w:ascii="Times New Roman" w:hAnsi="Times New Roman" w:cs="Times New Roman"/>
          <w:b w:val="1"/>
          <w:bCs w:val="1"/>
          <w:sz w:val="32"/>
          <w:szCs w:val="32"/>
        </w:rPr>
        <w:t>Background</w:t>
      </w:r>
    </w:p>
    <w:p w:rsidR="00F70EDC" w:rsidP="00432ABA" w:rsidRDefault="00F70EDC" w14:paraId="174F1B4E" w14:textId="40E3CAF1">
      <w:pPr>
        <w:spacing w:after="0"/>
        <w:ind w:firstLine="720"/>
        <w:rPr>
          <w:rFonts w:ascii="Times New Roman" w:hAnsi="Times New Roman" w:cs="Times New Roman"/>
        </w:rPr>
      </w:pPr>
      <w:r w:rsidR="00F70EDC">
        <w:rPr>
          <w:rFonts w:ascii="Times New Roman" w:hAnsi="Times New Roman" w:cs="Times New Roman"/>
        </w:rPr>
        <w:t>In this report, we will be discussing a complex spear phishing</w:t>
      </w:r>
      <w:r>
        <w:rPr>
          <w:rStyle w:val="FootnoteReference"/>
          <w:rFonts w:ascii="Times New Roman" w:hAnsi="Times New Roman" w:cs="Times New Roman"/>
        </w:rPr>
        <w:footnoteReference w:id="1"/>
      </w:r>
      <w:r w:rsidR="00F70EDC">
        <w:rPr>
          <w:rFonts w:ascii="Times New Roman" w:hAnsi="Times New Roman" w:cs="Times New Roman"/>
        </w:rPr>
        <w:t xml:space="preserve"> attack that occurred on December 22</w:t>
      </w:r>
      <w:r w:rsidRPr="00F70EDC" w:rsidR="00F70EDC">
        <w:rPr>
          <w:rFonts w:ascii="Times New Roman" w:hAnsi="Times New Roman" w:cs="Times New Roman"/>
          <w:vertAlign w:val="superscript"/>
        </w:rPr>
        <w:t>nd</w:t>
      </w:r>
      <w:r w:rsidR="00F70EDC">
        <w:rPr>
          <w:rFonts w:ascii="Times New Roman" w:hAnsi="Times New Roman" w:cs="Times New Roman"/>
        </w:rPr>
        <w:t xml:space="preserve">, 2024. The target of this attack was a prominent airline organization known as Unite Airlines. </w:t>
      </w:r>
      <w:r w:rsidR="00F70EDC">
        <w:rPr>
          <w:rFonts w:ascii="Times New Roman" w:hAnsi="Times New Roman" w:cs="Times New Roman"/>
        </w:rPr>
        <w:t xml:space="preserve">The attack targeted C-suite executives who work out of the corporate offices in Dallas, Texas </w:t>
      </w:r>
      <w:r w:rsidR="00F70EDC">
        <w:rPr>
          <w:rFonts w:ascii="Times New Roman" w:hAnsi="Times New Roman" w:cs="Times New Roman"/>
        </w:rPr>
        <w:t>in an effort to</w:t>
      </w:r>
      <w:r w:rsidR="00F70EDC">
        <w:rPr>
          <w:rFonts w:ascii="Times New Roman" w:hAnsi="Times New Roman" w:cs="Times New Roman"/>
        </w:rPr>
        <w:t xml:space="preserve"> obtain information.</w:t>
      </w:r>
      <w:r w:rsidR="00171FB2">
        <w:rPr>
          <w:rFonts w:ascii="Times New Roman" w:hAnsi="Times New Roman" w:cs="Times New Roman"/>
        </w:rPr>
        <w:t xml:space="preserve"> </w:t>
      </w:r>
    </w:p>
    <w:p w:rsidR="00171FB2" w:rsidP="193DCE13" w:rsidRDefault="00171FB2" w14:paraId="30240AD3" w14:textId="62E36C9C">
      <w:pPr>
        <w:spacing w:after="0"/>
        <w:ind w:firstLine="720"/>
        <w:rPr>
          <w:rFonts w:ascii="Times New Roman" w:hAnsi="Times New Roman" w:cs="Times New Roman"/>
        </w:rPr>
      </w:pPr>
      <w:r w:rsidRPr="1A12BAB7" w:rsidR="1A12BAB7">
        <w:rPr>
          <w:rFonts w:ascii="Times New Roman" w:hAnsi="Times New Roman" w:cs="Times New Roman"/>
        </w:rPr>
        <w:t xml:space="preserve">After successfully gaining access to an executive’s credentials, the unknown hacker group was able to escalate privileges, setup backdoor access, and </w:t>
      </w:r>
      <w:r w:rsidRPr="1A12BAB7" w:rsidR="1A12BAB7">
        <w:rPr>
          <w:rFonts w:ascii="Times New Roman" w:hAnsi="Times New Roman" w:cs="Times New Roman"/>
        </w:rPr>
        <w:t>utilized</w:t>
      </w:r>
      <w:r w:rsidRPr="1A12BAB7" w:rsidR="1A12BAB7">
        <w:rPr>
          <w:rFonts w:ascii="Times New Roman" w:hAnsi="Times New Roman" w:cs="Times New Roman"/>
        </w:rPr>
        <w:t xml:space="preserve"> File Transfer Protocol (FTP) to exfiltrate flight data and customer information (credit card data, flight records, etc.) over a period of 24 hours.</w:t>
      </w:r>
    </w:p>
    <w:p w:rsidR="00171FB2" w:rsidP="00432ABA" w:rsidRDefault="00171FB2" w14:paraId="7046D6A5" w14:textId="23AC30DE">
      <w:pPr>
        <w:spacing w:after="0"/>
        <w:ind w:firstLine="720"/>
        <w:rPr>
          <w:rFonts w:ascii="Times New Roman" w:hAnsi="Times New Roman" w:cs="Times New Roman"/>
        </w:rPr>
      </w:pPr>
      <w:r>
        <w:rPr>
          <w:rFonts w:ascii="Times New Roman" w:hAnsi="Times New Roman" w:cs="Times New Roman"/>
        </w:rPr>
        <w:t>Finally, aft</w:t>
      </w:r>
      <w:r w:rsidRPr="00171FB2">
        <w:rPr>
          <w:rFonts w:ascii="Times New Roman" w:hAnsi="Times New Roman" w:cs="Times New Roman"/>
        </w:rPr>
        <w:t>er records were taken, the attackers took over the flight data for the holiday season</w:t>
      </w:r>
      <w:r>
        <w:rPr>
          <w:rFonts w:ascii="Times New Roman" w:hAnsi="Times New Roman" w:cs="Times New Roman"/>
        </w:rPr>
        <w:t>, encrypted the data with a ransomware attack</w:t>
      </w:r>
      <w:r w:rsidR="00051DCF">
        <w:rPr>
          <w:rFonts w:ascii="Times New Roman" w:hAnsi="Times New Roman" w:cs="Times New Roman"/>
        </w:rPr>
        <w:t>, shut down flight servers, and requested that the airline company pay an undisclosed amount to have their systems restored.</w:t>
      </w:r>
    </w:p>
    <w:p w:rsidR="00051DCF" w:rsidP="00F70EDC" w:rsidRDefault="00051DCF" w14:paraId="42022518" w14:textId="77777777">
      <w:pPr>
        <w:spacing w:after="0"/>
        <w:rPr>
          <w:rFonts w:ascii="Times New Roman" w:hAnsi="Times New Roman" w:cs="Times New Roman"/>
        </w:rPr>
      </w:pPr>
    </w:p>
    <w:p w:rsidR="00051DCF" w:rsidP="193DCE13" w:rsidRDefault="00051DCF" w14:paraId="666946B6" w14:textId="397928E5" w14:noSpellErr="1">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00051DCF">
        <w:rPr>
          <w:rFonts w:ascii="Times New Roman" w:hAnsi="Times New Roman" w:cs="Times New Roman"/>
          <w:b w:val="1"/>
          <w:bCs w:val="1"/>
          <w:sz w:val="32"/>
          <w:szCs w:val="32"/>
        </w:rPr>
        <w:t>Network Topology</w:t>
      </w:r>
    </w:p>
    <w:p w:rsidR="00051DCF" w:rsidP="00F70EDC" w:rsidRDefault="00051DCF" w14:paraId="108A0C80" w14:textId="77777777">
      <w:pPr>
        <w:spacing w:after="0"/>
        <w:rPr>
          <w:rFonts w:ascii="Times New Roman" w:hAnsi="Times New Roman" w:cs="Times New Roman"/>
          <w:b/>
          <w:bCs/>
        </w:rPr>
      </w:pPr>
      <w:r w:rsidRPr="00051DCF">
        <w:rPr>
          <w:rFonts w:ascii="Times New Roman" w:hAnsi="Times New Roman" w:cs="Times New Roman"/>
          <w:b/>
          <w:bCs/>
          <w:noProof/>
        </w:rPr>
        <w:drawing>
          <wp:inline distT="0" distB="0" distL="0" distR="0" wp14:anchorId="399264A1" wp14:editId="50912498">
            <wp:extent cx="5943600" cy="4272280"/>
            <wp:effectExtent l="0" t="0" r="0" b="0"/>
            <wp:docPr id="165879266"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9266" name="Picture 2" descr="A diagram of a computer networ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72280"/>
                    </a:xfrm>
                    <a:prstGeom prst="rect">
                      <a:avLst/>
                    </a:prstGeom>
                    <a:noFill/>
                    <a:ln>
                      <a:noFill/>
                    </a:ln>
                  </pic:spPr>
                </pic:pic>
              </a:graphicData>
            </a:graphic>
          </wp:inline>
        </w:drawing>
      </w:r>
    </w:p>
    <w:p w:rsidR="00051DCF" w:rsidP="00432ABA" w:rsidRDefault="00051DCF" w14:paraId="642FE31D" w14:textId="13995BB5">
      <w:pPr>
        <w:spacing w:after="0"/>
        <w:ind w:firstLine="720"/>
        <w:rPr>
          <w:rFonts w:ascii="Times New Roman" w:hAnsi="Times New Roman" w:cs="Times New Roman"/>
        </w:rPr>
      </w:pPr>
      <w:r>
        <w:rPr>
          <w:rFonts w:ascii="Times New Roman" w:hAnsi="Times New Roman" w:cs="Times New Roman"/>
        </w:rPr>
        <w:lastRenderedPageBreak/>
        <w:t>Unite Airlines uses a system of three servers which house all proprietary information. These networks are known as t</w:t>
      </w:r>
      <w:r w:rsidRPr="00051DCF">
        <w:rPr>
          <w:rFonts w:ascii="Times New Roman" w:hAnsi="Times New Roman" w:cs="Times New Roman"/>
        </w:rPr>
        <w:t xml:space="preserve">he corporate network, customer data server and flight data server. </w:t>
      </w:r>
      <w:r>
        <w:rPr>
          <w:rFonts w:ascii="Times New Roman" w:hAnsi="Times New Roman" w:cs="Times New Roman"/>
        </w:rPr>
        <w:t>The attackers</w:t>
      </w:r>
      <w:r w:rsidRPr="00051DCF">
        <w:rPr>
          <w:rFonts w:ascii="Times New Roman" w:hAnsi="Times New Roman" w:cs="Times New Roman"/>
        </w:rPr>
        <w:t xml:space="preserve"> spear phishing campaign</w:t>
      </w:r>
      <w:r>
        <w:rPr>
          <w:rFonts w:ascii="Times New Roman" w:hAnsi="Times New Roman" w:cs="Times New Roman"/>
        </w:rPr>
        <w:t xml:space="preserve"> was targeted at not only C-Suite executives but also</w:t>
      </w:r>
      <w:r w:rsidRPr="00051DCF">
        <w:rPr>
          <w:rFonts w:ascii="Times New Roman" w:hAnsi="Times New Roman" w:cs="Times New Roman"/>
        </w:rPr>
        <w:t xml:space="preserve"> happened to attack an executive on the 10.15.4.00 subnet. </w:t>
      </w:r>
      <w:r>
        <w:rPr>
          <w:rFonts w:ascii="Times New Roman" w:hAnsi="Times New Roman" w:cs="Times New Roman"/>
        </w:rPr>
        <w:t>The above network topology was crafted to display</w:t>
      </w:r>
      <w:r w:rsidRPr="00051DCF">
        <w:rPr>
          <w:rFonts w:ascii="Times New Roman" w:hAnsi="Times New Roman" w:cs="Times New Roman"/>
        </w:rPr>
        <w:t xml:space="preserve"> </w:t>
      </w:r>
      <w:r>
        <w:rPr>
          <w:rFonts w:ascii="Times New Roman" w:hAnsi="Times New Roman" w:cs="Times New Roman"/>
        </w:rPr>
        <w:t>the way in which</w:t>
      </w:r>
      <w:r w:rsidRPr="00051DCF">
        <w:rPr>
          <w:rFonts w:ascii="Times New Roman" w:hAnsi="Times New Roman" w:cs="Times New Roman"/>
        </w:rPr>
        <w:t xml:space="preserve"> </w:t>
      </w:r>
      <w:r>
        <w:rPr>
          <w:rFonts w:ascii="Times New Roman" w:hAnsi="Times New Roman" w:cs="Times New Roman"/>
        </w:rPr>
        <w:t xml:space="preserve">the </w:t>
      </w:r>
      <w:r w:rsidRPr="00051DCF">
        <w:rPr>
          <w:rFonts w:ascii="Times New Roman" w:hAnsi="Times New Roman" w:cs="Times New Roman"/>
        </w:rPr>
        <w:t>victims have compartmentalized their network</w:t>
      </w:r>
      <w:r>
        <w:rPr>
          <w:rFonts w:ascii="Times New Roman" w:hAnsi="Times New Roman" w:cs="Times New Roman"/>
        </w:rPr>
        <w:t>. Despite this compartmentalization, the blaring vulnerability of human error was the one that the hackers targeted.</w:t>
      </w:r>
      <w:r w:rsidRPr="00051DCF">
        <w:rPr>
          <w:rFonts w:ascii="Times New Roman" w:hAnsi="Times New Roman" w:cs="Times New Roman"/>
        </w:rPr>
        <w:br/>
      </w:r>
    </w:p>
    <w:p w:rsidR="00051DCF" w:rsidP="193DCE13" w:rsidRDefault="00051DCF" w14:paraId="74CE29C4" w14:textId="4552385A">
      <w:pPr>
        <w:spacing w:after="0"/>
        <w:rPr>
          <w:rFonts w:ascii="Times New Roman" w:hAnsi="Times New Roman" w:cs="Times New Roman"/>
          <w:b w:val="1"/>
          <w:bCs w:val="1"/>
          <w:sz w:val="32"/>
          <w:szCs w:val="32"/>
        </w:rPr>
      </w:pPr>
      <w:r w:rsidRPr="1A12BAB7" w:rsidR="1A12BAB7">
        <w:rPr>
          <w:rFonts w:ascii="Times New Roman" w:hAnsi="Times New Roman" w:cs="Times New Roman"/>
          <w:b w:val="1"/>
          <w:bCs w:val="1"/>
          <w:sz w:val="32"/>
          <w:szCs w:val="32"/>
        </w:rPr>
        <w:t>Breach Analysis</w:t>
      </w:r>
    </w:p>
    <w:p w:rsidR="00051DCF" w:rsidP="1A12BAB7" w:rsidRDefault="00051DCF" w14:paraId="556732F0" w14:textId="5467D0DA">
      <w:pPr>
        <w:spacing w:after="0"/>
        <w:ind w:firstLine="720"/>
        <w:rPr>
          <w:rFonts w:ascii="Times New Roman" w:hAnsi="Times New Roman" w:cs="Times New Roman"/>
          <w:noProof w:val="0"/>
          <w:lang w:val="en-US"/>
        </w:rPr>
      </w:pP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 xml:space="preserve">Access to Unite Airlines’ system was achieved through a targeted spear-phishing attack (T1566.002, MITRE ATT&amp;CK). Using the Social Engineering Toolkit (SET) a crafted email was designed to impersonate the Unite Airlines Security Team, making it appear legitimate and trustworthy. By </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leveraging</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 xml:space="preserve"> social engineering techniques, detailed information was obtained about John Anderson. Using LinkedIn, they </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identified</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 xml:space="preserve"> his job title, email address, and a post announcing his start date with the company. This information allowed us to tailor the phishing email to increase its credibility and deceive the target.</w:t>
      </w:r>
    </w:p>
    <w:p w:rsidR="00051DCF" w:rsidP="1A12BAB7" w:rsidRDefault="00051DCF" w14:paraId="667C8488" w14:textId="6618F7B7">
      <w:pPr>
        <w:spacing w:after="0"/>
        <w:jc w:val="center"/>
        <w:rPr>
          <w:rFonts w:ascii="Times New Roman" w:hAnsi="Times New Roman" w:cs="Times New Roman"/>
          <w:noProof w:val="0"/>
          <w:lang w:val="en-US"/>
        </w:rPr>
      </w:pPr>
      <w:r>
        <w:drawing>
          <wp:inline wp14:editId="450E5E4A" wp14:anchorId="1CF791FA">
            <wp:extent cx="4749066" cy="2473715"/>
            <wp:effectExtent l="0" t="0" r="0" b="0"/>
            <wp:docPr id="1138479281" name="" title=""/>
            <wp:cNvGraphicFramePr>
              <a:graphicFrameLocks noChangeAspect="1"/>
            </wp:cNvGraphicFramePr>
            <a:graphic>
              <a:graphicData uri="http://schemas.openxmlformats.org/drawingml/2006/picture">
                <pic:pic>
                  <pic:nvPicPr>
                    <pic:cNvPr id="0" name=""/>
                    <pic:cNvPicPr/>
                  </pic:nvPicPr>
                  <pic:blipFill>
                    <a:blip r:embed="Rc965d18bf9a94efc">
                      <a:extLst>
                        <a:ext xmlns:a="http://schemas.openxmlformats.org/drawingml/2006/main" uri="{28A0092B-C50C-407E-A947-70E740481C1C}">
                          <a14:useLocalDpi val="0"/>
                        </a:ext>
                      </a:extLst>
                    </a:blip>
                    <a:stretch>
                      <a:fillRect/>
                    </a:stretch>
                  </pic:blipFill>
                  <pic:spPr>
                    <a:xfrm>
                      <a:off x="0" y="0"/>
                      <a:ext cx="4749066" cy="2473715"/>
                    </a:xfrm>
                    <a:prstGeom prst="rect">
                      <a:avLst/>
                    </a:prstGeom>
                  </pic:spPr>
                </pic:pic>
              </a:graphicData>
            </a:graphic>
          </wp:inline>
        </w:drawing>
      </w:r>
    </w:p>
    <w:p w:rsidR="00051DCF" w:rsidP="1A12BAB7" w:rsidRDefault="00051DCF" w14:paraId="2EFF7488" w14:textId="627D1ED1">
      <w:pPr>
        <w:spacing w:after="0"/>
        <w:jc w:val="center"/>
        <w:rPr>
          <w:rFonts w:ascii="Times New Roman" w:hAnsi="Times New Roman" w:cs="Times New Roman"/>
          <w:noProof w:val="0"/>
          <w:lang w:val="en-US"/>
        </w:rPr>
      </w:pPr>
      <w:r>
        <w:drawing>
          <wp:inline wp14:editId="3B09DBB6" wp14:anchorId="28A02B37">
            <wp:extent cx="4810124" cy="2790825"/>
            <wp:effectExtent l="0" t="0" r="0" b="0"/>
            <wp:docPr id="2056847262" name="" title=""/>
            <wp:cNvGraphicFramePr>
              <a:graphicFrameLocks noChangeAspect="1"/>
            </wp:cNvGraphicFramePr>
            <a:graphic>
              <a:graphicData uri="http://schemas.openxmlformats.org/drawingml/2006/picture">
                <pic:pic>
                  <pic:nvPicPr>
                    <pic:cNvPr id="0" name=""/>
                    <pic:cNvPicPr/>
                  </pic:nvPicPr>
                  <pic:blipFill>
                    <a:blip r:embed="Rba1af985b41c40ed">
                      <a:extLst>
                        <a:ext xmlns:a="http://schemas.openxmlformats.org/drawingml/2006/main" uri="{28A0092B-C50C-407E-A947-70E740481C1C}">
                          <a14:useLocalDpi val="0"/>
                        </a:ext>
                      </a:extLst>
                    </a:blip>
                    <a:stretch>
                      <a:fillRect/>
                    </a:stretch>
                  </pic:blipFill>
                  <pic:spPr>
                    <a:xfrm>
                      <a:off x="0" y="0"/>
                      <a:ext cx="4810124" cy="2790825"/>
                    </a:xfrm>
                    <a:prstGeom prst="rect">
                      <a:avLst/>
                    </a:prstGeom>
                  </pic:spPr>
                </pic:pic>
              </a:graphicData>
            </a:graphic>
          </wp:inline>
        </w:drawing>
      </w:r>
    </w:p>
    <w:p w:rsidR="00051DCF" w:rsidP="1A12BAB7" w:rsidRDefault="00051DCF" w14:paraId="0877E327" w14:textId="1ECF11A5">
      <w:pPr>
        <w:spacing w:before="0" w:beforeAutospacing="off" w:after="160" w:afterAutospacing="off" w:line="259" w:lineRule="auto"/>
        <w:ind w:left="0" w:right="0" w:firstLine="720"/>
        <w:jc w:val="left"/>
        <w:rPr>
          <w:rFonts w:ascii="Times New Roman" w:hAnsi="Times New Roman" w:cs="Times New Roman"/>
          <w:noProof w:val="0"/>
          <w:lang w:val="en-US"/>
        </w:rPr>
      </w:pP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John Anderson was an ideal candidate for a spear-phishing attack based on the information gathered in the reconnaissance phase. By leveraging the information gathered, we are able to increase the likelihood of the target clinking the embedded malicious link. The link contained in the email executes a payload designed to compromise the user system. The payload successfully revealed the users IP address is 10.15.4.255, and enabled port 3389. This port allows communication that will allow us to remotely control the compromised system providing an entry point for further exploitation.</w:t>
      </w:r>
    </w:p>
    <w:p w:rsidR="00051DCF" w:rsidP="1A12BAB7" w:rsidRDefault="00051DCF" w14:paraId="048BE559" w14:textId="349A35BD">
      <w:pPr>
        <w:spacing w:after="0"/>
        <w:jc w:val="center"/>
        <w:rPr>
          <w:rFonts w:ascii="Times New Roman" w:hAnsi="Times New Roman" w:cs="Times New Roman"/>
          <w:noProof w:val="0"/>
          <w:lang w:val="en-US"/>
        </w:rPr>
      </w:pPr>
      <w:r>
        <w:drawing>
          <wp:inline wp14:editId="3B0E5E0D" wp14:anchorId="4174669C">
            <wp:extent cx="4257675" cy="3848100"/>
            <wp:effectExtent l="0" t="0" r="0" b="0"/>
            <wp:docPr id="2108513129" name="" title=""/>
            <wp:cNvGraphicFramePr>
              <a:graphicFrameLocks noChangeAspect="1"/>
            </wp:cNvGraphicFramePr>
            <a:graphic>
              <a:graphicData uri="http://schemas.openxmlformats.org/drawingml/2006/picture">
                <pic:pic>
                  <pic:nvPicPr>
                    <pic:cNvPr id="0" name=""/>
                    <pic:cNvPicPr/>
                  </pic:nvPicPr>
                  <pic:blipFill>
                    <a:blip r:embed="R12707a6c448e4ade">
                      <a:extLst>
                        <a:ext xmlns:a="http://schemas.openxmlformats.org/drawingml/2006/main" uri="{28A0092B-C50C-407E-A947-70E740481C1C}">
                          <a14:useLocalDpi val="0"/>
                        </a:ext>
                      </a:extLst>
                    </a:blip>
                    <a:stretch>
                      <a:fillRect/>
                    </a:stretch>
                  </pic:blipFill>
                  <pic:spPr>
                    <a:xfrm>
                      <a:off x="0" y="0"/>
                      <a:ext cx="4257675" cy="3848100"/>
                    </a:xfrm>
                    <a:prstGeom prst="rect">
                      <a:avLst/>
                    </a:prstGeom>
                  </pic:spPr>
                </pic:pic>
              </a:graphicData>
            </a:graphic>
          </wp:inline>
        </w:drawing>
      </w:r>
    </w:p>
    <w:p w:rsidR="00051DCF" w:rsidP="1A12BAB7" w:rsidRDefault="00051DCF" w14:paraId="749779ED" w14:textId="1A3A850D">
      <w:pPr>
        <w:pStyle w:val="Normal"/>
        <w:spacing w:after="0"/>
        <w:rPr>
          <w:rFonts w:ascii="Times New Roman" w:hAnsi="Times New Roman" w:cs="Times New Roman"/>
        </w:rPr>
      </w:pPr>
    </w:p>
    <w:p w:rsidR="00051DCF" w:rsidP="1A12BAB7" w:rsidRDefault="00051DCF" w14:paraId="3C1AFDAC" w14:textId="0611FCC9">
      <w:pPr>
        <w:spacing w:after="0"/>
        <w:ind w:firstLine="720"/>
        <w:rPr>
          <w:rFonts w:ascii="Times New Roman" w:hAnsi="Times New Roman" w:eastAsia="Aptos" w:cs="Times New Roman" w:asciiTheme="minorAscii" w:hAnsiTheme="minorAscii" w:eastAsiaTheme="minorAscii" w:cstheme="minorBidi"/>
          <w:noProof w:val="0"/>
          <w:color w:val="auto"/>
          <w:sz w:val="24"/>
          <w:szCs w:val="24"/>
          <w:lang w:val="en-US" w:eastAsia="en-US" w:bidi="ar-SA"/>
        </w:rPr>
      </w:pP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 xml:space="preserve">Once his account was successfully accessed, the team escalated their user privileges by bypassing the user account controls (TA0004.002, MITRE ATT&amp;CK) obtaining administrative access. As soon as they had access to the target systems, they </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proceeded</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 xml:space="preserve"> to utilize their data exfiltration protocols (T1011.001, MITRE ATT&amp;CK) to steal customer information, valuable flight data, and more. Lastly, they uploaded malware to their targeted servers to perform a </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denial-of-service</w:t>
      </w:r>
      <w:r w:rsidRPr="1A12BAB7" w:rsidR="1A12BAB7">
        <w:rPr>
          <w:rFonts w:ascii="Times New Roman" w:hAnsi="Times New Roman" w:eastAsia="Aptos" w:cs="Times New Roman" w:asciiTheme="minorAscii" w:hAnsiTheme="minorAscii" w:eastAsiaTheme="minorAscii" w:cstheme="minorBidi"/>
          <w:noProof w:val="0"/>
          <w:color w:val="auto"/>
          <w:sz w:val="24"/>
          <w:szCs w:val="24"/>
          <w:lang w:val="en-US" w:eastAsia="en-US" w:bidi="ar-SA"/>
        </w:rPr>
        <w:t xml:space="preserve"> malware attack, grounding their systems.</w:t>
      </w:r>
    </w:p>
    <w:p w:rsidR="00051DCF" w:rsidP="1A12BAB7" w:rsidRDefault="00051DCF" w14:paraId="22892A6E" w14:textId="041AF5D6">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1A12BAB7" w:rsidP="1A12BAB7" w:rsidRDefault="1A12BAB7" w14:paraId="32800BFB" w14:textId="12A008C3">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1A12BAB7" w:rsidP="1A12BAB7" w:rsidRDefault="1A12BAB7" w14:paraId="79B6543D" w14:textId="6F2795A4">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1A12BAB7" w:rsidP="1A12BAB7" w:rsidRDefault="1A12BAB7" w14:paraId="1942F900" w14:textId="167B7517">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1A12BAB7" w:rsidP="1A12BAB7" w:rsidRDefault="1A12BAB7" w14:paraId="077948A1" w14:textId="10AB7C04">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1A12BAB7" w:rsidP="1A12BAB7" w:rsidRDefault="1A12BAB7" w14:paraId="1ADA6457" w14:textId="0FC3735A">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1A12BAB7" w:rsidP="1A12BAB7" w:rsidRDefault="1A12BAB7" w14:paraId="5EA78775" w14:textId="20472BD0">
      <w:pPr>
        <w:spacing w:after="0"/>
        <w:rPr>
          <w:rFonts w:ascii="Times New Roman" w:hAnsi="Times New Roman" w:cs="Times New Roman"/>
          <w:b w:val="1"/>
          <w:bCs w:val="1"/>
          <w:sz w:val="32"/>
          <w:szCs w:val="32"/>
        </w:rPr>
      </w:pPr>
      <w:r w:rsidRPr="1A12BAB7" w:rsidR="1A12BAB7">
        <w:rPr>
          <w:rFonts w:ascii="Times New Roman" w:hAnsi="Times New Roman" w:cs="Times New Roman"/>
          <w:b w:val="1"/>
          <w:bCs w:val="1"/>
          <w:sz w:val="32"/>
          <w:szCs w:val="32"/>
        </w:rPr>
        <w:t>Initial Access &amp; Techniques</w:t>
      </w:r>
    </w:p>
    <w:p w:rsidRPr="009A3AE8" w:rsidR="00F4382B" w:rsidP="193DCE13" w:rsidRDefault="00F4382B" w14:paraId="4E27936B" w14:textId="1F412BF8" w14:noSpellErr="1">
      <w:pPr>
        <w:spacing w:after="0"/>
        <w:ind w:firstLine="720"/>
        <w:rPr>
          <w:rFonts w:ascii="Times New Roman" w:hAnsi="Times New Roman" w:cs="Times New Roman"/>
        </w:rPr>
      </w:pPr>
      <w:r w:rsidRPr="193DCE13" w:rsidR="00F4382B">
        <w:rPr>
          <w:rFonts w:ascii="Times New Roman" w:hAnsi="Times New Roman" w:cs="Times New Roman"/>
        </w:rPr>
        <w:t>Prior to the events of December 22</w:t>
      </w:r>
      <w:r w:rsidRPr="193DCE13" w:rsidR="00F4382B">
        <w:rPr>
          <w:rFonts w:ascii="Times New Roman" w:hAnsi="Times New Roman" w:cs="Times New Roman"/>
          <w:vertAlign w:val="superscript"/>
        </w:rPr>
        <w:t>nd</w:t>
      </w:r>
      <w:r w:rsidRPr="193DCE13" w:rsidR="00F4382B">
        <w:rPr>
          <w:rFonts w:ascii="Times New Roman" w:hAnsi="Times New Roman" w:cs="Times New Roman"/>
        </w:rPr>
        <w:t xml:space="preserve">, the attackers </w:t>
      </w:r>
      <w:r w:rsidRPr="193DCE13" w:rsidR="00F4382B">
        <w:rPr>
          <w:rFonts w:ascii="Times New Roman" w:hAnsi="Times New Roman" w:cs="Times New Roman"/>
        </w:rPr>
        <w:t>utilized</w:t>
      </w:r>
      <w:r w:rsidRPr="193DCE13" w:rsidR="00F4382B">
        <w:rPr>
          <w:rFonts w:ascii="Times New Roman" w:hAnsi="Times New Roman" w:cs="Times New Roman"/>
        </w:rPr>
        <w:t xml:space="preserve"> </w:t>
      </w:r>
      <w:r w:rsidRPr="193DCE13" w:rsidR="009A3AE8">
        <w:rPr>
          <w:rFonts w:ascii="Times New Roman" w:hAnsi="Times New Roman" w:cs="Times New Roman"/>
        </w:rPr>
        <w:t>several</w:t>
      </w:r>
      <w:r w:rsidRPr="193DCE13" w:rsidR="00F4382B">
        <w:rPr>
          <w:rFonts w:ascii="Times New Roman" w:hAnsi="Times New Roman" w:cs="Times New Roman"/>
        </w:rPr>
        <w:t xml:space="preserve"> different methods to gain initial access. The timeline of events is as follows:</w:t>
      </w:r>
    </w:p>
    <w:p w:rsidR="00432ABA" w:rsidP="193DCE13" w:rsidRDefault="00432ABA" w14:paraId="49511106" w14:textId="77777777" w14:noSpellErr="1">
      <w:pPr>
        <w:pStyle w:val="Normal"/>
        <w:suppressLineNumbers w:val="0"/>
        <w:bidi w:val="0"/>
        <w:spacing w:before="0" w:beforeAutospacing="off" w:after="0" w:afterAutospacing="off" w:line="278" w:lineRule="auto"/>
        <w:ind w:left="0" w:right="0"/>
        <w:jc w:val="left"/>
        <w:rPr>
          <w:rFonts w:ascii="Times New Roman" w:hAnsi="Times New Roman" w:cs="Times New Roman"/>
        </w:rPr>
      </w:pPr>
    </w:p>
    <w:p w:rsidR="00F4382B" w:rsidP="00F4382B" w:rsidRDefault="00F4382B" w14:paraId="78EDF9B7" w14:textId="0897F9A6">
      <w:pPr>
        <w:pStyle w:val="ListParagraph"/>
        <w:numPr>
          <w:ilvl w:val="0"/>
          <w:numId w:val="2"/>
        </w:numPr>
        <w:spacing w:after="0"/>
        <w:rPr>
          <w:rFonts w:ascii="Times New Roman" w:hAnsi="Times New Roman" w:cs="Times New Roman"/>
        </w:rPr>
      </w:pPr>
      <w:r w:rsidRPr="002A3767">
        <w:rPr>
          <w:rFonts w:ascii="Times New Roman" w:hAnsi="Times New Roman" w:cs="Times New Roman"/>
        </w:rPr>
        <w:t xml:space="preserve">Attackers utilized LinkedIn’s search feature, scanning for potential targets that may be susceptible </w:t>
      </w:r>
      <w:r w:rsidRPr="002A3767" w:rsidR="002A3767">
        <w:rPr>
          <w:rFonts w:ascii="Times New Roman" w:hAnsi="Times New Roman" w:cs="Times New Roman"/>
        </w:rPr>
        <w:t>to a phishing email. The main factors they used in determining their targets were age, organizational seniority, and position information.</w:t>
      </w:r>
    </w:p>
    <w:p w:rsidR="002A3767" w:rsidP="00F4382B" w:rsidRDefault="002A3767" w14:paraId="36C4FF4B" w14:textId="2B7E5A58">
      <w:pPr>
        <w:pStyle w:val="ListParagraph"/>
        <w:numPr>
          <w:ilvl w:val="0"/>
          <w:numId w:val="2"/>
        </w:numPr>
        <w:spacing w:after="0"/>
        <w:rPr>
          <w:rFonts w:ascii="Times New Roman" w:hAnsi="Times New Roman" w:cs="Times New Roman"/>
        </w:rPr>
      </w:pPr>
      <w:r>
        <w:rPr>
          <w:rFonts w:ascii="Times New Roman" w:hAnsi="Times New Roman" w:cs="Times New Roman"/>
        </w:rPr>
        <w:t xml:space="preserve">Once they had gained access to their </w:t>
      </w:r>
      <w:r w:rsidR="00DA18BE">
        <w:rPr>
          <w:rFonts w:ascii="Times New Roman" w:hAnsi="Times New Roman" w:cs="Times New Roman"/>
        </w:rPr>
        <w:t>victim’s domain</w:t>
      </w:r>
      <w:r>
        <w:rPr>
          <w:rFonts w:ascii="Times New Roman" w:hAnsi="Times New Roman" w:cs="Times New Roman"/>
        </w:rPr>
        <w:t xml:space="preserve">, they utilized </w:t>
      </w:r>
      <w:r w:rsidR="00DA18BE">
        <w:rPr>
          <w:rFonts w:ascii="Times New Roman" w:hAnsi="Times New Roman" w:cs="Times New Roman"/>
        </w:rPr>
        <w:t>said</w:t>
      </w:r>
      <w:r>
        <w:rPr>
          <w:rFonts w:ascii="Times New Roman" w:hAnsi="Times New Roman" w:cs="Times New Roman"/>
        </w:rPr>
        <w:t xml:space="preserve"> access to scan for administrator account</w:t>
      </w:r>
      <w:r w:rsidR="00DA18BE">
        <w:rPr>
          <w:rFonts w:ascii="Times New Roman" w:hAnsi="Times New Roman" w:cs="Times New Roman"/>
        </w:rPr>
        <w:t>s</w:t>
      </w:r>
      <w:r>
        <w:rPr>
          <w:rFonts w:ascii="Times New Roman" w:hAnsi="Times New Roman" w:cs="Times New Roman"/>
        </w:rPr>
        <w:t xml:space="preserve"> and spread to other compromised accounts </w:t>
      </w:r>
      <w:r w:rsidRPr="002A3767">
        <w:rPr>
          <w:rFonts w:ascii="Times New Roman" w:hAnsi="Times New Roman" w:cs="Times New Roman"/>
        </w:rPr>
        <w:t>(Anderson, 2024).</w:t>
      </w:r>
    </w:p>
    <w:p w:rsidR="002A3767" w:rsidP="00F4382B" w:rsidRDefault="00DA18BE" w14:paraId="3FB6C65B" w14:textId="30D407FB">
      <w:pPr>
        <w:pStyle w:val="ListParagraph"/>
        <w:numPr>
          <w:ilvl w:val="0"/>
          <w:numId w:val="2"/>
        </w:numPr>
        <w:spacing w:after="0"/>
        <w:rPr>
          <w:rFonts w:ascii="Times New Roman" w:hAnsi="Times New Roman" w:cs="Times New Roman"/>
        </w:rPr>
      </w:pPr>
      <w:r w:rsidRPr="193DCE13" w:rsidR="00DA18BE">
        <w:rPr>
          <w:rFonts w:ascii="Times New Roman" w:hAnsi="Times New Roman" w:cs="Times New Roman"/>
        </w:rPr>
        <w:t xml:space="preserve">Once credentials </w:t>
      </w:r>
      <w:r w:rsidRPr="193DCE13" w:rsidR="00DA18BE">
        <w:rPr>
          <w:rFonts w:ascii="Times New Roman" w:hAnsi="Times New Roman" w:cs="Times New Roman"/>
        </w:rPr>
        <w:t>had</w:t>
      </w:r>
      <w:r w:rsidRPr="193DCE13" w:rsidR="00DA18BE">
        <w:rPr>
          <w:rFonts w:ascii="Times New Roman" w:hAnsi="Times New Roman" w:cs="Times New Roman"/>
        </w:rPr>
        <w:t xml:space="preserve"> been </w:t>
      </w:r>
      <w:r w:rsidRPr="193DCE13" w:rsidR="00DA18BE">
        <w:rPr>
          <w:rFonts w:ascii="Times New Roman" w:hAnsi="Times New Roman" w:cs="Times New Roman"/>
        </w:rPr>
        <w:t>obtained,</w:t>
      </w:r>
      <w:r w:rsidRPr="193DCE13" w:rsidR="00DA18BE">
        <w:rPr>
          <w:rFonts w:ascii="Times New Roman" w:hAnsi="Times New Roman" w:cs="Times New Roman"/>
        </w:rPr>
        <w:t xml:space="preserve"> they utilized various connection methods, most notably RDP through a virtual machine,</w:t>
      </w:r>
      <w:r w:rsidRPr="193DCE13" w:rsidR="00DA18BE">
        <w:rPr>
          <w:rFonts w:ascii="Times New Roman" w:hAnsi="Times New Roman" w:cs="Times New Roman"/>
        </w:rPr>
        <w:t xml:space="preserve"> </w:t>
      </w:r>
      <w:r w:rsidRPr="193DCE13" w:rsidR="00DA18BE">
        <w:rPr>
          <w:rFonts w:ascii="Times New Roman" w:hAnsi="Times New Roman" w:cs="Times New Roman"/>
        </w:rPr>
        <w:t>in order to</w:t>
      </w:r>
      <w:r w:rsidRPr="193DCE13" w:rsidR="00DA18BE">
        <w:rPr>
          <w:rFonts w:ascii="Times New Roman" w:hAnsi="Times New Roman" w:cs="Times New Roman"/>
        </w:rPr>
        <w:t xml:space="preserve"> access their</w:t>
      </w:r>
      <w:r w:rsidRPr="193DCE13" w:rsidR="00DA18BE">
        <w:rPr>
          <w:rFonts w:ascii="Times New Roman" w:hAnsi="Times New Roman" w:cs="Times New Roman"/>
        </w:rPr>
        <w:t xml:space="preserve"> target machine</w:t>
      </w:r>
      <w:r w:rsidRPr="193DCE13" w:rsidR="0243D9BB">
        <w:rPr>
          <w:rFonts w:ascii="Times New Roman" w:hAnsi="Times New Roman" w:cs="Times New Roman"/>
        </w:rPr>
        <w:t xml:space="preserve"> on the IP address 10.15.4.225</w:t>
      </w:r>
      <w:r w:rsidRPr="193DCE13" w:rsidR="00DA18BE">
        <w:rPr>
          <w:rFonts w:ascii="Times New Roman" w:hAnsi="Times New Roman" w:cs="Times New Roman"/>
        </w:rPr>
        <w:t xml:space="preserve"> (Anderson, 2024).</w:t>
      </w:r>
    </w:p>
    <w:p w:rsidR="00DA18BE" w:rsidP="00F4382B" w:rsidRDefault="00DA18BE" w14:paraId="2D38150E" w14:textId="41B4F6C5">
      <w:pPr>
        <w:pStyle w:val="ListParagraph"/>
        <w:numPr>
          <w:ilvl w:val="0"/>
          <w:numId w:val="2"/>
        </w:numPr>
        <w:spacing w:after="0"/>
        <w:rPr>
          <w:rFonts w:ascii="Times New Roman" w:hAnsi="Times New Roman" w:cs="Times New Roman"/>
        </w:rPr>
      </w:pPr>
      <w:r w:rsidRPr="00DA18BE">
        <w:rPr>
          <w:rFonts w:ascii="Times New Roman" w:hAnsi="Times New Roman" w:cs="Times New Roman"/>
        </w:rPr>
        <w:t>Once inside</w:t>
      </w:r>
      <w:r>
        <w:rPr>
          <w:rFonts w:ascii="Times New Roman" w:hAnsi="Times New Roman" w:cs="Times New Roman"/>
        </w:rPr>
        <w:t>,</w:t>
      </w:r>
      <w:r w:rsidRPr="00DA18BE">
        <w:rPr>
          <w:rFonts w:ascii="Times New Roman" w:hAnsi="Times New Roman" w:cs="Times New Roman"/>
        </w:rPr>
        <w:t xml:space="preserve"> </w:t>
      </w:r>
      <w:r>
        <w:rPr>
          <w:rFonts w:ascii="Times New Roman" w:hAnsi="Times New Roman" w:cs="Times New Roman"/>
        </w:rPr>
        <w:t>they were able to disable Windows</w:t>
      </w:r>
      <w:r w:rsidRPr="00DA18BE">
        <w:rPr>
          <w:rFonts w:ascii="Times New Roman" w:hAnsi="Times New Roman" w:cs="Times New Roman"/>
        </w:rPr>
        <w:t xml:space="preserve"> </w:t>
      </w:r>
      <w:r>
        <w:rPr>
          <w:rFonts w:ascii="Times New Roman" w:hAnsi="Times New Roman" w:cs="Times New Roman"/>
        </w:rPr>
        <w:t>D</w:t>
      </w:r>
      <w:r w:rsidRPr="00DA18BE">
        <w:rPr>
          <w:rFonts w:ascii="Times New Roman" w:hAnsi="Times New Roman" w:cs="Times New Roman"/>
        </w:rPr>
        <w:t>efender using SystemAdminsFlows.exe, start network mapping</w:t>
      </w:r>
      <w:r>
        <w:rPr>
          <w:rFonts w:ascii="Times New Roman" w:hAnsi="Times New Roman" w:cs="Times New Roman"/>
        </w:rPr>
        <w:t>,</w:t>
      </w:r>
      <w:r w:rsidRPr="00DA18BE">
        <w:rPr>
          <w:rFonts w:ascii="Times New Roman" w:hAnsi="Times New Roman" w:cs="Times New Roman"/>
        </w:rPr>
        <w:t xml:space="preserve"> and </w:t>
      </w:r>
      <w:r>
        <w:rPr>
          <w:rFonts w:ascii="Times New Roman" w:hAnsi="Times New Roman" w:cs="Times New Roman"/>
        </w:rPr>
        <w:t>used</w:t>
      </w:r>
      <w:r w:rsidRPr="00DA18BE">
        <w:rPr>
          <w:rFonts w:ascii="Times New Roman" w:hAnsi="Times New Roman" w:cs="Times New Roman"/>
        </w:rPr>
        <w:t xml:space="preserve"> NETSCAN.EXE for internal reconnaissance</w:t>
      </w:r>
      <w:r>
        <w:rPr>
          <w:rFonts w:ascii="Times New Roman" w:hAnsi="Times New Roman" w:cs="Times New Roman"/>
        </w:rPr>
        <w:t xml:space="preserve"> to gain a better understanding of the network topology and prepare for data </w:t>
      </w:r>
      <w:r w:rsidR="009A3AE8">
        <w:rPr>
          <w:rFonts w:ascii="Times New Roman" w:hAnsi="Times New Roman" w:cs="Times New Roman"/>
        </w:rPr>
        <w:t>exfiltration</w:t>
      </w:r>
      <w:r w:rsidRPr="00DA18BE" w:rsidR="009A3AE8">
        <w:rPr>
          <w:rFonts w:ascii="Times New Roman" w:hAnsi="Times New Roman" w:cs="Times New Roman"/>
        </w:rPr>
        <w:t xml:space="preserve"> (</w:t>
      </w:r>
      <w:r w:rsidRPr="00DA18BE">
        <w:rPr>
          <w:rFonts w:ascii="Times New Roman" w:hAnsi="Times New Roman" w:cs="Times New Roman"/>
        </w:rPr>
        <w:t>Anderson, 2024).</w:t>
      </w:r>
    </w:p>
    <w:p w:rsidR="009A3AE8" w:rsidP="009A3AE8" w:rsidRDefault="009A3AE8" w14:paraId="21142666" w14:textId="7458F766">
      <w:pPr>
        <w:spacing w:after="0"/>
        <w:rPr>
          <w:rFonts w:ascii="Times New Roman" w:hAnsi="Times New Roman" w:cs="Times New Roman"/>
        </w:rPr>
      </w:pPr>
    </w:p>
    <w:p w:rsidRPr="009A3AE8" w:rsidR="009A3AE8" w:rsidP="193DCE13" w:rsidRDefault="009A3AE8" w14:paraId="742F5A59" w14:textId="7F090C48" w14:noSpellErr="1">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009A3AE8">
        <w:rPr>
          <w:rFonts w:ascii="Times New Roman" w:hAnsi="Times New Roman" w:cs="Times New Roman"/>
          <w:b w:val="1"/>
          <w:bCs w:val="1"/>
          <w:sz w:val="32"/>
          <w:szCs w:val="32"/>
        </w:rPr>
        <w:t>Attacker Techniques</w:t>
      </w:r>
    </w:p>
    <w:p w:rsidR="009A3AE8" w:rsidP="193DCE13" w:rsidRDefault="009A3AE8" w14:paraId="583625D3" w14:textId="77945FC1">
      <w:pPr>
        <w:pStyle w:val="Normal"/>
        <w:spacing w:after="0"/>
        <w:ind w:firstLine="720"/>
        <w:rPr>
          <w:rFonts w:ascii="Times New Roman" w:hAnsi="Times New Roman" w:cs="Times New Roman"/>
        </w:rPr>
      </w:pPr>
      <w:r w:rsidRPr="193DCE13" w:rsidR="009A3AE8">
        <w:rPr>
          <w:rFonts w:ascii="Times New Roman" w:hAnsi="Times New Roman" w:cs="Times New Roman"/>
        </w:rPr>
        <w:t xml:space="preserve">In this section we will be discussing the various attack techniques that the attackers used </w:t>
      </w:r>
      <w:r w:rsidRPr="193DCE13" w:rsidR="009A3AE8">
        <w:rPr>
          <w:rFonts w:ascii="Times New Roman" w:hAnsi="Times New Roman" w:cs="Times New Roman"/>
        </w:rPr>
        <w:t>in the process of the</w:t>
      </w:r>
      <w:r w:rsidRPr="193DCE13" w:rsidR="009A3AE8">
        <w:rPr>
          <w:rFonts w:ascii="Times New Roman" w:hAnsi="Times New Roman" w:cs="Times New Roman"/>
        </w:rPr>
        <w:t xml:space="preserve"> breach. </w:t>
      </w:r>
    </w:p>
    <w:p w:rsidR="00432ABA" w:rsidP="00432ABA" w:rsidRDefault="00432ABA" w14:paraId="116999E2" w14:textId="77777777">
      <w:pPr>
        <w:pStyle w:val="ListParagraph"/>
        <w:spacing w:after="0"/>
        <w:rPr>
          <w:rFonts w:ascii="Times New Roman" w:hAnsi="Times New Roman" w:cs="Times New Roman"/>
        </w:rPr>
      </w:pPr>
    </w:p>
    <w:p w:rsidRPr="009A3AE8" w:rsidR="009A3AE8" w:rsidP="009A3AE8" w:rsidRDefault="009A3AE8" w14:paraId="56F3B517" w14:textId="4606E41A">
      <w:pPr>
        <w:pStyle w:val="ListParagraph"/>
        <w:numPr>
          <w:ilvl w:val="0"/>
          <w:numId w:val="2"/>
        </w:numPr>
        <w:spacing w:after="0"/>
        <w:rPr>
          <w:rFonts w:ascii="Times New Roman" w:hAnsi="Times New Roman" w:cs="Times New Roman"/>
        </w:rPr>
      </w:pPr>
      <w:r w:rsidRPr="009A3AE8">
        <w:rPr>
          <w:rFonts w:ascii="Times New Roman" w:hAnsi="Times New Roman" w:cs="Times New Roman"/>
        </w:rPr>
        <w:t>Scan the domain of the airport for admin accounts (Anderson, 2024).</w:t>
      </w:r>
    </w:p>
    <w:p w:rsidRPr="009A3AE8" w:rsidR="009A3AE8" w:rsidP="009A3AE8" w:rsidRDefault="009A3AE8" w14:paraId="5E7725EB"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Phishing email/credential harvester targeting the corporate network after the reconnaissance phase has taken place.</w:t>
      </w:r>
    </w:p>
    <w:p w:rsidRPr="009A3AE8" w:rsidR="009A3AE8" w:rsidP="009A3AE8" w:rsidRDefault="009A3AE8" w14:paraId="1BF69E29"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Utilize RDP to move laterally through systems and test network connections for further movement (Anderson, 2024).</w:t>
      </w:r>
    </w:p>
    <w:p w:rsidRPr="009A3AE8" w:rsidR="009A3AE8" w:rsidP="009A3AE8" w:rsidRDefault="009A3AE8" w14:paraId="5F1E530D"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Use SystemSettingsAdminFlows.exe to disable Windows Defender (Anderson, 2024).</w:t>
      </w:r>
    </w:p>
    <w:p w:rsidRPr="009A3AE8" w:rsidR="009A3AE8" w:rsidP="009A3AE8" w:rsidRDefault="009A3AE8" w14:paraId="2964F07E" w14:textId="196DEC1A">
      <w:pPr>
        <w:pStyle w:val="ListParagraph"/>
        <w:numPr>
          <w:ilvl w:val="0"/>
          <w:numId w:val="2"/>
        </w:numPr>
        <w:spacing w:after="0"/>
        <w:rPr>
          <w:rFonts w:ascii="Times New Roman" w:hAnsi="Times New Roman" w:cs="Times New Roman"/>
        </w:rPr>
      </w:pPr>
      <w:r w:rsidRPr="009A3AE8">
        <w:rPr>
          <w:rFonts w:ascii="Times New Roman" w:hAnsi="Times New Roman" w:cs="Times New Roman"/>
        </w:rPr>
        <w:lastRenderedPageBreak/>
        <w:t xml:space="preserve">From there, move through the system to systematically </w:t>
      </w:r>
      <w:r w:rsidRPr="009A3AE8" w:rsidR="005B21E5">
        <w:rPr>
          <w:rFonts w:ascii="Times New Roman" w:hAnsi="Times New Roman" w:cs="Times New Roman"/>
        </w:rPr>
        <w:t>infected</w:t>
      </w:r>
      <w:r w:rsidRPr="009A3AE8">
        <w:rPr>
          <w:rFonts w:ascii="Times New Roman" w:hAnsi="Times New Roman" w:cs="Times New Roman"/>
        </w:rPr>
        <w:t xml:space="preserve"> systems based on priorities.</w:t>
      </w:r>
    </w:p>
    <w:p w:rsidRPr="009A3AE8" w:rsidR="009A3AE8" w:rsidP="009A3AE8" w:rsidRDefault="009A3AE8" w14:paraId="206AD24A"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Priority 1 will be PCs connected to the switches and routers for daily operations so the ransomware can be deployed.</w:t>
      </w:r>
    </w:p>
    <w:p w:rsidRPr="009A3AE8" w:rsidR="009A3AE8" w:rsidP="009A3AE8" w:rsidRDefault="009A3AE8" w14:paraId="3D12236B"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Use WMIC (Windows Management Instrumentation) to deploy the ransomware to the targeted machines (Anderson, 2024).</w:t>
      </w:r>
    </w:p>
    <w:p w:rsidRPr="009A3AE8" w:rsidR="009A3AE8" w:rsidP="009A3AE8" w:rsidRDefault="009A3AE8" w14:paraId="7BE5A519"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Priority 2 will be any other servers connected to the network map, like customer data servers and flight data servers for data exfiltration if the ransom is not met. The data will be stolen and encrypted to aid in extortion.</w:t>
      </w:r>
    </w:p>
    <w:p w:rsidRPr="009A3AE8" w:rsidR="009A3AE8" w:rsidP="009A3AE8" w:rsidRDefault="009A3AE8" w14:paraId="33FB9922"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Move data to 7-Zip and WinRAR to archive the collected data for extortion before the data is exfiltrated (Anderson, 2024).</w:t>
      </w:r>
    </w:p>
    <w:p w:rsidR="009A3AE8" w:rsidP="009A3AE8" w:rsidRDefault="009A3AE8" w14:paraId="562E7A4D" w14:textId="77777777">
      <w:pPr>
        <w:pStyle w:val="ListParagraph"/>
        <w:numPr>
          <w:ilvl w:val="0"/>
          <w:numId w:val="2"/>
        </w:numPr>
        <w:spacing w:after="0"/>
        <w:rPr>
          <w:rFonts w:ascii="Times New Roman" w:hAnsi="Times New Roman" w:cs="Times New Roman"/>
        </w:rPr>
      </w:pPr>
      <w:r w:rsidRPr="009A3AE8">
        <w:rPr>
          <w:rFonts w:ascii="Times New Roman" w:hAnsi="Times New Roman" w:cs="Times New Roman"/>
        </w:rPr>
        <w:t>Use cmd.exe to launch the payloads (Anderson, 2024).</w:t>
      </w:r>
    </w:p>
    <w:p w:rsidR="005B21E5" w:rsidP="005B21E5" w:rsidRDefault="005B21E5" w14:paraId="16997B99" w14:textId="77777777">
      <w:pPr>
        <w:spacing w:after="0"/>
        <w:rPr>
          <w:rFonts w:ascii="Times New Roman" w:hAnsi="Times New Roman" w:cs="Times New Roman"/>
        </w:rPr>
      </w:pPr>
    </w:p>
    <w:p w:rsidR="005B21E5" w:rsidP="005B21E5" w:rsidRDefault="005B21E5" w14:paraId="37AA42A7" w14:textId="746CF197">
      <w:pPr>
        <w:spacing w:after="0"/>
        <w:rPr>
          <w:rFonts w:ascii="Times New Roman" w:hAnsi="Times New Roman" w:cs="Times New Roman"/>
        </w:rPr>
      </w:pPr>
      <w:r>
        <w:rPr>
          <w:rFonts w:ascii="Times New Roman" w:hAnsi="Times New Roman" w:cs="Times New Roman"/>
        </w:rPr>
        <w:t xml:space="preserve">Below are screenshot artifacts </w:t>
      </w:r>
      <w:r w:rsidR="0098164A">
        <w:rPr>
          <w:rFonts w:ascii="Times New Roman" w:hAnsi="Times New Roman" w:cs="Times New Roman"/>
        </w:rPr>
        <w:t>taken</w:t>
      </w:r>
      <w:r>
        <w:rPr>
          <w:rFonts w:ascii="Times New Roman" w:hAnsi="Times New Roman" w:cs="Times New Roman"/>
        </w:rPr>
        <w:t xml:space="preserve"> at the time of attack, displaying the different commands that were used to gain access:</w:t>
      </w:r>
    </w:p>
    <w:p w:rsidRPr="005B21E5" w:rsidR="005B21E5" w:rsidP="005B21E5" w:rsidRDefault="005B21E5" w14:paraId="21BF14F7" w14:textId="77777777">
      <w:pPr>
        <w:spacing w:after="0"/>
        <w:rPr>
          <w:rFonts w:ascii="Times New Roman" w:hAnsi="Times New Roman" w:cs="Times New Roman"/>
        </w:rPr>
      </w:pPr>
    </w:p>
    <w:p w:rsidRPr="005B21E5" w:rsidR="009A3AE8" w:rsidP="005B21E5" w:rsidRDefault="005B21E5" w14:paraId="00A3F58F" w14:textId="21F5F49E">
      <w:pPr>
        <w:spacing w:after="0"/>
        <w:rPr>
          <w:rFonts w:ascii="Times New Roman" w:hAnsi="Times New Roman" w:cs="Times New Roman"/>
        </w:rPr>
      </w:pPr>
      <w:r w:rsidRPr="005B21E5">
        <w:rPr>
          <w:rFonts w:ascii="Times New Roman" w:hAnsi="Times New Roman" w:cs="Times New Roman"/>
        </w:rPr>
        <w:t> </w:t>
      </w:r>
      <w:r w:rsidRPr="005B21E5">
        <w:drawing>
          <wp:inline distT="0" distB="0" distL="0" distR="0" wp14:anchorId="28E9B763" wp14:editId="17B490DD">
            <wp:extent cx="2476500" cy="2923984"/>
            <wp:effectExtent l="0" t="0" r="0" b="0"/>
            <wp:docPr id="55182510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8739" cy="2926627"/>
                    </a:xfrm>
                    <a:prstGeom prst="rect">
                      <a:avLst/>
                    </a:prstGeom>
                    <a:noFill/>
                    <a:ln>
                      <a:noFill/>
                    </a:ln>
                  </pic:spPr>
                </pic:pic>
              </a:graphicData>
            </a:graphic>
          </wp:inline>
        </w:drawing>
      </w:r>
      <w:r w:rsidRPr="005B21E5">
        <w:rPr>
          <w:rFonts w:ascii="Times New Roman" w:hAnsi="Times New Roman" w:cs="Times New Roman"/>
        </w:rPr>
        <w:t> </w:t>
      </w:r>
      <w:r w:rsidRPr="005B21E5">
        <w:rPr>
          <w:rFonts w:ascii="Times New Roman" w:hAnsi="Times New Roman" w:cs="Times New Roman"/>
        </w:rPr>
        <w:drawing>
          <wp:inline distT="0" distB="0" distL="0" distR="0" wp14:anchorId="6B54FC4A" wp14:editId="155722C5">
            <wp:extent cx="3200400" cy="2912160"/>
            <wp:effectExtent l="0" t="0" r="0" b="2540"/>
            <wp:docPr id="1601557889"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912160"/>
                    </a:xfrm>
                    <a:prstGeom prst="rect">
                      <a:avLst/>
                    </a:prstGeom>
                    <a:noFill/>
                    <a:ln>
                      <a:noFill/>
                    </a:ln>
                  </pic:spPr>
                </pic:pic>
              </a:graphicData>
            </a:graphic>
          </wp:inline>
        </w:drawing>
      </w:r>
    </w:p>
    <w:p w:rsidRPr="002A3767" w:rsidR="00DA18BE" w:rsidP="00DA18BE" w:rsidRDefault="00DA18BE" w14:paraId="0F2F7A1D" w14:textId="77777777">
      <w:pPr>
        <w:pStyle w:val="ListParagraph"/>
        <w:spacing w:after="0"/>
        <w:rPr>
          <w:rFonts w:ascii="Times New Roman" w:hAnsi="Times New Roman" w:cs="Times New Roman"/>
        </w:rPr>
      </w:pPr>
    </w:p>
    <w:p w:rsidR="193DCE13" w:rsidP="193DCE13" w:rsidRDefault="193DCE13" w14:paraId="4436ED33" w14:textId="3A0FC0E7">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93DCE13" w:rsidP="193DCE13" w:rsidRDefault="193DCE13" w14:paraId="31337C90" w14:textId="7D85BADD">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1EEDFD1F" w14:textId="0DC266D8">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72E25390" w14:textId="61A8349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0A117377" w14:textId="786BBA4F">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647D00B8" w14:textId="617C3FB1">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5C39F8D3" w14:textId="63C33FCA">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1ADCEE0B" w14:textId="5E4E8A5D">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735CA863" w14:textId="1903E123">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58EA5458" w14:textId="16368ABB">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1E244A77" w14:textId="408D9C96">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4140CBD3" w14:textId="2E5532FB">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3FB7E636" w14:textId="48399F86">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3C6C3020" w14:textId="484EC64E">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47978D2F" w14:textId="7B2DB076">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3A59570E" w14:textId="7F310275">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005B21E5" w:rsidP="193DCE13" w:rsidRDefault="00F4382B" w14:paraId="2465A27E" w14:textId="6A1791F0" w14:noSpellErr="1">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00F4382B">
        <w:rPr>
          <w:rFonts w:ascii="Times New Roman" w:hAnsi="Times New Roman" w:cs="Times New Roman"/>
          <w:b w:val="1"/>
          <w:bCs w:val="1"/>
          <w:sz w:val="32"/>
          <w:szCs w:val="32"/>
        </w:rPr>
        <w:t>Impacted</w:t>
      </w:r>
      <w:r w:rsidRPr="193DCE13" w:rsidR="00F4382B">
        <w:rPr>
          <w:rFonts w:ascii="Times New Roman" w:hAnsi="Times New Roman" w:cs="Times New Roman"/>
          <w:b w:val="1"/>
          <w:bCs w:val="1"/>
          <w:sz w:val="32"/>
          <w:szCs w:val="32"/>
        </w:rPr>
        <w:t xml:space="preserve"> System</w:t>
      </w:r>
      <w:r w:rsidRPr="193DCE13" w:rsidR="005B21E5">
        <w:rPr>
          <w:rFonts w:ascii="Times New Roman" w:hAnsi="Times New Roman" w:cs="Times New Roman"/>
          <w:b w:val="1"/>
          <w:bCs w:val="1"/>
          <w:sz w:val="32"/>
          <w:szCs w:val="32"/>
        </w:rPr>
        <w:t>s</w:t>
      </w:r>
    </w:p>
    <w:p w:rsidR="00432ABA" w:rsidP="193DCE13" w:rsidRDefault="00432ABA" w14:paraId="43896296" w14:textId="1A74391A">
      <w:pPr>
        <w:pStyle w:val="Normal"/>
        <w:spacing w:after="0"/>
        <w:ind w:firstLine="720"/>
        <w:rPr>
          <w:rFonts w:ascii="Times New Roman" w:hAnsi="Times New Roman" w:cs="Times New Roman"/>
        </w:rPr>
      </w:pPr>
      <w:r w:rsidRPr="193DCE13" w:rsidR="005B21E5">
        <w:rPr>
          <w:rFonts w:ascii="Times New Roman" w:hAnsi="Times New Roman" w:cs="Times New Roman"/>
        </w:rPr>
        <w:t xml:space="preserve">The </w:t>
      </w:r>
      <w:r w:rsidRPr="193DCE13" w:rsidR="00881D79">
        <w:rPr>
          <w:rFonts w:ascii="Times New Roman" w:hAnsi="Times New Roman" w:cs="Times New Roman"/>
        </w:rPr>
        <w:t>first</w:t>
      </w:r>
      <w:r w:rsidRPr="193DCE13" w:rsidR="005B21E5">
        <w:rPr>
          <w:rFonts w:ascii="Times New Roman" w:hAnsi="Times New Roman" w:cs="Times New Roman"/>
        </w:rPr>
        <w:t xml:space="preserve"> system that w</w:t>
      </w:r>
      <w:r w:rsidRPr="193DCE13" w:rsidR="00881D79">
        <w:rPr>
          <w:rFonts w:ascii="Times New Roman" w:hAnsi="Times New Roman" w:cs="Times New Roman"/>
        </w:rPr>
        <w:t>as</w:t>
      </w:r>
      <w:r w:rsidRPr="193DCE13" w:rsidR="005B21E5">
        <w:rPr>
          <w:rFonts w:ascii="Times New Roman" w:hAnsi="Times New Roman" w:cs="Times New Roman"/>
        </w:rPr>
        <w:t xml:space="preserve"> </w:t>
      </w:r>
      <w:r w:rsidRPr="193DCE13" w:rsidR="00881D79">
        <w:rPr>
          <w:rFonts w:ascii="Times New Roman" w:hAnsi="Times New Roman" w:cs="Times New Roman"/>
        </w:rPr>
        <w:t xml:space="preserve">affected by the attack </w:t>
      </w:r>
      <w:r w:rsidRPr="193DCE13" w:rsidR="00881D79">
        <w:rPr>
          <w:rFonts w:ascii="Times New Roman" w:hAnsi="Times New Roman" w:cs="Times New Roman"/>
        </w:rPr>
        <w:t>was</w:t>
      </w:r>
      <w:r w:rsidRPr="193DCE13" w:rsidR="00881D79">
        <w:rPr>
          <w:rFonts w:ascii="Times New Roman" w:hAnsi="Times New Roman" w:cs="Times New Roman"/>
        </w:rPr>
        <w:t xml:space="preserve"> </w:t>
      </w:r>
      <w:r w:rsidRPr="193DCE13" w:rsidR="00881D79">
        <w:rPr>
          <w:rFonts w:ascii="Times New Roman" w:hAnsi="Times New Roman" w:cs="Times New Roman"/>
        </w:rPr>
        <w:t>mainly linked</w:t>
      </w:r>
      <w:r w:rsidRPr="193DCE13" w:rsidR="00881D79">
        <w:rPr>
          <w:rFonts w:ascii="Times New Roman" w:hAnsi="Times New Roman" w:cs="Times New Roman"/>
        </w:rPr>
        <w:t xml:space="preserve"> to the corporate network on 10.15.5.1. </w:t>
      </w:r>
      <w:r w:rsidRPr="193DCE13" w:rsidR="00881D79">
        <w:rPr>
          <w:rFonts w:ascii="Times New Roman" w:hAnsi="Times New Roman" w:cs="Times New Roman"/>
        </w:rPr>
        <w:t>This network contained a large amount of information regarding corporate credentials and proprietary organizational data.</w:t>
      </w:r>
      <w:r w:rsidRPr="193DCE13" w:rsidR="00881D79">
        <w:rPr>
          <w:rFonts w:ascii="Times New Roman" w:hAnsi="Times New Roman" w:cs="Times New Roman"/>
        </w:rPr>
        <w:t xml:space="preserve"> It was believed that the attackers targeted this network so that they could gain access to the other networks and </w:t>
      </w:r>
      <w:r w:rsidRPr="193DCE13" w:rsidR="00881D79">
        <w:rPr>
          <w:rFonts w:ascii="Times New Roman" w:hAnsi="Times New Roman" w:cs="Times New Roman"/>
        </w:rPr>
        <w:t>setup</w:t>
      </w:r>
      <w:r w:rsidRPr="193DCE13" w:rsidR="00881D79">
        <w:rPr>
          <w:rFonts w:ascii="Times New Roman" w:hAnsi="Times New Roman" w:cs="Times New Roman"/>
        </w:rPr>
        <w:t xml:space="preserve"> a backdoor access for later use.</w:t>
      </w:r>
    </w:p>
    <w:p w:rsidR="00881D79" w:rsidP="00881D79" w:rsidRDefault="00881D79" w14:paraId="46083438" w14:textId="14B37482">
      <w:pPr>
        <w:spacing w:after="0"/>
        <w:ind w:firstLine="720"/>
        <w:rPr>
          <w:rFonts w:ascii="Times New Roman" w:hAnsi="Times New Roman" w:cs="Times New Roman"/>
        </w:rPr>
      </w:pPr>
      <w:r>
        <w:rPr>
          <w:rFonts w:ascii="Times New Roman" w:hAnsi="Times New Roman" w:cs="Times New Roman"/>
        </w:rPr>
        <w:lastRenderedPageBreak/>
        <w:t xml:space="preserve">Once the attackers gained access to the main corporate network, they used their upgraded privileges to laterally switch to 10.15.4.1. This switch allowed them to access the router at 10.15.3.1 and connect to adjacent devices on the network now masked as regular network traffic. Their reasoning for linking to the router and masking themselves as natural network traffic was not only to infect the other systems that connect to these access points, but to also infect and access their main targets: the customer data on server 10.15.7.1 and the flight data on server 10.15.6.1. </w:t>
      </w:r>
    </w:p>
    <w:p w:rsidR="00432ABA" w:rsidP="00881D79" w:rsidRDefault="00432ABA" w14:paraId="64F7E25A" w14:textId="77777777">
      <w:pPr>
        <w:spacing w:after="0"/>
        <w:ind w:firstLine="720"/>
        <w:rPr>
          <w:rFonts w:ascii="Times New Roman" w:hAnsi="Times New Roman" w:cs="Times New Roman"/>
        </w:rPr>
      </w:pPr>
    </w:p>
    <w:p w:rsidR="00881D79" w:rsidP="00881D79" w:rsidRDefault="006D77DF" w14:paraId="01477D42" w14:textId="5D3484BE">
      <w:pPr>
        <w:spacing w:after="0"/>
        <w:ind w:firstLine="720"/>
        <w:rPr>
          <w:rFonts w:ascii="Times New Roman" w:hAnsi="Times New Roman" w:cs="Times New Roman"/>
        </w:rPr>
      </w:pPr>
      <w:r w:rsidRPr="193DCE13" w:rsidR="006D77DF">
        <w:rPr>
          <w:rFonts w:ascii="Times New Roman" w:hAnsi="Times New Roman" w:cs="Times New Roman"/>
        </w:rPr>
        <w:t xml:space="preserve">Once they gained access to the systems, they </w:t>
      </w:r>
      <w:r w:rsidRPr="193DCE13" w:rsidR="006D77DF">
        <w:rPr>
          <w:rFonts w:ascii="Times New Roman" w:hAnsi="Times New Roman" w:cs="Times New Roman"/>
        </w:rPr>
        <w:t>then were</w:t>
      </w:r>
      <w:r w:rsidRPr="193DCE13" w:rsidR="006D77DF">
        <w:rPr>
          <w:rFonts w:ascii="Times New Roman" w:hAnsi="Times New Roman" w:cs="Times New Roman"/>
        </w:rPr>
        <w:t xml:space="preserve"> able to exfiltrate the data to a secure location and spread their ransomware across </w:t>
      </w:r>
      <w:r w:rsidRPr="193DCE13" w:rsidR="32C1CD60">
        <w:rPr>
          <w:rFonts w:ascii="Times New Roman" w:hAnsi="Times New Roman" w:cs="Times New Roman"/>
        </w:rPr>
        <w:t>all</w:t>
      </w:r>
      <w:r w:rsidRPr="193DCE13" w:rsidR="006D77DF">
        <w:rPr>
          <w:rFonts w:ascii="Times New Roman" w:hAnsi="Times New Roman" w:cs="Times New Roman"/>
        </w:rPr>
        <w:t xml:space="preserve"> 3 main servers. This is what led to the shutdown of flight plans for the organization which led to a grounding of all flights for the holiday weekend until the attack’s remediation.</w:t>
      </w:r>
    </w:p>
    <w:p w:rsidR="006D77DF" w:rsidP="193DCE13" w:rsidRDefault="006D77DF" w14:paraId="55EF212A" w14:textId="1CFF46FE" w14:noSpellErr="1">
      <w:pPr>
        <w:spacing w:after="0"/>
        <w:ind w:firstLine="720"/>
        <w:jc w:val="center"/>
        <w:rPr>
          <w:rFonts w:ascii="Times New Roman" w:hAnsi="Times New Roman" w:cs="Times New Roman"/>
        </w:rPr>
      </w:pPr>
      <w:r w:rsidRPr="193DCE13" w:rsidR="006D77DF">
        <w:rPr>
          <w:rFonts w:ascii="Times New Roman" w:hAnsi="Times New Roman" w:cs="Times New Roman"/>
        </w:rPr>
        <w:t> </w:t>
      </w:r>
      <w:r w:rsidR="006D77DF">
        <w:drawing>
          <wp:inline wp14:editId="034EA179" wp14:anchorId="2B8BFB20">
            <wp:extent cx="5617874" cy="4041748"/>
            <wp:effectExtent l="0" t="0" r="0" b="0"/>
            <wp:docPr id="1819250512" name="Picture 6" descr="A diagram of a computer network&#10;&#10;Description automatically generated" title=""/>
            <wp:cNvGraphicFramePr>
              <a:graphicFrameLocks noChangeAspect="1"/>
            </wp:cNvGraphicFramePr>
            <a:graphic>
              <a:graphicData uri="http://schemas.openxmlformats.org/drawingml/2006/picture">
                <pic:pic>
                  <pic:nvPicPr>
                    <pic:cNvPr id="0" name="Picture 6"/>
                    <pic:cNvPicPr/>
                  </pic:nvPicPr>
                  <pic:blipFill>
                    <a:blip r:embed="R3b596851aed84f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17874" cy="4041748"/>
                    </a:xfrm>
                    <a:prstGeom prst="rect">
                      <a:avLst/>
                    </a:prstGeom>
                  </pic:spPr>
                </pic:pic>
              </a:graphicData>
            </a:graphic>
          </wp:inline>
        </w:drawing>
      </w:r>
    </w:p>
    <w:p w:rsidRPr="00881D79" w:rsidR="006D77DF" w:rsidP="193DCE13" w:rsidRDefault="006D77DF" w14:paraId="4BC5A470" w14:textId="77777777" w14:noSpellErr="1">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00F4382B" w:rsidP="193DCE13" w:rsidRDefault="00F4382B" w14:paraId="57481ECA" w14:textId="402ADB72" w14:noSpellErr="1">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00F4382B">
        <w:rPr>
          <w:rFonts w:ascii="Times New Roman" w:hAnsi="Times New Roman" w:cs="Times New Roman"/>
          <w:b w:val="1"/>
          <w:bCs w:val="1"/>
          <w:sz w:val="32"/>
          <w:szCs w:val="32"/>
        </w:rPr>
        <w:t>Impacted</w:t>
      </w:r>
      <w:r w:rsidRPr="193DCE13" w:rsidR="00F4382B">
        <w:rPr>
          <w:rFonts w:ascii="Times New Roman" w:hAnsi="Times New Roman" w:cs="Times New Roman"/>
          <w:b w:val="1"/>
          <w:bCs w:val="1"/>
          <w:sz w:val="32"/>
          <w:szCs w:val="32"/>
        </w:rPr>
        <w:t xml:space="preserve"> Data</w:t>
      </w:r>
    </w:p>
    <w:p w:rsidR="00CB7E9D" w:rsidP="00432ABA" w:rsidRDefault="00CB7E9D" w14:paraId="53330BFE" w14:textId="503F2329">
      <w:pPr>
        <w:spacing w:after="0"/>
        <w:ind w:firstLine="720"/>
        <w:rPr>
          <w:rFonts w:ascii="Times New Roman" w:hAnsi="Times New Roman" w:cs="Times New Roman"/>
        </w:rPr>
      </w:pPr>
      <w:r w:rsidRPr="00CB7E9D">
        <w:rPr>
          <w:rFonts w:ascii="Times New Roman" w:hAnsi="Times New Roman" w:cs="Times New Roman"/>
        </w:rPr>
        <w:t>In this section we will be covering the data that was impacted because of the attack. For the most part, since the incident most of</w:t>
      </w:r>
      <w:r>
        <w:rPr>
          <w:rFonts w:ascii="Times New Roman" w:hAnsi="Times New Roman" w:cs="Times New Roman"/>
        </w:rPr>
        <w:t xml:space="preserve"> the information has been accounted for. Though</w:t>
      </w:r>
      <w:r w:rsidR="004641CA">
        <w:rPr>
          <w:rFonts w:ascii="Times New Roman" w:hAnsi="Times New Roman" w:cs="Times New Roman"/>
        </w:rPr>
        <w:t xml:space="preserve">, in this report, it is important to account for all impacted services regardless of </w:t>
      </w:r>
      <w:proofErr w:type="gramStart"/>
      <w:r w:rsidR="004641CA">
        <w:rPr>
          <w:rFonts w:ascii="Times New Roman" w:hAnsi="Times New Roman" w:cs="Times New Roman"/>
        </w:rPr>
        <w:t>its</w:t>
      </w:r>
      <w:proofErr w:type="gramEnd"/>
      <w:r w:rsidR="004641CA">
        <w:rPr>
          <w:rFonts w:ascii="Times New Roman" w:hAnsi="Times New Roman" w:cs="Times New Roman"/>
        </w:rPr>
        <w:t xml:space="preserve"> current state.</w:t>
      </w:r>
    </w:p>
    <w:p w:rsidR="004641CA" w:rsidP="00F4382B" w:rsidRDefault="004641CA" w14:paraId="0B47B076" w14:textId="77777777">
      <w:pPr>
        <w:spacing w:after="0"/>
        <w:rPr>
          <w:rFonts w:ascii="Times New Roman" w:hAnsi="Times New Roman" w:cs="Times New Roman"/>
        </w:rPr>
      </w:pPr>
    </w:p>
    <w:p w:rsidR="004641CA" w:rsidP="00432ABA" w:rsidRDefault="004641CA" w14:paraId="0E285FD2" w14:textId="48A76281">
      <w:pPr>
        <w:spacing w:after="0"/>
        <w:ind w:firstLine="720"/>
        <w:rPr>
          <w:rFonts w:ascii="Times New Roman" w:hAnsi="Times New Roman" w:cs="Times New Roman"/>
        </w:rPr>
      </w:pPr>
      <w:r>
        <w:rPr>
          <w:rFonts w:ascii="Times New Roman" w:hAnsi="Times New Roman" w:cs="Times New Roman"/>
        </w:rPr>
        <w:lastRenderedPageBreak/>
        <w:t>Most of the data that was impacted was customer data with over 20,000 pieces of Personally Identifiable Information being sent to the attackers. This information included credit card data, customer names, flight information, and more. Additionally, important internal information such as flight server and operation data were either locked behind ransomware or sent to the attackers. All organizational information from the corporate, flight, and customer networks became free reign for the attackers. Not to mention that all operations were locked behind ransomware until ransomware remediation and/or payment.</w:t>
      </w:r>
    </w:p>
    <w:p w:rsidR="00432ABA" w:rsidP="00F4382B" w:rsidRDefault="00432ABA" w14:paraId="379A4A4F" w14:textId="77777777">
      <w:pPr>
        <w:spacing w:after="0"/>
        <w:rPr>
          <w:rFonts w:ascii="Times New Roman" w:hAnsi="Times New Roman" w:cs="Times New Roman"/>
        </w:rPr>
      </w:pPr>
    </w:p>
    <w:p w:rsidR="00432ABA" w:rsidP="00F4382B" w:rsidRDefault="00432ABA" w14:paraId="5C512F2A" w14:textId="6C9CDDCB">
      <w:pPr>
        <w:spacing w:after="0"/>
        <w:rPr>
          <w:rFonts w:ascii="Times New Roman" w:hAnsi="Times New Roman" w:cs="Times New Roman"/>
        </w:rPr>
      </w:pPr>
      <w:r>
        <w:rPr>
          <w:rFonts w:ascii="Times New Roman" w:hAnsi="Times New Roman" w:cs="Times New Roman"/>
        </w:rPr>
        <w:t>Below is a screenshot of the ransomware screen that was seen by those on the network:</w:t>
      </w:r>
    </w:p>
    <w:p w:rsidRPr="00432ABA" w:rsidR="00432ABA" w:rsidP="193DCE13" w:rsidRDefault="00432ABA" w14:paraId="3FB2232A" w14:textId="5DAB5FFC" w14:noSpellErr="1">
      <w:pPr>
        <w:spacing w:after="0"/>
        <w:jc w:val="center"/>
        <w:rPr>
          <w:rFonts w:ascii="Times New Roman" w:hAnsi="Times New Roman" w:cs="Times New Roman"/>
        </w:rPr>
      </w:pPr>
      <w:r w:rsidR="00432ABA">
        <w:drawing>
          <wp:inline wp14:editId="410B5164" wp14:anchorId="128E1EAA">
            <wp:extent cx="5939628" cy="4468470"/>
            <wp:effectExtent l="0" t="0" r="2540" b="0"/>
            <wp:docPr id="644327590"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bf3e85047f774825">
                      <a:extLst>
                        <a:ext xmlns:a="http://schemas.openxmlformats.org/drawingml/2006/main" uri="{28A0092B-C50C-407E-A947-70E740481C1C}">
                          <a14:useLocalDpi val="0"/>
                        </a:ext>
                      </a:extLst>
                    </a:blip>
                    <a:stretch>
                      <a:fillRect/>
                    </a:stretch>
                  </pic:blipFill>
                  <pic:spPr>
                    <a:xfrm rot="0" flipH="0" flipV="0">
                      <a:off x="0" y="0"/>
                      <a:ext cx="5939628" cy="4468470"/>
                    </a:xfrm>
                    <a:prstGeom prst="rect">
                      <a:avLst/>
                    </a:prstGeom>
                  </pic:spPr>
                </pic:pic>
              </a:graphicData>
            </a:graphic>
          </wp:inline>
        </w:drawing>
      </w:r>
    </w:p>
    <w:p w:rsidR="004641CA" w:rsidP="00F4382B" w:rsidRDefault="004641CA" w14:paraId="2596FBC8" w14:textId="534027C0" w14:noSpellErr="1">
      <w:pPr>
        <w:spacing w:after="0"/>
        <w:rPr>
          <w:rFonts w:ascii="Times New Roman" w:hAnsi="Times New Roman" w:cs="Times New Roman"/>
        </w:rPr>
      </w:pPr>
    </w:p>
    <w:p w:rsidR="193DCE13" w:rsidP="193DCE13" w:rsidRDefault="193DCE13" w14:paraId="17C5E298" w14:textId="1721501A">
      <w:pPr>
        <w:pStyle w:val="Normal"/>
        <w:spacing w:after="0"/>
        <w:rPr>
          <w:rFonts w:ascii="Times New Roman" w:hAnsi="Times New Roman" w:cs="Times New Roman"/>
        </w:rPr>
      </w:pPr>
    </w:p>
    <w:p w:rsidR="004641CA" w:rsidP="00F4382B" w:rsidRDefault="004641CA" w14:paraId="6F0F2868" w14:textId="318B56BF">
      <w:pPr>
        <w:spacing w:after="0"/>
        <w:rPr>
          <w:rFonts w:ascii="Times New Roman" w:hAnsi="Times New Roman" w:cs="Times New Roman"/>
        </w:rPr>
      </w:pPr>
      <w:r>
        <w:rPr>
          <w:rFonts w:ascii="Times New Roman" w:hAnsi="Times New Roman" w:cs="Times New Roman"/>
        </w:rPr>
        <w:t>Lastly, below is a screenshot of the information that was taken by the attackers, showcasing the information that was taken by the attackers:</w:t>
      </w:r>
    </w:p>
    <w:p w:rsidRPr="00CB7E9D" w:rsidR="00432ABA" w:rsidP="193DCE13" w:rsidRDefault="00432ABA" w14:paraId="2A82F80C" w14:textId="7B67064C">
      <w:pPr>
        <w:spacing w:after="0"/>
        <w:rPr>
          <w:rFonts w:ascii="Times New Roman" w:hAnsi="Times New Roman" w:cs="Times New Roman"/>
        </w:rPr>
      </w:pPr>
      <w:r w:rsidRPr="193DCE13" w:rsidR="004641CA">
        <w:rPr>
          <w:rFonts w:ascii="Times New Roman" w:hAnsi="Times New Roman" w:cs="Times New Roman"/>
        </w:rPr>
        <w:t> </w:t>
      </w:r>
      <w:r w:rsidR="004641CA">
        <w:drawing>
          <wp:inline wp14:editId="500020A4" wp14:anchorId="2677A496">
            <wp:extent cx="2612518" cy="3201614"/>
            <wp:effectExtent l="0" t="0" r="0" b="0"/>
            <wp:docPr id="1376522262" name="Picture 8" descr="A screenshot of a computer&#10;&#10;Description automatically generated" title=""/>
            <wp:cNvGraphicFramePr>
              <a:graphicFrameLocks noChangeAspect="1"/>
            </wp:cNvGraphicFramePr>
            <a:graphic>
              <a:graphicData uri="http://schemas.openxmlformats.org/drawingml/2006/picture">
                <pic:pic>
                  <pic:nvPicPr>
                    <pic:cNvPr id="0" name="Picture 8"/>
                    <pic:cNvPicPr/>
                  </pic:nvPicPr>
                  <pic:blipFill>
                    <a:blip r:embed="Rd2d605121f00400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12518" cy="3201614"/>
                    </a:xfrm>
                    <a:prstGeom prst="rect">
                      <a:avLst/>
                    </a:prstGeom>
                  </pic:spPr>
                </pic:pic>
              </a:graphicData>
            </a:graphic>
          </wp:inline>
        </w:drawing>
      </w:r>
      <w:r w:rsidRPr="193DCE13" w:rsidR="004641CA">
        <w:rPr>
          <w:rFonts w:ascii="Times New Roman" w:hAnsi="Times New Roman" w:cs="Times New Roman"/>
        </w:rPr>
        <w:t> </w:t>
      </w:r>
      <w:r w:rsidR="004641CA">
        <w:drawing>
          <wp:inline wp14:editId="7E0A6CBD" wp14:anchorId="65CF5DC0">
            <wp:extent cx="1873482" cy="3237813"/>
            <wp:effectExtent l="0" t="0" r="0" b="0"/>
            <wp:docPr id="578512482" name="Picture 10" descr="A screen shot of a computer&#10;&#10;Description automatically generated" title=""/>
            <wp:cNvGraphicFramePr>
              <a:graphicFrameLocks noChangeAspect="1"/>
            </wp:cNvGraphicFramePr>
            <a:graphic>
              <a:graphicData uri="http://schemas.openxmlformats.org/drawingml/2006/picture">
                <pic:pic>
                  <pic:nvPicPr>
                    <pic:cNvPr id="0" name="Picture 10"/>
                    <pic:cNvPicPr/>
                  </pic:nvPicPr>
                  <pic:blipFill>
                    <a:blip r:embed="Rad48cf44c70e4f3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73482" cy="3237813"/>
                    </a:xfrm>
                    <a:prstGeom prst="rect">
                      <a:avLst/>
                    </a:prstGeom>
                  </pic:spPr>
                </pic:pic>
              </a:graphicData>
            </a:graphic>
          </wp:inline>
        </w:drawing>
      </w:r>
    </w:p>
    <w:p w:rsidRPr="00CB7E9D" w:rsidR="00432ABA" w:rsidP="193DCE13" w:rsidRDefault="00432ABA" w14:paraId="70E3CABB" w14:textId="68DC045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609CE31E" w14:textId="47758262">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401B32B9" w14:textId="6326CB4F">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4E1FF961" w14:textId="5A77620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3F302660" w14:textId="5791FB66">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44CEB0E8" w14:textId="1147DCC4">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40F41B06" w14:textId="6EFB519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53C2DBFC" w14:textId="6FDF44A4">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32BEC0F4" w14:textId="50984A47">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7B49A053" w14:textId="6DB23CC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304E4FF2" w14:textId="553A34D3">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7262DA0A" w14:textId="28F4ADD4">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4965219D" w14:textId="64D7DEB4">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1984E587" w14:textId="4A5C944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4B1912C5" w14:textId="059F5D9C">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p>
    <w:p w:rsidR="1A12BAB7" w:rsidP="1A12BAB7" w:rsidRDefault="1A12BAB7" w14:paraId="2E8074C2" w14:textId="3DFC1919">
      <w:pPr>
        <w:pStyle w:val="Normal"/>
        <w:suppressLineNumbers w:val="0"/>
        <w:spacing w:before="0" w:beforeAutospacing="off" w:after="0" w:afterAutospacing="off" w:line="278" w:lineRule="auto"/>
        <w:ind w:left="0" w:right="0"/>
        <w:jc w:val="left"/>
        <w:rPr>
          <w:rFonts w:ascii="Times New Roman" w:hAnsi="Times New Roman" w:cs="Times New Roman"/>
          <w:b w:val="1"/>
          <w:bCs w:val="1"/>
          <w:sz w:val="32"/>
          <w:szCs w:val="32"/>
        </w:rPr>
      </w:pPr>
    </w:p>
    <w:p w:rsidRPr="00CB7E9D" w:rsidR="00432ABA" w:rsidP="193DCE13" w:rsidRDefault="00432ABA" w14:paraId="71C3B34F" w14:textId="5DD3D7F9">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4F730BB0">
        <w:rPr>
          <w:rFonts w:ascii="Times New Roman" w:hAnsi="Times New Roman" w:cs="Times New Roman"/>
          <w:b w:val="1"/>
          <w:bCs w:val="1"/>
          <w:sz w:val="32"/>
          <w:szCs w:val="32"/>
        </w:rPr>
        <w:t>Containment Measures</w:t>
      </w:r>
    </w:p>
    <w:p w:rsidR="4F730BB0" w:rsidP="193DCE13" w:rsidRDefault="4F730BB0" w14:paraId="0C10729F" w14:textId="08E0954A">
      <w:pPr>
        <w:pStyle w:val="Normal"/>
        <w:spacing w:after="0"/>
        <w:ind w:firstLine="720"/>
        <w:rPr>
          <w:rFonts w:ascii="Times New Roman" w:hAnsi="Times New Roman" w:cs="Times New Roman"/>
          <w:b w:val="1"/>
          <w:bCs w:val="1"/>
        </w:rPr>
      </w:pPr>
      <w:r w:rsidRPr="193DCE13" w:rsidR="4F730BB0">
        <w:rPr>
          <w:rFonts w:ascii="Times New Roman" w:hAnsi="Times New Roman" w:cs="Times New Roman"/>
          <w:b w:val="0"/>
          <w:bCs w:val="0"/>
        </w:rPr>
        <w:t xml:space="preserve">Immediately after Unite Airlines realized that they had been attacked, they segmented the various networks from one another. This isolated </w:t>
      </w:r>
      <w:r w:rsidRPr="193DCE13" w:rsidR="4F730BB0">
        <w:rPr>
          <w:rFonts w:ascii="Times New Roman" w:hAnsi="Times New Roman" w:cs="Times New Roman"/>
          <w:b w:val="0"/>
          <w:bCs w:val="0"/>
        </w:rPr>
        <w:t>eac</w:t>
      </w:r>
      <w:r w:rsidRPr="193DCE13" w:rsidR="184112CA">
        <w:rPr>
          <w:rFonts w:ascii="Times New Roman" w:hAnsi="Times New Roman" w:cs="Times New Roman"/>
          <w:b w:val="0"/>
          <w:bCs w:val="0"/>
        </w:rPr>
        <w:t>h</w:t>
      </w:r>
      <w:r w:rsidRPr="193DCE13" w:rsidR="2C862709">
        <w:rPr>
          <w:rFonts w:ascii="Times New Roman" w:hAnsi="Times New Roman" w:cs="Times New Roman"/>
          <w:b w:val="0"/>
          <w:bCs w:val="0"/>
        </w:rPr>
        <w:t xml:space="preserve"> </w:t>
      </w:r>
      <w:r w:rsidRPr="193DCE13" w:rsidR="3B070176">
        <w:rPr>
          <w:rFonts w:ascii="Times New Roman" w:hAnsi="Times New Roman" w:cs="Times New Roman"/>
          <w:b w:val="0"/>
          <w:bCs w:val="0"/>
        </w:rPr>
        <w:t>sever</w:t>
      </w:r>
      <w:r w:rsidRPr="193DCE13" w:rsidR="3B070176">
        <w:rPr>
          <w:rFonts w:ascii="Times New Roman" w:hAnsi="Times New Roman" w:cs="Times New Roman"/>
          <w:b w:val="0"/>
          <w:bCs w:val="0"/>
        </w:rPr>
        <w:t xml:space="preserve"> by disconnecting their network access, effectively disabling</w:t>
      </w:r>
      <w:r w:rsidRPr="193DCE13" w:rsidR="4F730BB0">
        <w:rPr>
          <w:rFonts w:ascii="Times New Roman" w:hAnsi="Times New Roman" w:cs="Times New Roman"/>
          <w:b w:val="0"/>
          <w:bCs w:val="0"/>
        </w:rPr>
        <w:t xml:space="preserve"> the attackers from a</w:t>
      </w:r>
      <w:r w:rsidRPr="193DCE13" w:rsidR="183D6649">
        <w:rPr>
          <w:rFonts w:ascii="Times New Roman" w:hAnsi="Times New Roman" w:cs="Times New Roman"/>
          <w:b w:val="0"/>
          <w:bCs w:val="0"/>
        </w:rPr>
        <w:t xml:space="preserve">ccessing </w:t>
      </w:r>
      <w:r w:rsidRPr="193DCE13" w:rsidR="40574D06">
        <w:rPr>
          <w:rFonts w:ascii="Times New Roman" w:hAnsi="Times New Roman" w:cs="Times New Roman"/>
          <w:b w:val="0"/>
          <w:bCs w:val="0"/>
        </w:rPr>
        <w:t>their systems</w:t>
      </w:r>
      <w:r w:rsidRPr="193DCE13" w:rsidR="183D6649">
        <w:rPr>
          <w:rFonts w:ascii="Times New Roman" w:hAnsi="Times New Roman" w:cs="Times New Roman"/>
          <w:b w:val="0"/>
          <w:bCs w:val="0"/>
        </w:rPr>
        <w:t xml:space="preserve"> via a network connection. Once segmentation of the networks was complete, they </w:t>
      </w:r>
      <w:r w:rsidRPr="193DCE13" w:rsidR="183D6649">
        <w:rPr>
          <w:rFonts w:ascii="Times New Roman" w:hAnsi="Times New Roman" w:cs="Times New Roman"/>
          <w:b w:val="0"/>
          <w:bCs w:val="0"/>
        </w:rPr>
        <w:t>proceeded</w:t>
      </w:r>
      <w:r w:rsidRPr="193DCE13" w:rsidR="183D6649">
        <w:rPr>
          <w:rFonts w:ascii="Times New Roman" w:hAnsi="Times New Roman" w:cs="Times New Roman"/>
          <w:b w:val="0"/>
          <w:bCs w:val="0"/>
        </w:rPr>
        <w:t xml:space="preserve"> to quarantine key systems </w:t>
      </w:r>
      <w:r w:rsidRPr="193DCE13" w:rsidR="4FED89BE">
        <w:rPr>
          <w:rFonts w:ascii="Times New Roman" w:hAnsi="Times New Roman" w:cs="Times New Roman"/>
          <w:b w:val="0"/>
          <w:bCs w:val="0"/>
        </w:rPr>
        <w:t>such as the</w:t>
      </w:r>
      <w:r w:rsidRPr="193DCE13" w:rsidR="1AFC6197">
        <w:rPr>
          <w:rFonts w:ascii="Times New Roman" w:hAnsi="Times New Roman" w:cs="Times New Roman"/>
          <w:b w:val="0"/>
          <w:bCs w:val="0"/>
        </w:rPr>
        <w:t>ir</w:t>
      </w:r>
      <w:r w:rsidRPr="193DCE13" w:rsidR="4FED89BE">
        <w:rPr>
          <w:rFonts w:ascii="Times New Roman" w:hAnsi="Times New Roman" w:cs="Times New Roman"/>
          <w:b w:val="0"/>
          <w:bCs w:val="0"/>
        </w:rPr>
        <w:t xml:space="preserve"> Airline Data Gateways</w:t>
      </w:r>
      <w:r w:rsidRPr="193DCE13">
        <w:rPr>
          <w:rStyle w:val="FootnoteReference"/>
          <w:rFonts w:ascii="Times New Roman" w:hAnsi="Times New Roman" w:cs="Times New Roman"/>
          <w:b w:val="0"/>
          <w:bCs w:val="0"/>
        </w:rPr>
        <w:footnoteReference w:id="229"/>
      </w:r>
      <w:r w:rsidRPr="193DCE13" w:rsidR="4FED89BE">
        <w:rPr>
          <w:rFonts w:ascii="Times New Roman" w:hAnsi="Times New Roman" w:cs="Times New Roman"/>
          <w:b w:val="0"/>
          <w:bCs w:val="0"/>
        </w:rPr>
        <w:t xml:space="preserve"> (ADG), Central </w:t>
      </w:r>
      <w:r w:rsidRPr="193DCE13" w:rsidR="2B978E62">
        <w:rPr>
          <w:rFonts w:ascii="Times New Roman" w:hAnsi="Times New Roman" w:cs="Times New Roman"/>
          <w:b w:val="0"/>
          <w:bCs w:val="0"/>
        </w:rPr>
        <w:t>Reservation</w:t>
      </w:r>
      <w:r w:rsidRPr="193DCE13" w:rsidR="4FED89BE">
        <w:rPr>
          <w:rFonts w:ascii="Times New Roman" w:hAnsi="Times New Roman" w:cs="Times New Roman"/>
          <w:b w:val="0"/>
          <w:bCs w:val="0"/>
        </w:rPr>
        <w:t xml:space="preserve"> System</w:t>
      </w:r>
      <w:r w:rsidRPr="193DCE13">
        <w:rPr>
          <w:rStyle w:val="FootnoteReference"/>
          <w:rFonts w:ascii="Times New Roman" w:hAnsi="Times New Roman" w:cs="Times New Roman"/>
          <w:b w:val="0"/>
          <w:bCs w:val="0"/>
        </w:rPr>
        <w:footnoteReference w:id="21479"/>
      </w:r>
      <w:r w:rsidRPr="193DCE13" w:rsidR="4FED89BE">
        <w:rPr>
          <w:rFonts w:ascii="Times New Roman" w:hAnsi="Times New Roman" w:cs="Times New Roman"/>
          <w:b w:val="0"/>
          <w:bCs w:val="0"/>
        </w:rPr>
        <w:t xml:space="preserve"> (</w:t>
      </w:r>
      <w:r w:rsidRPr="193DCE13" w:rsidR="3C897AC8">
        <w:rPr>
          <w:rFonts w:ascii="Times New Roman" w:hAnsi="Times New Roman" w:cs="Times New Roman"/>
          <w:b w:val="0"/>
          <w:bCs w:val="0"/>
        </w:rPr>
        <w:t xml:space="preserve">CRS) </w:t>
      </w:r>
      <w:r w:rsidRPr="193DCE13" w:rsidR="5D78D8CE">
        <w:rPr>
          <w:rFonts w:ascii="Times New Roman" w:hAnsi="Times New Roman" w:cs="Times New Roman"/>
          <w:b w:val="0"/>
          <w:bCs w:val="0"/>
        </w:rPr>
        <w:t>and</w:t>
      </w:r>
      <w:r w:rsidRPr="193DCE13" w:rsidR="45D2C2E4">
        <w:rPr>
          <w:rFonts w:ascii="Times New Roman" w:hAnsi="Times New Roman" w:cs="Times New Roman"/>
          <w:b w:val="0"/>
          <w:bCs w:val="0"/>
        </w:rPr>
        <w:t xml:space="preserve"> other inventory management systems.</w:t>
      </w:r>
    </w:p>
    <w:p w:rsidR="193DCE13" w:rsidP="193DCE13" w:rsidRDefault="193DCE13" w14:paraId="2D24174E" w14:textId="225812E4">
      <w:pPr>
        <w:pStyle w:val="Normal"/>
        <w:spacing w:after="0"/>
        <w:rPr>
          <w:rFonts w:ascii="Times New Roman" w:hAnsi="Times New Roman" w:cs="Times New Roman"/>
          <w:b w:val="0"/>
          <w:bCs w:val="0"/>
        </w:rPr>
      </w:pPr>
    </w:p>
    <w:p w:rsidR="45D2C2E4" w:rsidP="193DCE13" w:rsidRDefault="45D2C2E4" w14:paraId="5C8085E6" w14:textId="242B5047">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r w:rsidRPr="193DCE13" w:rsidR="45D2C2E4">
        <w:rPr>
          <w:rFonts w:ascii="Times New Roman" w:hAnsi="Times New Roman" w:cs="Times New Roman"/>
          <w:b w:val="0"/>
          <w:bCs w:val="0"/>
        </w:rPr>
        <w:t xml:space="preserve">Additionally, while isolating their systems, they discovered that many accounts on the corporate network were compromised. </w:t>
      </w:r>
      <w:r w:rsidRPr="193DCE13" w:rsidR="675C41D9">
        <w:rPr>
          <w:rFonts w:ascii="Times New Roman" w:hAnsi="Times New Roman" w:cs="Times New Roman"/>
          <w:b w:val="0"/>
          <w:bCs w:val="0"/>
        </w:rPr>
        <w:t>There</w:t>
      </w:r>
      <w:r w:rsidRPr="193DCE13" w:rsidR="45D2C2E4">
        <w:rPr>
          <w:rFonts w:ascii="Times New Roman" w:hAnsi="Times New Roman" w:cs="Times New Roman"/>
          <w:b w:val="0"/>
          <w:bCs w:val="0"/>
        </w:rPr>
        <w:t xml:space="preserve"> IS team manually disabled each of the compromised accounts </w:t>
      </w:r>
      <w:r w:rsidRPr="193DCE13" w:rsidR="2CAB97C5">
        <w:rPr>
          <w:rFonts w:ascii="Times New Roman" w:hAnsi="Times New Roman" w:cs="Times New Roman"/>
          <w:b w:val="0"/>
          <w:bCs w:val="0"/>
        </w:rPr>
        <w:t xml:space="preserve">to both </w:t>
      </w:r>
      <w:r w:rsidRPr="193DCE13" w:rsidR="2CAB97C5">
        <w:rPr>
          <w:rFonts w:ascii="Times New Roman" w:hAnsi="Times New Roman" w:cs="Times New Roman"/>
          <w:b w:val="0"/>
          <w:bCs w:val="0"/>
        </w:rPr>
        <w:t>contain</w:t>
      </w:r>
      <w:r w:rsidRPr="193DCE13" w:rsidR="2CAB97C5">
        <w:rPr>
          <w:rFonts w:ascii="Times New Roman" w:hAnsi="Times New Roman" w:cs="Times New Roman"/>
          <w:b w:val="0"/>
          <w:bCs w:val="0"/>
        </w:rPr>
        <w:t xml:space="preserve"> and </w:t>
      </w:r>
      <w:r w:rsidRPr="193DCE13" w:rsidR="2CAB97C5">
        <w:rPr>
          <w:rFonts w:ascii="Times New Roman" w:hAnsi="Times New Roman" w:cs="Times New Roman"/>
          <w:b w:val="0"/>
          <w:bCs w:val="0"/>
        </w:rPr>
        <w:t>locate</w:t>
      </w:r>
      <w:r w:rsidRPr="193DCE13" w:rsidR="2CAB97C5">
        <w:rPr>
          <w:rFonts w:ascii="Times New Roman" w:hAnsi="Times New Roman" w:cs="Times New Roman"/>
          <w:b w:val="0"/>
          <w:bCs w:val="0"/>
        </w:rPr>
        <w:t xml:space="preserve"> which account the </w:t>
      </w:r>
      <w:r w:rsidRPr="193DCE13" w:rsidR="2CAB97C5">
        <w:rPr>
          <w:rFonts w:ascii="Times New Roman" w:hAnsi="Times New Roman" w:cs="Times New Roman"/>
          <w:b w:val="0"/>
          <w:bCs w:val="0"/>
        </w:rPr>
        <w:t>initial</w:t>
      </w:r>
      <w:r w:rsidRPr="193DCE13" w:rsidR="2CAB97C5">
        <w:rPr>
          <w:rFonts w:ascii="Times New Roman" w:hAnsi="Times New Roman" w:cs="Times New Roman"/>
          <w:b w:val="0"/>
          <w:bCs w:val="0"/>
        </w:rPr>
        <w:t xml:space="preserve"> access point could be attributed to. </w:t>
      </w:r>
    </w:p>
    <w:p w:rsidR="193DCE13" w:rsidP="193DCE13" w:rsidRDefault="193DCE13" w14:paraId="5CB407D3" w14:textId="6EA84D6B">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2CAB97C5" w:rsidP="193DCE13" w:rsidRDefault="2CAB97C5" w14:paraId="4BA0E7BA" w14:textId="65577A33">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r w:rsidRPr="193DCE13" w:rsidR="2CAB97C5">
        <w:rPr>
          <w:rFonts w:ascii="Times New Roman" w:hAnsi="Times New Roman" w:cs="Times New Roman"/>
          <w:b w:val="0"/>
          <w:bCs w:val="0"/>
        </w:rPr>
        <w:t xml:space="preserve">Lastly, after continued investigation, they shut down </w:t>
      </w:r>
      <w:r w:rsidRPr="193DCE13" w:rsidR="11C8D787">
        <w:rPr>
          <w:rFonts w:ascii="Times New Roman" w:hAnsi="Times New Roman" w:cs="Times New Roman"/>
          <w:b w:val="0"/>
          <w:bCs w:val="0"/>
        </w:rPr>
        <w:t xml:space="preserve">all three </w:t>
      </w:r>
      <w:r w:rsidRPr="193DCE13" w:rsidR="2CAB97C5">
        <w:rPr>
          <w:rFonts w:ascii="Times New Roman" w:hAnsi="Times New Roman" w:cs="Times New Roman"/>
          <w:b w:val="0"/>
          <w:bCs w:val="0"/>
        </w:rPr>
        <w:t>network</w:t>
      </w:r>
      <w:r w:rsidRPr="193DCE13" w:rsidR="32580100">
        <w:rPr>
          <w:rFonts w:ascii="Times New Roman" w:hAnsi="Times New Roman" w:cs="Times New Roman"/>
          <w:b w:val="0"/>
          <w:bCs w:val="0"/>
        </w:rPr>
        <w:t>s</w:t>
      </w:r>
      <w:r w:rsidRPr="193DCE13" w:rsidR="4F1F131A">
        <w:rPr>
          <w:rFonts w:ascii="Times New Roman" w:hAnsi="Times New Roman" w:cs="Times New Roman"/>
          <w:b w:val="0"/>
          <w:bCs w:val="0"/>
        </w:rPr>
        <w:t xml:space="preserve"> and</w:t>
      </w:r>
      <w:r w:rsidRPr="193DCE13" w:rsidR="2CAB97C5">
        <w:rPr>
          <w:rFonts w:ascii="Times New Roman" w:hAnsi="Times New Roman" w:cs="Times New Roman"/>
          <w:b w:val="0"/>
          <w:bCs w:val="0"/>
        </w:rPr>
        <w:t xml:space="preserve"> halted PC operations</w:t>
      </w:r>
      <w:r w:rsidRPr="193DCE13" w:rsidR="649BBE93">
        <w:rPr>
          <w:rFonts w:ascii="Times New Roman" w:hAnsi="Times New Roman" w:cs="Times New Roman"/>
          <w:b w:val="0"/>
          <w:bCs w:val="0"/>
        </w:rPr>
        <w:t xml:space="preserve">. Since the </w:t>
      </w:r>
      <w:r w:rsidRPr="193DCE13" w:rsidR="01A8372C">
        <w:rPr>
          <w:rFonts w:ascii="Times New Roman" w:hAnsi="Times New Roman" w:cs="Times New Roman"/>
          <w:b w:val="0"/>
          <w:bCs w:val="0"/>
        </w:rPr>
        <w:t>infiltration</w:t>
      </w:r>
      <w:r w:rsidRPr="193DCE13" w:rsidR="649BBE93">
        <w:rPr>
          <w:rFonts w:ascii="Times New Roman" w:hAnsi="Times New Roman" w:cs="Times New Roman"/>
          <w:b w:val="0"/>
          <w:bCs w:val="0"/>
        </w:rPr>
        <w:t xml:space="preserve"> was so widely spread and deeply engrained within the organization, shutting down the box</w:t>
      </w:r>
      <w:r w:rsidRPr="193DCE13" w:rsidR="0A1FDCBB">
        <w:rPr>
          <w:rFonts w:ascii="Times New Roman" w:hAnsi="Times New Roman" w:cs="Times New Roman"/>
          <w:b w:val="0"/>
          <w:bCs w:val="0"/>
        </w:rPr>
        <w:t xml:space="preserve"> was necessary as it</w:t>
      </w:r>
      <w:r w:rsidRPr="193DCE13" w:rsidR="649BBE93">
        <w:rPr>
          <w:rFonts w:ascii="Times New Roman" w:hAnsi="Times New Roman" w:cs="Times New Roman"/>
          <w:b w:val="0"/>
          <w:bCs w:val="0"/>
        </w:rPr>
        <w:t xml:space="preserve"> halted any </w:t>
      </w:r>
      <w:r w:rsidRPr="193DCE13" w:rsidR="649BBE93">
        <w:rPr>
          <w:rFonts w:ascii="Times New Roman" w:hAnsi="Times New Roman" w:cs="Times New Roman"/>
          <w:b w:val="0"/>
          <w:bCs w:val="0"/>
        </w:rPr>
        <w:t>additional</w:t>
      </w:r>
      <w:r w:rsidRPr="193DCE13" w:rsidR="649BBE93">
        <w:rPr>
          <w:rFonts w:ascii="Times New Roman" w:hAnsi="Times New Roman" w:cs="Times New Roman"/>
          <w:b w:val="0"/>
          <w:bCs w:val="0"/>
        </w:rPr>
        <w:t xml:space="preserve"> malware from </w:t>
      </w:r>
      <w:r w:rsidRPr="193DCE13" w:rsidR="734118F1">
        <w:rPr>
          <w:rFonts w:ascii="Times New Roman" w:hAnsi="Times New Roman" w:cs="Times New Roman"/>
          <w:b w:val="0"/>
          <w:bCs w:val="0"/>
        </w:rPr>
        <w:t>being</w:t>
      </w:r>
      <w:r w:rsidRPr="193DCE13" w:rsidR="649BBE93">
        <w:rPr>
          <w:rFonts w:ascii="Times New Roman" w:hAnsi="Times New Roman" w:cs="Times New Roman"/>
          <w:b w:val="0"/>
          <w:bCs w:val="0"/>
        </w:rPr>
        <w:t xml:space="preserve"> brought </w:t>
      </w:r>
      <w:r w:rsidRPr="193DCE13" w:rsidR="15745FF5">
        <w:rPr>
          <w:rFonts w:ascii="Times New Roman" w:hAnsi="Times New Roman" w:cs="Times New Roman"/>
          <w:b w:val="0"/>
          <w:bCs w:val="0"/>
        </w:rPr>
        <w:t xml:space="preserve">into their systems. It also </w:t>
      </w:r>
      <w:r w:rsidRPr="193DCE13" w:rsidR="4CB3FCE2">
        <w:rPr>
          <w:rFonts w:ascii="Times New Roman" w:hAnsi="Times New Roman" w:cs="Times New Roman"/>
          <w:b w:val="0"/>
          <w:bCs w:val="0"/>
        </w:rPr>
        <w:t>allowed</w:t>
      </w:r>
      <w:r w:rsidRPr="193DCE13" w:rsidR="15745FF5">
        <w:rPr>
          <w:rFonts w:ascii="Times New Roman" w:hAnsi="Times New Roman" w:cs="Times New Roman"/>
          <w:b w:val="0"/>
          <w:bCs w:val="0"/>
        </w:rPr>
        <w:t xml:space="preserve"> their security team to begin patch management and investigation on the closed </w:t>
      </w:r>
      <w:r w:rsidRPr="193DCE13" w:rsidR="18B43FAF">
        <w:rPr>
          <w:rFonts w:ascii="Times New Roman" w:hAnsi="Times New Roman" w:cs="Times New Roman"/>
          <w:b w:val="0"/>
          <w:bCs w:val="0"/>
        </w:rPr>
        <w:t xml:space="preserve">network. </w:t>
      </w:r>
    </w:p>
    <w:p w:rsidR="193DCE13" w:rsidP="193DCE13" w:rsidRDefault="193DCE13" w14:paraId="58F0FA49" w14:textId="59930177">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4C415D3C" w:rsidP="193DCE13" w:rsidRDefault="4C415D3C" w14:paraId="25A78536" w14:textId="10FB1465">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4C415D3C">
        <w:rPr>
          <w:rFonts w:ascii="Times New Roman" w:hAnsi="Times New Roman" w:cs="Times New Roman"/>
          <w:b w:val="1"/>
          <w:bCs w:val="1"/>
          <w:sz w:val="32"/>
          <w:szCs w:val="32"/>
        </w:rPr>
        <w:t>Remediation and Recovery</w:t>
      </w:r>
    </w:p>
    <w:p w:rsidR="4C415D3C" w:rsidP="193DCE13" w:rsidRDefault="4C415D3C" w14:paraId="0EC979A7" w14:textId="7A01ED6C">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1"/>
          <w:bCs w:val="1"/>
        </w:rPr>
      </w:pPr>
      <w:r w:rsidRPr="193DCE13" w:rsidR="4C415D3C">
        <w:rPr>
          <w:rFonts w:ascii="Times New Roman" w:hAnsi="Times New Roman" w:cs="Times New Roman"/>
          <w:b w:val="0"/>
          <w:bCs w:val="0"/>
        </w:rPr>
        <w:t xml:space="preserve">After </w:t>
      </w:r>
      <w:r w:rsidRPr="193DCE13" w:rsidR="4D22FEF6">
        <w:rPr>
          <w:rFonts w:ascii="Times New Roman" w:hAnsi="Times New Roman" w:cs="Times New Roman"/>
          <w:b w:val="0"/>
          <w:bCs w:val="0"/>
        </w:rPr>
        <w:t>the discovery</w:t>
      </w:r>
      <w:r w:rsidRPr="193DCE13" w:rsidR="4C415D3C">
        <w:rPr>
          <w:rFonts w:ascii="Times New Roman" w:hAnsi="Times New Roman" w:cs="Times New Roman"/>
          <w:b w:val="0"/>
          <w:bCs w:val="0"/>
        </w:rPr>
        <w:t xml:space="preserve"> and containment of the unfortunate breach of the Unite Airlines network, </w:t>
      </w:r>
      <w:r w:rsidRPr="193DCE13" w:rsidR="4C415D3C">
        <w:rPr>
          <w:rFonts w:ascii="Times New Roman" w:hAnsi="Times New Roman" w:cs="Times New Roman"/>
          <w:b w:val="0"/>
          <w:bCs w:val="0"/>
        </w:rPr>
        <w:t>their</w:t>
      </w:r>
      <w:r w:rsidRPr="193DCE13" w:rsidR="4C415D3C">
        <w:rPr>
          <w:rFonts w:ascii="Times New Roman" w:hAnsi="Times New Roman" w:cs="Times New Roman"/>
          <w:b w:val="0"/>
          <w:bCs w:val="0"/>
        </w:rPr>
        <w:t xml:space="preserve"> IS team began working towards creating a saf</w:t>
      </w:r>
      <w:r w:rsidRPr="193DCE13" w:rsidR="01C213D2">
        <w:rPr>
          <w:rFonts w:ascii="Times New Roman" w:hAnsi="Times New Roman" w:cs="Times New Roman"/>
          <w:b w:val="0"/>
          <w:bCs w:val="0"/>
        </w:rPr>
        <w:t xml:space="preserve">er network for their users. They first cleared all the current usernames and passwords of their executives and required each one to create </w:t>
      </w:r>
      <w:r w:rsidRPr="193DCE13" w:rsidR="01C213D2">
        <w:rPr>
          <w:rFonts w:ascii="Times New Roman" w:hAnsi="Times New Roman" w:cs="Times New Roman"/>
          <w:b w:val="0"/>
          <w:bCs w:val="0"/>
        </w:rPr>
        <w:t>a new version</w:t>
      </w:r>
      <w:r w:rsidRPr="193DCE13" w:rsidR="01C213D2">
        <w:rPr>
          <w:rFonts w:ascii="Times New Roman" w:hAnsi="Times New Roman" w:cs="Times New Roman"/>
          <w:b w:val="0"/>
          <w:bCs w:val="0"/>
        </w:rPr>
        <w:t xml:space="preserve"> of both items. They additionally</w:t>
      </w:r>
      <w:r w:rsidRPr="193DCE13" w:rsidR="62C547BF">
        <w:rPr>
          <w:rFonts w:ascii="Times New Roman" w:hAnsi="Times New Roman" w:cs="Times New Roman"/>
          <w:b w:val="0"/>
          <w:bCs w:val="0"/>
        </w:rPr>
        <w:t xml:space="preserve"> equipped all C-Suite executives with company phones </w:t>
      </w:r>
      <w:r w:rsidRPr="193DCE13" w:rsidR="234F27BB">
        <w:rPr>
          <w:rFonts w:ascii="Times New Roman" w:hAnsi="Times New Roman" w:cs="Times New Roman"/>
          <w:b w:val="0"/>
          <w:bCs w:val="0"/>
        </w:rPr>
        <w:t xml:space="preserve">equipped with </w:t>
      </w:r>
      <w:r w:rsidRPr="193DCE13" w:rsidR="62C547BF">
        <w:rPr>
          <w:rFonts w:ascii="Times New Roman" w:hAnsi="Times New Roman" w:cs="Times New Roman"/>
          <w:b w:val="0"/>
          <w:bCs w:val="0"/>
        </w:rPr>
        <w:t>MDM</w:t>
      </w:r>
      <w:r w:rsidRPr="193DCE13">
        <w:rPr>
          <w:rStyle w:val="FootnoteReference"/>
          <w:rFonts w:ascii="Times New Roman" w:hAnsi="Times New Roman" w:cs="Times New Roman"/>
          <w:b w:val="0"/>
          <w:bCs w:val="0"/>
        </w:rPr>
        <w:footnoteReference w:id="12258"/>
      </w:r>
      <w:r w:rsidRPr="193DCE13" w:rsidR="01C213D2">
        <w:rPr>
          <w:rFonts w:ascii="Times New Roman" w:hAnsi="Times New Roman" w:cs="Times New Roman"/>
          <w:b w:val="0"/>
          <w:bCs w:val="0"/>
        </w:rPr>
        <w:t xml:space="preserve"> </w:t>
      </w:r>
      <w:r w:rsidRPr="193DCE13" w:rsidR="6EF21614">
        <w:rPr>
          <w:rFonts w:ascii="Times New Roman" w:hAnsi="Times New Roman" w:cs="Times New Roman"/>
          <w:b w:val="0"/>
          <w:bCs w:val="0"/>
        </w:rPr>
        <w:t>software and two factor authenticatio</w:t>
      </w:r>
      <w:r w:rsidRPr="193DCE13" w:rsidR="0E988338">
        <w:rPr>
          <w:rFonts w:ascii="Times New Roman" w:hAnsi="Times New Roman" w:cs="Times New Roman"/>
          <w:b w:val="0"/>
          <w:bCs w:val="0"/>
        </w:rPr>
        <w:t>n</w:t>
      </w:r>
      <w:r w:rsidRPr="193DCE13" w:rsidR="01C213D2">
        <w:rPr>
          <w:rFonts w:ascii="Times New Roman" w:hAnsi="Times New Roman" w:cs="Times New Roman"/>
          <w:b w:val="0"/>
          <w:bCs w:val="0"/>
        </w:rPr>
        <w:t xml:space="preserve"> process</w:t>
      </w:r>
      <w:r w:rsidRPr="193DCE13" w:rsidR="0E988338">
        <w:rPr>
          <w:rFonts w:ascii="Times New Roman" w:hAnsi="Times New Roman" w:cs="Times New Roman"/>
          <w:b w:val="0"/>
          <w:bCs w:val="0"/>
        </w:rPr>
        <w:t xml:space="preserve">es to both </w:t>
      </w:r>
      <w:r w:rsidRPr="193DCE13" w:rsidR="0E988338">
        <w:rPr>
          <w:rFonts w:ascii="Times New Roman" w:hAnsi="Times New Roman" w:cs="Times New Roman"/>
          <w:b w:val="0"/>
          <w:bCs w:val="0"/>
        </w:rPr>
        <w:t>monitor</w:t>
      </w:r>
      <w:r w:rsidRPr="193DCE13" w:rsidR="0E988338">
        <w:rPr>
          <w:rFonts w:ascii="Times New Roman" w:hAnsi="Times New Roman" w:cs="Times New Roman"/>
          <w:b w:val="0"/>
          <w:bCs w:val="0"/>
        </w:rPr>
        <w:t xml:space="preserve"> and verify their identities.</w:t>
      </w:r>
    </w:p>
    <w:p w:rsidR="193DCE13" w:rsidP="193DCE13" w:rsidRDefault="193DCE13" w14:paraId="279F1AB0" w14:textId="3DDC3737">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33CE4321" w:rsidP="193DCE13" w:rsidRDefault="33CE4321" w14:paraId="72A41FF9" w14:textId="69C0F484">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r w:rsidRPr="193DCE13" w:rsidR="33CE4321">
        <w:rPr>
          <w:rFonts w:ascii="Times New Roman" w:hAnsi="Times New Roman" w:cs="Times New Roman"/>
          <w:b w:val="0"/>
          <w:bCs w:val="0"/>
        </w:rPr>
        <w:t>In addition to this, Unite Airlines implemented a traf</w:t>
      </w:r>
      <w:r w:rsidRPr="193DCE13" w:rsidR="6BEA834E">
        <w:rPr>
          <w:rFonts w:ascii="Times New Roman" w:hAnsi="Times New Roman" w:cs="Times New Roman"/>
          <w:b w:val="0"/>
          <w:bCs w:val="0"/>
        </w:rPr>
        <w:t xml:space="preserve">fic filtration system which documented all packets that passed through the network. This, coupled with </w:t>
      </w:r>
      <w:r w:rsidRPr="193DCE13" w:rsidR="5F4514BB">
        <w:rPr>
          <w:rFonts w:ascii="Times New Roman" w:hAnsi="Times New Roman" w:cs="Times New Roman"/>
          <w:b w:val="0"/>
          <w:bCs w:val="0"/>
        </w:rPr>
        <w:t xml:space="preserve">their training of new employees in deep packet inspection, the addition of an email </w:t>
      </w:r>
      <w:r w:rsidRPr="193DCE13" w:rsidR="54BD2AFB">
        <w:rPr>
          <w:rFonts w:ascii="Times New Roman" w:hAnsi="Times New Roman" w:cs="Times New Roman"/>
          <w:b w:val="0"/>
          <w:bCs w:val="0"/>
        </w:rPr>
        <w:t>filtration</w:t>
      </w:r>
      <w:r w:rsidRPr="193DCE13" w:rsidR="5F4514BB">
        <w:rPr>
          <w:rFonts w:ascii="Times New Roman" w:hAnsi="Times New Roman" w:cs="Times New Roman"/>
          <w:b w:val="0"/>
          <w:bCs w:val="0"/>
        </w:rPr>
        <w:t xml:space="preserve"> s</w:t>
      </w:r>
      <w:r w:rsidRPr="193DCE13" w:rsidR="45FCB4A8">
        <w:rPr>
          <w:rFonts w:ascii="Times New Roman" w:hAnsi="Times New Roman" w:cs="Times New Roman"/>
          <w:b w:val="0"/>
          <w:bCs w:val="0"/>
        </w:rPr>
        <w:t>y</w:t>
      </w:r>
      <w:r w:rsidRPr="193DCE13" w:rsidR="5F4514BB">
        <w:rPr>
          <w:rFonts w:ascii="Times New Roman" w:hAnsi="Times New Roman" w:cs="Times New Roman"/>
          <w:b w:val="0"/>
          <w:bCs w:val="0"/>
        </w:rPr>
        <w:t>ste</w:t>
      </w:r>
      <w:r w:rsidRPr="193DCE13" w:rsidR="5BEC0DCF">
        <w:rPr>
          <w:rFonts w:ascii="Times New Roman" w:hAnsi="Times New Roman" w:cs="Times New Roman"/>
          <w:b w:val="0"/>
          <w:bCs w:val="0"/>
        </w:rPr>
        <w:t xml:space="preserve">m (with assigned employee emails), and installation of both and IPS and IDS worked to create a safer </w:t>
      </w:r>
      <w:r w:rsidRPr="193DCE13" w:rsidR="6E497BBC">
        <w:rPr>
          <w:rFonts w:ascii="Times New Roman" w:hAnsi="Times New Roman" w:cs="Times New Roman"/>
          <w:b w:val="0"/>
          <w:bCs w:val="0"/>
        </w:rPr>
        <w:t>environment</w:t>
      </w:r>
      <w:r w:rsidRPr="193DCE13" w:rsidR="6E497BBC">
        <w:rPr>
          <w:rFonts w:ascii="Times New Roman" w:hAnsi="Times New Roman" w:cs="Times New Roman"/>
          <w:b w:val="0"/>
          <w:bCs w:val="0"/>
        </w:rPr>
        <w:t xml:space="preserve"> for both customer and corporate data.</w:t>
      </w:r>
    </w:p>
    <w:p w:rsidR="193DCE13" w:rsidP="193DCE13" w:rsidRDefault="193DCE13" w14:paraId="2CE7AC67" w14:textId="4A01D94D">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6E497BBC" w:rsidP="193DCE13" w:rsidRDefault="6E497BBC" w14:paraId="6D682172" w14:textId="4FEB9D68">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r w:rsidRPr="193DCE13" w:rsidR="6E497BBC">
        <w:rPr>
          <w:rFonts w:ascii="Times New Roman" w:hAnsi="Times New Roman" w:cs="Times New Roman"/>
          <w:b w:val="0"/>
          <w:bCs w:val="0"/>
        </w:rPr>
        <w:t>With the security of their data now ensured, they restored all customer data after patching all of the bugs that were discovered during the containment process and scrubbed their network clean.</w:t>
      </w:r>
      <w:r w:rsidRPr="193DCE13" w:rsidR="6E497BBC">
        <w:rPr>
          <w:rFonts w:ascii="Times New Roman" w:hAnsi="Times New Roman" w:cs="Times New Roman"/>
          <w:b w:val="0"/>
          <w:bCs w:val="0"/>
        </w:rPr>
        <w:t xml:space="preserve"> They lastly have placed a port management </w:t>
      </w:r>
      <w:r w:rsidRPr="193DCE13" w:rsidR="3AC2DBBA">
        <w:rPr>
          <w:rFonts w:ascii="Times New Roman" w:hAnsi="Times New Roman" w:cs="Times New Roman"/>
          <w:b w:val="0"/>
          <w:bCs w:val="0"/>
        </w:rPr>
        <w:t xml:space="preserve">software with in-built intrusion detection software on the network to </w:t>
      </w:r>
      <w:r w:rsidRPr="193DCE13" w:rsidR="3AC2DBBA">
        <w:rPr>
          <w:rFonts w:ascii="Times New Roman" w:hAnsi="Times New Roman" w:cs="Times New Roman"/>
          <w:b w:val="0"/>
          <w:bCs w:val="0"/>
        </w:rPr>
        <w:t>monitor</w:t>
      </w:r>
      <w:r w:rsidRPr="193DCE13" w:rsidR="3AC2DBBA">
        <w:rPr>
          <w:rFonts w:ascii="Times New Roman" w:hAnsi="Times New Roman" w:cs="Times New Roman"/>
          <w:b w:val="0"/>
          <w:bCs w:val="0"/>
        </w:rPr>
        <w:t xml:space="preserve"> port traffic (which was the main reason attackers were able to connect) and notify those in charge of any abnormaliti</w:t>
      </w:r>
      <w:r w:rsidRPr="193DCE13" w:rsidR="712DCACF">
        <w:rPr>
          <w:rFonts w:ascii="Times New Roman" w:hAnsi="Times New Roman" w:cs="Times New Roman"/>
          <w:b w:val="0"/>
          <w:bCs w:val="0"/>
        </w:rPr>
        <w:t>es.</w:t>
      </w:r>
    </w:p>
    <w:p w:rsidR="193DCE13" w:rsidP="193DCE13" w:rsidRDefault="193DCE13" w14:paraId="1FC54DA1" w14:textId="369E48DD">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01423F94" w:rsidP="193DCE13" w:rsidRDefault="01423F94" w14:paraId="1C55FAE7" w14:textId="111823BF">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r w:rsidRPr="193DCE13" w:rsidR="01423F94">
        <w:rPr>
          <w:rFonts w:ascii="Times New Roman" w:hAnsi="Times New Roman" w:cs="Times New Roman"/>
          <w:b w:val="0"/>
          <w:bCs w:val="0"/>
        </w:rPr>
        <w:t>Lastly</w:t>
      </w:r>
      <w:r w:rsidRPr="193DCE13" w:rsidR="712DCACF">
        <w:rPr>
          <w:rFonts w:ascii="Times New Roman" w:hAnsi="Times New Roman" w:cs="Times New Roman"/>
          <w:b w:val="0"/>
          <w:bCs w:val="0"/>
        </w:rPr>
        <w:t xml:space="preserve">, to recover from their brand image, they offered free flight credits to all impacted customers and full refunds on any flights booked within the time of the attack. They also now periodically hire a red team to </w:t>
      </w:r>
      <w:r w:rsidRPr="193DCE13" w:rsidR="7F927235">
        <w:rPr>
          <w:rFonts w:ascii="Times New Roman" w:hAnsi="Times New Roman" w:cs="Times New Roman"/>
          <w:b w:val="0"/>
          <w:bCs w:val="0"/>
        </w:rPr>
        <w:t>pen-test their system monthly to ensure they are up to date and secure.</w:t>
      </w:r>
    </w:p>
    <w:p w:rsidR="193DCE13" w:rsidP="193DCE13" w:rsidRDefault="193DCE13" w14:paraId="267C0E53" w14:textId="0B458135">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3EA9EA93" w:rsidP="193DCE13" w:rsidRDefault="3EA9EA93" w14:paraId="01C20F84" w14:textId="37A2E666">
      <w:pPr>
        <w:pStyle w:val="Normal"/>
        <w:suppressLineNumbers w:val="0"/>
        <w:bidi w:val="0"/>
        <w:spacing w:before="0" w:beforeAutospacing="off" w:after="0" w:afterAutospacing="off" w:line="278" w:lineRule="auto"/>
        <w:ind w:left="0" w:right="0"/>
        <w:jc w:val="left"/>
      </w:pPr>
      <w:r w:rsidRPr="193DCE13" w:rsidR="3EA9EA93">
        <w:rPr>
          <w:rFonts w:ascii="Times New Roman" w:hAnsi="Times New Roman" w:cs="Times New Roman"/>
          <w:b w:val="1"/>
          <w:bCs w:val="1"/>
          <w:sz w:val="32"/>
          <w:szCs w:val="32"/>
        </w:rPr>
        <w:t>Conclusion</w:t>
      </w:r>
    </w:p>
    <w:p w:rsidR="3EA9EA93" w:rsidP="193DCE13" w:rsidRDefault="3EA9EA93" w14:paraId="7B486568" w14:textId="45B0F72D">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3EA9EA93">
        <w:rPr>
          <w:rFonts w:ascii="Times New Roman" w:hAnsi="Times New Roman" w:cs="Times New Roman"/>
          <w:b w:val="0"/>
          <w:bCs w:val="0"/>
          <w:sz w:val="24"/>
          <w:szCs w:val="24"/>
        </w:rPr>
        <w:t xml:space="preserve">In </w:t>
      </w:r>
      <w:r w:rsidRPr="193DCE13" w:rsidR="294E7562">
        <w:rPr>
          <w:rFonts w:ascii="Times New Roman" w:hAnsi="Times New Roman" w:cs="Times New Roman"/>
          <w:b w:val="0"/>
          <w:bCs w:val="0"/>
          <w:sz w:val="24"/>
          <w:szCs w:val="24"/>
        </w:rPr>
        <w:t>conclusion</w:t>
      </w:r>
      <w:r w:rsidRPr="193DCE13" w:rsidR="3EA9EA93">
        <w:rPr>
          <w:rFonts w:ascii="Times New Roman" w:hAnsi="Times New Roman" w:cs="Times New Roman"/>
          <w:b w:val="0"/>
          <w:bCs w:val="0"/>
          <w:sz w:val="24"/>
          <w:szCs w:val="24"/>
        </w:rPr>
        <w:t>, on December 22</w:t>
      </w:r>
      <w:r w:rsidRPr="193DCE13" w:rsidR="3EA9EA93">
        <w:rPr>
          <w:rFonts w:ascii="Times New Roman" w:hAnsi="Times New Roman" w:cs="Times New Roman"/>
          <w:b w:val="0"/>
          <w:bCs w:val="0"/>
          <w:sz w:val="24"/>
          <w:szCs w:val="24"/>
          <w:vertAlign w:val="superscript"/>
        </w:rPr>
        <w:t>nd</w:t>
      </w:r>
      <w:r w:rsidRPr="193DCE13" w:rsidR="3EA9EA93">
        <w:rPr>
          <w:rFonts w:ascii="Times New Roman" w:hAnsi="Times New Roman" w:cs="Times New Roman"/>
          <w:b w:val="0"/>
          <w:bCs w:val="0"/>
          <w:sz w:val="24"/>
          <w:szCs w:val="24"/>
        </w:rPr>
        <w:t>, 2024, Unite Airlines was infiltrated by a group o</w:t>
      </w:r>
      <w:r w:rsidRPr="193DCE13" w:rsidR="397C7FE8">
        <w:rPr>
          <w:rFonts w:ascii="Times New Roman" w:hAnsi="Times New Roman" w:cs="Times New Roman"/>
          <w:b w:val="0"/>
          <w:bCs w:val="0"/>
          <w:sz w:val="24"/>
          <w:szCs w:val="24"/>
        </w:rPr>
        <w:t xml:space="preserve">f attackers by </w:t>
      </w:r>
      <w:r w:rsidRPr="193DCE13" w:rsidR="397C7FE8">
        <w:rPr>
          <w:rFonts w:ascii="Times New Roman" w:hAnsi="Times New Roman" w:cs="Times New Roman"/>
          <w:b w:val="0"/>
          <w:bCs w:val="0"/>
          <w:sz w:val="24"/>
          <w:szCs w:val="24"/>
        </w:rPr>
        <w:t>utilization</w:t>
      </w:r>
      <w:r w:rsidRPr="193DCE13" w:rsidR="397C7FE8">
        <w:rPr>
          <w:rFonts w:ascii="Times New Roman" w:hAnsi="Times New Roman" w:cs="Times New Roman"/>
          <w:b w:val="0"/>
          <w:bCs w:val="0"/>
          <w:sz w:val="24"/>
          <w:szCs w:val="24"/>
        </w:rPr>
        <w:t xml:space="preserve"> of a spear-phishing attack. Once the organization was infiltrated, the attackers accessed their corporate network and scanned for compromised administrative accounts using RDP to connect and </w:t>
      </w:r>
      <w:r w:rsidRPr="193DCE13" w:rsidR="397C7FE8">
        <w:rPr>
          <w:rFonts w:ascii="Times New Roman" w:hAnsi="Times New Roman" w:cs="Times New Roman"/>
          <w:b w:val="0"/>
          <w:bCs w:val="0"/>
          <w:sz w:val="24"/>
          <w:szCs w:val="24"/>
        </w:rPr>
        <w:t>NetScan</w:t>
      </w:r>
      <w:r w:rsidRPr="193DCE13" w:rsidR="397C7FE8">
        <w:rPr>
          <w:rFonts w:ascii="Times New Roman" w:hAnsi="Times New Roman" w:cs="Times New Roman"/>
          <w:b w:val="0"/>
          <w:bCs w:val="0"/>
          <w:sz w:val="24"/>
          <w:szCs w:val="24"/>
        </w:rPr>
        <w:t xml:space="preserve"> t</w:t>
      </w:r>
      <w:r w:rsidRPr="193DCE13" w:rsidR="10133C12">
        <w:rPr>
          <w:rFonts w:ascii="Times New Roman" w:hAnsi="Times New Roman" w:cs="Times New Roman"/>
          <w:b w:val="0"/>
          <w:bCs w:val="0"/>
          <w:sz w:val="24"/>
          <w:szCs w:val="24"/>
        </w:rPr>
        <w:t xml:space="preserve">o execute their </w:t>
      </w:r>
      <w:r w:rsidRPr="193DCE13" w:rsidR="10133C12">
        <w:rPr>
          <w:rFonts w:ascii="Times New Roman" w:hAnsi="Times New Roman" w:cs="Times New Roman"/>
          <w:b w:val="0"/>
          <w:bCs w:val="0"/>
          <w:sz w:val="24"/>
          <w:szCs w:val="24"/>
        </w:rPr>
        <w:t>objective</w:t>
      </w:r>
      <w:r w:rsidRPr="193DCE13" w:rsidR="10133C12">
        <w:rPr>
          <w:rFonts w:ascii="Times New Roman" w:hAnsi="Times New Roman" w:cs="Times New Roman"/>
          <w:b w:val="0"/>
          <w:bCs w:val="0"/>
          <w:sz w:val="24"/>
          <w:szCs w:val="24"/>
        </w:rPr>
        <w:t>.</w:t>
      </w:r>
    </w:p>
    <w:p w:rsidR="10133C12" w:rsidP="193DCE13" w:rsidRDefault="10133C12" w14:paraId="4E79A51C" w14:textId="1F3D8363">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10133C12">
        <w:rPr>
          <w:rFonts w:ascii="Times New Roman" w:hAnsi="Times New Roman" w:cs="Times New Roman"/>
          <w:b w:val="0"/>
          <w:bCs w:val="0"/>
          <w:sz w:val="24"/>
          <w:szCs w:val="24"/>
        </w:rPr>
        <w:t xml:space="preserve">They escalated their privileges, exfiltrated vital organizational and customer data, and effectively shut down </w:t>
      </w:r>
      <w:r w:rsidRPr="193DCE13" w:rsidR="433EF99C">
        <w:rPr>
          <w:rFonts w:ascii="Times New Roman" w:hAnsi="Times New Roman" w:cs="Times New Roman"/>
          <w:b w:val="0"/>
          <w:bCs w:val="0"/>
          <w:sz w:val="24"/>
          <w:szCs w:val="24"/>
        </w:rPr>
        <w:t xml:space="preserve">said </w:t>
      </w:r>
      <w:r w:rsidRPr="193DCE13" w:rsidR="10133C12">
        <w:rPr>
          <w:rFonts w:ascii="Times New Roman" w:hAnsi="Times New Roman" w:cs="Times New Roman"/>
          <w:b w:val="0"/>
          <w:bCs w:val="0"/>
          <w:sz w:val="24"/>
          <w:szCs w:val="24"/>
        </w:rPr>
        <w:t>with a ransomware attack. This attack grounded several flights for the holiday season</w:t>
      </w:r>
      <w:r w:rsidRPr="193DCE13" w:rsidR="0B8D198B">
        <w:rPr>
          <w:rFonts w:ascii="Times New Roman" w:hAnsi="Times New Roman" w:cs="Times New Roman"/>
          <w:b w:val="0"/>
          <w:bCs w:val="0"/>
          <w:sz w:val="24"/>
          <w:szCs w:val="24"/>
        </w:rPr>
        <w:t xml:space="preserve">, </w:t>
      </w:r>
      <w:r w:rsidRPr="193DCE13" w:rsidR="10133C12">
        <w:rPr>
          <w:rFonts w:ascii="Times New Roman" w:hAnsi="Times New Roman" w:cs="Times New Roman"/>
          <w:b w:val="0"/>
          <w:bCs w:val="0"/>
          <w:sz w:val="24"/>
          <w:szCs w:val="24"/>
        </w:rPr>
        <w:t>interrupted air travel</w:t>
      </w:r>
      <w:r w:rsidRPr="193DCE13" w:rsidR="640CB65D">
        <w:rPr>
          <w:rFonts w:ascii="Times New Roman" w:hAnsi="Times New Roman" w:cs="Times New Roman"/>
          <w:b w:val="0"/>
          <w:bCs w:val="0"/>
          <w:sz w:val="24"/>
          <w:szCs w:val="24"/>
        </w:rPr>
        <w:t xml:space="preserve"> across the </w:t>
      </w:r>
      <w:r w:rsidRPr="193DCE13" w:rsidR="19CACAE5">
        <w:rPr>
          <w:rFonts w:ascii="Times New Roman" w:hAnsi="Times New Roman" w:cs="Times New Roman"/>
          <w:b w:val="0"/>
          <w:bCs w:val="0"/>
          <w:sz w:val="24"/>
          <w:szCs w:val="24"/>
        </w:rPr>
        <w:t>country, and is widely known as one of the worst airline attacks in history</w:t>
      </w:r>
    </w:p>
    <w:p w:rsidR="19CACAE5" w:rsidP="193DCE13" w:rsidRDefault="19CACAE5" w14:paraId="67E4EE44" w14:textId="4A076CDB">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19CACAE5">
        <w:rPr>
          <w:rFonts w:ascii="Times New Roman" w:hAnsi="Times New Roman" w:cs="Times New Roman"/>
          <w:b w:val="0"/>
          <w:bCs w:val="0"/>
          <w:sz w:val="24"/>
          <w:szCs w:val="24"/>
        </w:rPr>
        <w:t xml:space="preserve">It is important to not only to recognize the success of the attackers, but also the faults of the organization. Many of their employees were not trained against recognizing phishing emails, which is what lead to one such individual being compromised. </w:t>
      </w:r>
      <w:r w:rsidRPr="193DCE13" w:rsidR="779EA640">
        <w:rPr>
          <w:rFonts w:ascii="Times New Roman" w:hAnsi="Times New Roman" w:cs="Times New Roman"/>
          <w:b w:val="0"/>
          <w:bCs w:val="0"/>
          <w:sz w:val="24"/>
          <w:szCs w:val="24"/>
        </w:rPr>
        <w:t>Additionally, they had a network that did not discriminate against its users access privileges and allowed for the hackers to roam freely once they gained access.</w:t>
      </w:r>
    </w:p>
    <w:p w:rsidR="779EA640" w:rsidP="193DCE13" w:rsidRDefault="779EA640" w14:paraId="3F8F0398" w14:textId="295F1183">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sz w:val="24"/>
          <w:szCs w:val="24"/>
        </w:rPr>
      </w:pPr>
      <w:r w:rsidRPr="193DCE13" w:rsidR="779EA640">
        <w:rPr>
          <w:rFonts w:ascii="Times New Roman" w:hAnsi="Times New Roman" w:cs="Times New Roman"/>
          <w:b w:val="0"/>
          <w:bCs w:val="0"/>
          <w:sz w:val="24"/>
          <w:szCs w:val="24"/>
        </w:rPr>
        <w:t>While they were able to recover and learn from this experience, they also learned a valuable lesson in the importance of mitigating human error.</w:t>
      </w:r>
      <w:r w:rsidRPr="193DCE13" w:rsidR="779EA640">
        <w:rPr>
          <w:rFonts w:ascii="Times New Roman" w:hAnsi="Times New Roman" w:cs="Times New Roman"/>
          <w:b w:val="0"/>
          <w:bCs w:val="0"/>
          <w:sz w:val="24"/>
          <w:szCs w:val="24"/>
        </w:rPr>
        <w:t xml:space="preserve"> Had they had a proper email </w:t>
      </w:r>
      <w:r w:rsidRPr="193DCE13" w:rsidR="51D5D8AA">
        <w:rPr>
          <w:rFonts w:ascii="Times New Roman" w:hAnsi="Times New Roman" w:cs="Times New Roman"/>
          <w:b w:val="0"/>
          <w:bCs w:val="0"/>
          <w:sz w:val="24"/>
          <w:szCs w:val="24"/>
        </w:rPr>
        <w:t>filtration</w:t>
      </w:r>
      <w:r w:rsidRPr="193DCE13" w:rsidR="779EA640">
        <w:rPr>
          <w:rFonts w:ascii="Times New Roman" w:hAnsi="Times New Roman" w:cs="Times New Roman"/>
          <w:b w:val="0"/>
          <w:bCs w:val="0"/>
          <w:sz w:val="24"/>
          <w:szCs w:val="24"/>
        </w:rPr>
        <w:t xml:space="preserve"> system,</w:t>
      </w:r>
      <w:r w:rsidRPr="193DCE13" w:rsidR="69C0CED7">
        <w:rPr>
          <w:rFonts w:ascii="Times New Roman" w:hAnsi="Times New Roman" w:cs="Times New Roman"/>
          <w:b w:val="0"/>
          <w:bCs w:val="0"/>
          <w:sz w:val="24"/>
          <w:szCs w:val="24"/>
        </w:rPr>
        <w:t xml:space="preserve"> </w:t>
      </w:r>
      <w:r w:rsidRPr="193DCE13" w:rsidR="779EA640">
        <w:rPr>
          <w:rFonts w:ascii="Times New Roman" w:hAnsi="Times New Roman" w:cs="Times New Roman"/>
          <w:b w:val="0"/>
          <w:bCs w:val="0"/>
          <w:sz w:val="24"/>
          <w:szCs w:val="24"/>
        </w:rPr>
        <w:t xml:space="preserve">port monitoring/management system, and </w:t>
      </w:r>
      <w:r w:rsidRPr="193DCE13" w:rsidR="3C5FD133">
        <w:rPr>
          <w:rFonts w:ascii="Times New Roman" w:hAnsi="Times New Roman" w:cs="Times New Roman"/>
          <w:b w:val="0"/>
          <w:bCs w:val="0"/>
          <w:sz w:val="24"/>
          <w:szCs w:val="24"/>
        </w:rPr>
        <w:t xml:space="preserve">other </w:t>
      </w:r>
      <w:r w:rsidRPr="193DCE13" w:rsidR="1B6CE7C0">
        <w:rPr>
          <w:rFonts w:ascii="Times New Roman" w:hAnsi="Times New Roman" w:cs="Times New Roman"/>
          <w:b w:val="0"/>
          <w:bCs w:val="0"/>
          <w:sz w:val="24"/>
          <w:szCs w:val="24"/>
        </w:rPr>
        <w:t>technologies to minimize access and recognize risk, they would have been able to avoid such a widespread loss of data and customer trust.</w:t>
      </w:r>
    </w:p>
    <w:p w:rsidR="193DCE13" w:rsidP="193DCE13" w:rsidRDefault="193DCE13" w14:paraId="266965A2" w14:textId="08A744DA">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6F4A6C67" w14:textId="000D98B9">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5236B404" w14:textId="76439615">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21364111" w14:textId="6B99A758">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5958A88F" w14:textId="2AA65CB5">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1FD65759" w14:textId="0E65D8F3">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3FF711C1" w14:textId="7D186251">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172DBC0F" w14:textId="60CFFD26">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5D9FA1C5" w14:textId="4F2A2000">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51B0ADBC" w14:textId="39017C41">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12CF3254" w14:textId="6901FC9C">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7A8C5A64" w14:textId="4E41CD51">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4F7BBD5A" w14:textId="73737826">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17740241" w14:textId="5B309CE4">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65990981" w14:textId="01E4CFC4">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193DCE13" w:rsidP="193DCE13" w:rsidRDefault="193DCE13" w14:paraId="5878FD90" w14:textId="45D3E54D">
      <w:pPr>
        <w:pStyle w:val="Normal"/>
        <w:suppressLineNumbers w:val="0"/>
        <w:bidi w:val="0"/>
        <w:spacing w:before="0" w:beforeAutospacing="off" w:after="0" w:afterAutospacing="off" w:line="278" w:lineRule="auto"/>
        <w:ind w:left="0" w:right="0" w:firstLine="720"/>
        <w:jc w:val="left"/>
        <w:rPr>
          <w:rFonts w:ascii="Times New Roman" w:hAnsi="Times New Roman" w:cs="Times New Roman"/>
          <w:b w:val="0"/>
          <w:bCs w:val="0"/>
        </w:rPr>
      </w:pPr>
    </w:p>
    <w:p w:rsidR="2DF054E9" w:rsidP="193DCE13" w:rsidRDefault="2DF054E9" w14:paraId="41E850A1" w14:textId="7D7BBC84">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32"/>
          <w:szCs w:val="32"/>
        </w:rPr>
      </w:pPr>
      <w:r w:rsidRPr="193DCE13" w:rsidR="2DF054E9">
        <w:rPr>
          <w:rFonts w:ascii="Times New Roman" w:hAnsi="Times New Roman" w:cs="Times New Roman"/>
          <w:b w:val="1"/>
          <w:bCs w:val="1"/>
          <w:sz w:val="32"/>
          <w:szCs w:val="32"/>
        </w:rPr>
        <w:t>References</w:t>
      </w:r>
    </w:p>
    <w:p w:rsidR="2DF054E9" w:rsidP="193DCE13" w:rsidRDefault="2DF054E9" w14:paraId="03862B86" w14:textId="6B851C7B">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2DF054E9">
        <w:rPr>
          <w:rFonts w:ascii="Times New Roman" w:hAnsi="Times New Roman" w:cs="Times New Roman"/>
          <w:b w:val="0"/>
          <w:bCs w:val="0"/>
          <w:sz w:val="24"/>
          <w:szCs w:val="24"/>
        </w:rPr>
        <w:t xml:space="preserve">Anderson, M. (2024, June 1). INC Ransom. Attack.Mitre.org. Retrieved December 1, 2024, from </w:t>
      </w:r>
      <w:r w:rsidRPr="193DCE13" w:rsidR="2DF054E9">
        <w:rPr>
          <w:rFonts w:ascii="Times New Roman" w:hAnsi="Times New Roman" w:cs="Times New Roman"/>
          <w:b w:val="0"/>
          <w:bCs w:val="0"/>
          <w:sz w:val="24"/>
          <w:szCs w:val="24"/>
        </w:rPr>
        <w:t>https://attack.mitre.org/groups/G1032/</w:t>
      </w:r>
    </w:p>
    <w:p w:rsidR="193DCE13" w:rsidP="193DCE13" w:rsidRDefault="193DCE13" w14:paraId="6BCA4199" w14:textId="4FACD4F4">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p>
    <w:p w:rsidR="2DF054E9" w:rsidP="193DCE13" w:rsidRDefault="2DF054E9" w14:paraId="603694BE" w14:textId="07EC8C58">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2DF054E9">
        <w:rPr>
          <w:rFonts w:ascii="Times New Roman" w:hAnsi="Times New Roman" w:cs="Times New Roman"/>
          <w:b w:val="0"/>
          <w:bCs w:val="0"/>
          <w:sz w:val="24"/>
          <w:szCs w:val="24"/>
        </w:rPr>
        <w:t xml:space="preserve">Basan, Maine. “Spear Phishing Prevention: 10 Ways to Protect Your Organization.” </w:t>
      </w:r>
      <w:r w:rsidRPr="193DCE13" w:rsidR="2DF054E9">
        <w:rPr>
          <w:rFonts w:ascii="Times New Roman" w:hAnsi="Times New Roman" w:cs="Times New Roman"/>
          <w:b w:val="0"/>
          <w:bCs w:val="0"/>
          <w:sz w:val="24"/>
          <w:szCs w:val="24"/>
        </w:rPr>
        <w:t>eSecurity</w:t>
      </w:r>
      <w:r w:rsidRPr="193DCE13" w:rsidR="2DF054E9">
        <w:rPr>
          <w:rFonts w:ascii="Times New Roman" w:hAnsi="Times New Roman" w:cs="Times New Roman"/>
          <w:b w:val="0"/>
          <w:bCs w:val="0"/>
          <w:sz w:val="24"/>
          <w:szCs w:val="24"/>
        </w:rPr>
        <w:t xml:space="preserve"> Planet, 23 Aug. 2023, </w:t>
      </w:r>
      <w:r w:rsidRPr="193DCE13" w:rsidR="2DF054E9">
        <w:rPr>
          <w:rFonts w:ascii="Times New Roman" w:hAnsi="Times New Roman" w:cs="Times New Roman"/>
          <w:b w:val="0"/>
          <w:bCs w:val="0"/>
          <w:sz w:val="24"/>
          <w:szCs w:val="24"/>
        </w:rPr>
        <w:t>https://www.esecurityplanet.com/networks/how-to-prevent-spear-phishing-attacks/</w:t>
      </w:r>
      <w:r w:rsidRPr="193DCE13" w:rsidR="2DF054E9">
        <w:rPr>
          <w:rFonts w:ascii="Times New Roman" w:hAnsi="Times New Roman" w:cs="Times New Roman"/>
          <w:b w:val="0"/>
          <w:bCs w:val="0"/>
          <w:sz w:val="24"/>
          <w:szCs w:val="24"/>
        </w:rPr>
        <w:t>.</w:t>
      </w:r>
    </w:p>
    <w:p w:rsidR="193DCE13" w:rsidP="193DCE13" w:rsidRDefault="193DCE13" w14:paraId="0F792A58" w14:textId="097A6635">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p>
    <w:p w:rsidR="2DF054E9" w:rsidP="193DCE13" w:rsidRDefault="2DF054E9" w14:paraId="7ADC9000" w14:textId="7FA1176A">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2DF054E9">
        <w:rPr>
          <w:rFonts w:ascii="Times New Roman" w:hAnsi="Times New Roman" w:cs="Times New Roman"/>
          <w:b w:val="0"/>
          <w:bCs w:val="0"/>
          <w:sz w:val="24"/>
          <w:szCs w:val="24"/>
        </w:rPr>
        <w:t>Aircraft Data Gateway. https://aerospace.honeywell.com/us/en/products-and-services/product/services/maintenance-and-service-plans/aircraft-data-gateway. Accessed 4 Dec. 2024.</w:t>
      </w:r>
    </w:p>
    <w:p w:rsidR="193DCE13" w:rsidP="193DCE13" w:rsidRDefault="193DCE13" w14:paraId="36780822" w14:textId="5A7143C7">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p>
    <w:p w:rsidR="2DF054E9" w:rsidP="193DCE13" w:rsidRDefault="2DF054E9" w14:paraId="72730BEF" w14:textId="2FE4B4CA">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2DF054E9">
        <w:rPr>
          <w:rFonts w:ascii="Times New Roman" w:hAnsi="Times New Roman" w:cs="Times New Roman"/>
          <w:b w:val="0"/>
          <w:bCs w:val="0"/>
          <w:sz w:val="24"/>
          <w:szCs w:val="24"/>
        </w:rPr>
        <w:t xml:space="preserve">“Flight Booking Process: Airline Reservation, Ticketing, And.” </w:t>
      </w:r>
      <w:r w:rsidRPr="193DCE13" w:rsidR="2DF054E9">
        <w:rPr>
          <w:rFonts w:ascii="Times New Roman" w:hAnsi="Times New Roman" w:cs="Times New Roman"/>
          <w:b w:val="0"/>
          <w:bCs w:val="0"/>
          <w:sz w:val="24"/>
          <w:szCs w:val="24"/>
        </w:rPr>
        <w:t>AltexSoft</w:t>
      </w:r>
      <w:r w:rsidRPr="193DCE13" w:rsidR="2DF054E9">
        <w:rPr>
          <w:rFonts w:ascii="Times New Roman" w:hAnsi="Times New Roman" w:cs="Times New Roman"/>
          <w:b w:val="0"/>
          <w:bCs w:val="0"/>
          <w:sz w:val="24"/>
          <w:szCs w:val="24"/>
        </w:rPr>
        <w:t>, https://www.altexsoft.com/blog/flight-booking-process-structure-steps-and-key-systems/. Accessed 4 Dec. 2024.</w:t>
      </w:r>
    </w:p>
    <w:p w:rsidR="193DCE13" w:rsidP="193DCE13" w:rsidRDefault="193DCE13" w14:paraId="2F40FEA6" w14:textId="4024C5C3">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p>
    <w:p w:rsidR="2DF054E9" w:rsidP="193DCE13" w:rsidRDefault="2DF054E9" w14:paraId="610CF083" w14:textId="78F82A55">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2DF054E9">
        <w:rPr>
          <w:rFonts w:ascii="Times New Roman" w:hAnsi="Times New Roman" w:cs="Times New Roman"/>
          <w:b w:val="0"/>
          <w:bCs w:val="0"/>
          <w:sz w:val="24"/>
          <w:szCs w:val="24"/>
        </w:rPr>
        <w:t xml:space="preserve">Hewitt, Nik. “Eight Ransomware Containment Best Practices • </w:t>
      </w:r>
      <w:r w:rsidRPr="193DCE13" w:rsidR="2DF054E9">
        <w:rPr>
          <w:rFonts w:ascii="Times New Roman" w:hAnsi="Times New Roman" w:cs="Times New Roman"/>
          <w:b w:val="0"/>
          <w:bCs w:val="0"/>
          <w:sz w:val="24"/>
          <w:szCs w:val="24"/>
        </w:rPr>
        <w:t>TrueFort</w:t>
      </w:r>
      <w:r w:rsidRPr="193DCE13" w:rsidR="2DF054E9">
        <w:rPr>
          <w:rFonts w:ascii="Times New Roman" w:hAnsi="Times New Roman" w:cs="Times New Roman"/>
          <w:b w:val="0"/>
          <w:bCs w:val="0"/>
          <w:sz w:val="24"/>
          <w:szCs w:val="24"/>
        </w:rPr>
        <w:t xml:space="preserve">.” </w:t>
      </w:r>
      <w:r w:rsidRPr="193DCE13" w:rsidR="2DF054E9">
        <w:rPr>
          <w:rFonts w:ascii="Times New Roman" w:hAnsi="Times New Roman" w:cs="Times New Roman"/>
          <w:b w:val="0"/>
          <w:bCs w:val="0"/>
          <w:sz w:val="24"/>
          <w:szCs w:val="24"/>
        </w:rPr>
        <w:t>TrueFort</w:t>
      </w:r>
      <w:r w:rsidRPr="193DCE13" w:rsidR="2DF054E9">
        <w:rPr>
          <w:rFonts w:ascii="Times New Roman" w:hAnsi="Times New Roman" w:cs="Times New Roman"/>
          <w:b w:val="0"/>
          <w:bCs w:val="0"/>
          <w:sz w:val="24"/>
          <w:szCs w:val="24"/>
        </w:rPr>
        <w:t xml:space="preserve">, 9 Aug. 2023, </w:t>
      </w:r>
      <w:r w:rsidRPr="193DCE13" w:rsidR="2DF054E9">
        <w:rPr>
          <w:rFonts w:ascii="Times New Roman" w:hAnsi="Times New Roman" w:cs="Times New Roman"/>
          <w:b w:val="0"/>
          <w:bCs w:val="0"/>
          <w:sz w:val="24"/>
          <w:szCs w:val="24"/>
        </w:rPr>
        <w:t>https://truefort.com/ransomware-containment/</w:t>
      </w:r>
      <w:r w:rsidRPr="193DCE13" w:rsidR="2DF054E9">
        <w:rPr>
          <w:rFonts w:ascii="Times New Roman" w:hAnsi="Times New Roman" w:cs="Times New Roman"/>
          <w:b w:val="0"/>
          <w:bCs w:val="0"/>
          <w:sz w:val="24"/>
          <w:szCs w:val="24"/>
        </w:rPr>
        <w:t>.</w:t>
      </w:r>
    </w:p>
    <w:p w:rsidR="193DCE13" w:rsidP="193DCE13" w:rsidRDefault="193DCE13" w14:paraId="620EC146" w14:textId="064D7E88">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p>
    <w:p w:rsidR="4DDA1738" w:rsidP="193DCE13" w:rsidRDefault="4DDA1738" w14:paraId="74A79B88" w14:textId="12785DB7">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r w:rsidRPr="193DCE13" w:rsidR="4DDA1738">
        <w:rPr>
          <w:rFonts w:ascii="Times New Roman" w:hAnsi="Times New Roman" w:cs="Times New Roman"/>
          <w:b w:val="0"/>
          <w:bCs w:val="0"/>
          <w:sz w:val="24"/>
          <w:szCs w:val="24"/>
        </w:rPr>
        <w:t xml:space="preserve">Cichonski, Paul, et al. Computer Security Incident Handling </w:t>
      </w:r>
      <w:r w:rsidRPr="193DCE13" w:rsidR="4DDA1738">
        <w:rPr>
          <w:rFonts w:ascii="Times New Roman" w:hAnsi="Times New Roman" w:cs="Times New Roman"/>
          <w:b w:val="0"/>
          <w:bCs w:val="0"/>
          <w:sz w:val="24"/>
          <w:szCs w:val="24"/>
        </w:rPr>
        <w:t>Guide :</w:t>
      </w:r>
      <w:r w:rsidRPr="193DCE13" w:rsidR="4DDA1738">
        <w:rPr>
          <w:rFonts w:ascii="Times New Roman" w:hAnsi="Times New Roman" w:cs="Times New Roman"/>
          <w:b w:val="0"/>
          <w:bCs w:val="0"/>
          <w:sz w:val="24"/>
          <w:szCs w:val="24"/>
        </w:rPr>
        <w:t xml:space="preserve"> Recommendations of the National Institute of Standards and Technology. NIST SP 800-61r2, National Institute of Standards and Technology, Aug. 2012, p. NIST SP 800-61r2. DOI.org (</w:t>
      </w:r>
      <w:r w:rsidRPr="193DCE13" w:rsidR="4DDA1738">
        <w:rPr>
          <w:rFonts w:ascii="Times New Roman" w:hAnsi="Times New Roman" w:cs="Times New Roman"/>
          <w:b w:val="0"/>
          <w:bCs w:val="0"/>
          <w:sz w:val="24"/>
          <w:szCs w:val="24"/>
        </w:rPr>
        <w:t>Crossref</w:t>
      </w:r>
      <w:r w:rsidRPr="193DCE13" w:rsidR="4DDA1738">
        <w:rPr>
          <w:rFonts w:ascii="Times New Roman" w:hAnsi="Times New Roman" w:cs="Times New Roman"/>
          <w:b w:val="0"/>
          <w:bCs w:val="0"/>
          <w:sz w:val="24"/>
          <w:szCs w:val="24"/>
        </w:rPr>
        <w:t xml:space="preserve">), </w:t>
      </w:r>
      <w:r w:rsidRPr="193DCE13" w:rsidR="4DDA1738">
        <w:rPr>
          <w:rFonts w:ascii="Times New Roman" w:hAnsi="Times New Roman" w:cs="Times New Roman"/>
          <w:b w:val="0"/>
          <w:bCs w:val="0"/>
          <w:sz w:val="24"/>
          <w:szCs w:val="24"/>
        </w:rPr>
        <w:t>https://doi.org/10.6028/NIST.SP.800-61r2</w:t>
      </w:r>
      <w:r w:rsidRPr="193DCE13" w:rsidR="4DDA1738">
        <w:rPr>
          <w:rFonts w:ascii="Times New Roman" w:hAnsi="Times New Roman" w:cs="Times New Roman"/>
          <w:b w:val="0"/>
          <w:bCs w:val="0"/>
          <w:sz w:val="24"/>
          <w:szCs w:val="24"/>
        </w:rPr>
        <w:t>.</w:t>
      </w:r>
      <w:r>
        <w:br/>
      </w:r>
      <w:r>
        <w:br/>
      </w:r>
      <w:r w:rsidRPr="193DCE13" w:rsidR="6455F5F9">
        <w:rPr>
          <w:rFonts w:ascii="Times New Roman" w:hAnsi="Times New Roman" w:cs="Times New Roman"/>
          <w:b w:val="0"/>
          <w:bCs w:val="0"/>
          <w:sz w:val="24"/>
          <w:szCs w:val="24"/>
        </w:rPr>
        <w:t xml:space="preserve">“What Is Mobile Device Security?” </w:t>
      </w:r>
      <w:r w:rsidRPr="193DCE13" w:rsidR="6455F5F9">
        <w:rPr>
          <w:rFonts w:ascii="Times New Roman" w:hAnsi="Times New Roman" w:cs="Times New Roman"/>
          <w:b w:val="0"/>
          <w:bCs w:val="0"/>
          <w:sz w:val="24"/>
          <w:szCs w:val="24"/>
        </w:rPr>
        <w:t>ThreatDown</w:t>
      </w:r>
      <w:r w:rsidRPr="193DCE13" w:rsidR="6455F5F9">
        <w:rPr>
          <w:rFonts w:ascii="Times New Roman" w:hAnsi="Times New Roman" w:cs="Times New Roman"/>
          <w:b w:val="0"/>
          <w:bCs w:val="0"/>
          <w:sz w:val="24"/>
          <w:szCs w:val="24"/>
        </w:rPr>
        <w:t xml:space="preserve"> by Malwarebytes, 12 Apr. 2024, </w:t>
      </w:r>
      <w:r w:rsidRPr="193DCE13" w:rsidR="6455F5F9">
        <w:rPr>
          <w:rFonts w:ascii="Times New Roman" w:hAnsi="Times New Roman" w:cs="Times New Roman"/>
          <w:b w:val="0"/>
          <w:bCs w:val="0"/>
          <w:sz w:val="24"/>
          <w:szCs w:val="24"/>
        </w:rPr>
        <w:t>https://www.threatdown.com/glossary/what-is-mobile-device-security/</w:t>
      </w:r>
      <w:r w:rsidRPr="193DCE13" w:rsidR="6455F5F9">
        <w:rPr>
          <w:rFonts w:ascii="Times New Roman" w:hAnsi="Times New Roman" w:cs="Times New Roman"/>
          <w:b w:val="0"/>
          <w:bCs w:val="0"/>
          <w:sz w:val="24"/>
          <w:szCs w:val="24"/>
        </w:rPr>
        <w:t>.</w:t>
      </w:r>
    </w:p>
    <w:p w:rsidR="193DCE13" w:rsidP="193DCE13" w:rsidRDefault="193DCE13" w14:paraId="60D0A5F9" w14:textId="06C59E4C">
      <w:pPr>
        <w:pStyle w:val="Normal"/>
        <w:suppressLineNumbers w:val="0"/>
        <w:bidi w:val="0"/>
        <w:spacing w:before="0" w:beforeAutospacing="off" w:after="0" w:afterAutospacing="off" w:line="278" w:lineRule="auto"/>
        <w:ind w:left="0" w:right="0"/>
        <w:jc w:val="left"/>
        <w:rPr>
          <w:rFonts w:ascii="Times New Roman" w:hAnsi="Times New Roman" w:cs="Times New Roman"/>
          <w:b w:val="0"/>
          <w:bCs w:val="0"/>
          <w:sz w:val="24"/>
          <w:szCs w:val="24"/>
        </w:rPr>
      </w:pPr>
    </w:p>
    <w:p w:rsidR="1A12BAB7" w:rsidP="1A12BAB7" w:rsidRDefault="1A12BAB7" w14:paraId="524119E3" w14:textId="3A05444E">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24"/>
          <w:szCs w:val="24"/>
        </w:rPr>
      </w:pPr>
      <w:r w:rsidRPr="1A12BAB7" w:rsidR="1A12BAB7">
        <w:rPr>
          <w:rFonts w:ascii="Times New Roman" w:hAnsi="Times New Roman" w:cs="Times New Roman"/>
          <w:b w:val="1"/>
          <w:bCs w:val="1"/>
          <w:sz w:val="24"/>
          <w:szCs w:val="24"/>
        </w:rPr>
        <w:t>Generative AI was used in the report to create the artifact screenshots</w:t>
      </w:r>
    </w:p>
    <w:p w:rsidR="1A12BAB7" w:rsidP="1A12BAB7" w:rsidRDefault="1A12BAB7" w14:paraId="1F4B420F" w14:textId="0F5962A5">
      <w:pPr>
        <w:pStyle w:val="Normal"/>
        <w:suppressLineNumbers w:val="0"/>
        <w:bidi w:val="0"/>
        <w:spacing w:before="0" w:beforeAutospacing="off" w:after="0" w:afterAutospacing="off" w:line="278" w:lineRule="auto"/>
        <w:ind w:left="0" w:right="0"/>
        <w:jc w:val="left"/>
        <w:rPr>
          <w:rFonts w:ascii="Times New Roman" w:hAnsi="Times New Roman" w:cs="Times New Roman"/>
          <w:b w:val="1"/>
          <w:bCs w:val="1"/>
          <w:sz w:val="24"/>
          <w:szCs w:val="24"/>
        </w:rPr>
      </w:pPr>
    </w:p>
    <w:sectPr w:rsidRPr="00CB7E9D" w:rsidR="00432ABA">
      <w:pgSz w:w="12240" w:h="15840" w:orient="portrait"/>
      <w:pgMar w:top="1440" w:right="1440" w:bottom="1440" w:left="1440" w:header="720" w:footer="720" w:gutter="0"/>
      <w:cols w:space="720"/>
      <w:docGrid w:linePitch="360"/>
      <w:headerReference w:type="default" r:id="R478872c1b3974fe1"/>
      <w:footerReference w:type="default" r:id="R464e1a52dfe0479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03563" w:rsidP="00F70EDC" w:rsidRDefault="00403563" w14:paraId="38B5F782" w14:textId="77777777">
      <w:pPr>
        <w:spacing w:after="0" w:line="240" w:lineRule="auto"/>
      </w:pPr>
      <w:r>
        <w:separator/>
      </w:r>
    </w:p>
  </w:endnote>
  <w:endnote w:type="continuationSeparator" w:id="0">
    <w:p w:rsidR="00403563" w:rsidP="00F70EDC" w:rsidRDefault="00403563" w14:paraId="68501D3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3DCE13" w:rsidTr="193DCE13" w14:paraId="283D3B5A">
      <w:trPr>
        <w:trHeight w:val="300"/>
      </w:trPr>
      <w:tc>
        <w:tcPr>
          <w:tcW w:w="3120" w:type="dxa"/>
          <w:tcMar/>
        </w:tcPr>
        <w:p w:rsidR="193DCE13" w:rsidP="193DCE13" w:rsidRDefault="193DCE13" w14:paraId="04720511" w14:textId="23B4CB20">
          <w:pPr>
            <w:pStyle w:val="Header"/>
            <w:bidi w:val="0"/>
            <w:ind w:left="-115"/>
            <w:jc w:val="left"/>
          </w:pPr>
        </w:p>
      </w:tc>
      <w:tc>
        <w:tcPr>
          <w:tcW w:w="3120" w:type="dxa"/>
          <w:tcMar/>
        </w:tcPr>
        <w:p w:rsidR="193DCE13" w:rsidP="193DCE13" w:rsidRDefault="193DCE13" w14:paraId="34A036C0" w14:textId="3AF8E98E">
          <w:pPr>
            <w:pStyle w:val="Header"/>
            <w:bidi w:val="0"/>
            <w:jc w:val="center"/>
          </w:pPr>
        </w:p>
      </w:tc>
      <w:tc>
        <w:tcPr>
          <w:tcW w:w="3120" w:type="dxa"/>
          <w:tcMar/>
        </w:tcPr>
        <w:p w:rsidR="193DCE13" w:rsidP="193DCE13" w:rsidRDefault="193DCE13" w14:paraId="4AA8D1C8" w14:textId="3324F7DB">
          <w:pPr>
            <w:pStyle w:val="Header"/>
            <w:bidi w:val="0"/>
            <w:ind w:right="-115"/>
            <w:jc w:val="right"/>
          </w:pPr>
        </w:p>
      </w:tc>
    </w:tr>
  </w:tbl>
  <w:p w:rsidR="193DCE13" w:rsidP="193DCE13" w:rsidRDefault="193DCE13" w14:paraId="3EBF94FD" w14:textId="76E4BD7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03563" w:rsidP="00F70EDC" w:rsidRDefault="00403563" w14:paraId="53A93C16" w14:textId="77777777">
      <w:pPr>
        <w:spacing w:after="0" w:line="240" w:lineRule="auto"/>
      </w:pPr>
      <w:r>
        <w:separator/>
      </w:r>
    </w:p>
  </w:footnote>
  <w:footnote w:type="continuationSeparator" w:id="0">
    <w:p w:rsidR="00403563" w:rsidP="00F70EDC" w:rsidRDefault="00403563" w14:paraId="3B4CA332" w14:textId="77777777">
      <w:pPr>
        <w:spacing w:after="0" w:line="240" w:lineRule="auto"/>
      </w:pPr>
      <w:r>
        <w:continuationSeparator/>
      </w:r>
    </w:p>
  </w:footnote>
  <w:footnote w:id="1">
    <w:p w:rsidR="00F70EDC" w:rsidRDefault="00F70EDC" w14:paraId="5E66E001" w14:textId="691B9198">
      <w:pPr>
        <w:pStyle w:val="FootnoteText"/>
      </w:pPr>
      <w:r>
        <w:rPr>
          <w:rStyle w:val="FootnoteReference"/>
        </w:rPr>
        <w:footnoteRef/>
      </w:r>
      <w:r w:rsidR="193DCE13">
        <w:rPr/>
        <w:t xml:space="preserve">Spear-phishing is a method of phishing in which a large </w:t>
      </w:r>
      <w:r w:rsidR="193DCE13">
        <w:rPr/>
        <w:t xml:space="preserve">amount</w:t>
      </w:r>
      <w:r w:rsidR="193DCE13">
        <w:rPr/>
        <w:t xml:space="preserve"> of emails are sent to specific targets </w:t>
      </w:r>
      <w:r w:rsidR="193DCE13">
        <w:rPr/>
        <w:t xml:space="preserve">in order to</w:t>
      </w:r>
      <w:r w:rsidR="193DCE13">
        <w:rPr/>
        <w:t xml:space="preserve"> gain access to secure systems</w:t>
      </w:r>
      <w:r w:rsidR="193DCE13">
        <w:rPr/>
        <w:t xml:space="preserve"> </w:t>
      </w:r>
    </w:p>
  </w:footnote>
  <w:footnote w:id="229">
    <w:p w:rsidR="193DCE13" w:rsidP="193DCE13" w:rsidRDefault="193DCE13" w14:paraId="0C44A579" w14:textId="4C975D8A">
      <w:pPr>
        <w:pStyle w:val="FootnoteText"/>
        <w:bidi w:val="0"/>
      </w:pPr>
      <w:r w:rsidRPr="193DCE13">
        <w:rPr>
          <w:rStyle w:val="FootnoteReference"/>
        </w:rPr>
        <w:footnoteRef/>
      </w:r>
      <w:r w:rsidR="193DCE13">
        <w:rPr/>
        <w:t xml:space="preserve"> Airline Data Gateways are the systems that airlines use to load software and read the real time flight data on aircrafts</w:t>
      </w:r>
    </w:p>
  </w:footnote>
  <w:footnote w:id="21479">
    <w:p w:rsidR="193DCE13" w:rsidP="193DCE13" w:rsidRDefault="193DCE13" w14:paraId="6881C914" w14:textId="19D288E5">
      <w:pPr>
        <w:pStyle w:val="FootnoteText"/>
        <w:bidi w:val="0"/>
      </w:pPr>
      <w:r w:rsidRPr="193DCE13">
        <w:rPr>
          <w:rStyle w:val="FootnoteReference"/>
        </w:rPr>
        <w:footnoteRef/>
      </w:r>
      <w:r w:rsidR="193DCE13">
        <w:rPr/>
        <w:t xml:space="preserve"> Central Reservation Systems are software that airline companies </w:t>
      </w:r>
      <w:r w:rsidR="193DCE13">
        <w:rPr/>
        <w:t>utilize</w:t>
      </w:r>
      <w:r w:rsidR="193DCE13">
        <w:rPr/>
        <w:t xml:space="preserve"> to save customer data, flight records, and more.</w:t>
      </w:r>
    </w:p>
  </w:footnote>
  <w:footnote w:id="12258">
    <w:p w:rsidR="193DCE13" w:rsidP="193DCE13" w:rsidRDefault="193DCE13" w14:paraId="6188F035" w14:textId="3BF8F46A">
      <w:pPr>
        <w:pStyle w:val="FootnoteText"/>
        <w:bidi w:val="0"/>
      </w:pPr>
      <w:r w:rsidRPr="193DCE13">
        <w:rPr>
          <w:rStyle w:val="FootnoteReference"/>
        </w:rPr>
        <w:footnoteRef/>
      </w:r>
      <w:r w:rsidR="193DCE13">
        <w:rPr/>
        <w:t xml:space="preserve"> MDM stands for Mobile Device Mangement, which is a software that allows a company to </w:t>
      </w:r>
      <w:r w:rsidR="193DCE13">
        <w:rPr/>
        <w:t>monitor</w:t>
      </w:r>
      <w:r w:rsidR="193DCE13">
        <w:rPr/>
        <w:t xml:space="preserve"> mobile devices that are linked to their network</w:t>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3DCE13" w:rsidTr="193DCE13" w14:paraId="025AD803">
      <w:trPr>
        <w:trHeight w:val="300"/>
      </w:trPr>
      <w:tc>
        <w:tcPr>
          <w:tcW w:w="3120" w:type="dxa"/>
          <w:tcMar/>
        </w:tcPr>
        <w:p w:rsidR="193DCE13" w:rsidP="193DCE13" w:rsidRDefault="193DCE13" w14:paraId="1E8B6104" w14:textId="36EEFA55">
          <w:pPr>
            <w:pStyle w:val="Header"/>
            <w:bidi w:val="0"/>
            <w:ind w:left="-115"/>
            <w:jc w:val="left"/>
          </w:pPr>
        </w:p>
      </w:tc>
      <w:tc>
        <w:tcPr>
          <w:tcW w:w="3120" w:type="dxa"/>
          <w:tcMar/>
        </w:tcPr>
        <w:p w:rsidR="193DCE13" w:rsidP="193DCE13" w:rsidRDefault="193DCE13" w14:paraId="03D2E8A8" w14:textId="5BEE037D">
          <w:pPr>
            <w:pStyle w:val="Header"/>
            <w:bidi w:val="0"/>
            <w:jc w:val="center"/>
          </w:pPr>
        </w:p>
      </w:tc>
      <w:tc>
        <w:tcPr>
          <w:tcW w:w="3120" w:type="dxa"/>
          <w:tcMar/>
        </w:tcPr>
        <w:p w:rsidR="193DCE13" w:rsidP="193DCE13" w:rsidRDefault="193DCE13" w14:paraId="07C38EBE" w14:textId="3388056E">
          <w:pPr>
            <w:pStyle w:val="Header"/>
            <w:bidi w:val="0"/>
            <w:ind w:right="-115"/>
            <w:jc w:val="right"/>
          </w:pPr>
        </w:p>
      </w:tc>
    </w:tr>
  </w:tbl>
  <w:p w:rsidR="193DCE13" w:rsidP="193DCE13" w:rsidRDefault="193DCE13" w14:paraId="23A40962" w14:textId="20B7594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35E6E"/>
    <w:multiLevelType w:val="hybridMultilevel"/>
    <w:tmpl w:val="3F96E70A"/>
    <w:lvl w:ilvl="0" w:tplc="5D6A46D8">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0864ED9"/>
    <w:multiLevelType w:val="hybridMultilevel"/>
    <w:tmpl w:val="EC2CD27C"/>
    <w:lvl w:ilvl="0" w:tplc="0FD0EAE4">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94876048">
    <w:abstractNumId w:val="1"/>
  </w:num>
  <w:num w:numId="2" w16cid:durableId="1732575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DC"/>
    <w:rsid w:val="00051DCF"/>
    <w:rsid w:val="000A5653"/>
    <w:rsid w:val="00171FB2"/>
    <w:rsid w:val="002A3767"/>
    <w:rsid w:val="00403563"/>
    <w:rsid w:val="00432ABA"/>
    <w:rsid w:val="004641CA"/>
    <w:rsid w:val="005B21E5"/>
    <w:rsid w:val="006D77DF"/>
    <w:rsid w:val="00881D79"/>
    <w:rsid w:val="0098164A"/>
    <w:rsid w:val="009A3AE8"/>
    <w:rsid w:val="009E402B"/>
    <w:rsid w:val="00CB7E9D"/>
    <w:rsid w:val="00DA18BE"/>
    <w:rsid w:val="00E73652"/>
    <w:rsid w:val="00F4382B"/>
    <w:rsid w:val="00F70EDC"/>
    <w:rsid w:val="01423F94"/>
    <w:rsid w:val="01A8372C"/>
    <w:rsid w:val="01C213D2"/>
    <w:rsid w:val="0243D9BB"/>
    <w:rsid w:val="07EA6746"/>
    <w:rsid w:val="0A1FDCBB"/>
    <w:rsid w:val="0B8D198B"/>
    <w:rsid w:val="0E988338"/>
    <w:rsid w:val="10133C12"/>
    <w:rsid w:val="11C8D787"/>
    <w:rsid w:val="1552C833"/>
    <w:rsid w:val="15745FF5"/>
    <w:rsid w:val="17411748"/>
    <w:rsid w:val="183D6649"/>
    <w:rsid w:val="184112CA"/>
    <w:rsid w:val="18B43FAF"/>
    <w:rsid w:val="193DCE13"/>
    <w:rsid w:val="19CACAE5"/>
    <w:rsid w:val="1A12BAB7"/>
    <w:rsid w:val="1AFC6197"/>
    <w:rsid w:val="1B6CE7C0"/>
    <w:rsid w:val="1D682F46"/>
    <w:rsid w:val="1EBDC283"/>
    <w:rsid w:val="2301282B"/>
    <w:rsid w:val="234F27BB"/>
    <w:rsid w:val="24AFEC6C"/>
    <w:rsid w:val="26A5C3B8"/>
    <w:rsid w:val="28DB742F"/>
    <w:rsid w:val="294E7562"/>
    <w:rsid w:val="2B978E62"/>
    <w:rsid w:val="2C862709"/>
    <w:rsid w:val="2CAB97C5"/>
    <w:rsid w:val="2D0129B2"/>
    <w:rsid w:val="2DF054E9"/>
    <w:rsid w:val="32580100"/>
    <w:rsid w:val="32C1CD60"/>
    <w:rsid w:val="33CE4321"/>
    <w:rsid w:val="35E83A17"/>
    <w:rsid w:val="3686D321"/>
    <w:rsid w:val="397C7FE8"/>
    <w:rsid w:val="3A303D85"/>
    <w:rsid w:val="3AC2DBBA"/>
    <w:rsid w:val="3B070176"/>
    <w:rsid w:val="3B8B8CD7"/>
    <w:rsid w:val="3C5FD133"/>
    <w:rsid w:val="3C897AC8"/>
    <w:rsid w:val="3EA9EA93"/>
    <w:rsid w:val="40574D06"/>
    <w:rsid w:val="433EF99C"/>
    <w:rsid w:val="43B9F3A6"/>
    <w:rsid w:val="45D2C2E4"/>
    <w:rsid w:val="45FCB4A8"/>
    <w:rsid w:val="480325A1"/>
    <w:rsid w:val="4820C3BF"/>
    <w:rsid w:val="4C415D3C"/>
    <w:rsid w:val="4CAD3C51"/>
    <w:rsid w:val="4CB3FCE2"/>
    <w:rsid w:val="4D22FEF6"/>
    <w:rsid w:val="4D5F12CA"/>
    <w:rsid w:val="4DDA1738"/>
    <w:rsid w:val="4F1F131A"/>
    <w:rsid w:val="4F730BB0"/>
    <w:rsid w:val="4FED89BE"/>
    <w:rsid w:val="51D5D8AA"/>
    <w:rsid w:val="52B69562"/>
    <w:rsid w:val="5394E5FC"/>
    <w:rsid w:val="547F4707"/>
    <w:rsid w:val="54BD2AFB"/>
    <w:rsid w:val="56CB0AB9"/>
    <w:rsid w:val="5BEC0DCF"/>
    <w:rsid w:val="5CA27BD8"/>
    <w:rsid w:val="5D78D8CE"/>
    <w:rsid w:val="5F4514BB"/>
    <w:rsid w:val="60CAADB4"/>
    <w:rsid w:val="624B724E"/>
    <w:rsid w:val="62C547BF"/>
    <w:rsid w:val="640CB65D"/>
    <w:rsid w:val="6455F5F9"/>
    <w:rsid w:val="649BBE93"/>
    <w:rsid w:val="6699B8E1"/>
    <w:rsid w:val="675C41D9"/>
    <w:rsid w:val="69C0CED7"/>
    <w:rsid w:val="6BD61D49"/>
    <w:rsid w:val="6BEA834E"/>
    <w:rsid w:val="6CC0C1AE"/>
    <w:rsid w:val="6E497BBC"/>
    <w:rsid w:val="6EF21614"/>
    <w:rsid w:val="7114DCD1"/>
    <w:rsid w:val="712DCACF"/>
    <w:rsid w:val="71B92AF9"/>
    <w:rsid w:val="734118F1"/>
    <w:rsid w:val="779EA640"/>
    <w:rsid w:val="78AD141A"/>
    <w:rsid w:val="7BF70BF4"/>
    <w:rsid w:val="7EAC76A1"/>
    <w:rsid w:val="7F92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3E373"/>
  <w15:chartTrackingRefBased/>
  <w15:docId w15:val="{38368EEE-5A90-4087-8F4F-C99112D9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70ED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ED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ED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0ED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F70ED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70ED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70ED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70ED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70ED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70ED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70ED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70EDC"/>
    <w:rPr>
      <w:rFonts w:eastAsiaTheme="majorEastAsia" w:cstheme="majorBidi"/>
      <w:color w:val="272727" w:themeColor="text1" w:themeTint="D8"/>
    </w:rPr>
  </w:style>
  <w:style w:type="paragraph" w:styleId="Title">
    <w:name w:val="Title"/>
    <w:basedOn w:val="Normal"/>
    <w:next w:val="Normal"/>
    <w:link w:val="TitleChar"/>
    <w:uiPriority w:val="10"/>
    <w:qFormat/>
    <w:rsid w:val="00F70ED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70ED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70ED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70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EDC"/>
    <w:pPr>
      <w:spacing w:before="160"/>
      <w:jc w:val="center"/>
    </w:pPr>
    <w:rPr>
      <w:i/>
      <w:iCs/>
      <w:color w:val="404040" w:themeColor="text1" w:themeTint="BF"/>
    </w:rPr>
  </w:style>
  <w:style w:type="character" w:styleId="QuoteChar" w:customStyle="1">
    <w:name w:val="Quote Char"/>
    <w:basedOn w:val="DefaultParagraphFont"/>
    <w:link w:val="Quote"/>
    <w:uiPriority w:val="29"/>
    <w:rsid w:val="00F70EDC"/>
    <w:rPr>
      <w:i/>
      <w:iCs/>
      <w:color w:val="404040" w:themeColor="text1" w:themeTint="BF"/>
    </w:rPr>
  </w:style>
  <w:style w:type="paragraph" w:styleId="ListParagraph">
    <w:name w:val="List Paragraph"/>
    <w:basedOn w:val="Normal"/>
    <w:uiPriority w:val="34"/>
    <w:qFormat/>
    <w:rsid w:val="00F70EDC"/>
    <w:pPr>
      <w:ind w:left="720"/>
      <w:contextualSpacing/>
    </w:pPr>
  </w:style>
  <w:style w:type="character" w:styleId="IntenseEmphasis">
    <w:name w:val="Intense Emphasis"/>
    <w:basedOn w:val="DefaultParagraphFont"/>
    <w:uiPriority w:val="21"/>
    <w:qFormat/>
    <w:rsid w:val="00F70EDC"/>
    <w:rPr>
      <w:i/>
      <w:iCs/>
      <w:color w:val="0F4761" w:themeColor="accent1" w:themeShade="BF"/>
    </w:rPr>
  </w:style>
  <w:style w:type="paragraph" w:styleId="IntenseQuote">
    <w:name w:val="Intense Quote"/>
    <w:basedOn w:val="Normal"/>
    <w:next w:val="Normal"/>
    <w:link w:val="IntenseQuoteChar"/>
    <w:uiPriority w:val="30"/>
    <w:qFormat/>
    <w:rsid w:val="00F70ED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70EDC"/>
    <w:rPr>
      <w:i/>
      <w:iCs/>
      <w:color w:val="0F4761" w:themeColor="accent1" w:themeShade="BF"/>
    </w:rPr>
  </w:style>
  <w:style w:type="character" w:styleId="IntenseReference">
    <w:name w:val="Intense Reference"/>
    <w:basedOn w:val="DefaultParagraphFont"/>
    <w:uiPriority w:val="32"/>
    <w:qFormat/>
    <w:rsid w:val="00F70EDC"/>
    <w:rPr>
      <w:b/>
      <w:bCs/>
      <w:smallCaps/>
      <w:color w:val="0F4761" w:themeColor="accent1" w:themeShade="BF"/>
      <w:spacing w:val="5"/>
    </w:rPr>
  </w:style>
  <w:style w:type="paragraph" w:styleId="FootnoteText">
    <w:name w:val="footnote text"/>
    <w:basedOn w:val="Normal"/>
    <w:link w:val="FootnoteTextChar"/>
    <w:uiPriority w:val="99"/>
    <w:semiHidden/>
    <w:unhideWhenUsed/>
    <w:rsid w:val="00F70ED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F70EDC"/>
    <w:rPr>
      <w:sz w:val="20"/>
      <w:szCs w:val="20"/>
    </w:rPr>
  </w:style>
  <w:style w:type="character" w:styleId="FootnoteReference">
    <w:name w:val="footnote reference"/>
    <w:basedOn w:val="DefaultParagraphFont"/>
    <w:uiPriority w:val="99"/>
    <w:semiHidden/>
    <w:unhideWhenUsed/>
    <w:rsid w:val="00F70EDC"/>
    <w:rPr>
      <w:vertAlign w:val="superscript"/>
    </w:rPr>
  </w:style>
  <w:style w:type="paragraph" w:styleId="Caption">
    <w:name w:val="caption"/>
    <w:basedOn w:val="Normal"/>
    <w:next w:val="Normal"/>
    <w:uiPriority w:val="35"/>
    <w:semiHidden/>
    <w:unhideWhenUsed/>
    <w:qFormat/>
    <w:rsid w:val="00432ABA"/>
    <w:pPr>
      <w:spacing w:after="200" w:line="240" w:lineRule="auto"/>
    </w:pPr>
    <w:rPr>
      <w:i/>
      <w:iCs/>
      <w:color w:val="0E2841" w:themeColor="text2"/>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6.jpg" Id="R3b596851aed84f6f" /><Relationship Type="http://schemas.openxmlformats.org/officeDocument/2006/relationships/image" Target="/media/image3.png" Id="Rbf3e85047f774825" /><Relationship Type="http://schemas.openxmlformats.org/officeDocument/2006/relationships/image" Target="/media/image7.jpg" Id="Rd2d605121f00400b" /><Relationship Type="http://schemas.openxmlformats.org/officeDocument/2006/relationships/image" Target="/media/image8.jpg" Id="Rad48cf44c70e4f32" /><Relationship Type="http://schemas.openxmlformats.org/officeDocument/2006/relationships/header" Target="header.xml" Id="R478872c1b3974fe1" /><Relationship Type="http://schemas.openxmlformats.org/officeDocument/2006/relationships/footer" Target="footer.xml" Id="R464e1a52dfe04795" /><Relationship Type="http://schemas.openxmlformats.org/officeDocument/2006/relationships/image" Target="/media/image4.png" Id="Rc965d18bf9a94efc" /><Relationship Type="http://schemas.openxmlformats.org/officeDocument/2006/relationships/image" Target="/media/image5.png" Id="Rba1af985b41c40ed" /><Relationship Type="http://schemas.openxmlformats.org/officeDocument/2006/relationships/image" Target="/media/image6.png" Id="R12707a6c448e4ad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AF053-49AA-4137-B50D-30431A953A9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 Solomon Nfor</dc:creator>
  <keywords/>
  <dc:description/>
  <lastModifiedBy>Guest User</lastModifiedBy>
  <revision>4</revision>
  <dcterms:created xsi:type="dcterms:W3CDTF">2024-12-04T03:15:00.0000000Z</dcterms:created>
  <dcterms:modified xsi:type="dcterms:W3CDTF">2024-12-06T23:33:27.3672852Z</dcterms:modified>
</coreProperties>
</file>