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C75AB" w14:textId="77777777" w:rsidR="00847AE8" w:rsidRPr="00847AE8" w:rsidRDefault="00847AE8" w:rsidP="00847AE8">
      <w:pPr>
        <w:rPr>
          <w:rFonts w:ascii="Times New Roman" w:hAnsi="Times New Roman" w:cs="Times New Roman"/>
          <w:b/>
          <w:bCs/>
        </w:rPr>
      </w:pPr>
      <w:r w:rsidRPr="00847AE8">
        <w:rPr>
          <w:rFonts w:ascii="Times New Roman" w:hAnsi="Times New Roman" w:cs="Times New Roman"/>
          <w:b/>
          <w:bCs/>
        </w:rPr>
        <w:t>Julio Pochet</w:t>
      </w:r>
    </w:p>
    <w:p w14:paraId="3CDB06A6" w14:textId="77777777" w:rsidR="00847AE8" w:rsidRPr="00847AE8" w:rsidRDefault="00847AE8" w:rsidP="00847AE8">
      <w:pPr>
        <w:rPr>
          <w:rFonts w:ascii="Times New Roman" w:hAnsi="Times New Roman" w:cs="Times New Roman"/>
          <w:b/>
          <w:bCs/>
        </w:rPr>
      </w:pPr>
      <w:r w:rsidRPr="00847AE8">
        <w:rPr>
          <w:rFonts w:ascii="Times New Roman" w:hAnsi="Times New Roman" w:cs="Times New Roman"/>
          <w:b/>
          <w:bCs/>
        </w:rPr>
        <w:t>Module 12.3 – Lessons Learned</w:t>
      </w:r>
    </w:p>
    <w:p w14:paraId="399AECF1" w14:textId="647E0DE2" w:rsidR="00847AE8" w:rsidRPr="00847AE8" w:rsidRDefault="00847AE8" w:rsidP="00847AE8">
      <w:pPr>
        <w:rPr>
          <w:rFonts w:ascii="Times New Roman" w:hAnsi="Times New Roman" w:cs="Times New Roman"/>
        </w:rPr>
      </w:pPr>
      <w:r w:rsidRPr="00847AE8">
        <w:rPr>
          <w:rFonts w:ascii="Times New Roman" w:hAnsi="Times New Roman" w:cs="Times New Roman"/>
        </w:rPr>
        <w:t xml:space="preserve">Working on the group case study was a great learning experience that gave me insight into teamwork, problem-solving, and project organization. </w:t>
      </w:r>
      <w:r>
        <w:rPr>
          <w:rFonts w:ascii="Times New Roman" w:hAnsi="Times New Roman" w:cs="Times New Roman"/>
          <w:b/>
          <w:bCs/>
        </w:rPr>
        <w:t>W</w:t>
      </w:r>
      <w:r w:rsidRPr="00847AE8">
        <w:rPr>
          <w:rFonts w:ascii="Times New Roman" w:hAnsi="Times New Roman" w:cs="Times New Roman"/>
          <w:b/>
          <w:bCs/>
        </w:rPr>
        <w:t>hat went well</w:t>
      </w:r>
      <w:r w:rsidRPr="00847AE8">
        <w:rPr>
          <w:rFonts w:ascii="Times New Roman" w:hAnsi="Times New Roman" w:cs="Times New Roman"/>
        </w:rPr>
        <w:t xml:space="preserve"> was how we divided the work and played to each other’s strengths. We tackled database design, report automation, and case analysis efficiently. Communication was also solid—we kept each other updated and </w:t>
      </w:r>
      <w:r>
        <w:rPr>
          <w:rFonts w:ascii="Times New Roman" w:hAnsi="Times New Roman" w:cs="Times New Roman"/>
        </w:rPr>
        <w:t>stayed</w:t>
      </w:r>
      <w:r w:rsidRPr="00847AE8">
        <w:rPr>
          <w:rFonts w:ascii="Times New Roman" w:hAnsi="Times New Roman" w:cs="Times New Roman"/>
        </w:rPr>
        <w:t xml:space="preserve"> on schedule.</w:t>
      </w:r>
    </w:p>
    <w:p w14:paraId="07809CD7" w14:textId="13D91FBE" w:rsidR="00847AE8" w:rsidRPr="00847AE8" w:rsidRDefault="00847AE8" w:rsidP="00847AE8">
      <w:pPr>
        <w:rPr>
          <w:rFonts w:ascii="Times New Roman" w:hAnsi="Times New Roman" w:cs="Times New Roman"/>
        </w:rPr>
      </w:pPr>
      <w:r w:rsidRPr="00847AE8">
        <w:rPr>
          <w:rFonts w:ascii="Times New Roman" w:hAnsi="Times New Roman" w:cs="Times New Roman"/>
        </w:rPr>
        <w:t xml:space="preserve">That being said, </w:t>
      </w:r>
      <w:r>
        <w:rPr>
          <w:rFonts w:ascii="Times New Roman" w:hAnsi="Times New Roman" w:cs="Times New Roman"/>
        </w:rPr>
        <w:t>a few things</w:t>
      </w:r>
      <w:r w:rsidRPr="00847AE8">
        <w:rPr>
          <w:rFonts w:ascii="Times New Roman" w:hAnsi="Times New Roman" w:cs="Times New Roman"/>
          <w:b/>
          <w:bCs/>
        </w:rPr>
        <w:t xml:space="preserve"> could have been better</w:t>
      </w:r>
      <w:r w:rsidRPr="00847AE8">
        <w:rPr>
          <w:rFonts w:ascii="Times New Roman" w:hAnsi="Times New Roman" w:cs="Times New Roman"/>
        </w:rPr>
        <w:t>. Sometimes, we weren’t fully aligned on certain details, like how the database tables connected. A clearer breakdown of ERD relationships early on would have saved time. Also, some last-minute changes could have been avoided with more structured planning from the start.</w:t>
      </w:r>
    </w:p>
    <w:p w14:paraId="6C0D9BED" w14:textId="67C5747D" w:rsidR="00847AE8" w:rsidRPr="00847AE8" w:rsidRDefault="00847AE8" w:rsidP="00847AE8">
      <w:pPr>
        <w:rPr>
          <w:rFonts w:ascii="Times New Roman" w:hAnsi="Times New Roman" w:cs="Times New Roman"/>
        </w:rPr>
      </w:pPr>
      <w:r w:rsidRPr="00847AE8">
        <w:rPr>
          <w:rFonts w:ascii="Times New Roman" w:hAnsi="Times New Roman" w:cs="Times New Roman"/>
        </w:rPr>
        <w:t xml:space="preserve">This project taught me a lot about </w:t>
      </w:r>
      <w:r w:rsidRPr="00847AE8">
        <w:rPr>
          <w:rFonts w:ascii="Times New Roman" w:hAnsi="Times New Roman" w:cs="Times New Roman"/>
          <w:b/>
          <w:bCs/>
        </w:rPr>
        <w:t>teamwork in a real-world setting</w:t>
      </w:r>
      <w:r w:rsidRPr="00847AE8">
        <w:rPr>
          <w:rFonts w:ascii="Times New Roman" w:hAnsi="Times New Roman" w:cs="Times New Roman"/>
        </w:rPr>
        <w:t xml:space="preserve">. </w:t>
      </w:r>
      <w:r>
        <w:rPr>
          <w:rFonts w:ascii="Times New Roman" w:hAnsi="Times New Roman" w:cs="Times New Roman"/>
        </w:rPr>
        <w:t>In the future</w:t>
      </w:r>
      <w:r w:rsidRPr="00847AE8">
        <w:rPr>
          <w:rFonts w:ascii="Times New Roman" w:hAnsi="Times New Roman" w:cs="Times New Roman"/>
        </w:rPr>
        <w:t xml:space="preserve">, I’ll make sure to establish clearer expectations and stronger organization in group work. In a professional setting, this means using project management tools, setting deadlines early, and </w:t>
      </w:r>
      <w:r>
        <w:rPr>
          <w:rFonts w:ascii="Times New Roman" w:hAnsi="Times New Roman" w:cs="Times New Roman"/>
        </w:rPr>
        <w:t>ensuring</w:t>
      </w:r>
      <w:r w:rsidRPr="00847AE8">
        <w:rPr>
          <w:rFonts w:ascii="Times New Roman" w:hAnsi="Times New Roman" w:cs="Times New Roman"/>
        </w:rPr>
        <w:t xml:space="preserve"> everyone is on the same page before diving in.</w:t>
      </w:r>
    </w:p>
    <w:p w14:paraId="75E8A1CC" w14:textId="1D12DF2B" w:rsidR="00CB0FD9" w:rsidRPr="00847AE8" w:rsidRDefault="00847AE8">
      <w:pPr>
        <w:rPr>
          <w:rFonts w:ascii="Times New Roman" w:hAnsi="Times New Roman" w:cs="Times New Roman"/>
        </w:rPr>
      </w:pPr>
      <w:r w:rsidRPr="00847AE8">
        <w:rPr>
          <w:rFonts w:ascii="Times New Roman" w:hAnsi="Times New Roman" w:cs="Times New Roman"/>
        </w:rPr>
        <w:t xml:space="preserve">Overall, this assignment showed me that </w:t>
      </w:r>
      <w:r w:rsidRPr="00847AE8">
        <w:rPr>
          <w:rFonts w:ascii="Times New Roman" w:hAnsi="Times New Roman" w:cs="Times New Roman"/>
          <w:b/>
          <w:bCs/>
        </w:rPr>
        <w:t>good communication, structure, and attention to detail</w:t>
      </w:r>
      <w:r w:rsidRPr="00847AE8">
        <w:rPr>
          <w:rFonts w:ascii="Times New Roman" w:hAnsi="Times New Roman" w:cs="Times New Roman"/>
        </w:rPr>
        <w:t xml:space="preserve"> make a big difference. I’ll carry these lessons into future classes and, eventually, into my career.</w:t>
      </w:r>
    </w:p>
    <w:sectPr w:rsidR="00CB0FD9" w:rsidRPr="00847AE8"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DA"/>
    <w:rsid w:val="001B5627"/>
    <w:rsid w:val="001D1339"/>
    <w:rsid w:val="00201EDA"/>
    <w:rsid w:val="00366536"/>
    <w:rsid w:val="003F098A"/>
    <w:rsid w:val="00441992"/>
    <w:rsid w:val="004B3496"/>
    <w:rsid w:val="006C3841"/>
    <w:rsid w:val="00847AE8"/>
    <w:rsid w:val="0086200D"/>
    <w:rsid w:val="008943B3"/>
    <w:rsid w:val="00991ACE"/>
    <w:rsid w:val="00A412BB"/>
    <w:rsid w:val="00C22DDC"/>
    <w:rsid w:val="00C41AF8"/>
    <w:rsid w:val="00C71819"/>
    <w:rsid w:val="00CB0FD9"/>
    <w:rsid w:val="00DF752F"/>
    <w:rsid w:val="00E02CE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11156"/>
  <w15:chartTrackingRefBased/>
  <w15:docId w15:val="{88CC0907-A64B-604D-9355-65945B3D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EDA"/>
    <w:rPr>
      <w:rFonts w:eastAsiaTheme="majorEastAsia" w:cstheme="majorBidi"/>
      <w:color w:val="272727" w:themeColor="text1" w:themeTint="D8"/>
    </w:rPr>
  </w:style>
  <w:style w:type="paragraph" w:styleId="Title">
    <w:name w:val="Title"/>
    <w:basedOn w:val="Normal"/>
    <w:next w:val="Normal"/>
    <w:link w:val="TitleChar"/>
    <w:uiPriority w:val="10"/>
    <w:qFormat/>
    <w:rsid w:val="00201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EDA"/>
    <w:pPr>
      <w:spacing w:before="160"/>
      <w:jc w:val="center"/>
    </w:pPr>
    <w:rPr>
      <w:i/>
      <w:iCs/>
      <w:color w:val="404040" w:themeColor="text1" w:themeTint="BF"/>
    </w:rPr>
  </w:style>
  <w:style w:type="character" w:customStyle="1" w:styleId="QuoteChar">
    <w:name w:val="Quote Char"/>
    <w:basedOn w:val="DefaultParagraphFont"/>
    <w:link w:val="Quote"/>
    <w:uiPriority w:val="29"/>
    <w:rsid w:val="00201EDA"/>
    <w:rPr>
      <w:i/>
      <w:iCs/>
      <w:color w:val="404040" w:themeColor="text1" w:themeTint="BF"/>
    </w:rPr>
  </w:style>
  <w:style w:type="paragraph" w:styleId="ListParagraph">
    <w:name w:val="List Paragraph"/>
    <w:basedOn w:val="Normal"/>
    <w:uiPriority w:val="34"/>
    <w:qFormat/>
    <w:rsid w:val="00201EDA"/>
    <w:pPr>
      <w:ind w:left="720"/>
      <w:contextualSpacing/>
    </w:pPr>
  </w:style>
  <w:style w:type="character" w:styleId="IntenseEmphasis">
    <w:name w:val="Intense Emphasis"/>
    <w:basedOn w:val="DefaultParagraphFont"/>
    <w:uiPriority w:val="21"/>
    <w:qFormat/>
    <w:rsid w:val="00201EDA"/>
    <w:rPr>
      <w:i/>
      <w:iCs/>
      <w:color w:val="0F4761" w:themeColor="accent1" w:themeShade="BF"/>
    </w:rPr>
  </w:style>
  <w:style w:type="paragraph" w:styleId="IntenseQuote">
    <w:name w:val="Intense Quote"/>
    <w:basedOn w:val="Normal"/>
    <w:next w:val="Normal"/>
    <w:link w:val="IntenseQuoteChar"/>
    <w:uiPriority w:val="30"/>
    <w:qFormat/>
    <w:rsid w:val="00201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EDA"/>
    <w:rPr>
      <w:i/>
      <w:iCs/>
      <w:color w:val="0F4761" w:themeColor="accent1" w:themeShade="BF"/>
    </w:rPr>
  </w:style>
  <w:style w:type="character" w:styleId="IntenseReference">
    <w:name w:val="Intense Reference"/>
    <w:basedOn w:val="DefaultParagraphFont"/>
    <w:uiPriority w:val="32"/>
    <w:qFormat/>
    <w:rsid w:val="00201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833587">
      <w:bodyDiv w:val="1"/>
      <w:marLeft w:val="0"/>
      <w:marRight w:val="0"/>
      <w:marTop w:val="0"/>
      <w:marBottom w:val="0"/>
      <w:divBdr>
        <w:top w:val="none" w:sz="0" w:space="0" w:color="auto"/>
        <w:left w:val="none" w:sz="0" w:space="0" w:color="auto"/>
        <w:bottom w:val="none" w:sz="0" w:space="0" w:color="auto"/>
        <w:right w:val="none" w:sz="0" w:space="0" w:color="auto"/>
      </w:divBdr>
    </w:div>
    <w:div w:id="13791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1077</Characters>
  <Application>Microsoft Office Word</Application>
  <DocSecurity>0</DocSecurity>
  <Lines>18</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4</cp:revision>
  <dcterms:created xsi:type="dcterms:W3CDTF">2025-03-09T21:37:00Z</dcterms:created>
  <dcterms:modified xsi:type="dcterms:W3CDTF">2025-03-09T21:49:00Z</dcterms:modified>
  <cp:category/>
</cp:coreProperties>
</file>