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21EAC" w14:textId="2887B3CB" w:rsidR="00AE0CE1" w:rsidRDefault="009D3595" w:rsidP="009D3595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hAnsi="Times New Roman" w:cs="Times New Roman"/>
          <w:sz w:val="28"/>
          <w:szCs w:val="28"/>
        </w:rPr>
      </w:pPr>
      <w:r w:rsidRPr="00BF415A">
        <w:rPr>
          <w:rStyle w:val="Strong"/>
          <w:rFonts w:ascii="Times New Roman" w:hAnsi="Times New Roman" w:cs="Times New Roman"/>
          <w:sz w:val="28"/>
          <w:szCs w:val="28"/>
        </w:rPr>
        <w:t xml:space="preserve">Julio Pochet – </w:t>
      </w:r>
      <w:r w:rsidR="00AE0CE1">
        <w:rPr>
          <w:rStyle w:val="Strong"/>
          <w:rFonts w:ascii="Times New Roman" w:hAnsi="Times New Roman" w:cs="Times New Roman"/>
          <w:sz w:val="28"/>
          <w:szCs w:val="28"/>
        </w:rPr>
        <w:t>Module 1 - Discussion Board</w:t>
      </w:r>
    </w:p>
    <w:p w14:paraId="07EAE535" w14:textId="6EF4482F" w:rsidR="009D3595" w:rsidRPr="009D3595" w:rsidRDefault="009D3595" w:rsidP="009D3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415A">
        <w:rPr>
          <w:rStyle w:val="Strong"/>
          <w:rFonts w:ascii="Times New Roman" w:hAnsi="Times New Roman" w:cs="Times New Roman"/>
          <w:sz w:val="28"/>
          <w:szCs w:val="28"/>
        </w:rPr>
        <w:t>From DDoS to Cloned Cards: Why Security Starts with Us</w:t>
      </w:r>
    </w:p>
    <w:p w14:paraId="5967D3B5" w14:textId="77777777" w:rsidR="009D3595" w:rsidRPr="009D3595" w:rsidRDefault="009D3595" w:rsidP="009D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After reading the </w:t>
      </w:r>
      <w:r w:rsidRPr="009D35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Dark Market Report 2020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, three topics really grabbed my attention: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money laundering/DDoS/SMS bombing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RATs and crypters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stolen credit card info with cloned ATM cards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>. These aren’t just random threats—they’re tools that hackers are using every day, and they’re getting easier for anyone to access.</w:t>
      </w:r>
    </w:p>
    <w:p w14:paraId="7F319C18" w14:textId="77777777" w:rsidR="009D3595" w:rsidRPr="009D3595" w:rsidRDefault="009D3595" w:rsidP="009D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First,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DDoS and SMS bombing services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 surprised me. For under $200, someone can basically ruin a small business—flood their phones, emails, and even send junk deliveries to their address. I picked this because it shows how cheap and accessible these attacks are now. As a future developer, it reminds me that even simple apps or sites could become targets. That’s why we need to build in security features like traffic throttling, alerts, and proper logging.</w:t>
      </w:r>
    </w:p>
    <w:p w14:paraId="2D3E40A7" w14:textId="77777777" w:rsidR="009D3595" w:rsidRPr="009D3595" w:rsidRDefault="009D3595" w:rsidP="009D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Next,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Access Trojans (RATs) and crypters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 are a dangerous combo. A RAT gives attackers full control of a victim’s system, and crypters help hide them from antivirus tools. This hit me because even a well-coded app can become a target if a user gets infected. It connects to secure development because we </w:t>
      </w:r>
      <w:proofErr w:type="gramStart"/>
      <w:r w:rsidRPr="009D3595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 consider how our software interacts with infected environments or if we’re using vulnerable third-party libraries.</w:t>
      </w:r>
    </w:p>
    <w:p w14:paraId="48430AED" w14:textId="77777777" w:rsidR="009D3595" w:rsidRPr="009D3595" w:rsidRDefault="009D3595" w:rsidP="009D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Finally, </w:t>
      </w:r>
      <w:r w:rsidRPr="009D3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cloned credit cards and stolen data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 are still everywhere. The idea that someone can buy your full card info—including PIN and track data—for $100 is scary. This clearly ties into secure software design: apps must use encryption, avoid storing sensitive data, and follow security standards like PCI.</w:t>
      </w:r>
    </w:p>
    <w:p w14:paraId="47278CF1" w14:textId="4B215E60" w:rsidR="00CB0FD9" w:rsidRPr="00BF415A" w:rsidRDefault="009D3595" w:rsidP="009D3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These topics made me realize security isn’t just for IT—it’s something we </w:t>
      </w:r>
      <w:r w:rsidR="00402E1B" w:rsidRPr="009D3595">
        <w:rPr>
          <w:rFonts w:ascii="Times New Roman" w:eastAsia="Times New Roman" w:hAnsi="Times New Roman" w:cs="Times New Roman"/>
          <w:kern w:val="0"/>
          <w14:ligatures w14:val="none"/>
        </w:rPr>
        <w:t>must</w:t>
      </w:r>
      <w:r w:rsidRPr="009D3595">
        <w:rPr>
          <w:rFonts w:ascii="Times New Roman" w:eastAsia="Times New Roman" w:hAnsi="Times New Roman" w:cs="Times New Roman"/>
          <w:kern w:val="0"/>
          <w14:ligatures w14:val="none"/>
        </w:rPr>
        <w:t xml:space="preserve"> bake into every app we build.</w:t>
      </w:r>
    </w:p>
    <w:sectPr w:rsidR="00CB0FD9" w:rsidRPr="00BF415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A"/>
    <w:rsid w:val="001B5627"/>
    <w:rsid w:val="001D1339"/>
    <w:rsid w:val="00251FAA"/>
    <w:rsid w:val="00366536"/>
    <w:rsid w:val="00402E1B"/>
    <w:rsid w:val="00441992"/>
    <w:rsid w:val="004B3496"/>
    <w:rsid w:val="00501E27"/>
    <w:rsid w:val="006C3841"/>
    <w:rsid w:val="0086200D"/>
    <w:rsid w:val="008943B3"/>
    <w:rsid w:val="009D3595"/>
    <w:rsid w:val="00A412BB"/>
    <w:rsid w:val="00AE0CE1"/>
    <w:rsid w:val="00BF415A"/>
    <w:rsid w:val="00C22DDC"/>
    <w:rsid w:val="00C71819"/>
    <w:rsid w:val="00CB0FD9"/>
    <w:rsid w:val="00D85FEA"/>
    <w:rsid w:val="00DD3658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AE34"/>
  <w15:chartTrackingRefBased/>
  <w15:docId w15:val="{E455E785-1C1F-E640-91D7-3C7DEDD4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3595"/>
    <w:rPr>
      <w:b/>
      <w:bCs/>
    </w:rPr>
  </w:style>
  <w:style w:type="character" w:styleId="Emphasis">
    <w:name w:val="Emphasis"/>
    <w:basedOn w:val="DefaultParagraphFont"/>
    <w:uiPriority w:val="20"/>
    <w:qFormat/>
    <w:rsid w:val="009D3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2025-05-30T04:14:00Z</dcterms:created>
  <dcterms:modified xsi:type="dcterms:W3CDTF">2025-05-30T05:08:00Z</dcterms:modified>
</cp:coreProperties>
</file>