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45BAE" w14:textId="60A2A0FE" w:rsidR="00513DD7" w:rsidRPr="00272C0B" w:rsidRDefault="00046B1F" w:rsidP="00513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C0B">
        <w:rPr>
          <w:rFonts w:ascii="Times New Roman" w:hAnsi="Times New Roman" w:cs="Times New Roman"/>
          <w:b/>
          <w:bCs/>
          <w:sz w:val="28"/>
          <w:szCs w:val="28"/>
        </w:rPr>
        <w:t>Julio Pochet – Module 11 Discussion Post</w:t>
      </w:r>
      <w:r w:rsidRPr="00272C0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72C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13DD7" w:rsidRPr="00272C0B">
        <w:rPr>
          <w:rFonts w:ascii="Times New Roman" w:hAnsi="Times New Roman" w:cs="Times New Roman"/>
          <w:b/>
          <w:bCs/>
          <w:sz w:val="28"/>
          <w:szCs w:val="28"/>
        </w:rPr>
        <w:t>Comparing AWT, Swing, and JavaFX in Modern Java GUI Development</w:t>
      </w:r>
      <w:r w:rsidR="000937EF" w:rsidRPr="00272C0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6894853" w14:textId="7C6D7076" w:rsidR="00513DD7" w:rsidRPr="006B7237" w:rsidRDefault="00513DD7" w:rsidP="00513DD7">
      <w:pPr>
        <w:rPr>
          <w:rFonts w:ascii="Times New Roman" w:hAnsi="Times New Roman" w:cs="Times New Roman"/>
        </w:rPr>
      </w:pPr>
      <w:r w:rsidRPr="006B7237">
        <w:rPr>
          <w:rFonts w:ascii="Times New Roman" w:hAnsi="Times New Roman" w:cs="Times New Roman"/>
        </w:rPr>
        <w:t xml:space="preserve">Java has supported GUI programming since the 1990s, evolving through </w:t>
      </w:r>
      <w:r w:rsidRPr="00C9606E">
        <w:rPr>
          <w:rFonts w:ascii="Times New Roman" w:hAnsi="Times New Roman" w:cs="Times New Roman"/>
          <w:b/>
          <w:bCs/>
        </w:rPr>
        <w:t xml:space="preserve">AWT, Swing, </w:t>
      </w:r>
      <w:r w:rsidRPr="00C9606E">
        <w:rPr>
          <w:rFonts w:ascii="Times New Roman" w:hAnsi="Times New Roman" w:cs="Times New Roman"/>
        </w:rPr>
        <w:t>and now</w:t>
      </w:r>
      <w:r w:rsidRPr="00C9606E">
        <w:rPr>
          <w:rFonts w:ascii="Times New Roman" w:hAnsi="Times New Roman" w:cs="Times New Roman"/>
          <w:b/>
          <w:bCs/>
        </w:rPr>
        <w:t xml:space="preserve"> JavaFX</w:t>
      </w:r>
      <w:r w:rsidRPr="006B7237">
        <w:rPr>
          <w:rFonts w:ascii="Times New Roman" w:hAnsi="Times New Roman" w:cs="Times New Roman"/>
        </w:rPr>
        <w:t>. Each framework has its strengths, limitations, and use cases depending on project needs.</w:t>
      </w:r>
      <w:r w:rsidR="00CE7722" w:rsidRPr="006B7237">
        <w:rPr>
          <w:rFonts w:ascii="Times New Roman" w:hAnsi="Times New Roman" w:cs="Times New Roman"/>
        </w:rPr>
        <w:br/>
      </w:r>
    </w:p>
    <w:p w14:paraId="17D692B3" w14:textId="41F14CF4" w:rsidR="00513DD7" w:rsidRPr="006B7237" w:rsidRDefault="00513DD7" w:rsidP="00513DD7">
      <w:pPr>
        <w:rPr>
          <w:rFonts w:ascii="Times New Roman" w:hAnsi="Times New Roman" w:cs="Times New Roman"/>
        </w:rPr>
      </w:pPr>
      <w:r w:rsidRPr="001D7BC8">
        <w:rPr>
          <w:rFonts w:ascii="Times New Roman" w:hAnsi="Times New Roman" w:cs="Times New Roman"/>
          <w:b/>
          <w:bCs/>
        </w:rPr>
        <w:t>AWT (Abstract Window Toolkit)</w:t>
      </w:r>
      <w:r w:rsidRPr="006B7237">
        <w:rPr>
          <w:rFonts w:ascii="Times New Roman" w:hAnsi="Times New Roman" w:cs="Times New Roman"/>
        </w:rPr>
        <w:t xml:space="preserve"> was the earliest GUI library, introduced in Java 1.0. It relies on the underlying operating system’s native components, which ma</w:t>
      </w:r>
      <w:r w:rsidR="001D7BC8">
        <w:rPr>
          <w:rFonts w:ascii="Times New Roman" w:hAnsi="Times New Roman" w:cs="Times New Roman"/>
        </w:rPr>
        <w:t>kes</w:t>
      </w:r>
      <w:r w:rsidRPr="006B7237">
        <w:rPr>
          <w:rFonts w:ascii="Times New Roman" w:hAnsi="Times New Roman" w:cs="Times New Roman"/>
        </w:rPr>
        <w:t xml:space="preserve"> it inconsistent across platforms and limited in flexibility. Despite its simplicity, AWT was quickly outgrown by more complex applications.</w:t>
      </w:r>
      <w:r w:rsidR="00CE7722" w:rsidRPr="006B7237">
        <w:rPr>
          <w:rFonts w:ascii="Times New Roman" w:hAnsi="Times New Roman" w:cs="Times New Roman"/>
        </w:rPr>
        <w:br/>
      </w:r>
    </w:p>
    <w:p w14:paraId="663ACFAE" w14:textId="64442B31" w:rsidR="00513DD7" w:rsidRPr="006B7237" w:rsidRDefault="00513DD7" w:rsidP="00513DD7">
      <w:pPr>
        <w:rPr>
          <w:rFonts w:ascii="Times New Roman" w:hAnsi="Times New Roman" w:cs="Times New Roman"/>
        </w:rPr>
      </w:pPr>
      <w:r w:rsidRPr="001D7BC8">
        <w:rPr>
          <w:rFonts w:ascii="Times New Roman" w:hAnsi="Times New Roman" w:cs="Times New Roman"/>
          <w:b/>
          <w:bCs/>
        </w:rPr>
        <w:t>Swing</w:t>
      </w:r>
      <w:r w:rsidRPr="006B7237">
        <w:rPr>
          <w:rFonts w:ascii="Times New Roman" w:hAnsi="Times New Roman" w:cs="Times New Roman"/>
        </w:rPr>
        <w:t>, released with Java 1.2, improved upon AWT by introducing lightweight components that don’t depend on the OS. It offers more flexibility and a richer UI experience (like custom components, pluggable look-and-feel), but lacks modern visual design and feels outdated in today’s standards.</w:t>
      </w:r>
      <w:r w:rsidR="00CE7722" w:rsidRPr="006B7237">
        <w:rPr>
          <w:rFonts w:ascii="Times New Roman" w:hAnsi="Times New Roman" w:cs="Times New Roman"/>
        </w:rPr>
        <w:br/>
      </w:r>
    </w:p>
    <w:p w14:paraId="611270DD" w14:textId="3EBB8B71" w:rsidR="00513DD7" w:rsidRPr="006B7237" w:rsidRDefault="00513DD7" w:rsidP="00513DD7">
      <w:pPr>
        <w:rPr>
          <w:rFonts w:ascii="Times New Roman" w:hAnsi="Times New Roman" w:cs="Times New Roman"/>
        </w:rPr>
      </w:pPr>
      <w:r w:rsidRPr="001D7BC8">
        <w:rPr>
          <w:rFonts w:ascii="Times New Roman" w:hAnsi="Times New Roman" w:cs="Times New Roman"/>
          <w:b/>
          <w:bCs/>
        </w:rPr>
        <w:t>JavaFX</w:t>
      </w:r>
      <w:r w:rsidRPr="006B7237">
        <w:rPr>
          <w:rFonts w:ascii="Times New Roman" w:hAnsi="Times New Roman" w:cs="Times New Roman"/>
        </w:rPr>
        <w:t xml:space="preserve">, introduced officially in Java 8, replaced Swing as the recommended GUI toolkit. It supports CSS styling, FXML for declarative UI building, 2D/3D graphics, and modern features like animations and multimedia integration. It’s more aligned with modern development, but its adoption is </w:t>
      </w:r>
      <w:r w:rsidR="007724A5" w:rsidRPr="006B7237">
        <w:rPr>
          <w:rFonts w:ascii="Times New Roman" w:hAnsi="Times New Roman" w:cs="Times New Roman"/>
        </w:rPr>
        <w:t>slower,</w:t>
      </w:r>
      <w:r w:rsidRPr="006B7237">
        <w:rPr>
          <w:rFonts w:ascii="Times New Roman" w:hAnsi="Times New Roman" w:cs="Times New Roman"/>
        </w:rPr>
        <w:t xml:space="preserve"> and it's no longer bundled in newer Java versions (post-Java 11), requiring </w:t>
      </w:r>
      <w:r w:rsidR="007724A5">
        <w:rPr>
          <w:rFonts w:ascii="Times New Roman" w:hAnsi="Times New Roman" w:cs="Times New Roman"/>
        </w:rPr>
        <w:t xml:space="preserve">a </w:t>
      </w:r>
      <w:r w:rsidRPr="006B7237">
        <w:rPr>
          <w:rFonts w:ascii="Times New Roman" w:hAnsi="Times New Roman" w:cs="Times New Roman"/>
        </w:rPr>
        <w:t>separate installation.</w:t>
      </w:r>
      <w:r w:rsidR="00CE7722" w:rsidRPr="006B7237">
        <w:rPr>
          <w:rFonts w:ascii="Times New Roman" w:hAnsi="Times New Roman" w:cs="Times New Roman"/>
        </w:rPr>
        <w:br/>
      </w:r>
    </w:p>
    <w:p w14:paraId="362B3258" w14:textId="3D0CC82A" w:rsidR="00513DD7" w:rsidRPr="006B7237" w:rsidRDefault="00513DD7" w:rsidP="00513DD7">
      <w:pPr>
        <w:rPr>
          <w:rFonts w:ascii="Times New Roman" w:hAnsi="Times New Roman" w:cs="Times New Roman"/>
        </w:rPr>
      </w:pPr>
      <w:r w:rsidRPr="006B7237">
        <w:rPr>
          <w:rFonts w:ascii="Times New Roman" w:hAnsi="Times New Roman" w:cs="Times New Roman"/>
        </w:rPr>
        <w:t>For example, creating a button in Swing:</w:t>
      </w:r>
      <w:r w:rsidR="00CE7722" w:rsidRPr="006B7237">
        <w:rPr>
          <w:rFonts w:ascii="Times New Roman" w:hAnsi="Times New Roman" w:cs="Times New Roman"/>
        </w:rPr>
        <w:br/>
      </w:r>
    </w:p>
    <w:p w14:paraId="323726EC" w14:textId="77777777" w:rsidR="00513DD7" w:rsidRPr="009D2564" w:rsidRDefault="00513DD7" w:rsidP="00513DD7">
      <w:pPr>
        <w:rPr>
          <w:rFonts w:ascii="Times New Roman" w:hAnsi="Times New Roman" w:cs="Times New Roman"/>
          <w:color w:val="FF0000"/>
          <w:highlight w:val="yellow"/>
        </w:rPr>
      </w:pPr>
      <w:r w:rsidRPr="009D2564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08DCF41E" w14:textId="77777777" w:rsidR="00513DD7" w:rsidRPr="009D2564" w:rsidRDefault="00513DD7" w:rsidP="00513DD7">
      <w:pPr>
        <w:rPr>
          <w:rFonts w:ascii="Times New Roman" w:hAnsi="Times New Roman" w:cs="Times New Roman"/>
          <w:color w:val="FF0000"/>
          <w:highlight w:val="yellow"/>
        </w:rPr>
      </w:pPr>
      <w:proofErr w:type="spellStart"/>
      <w:r w:rsidRPr="009D2564">
        <w:rPr>
          <w:rFonts w:ascii="Times New Roman" w:hAnsi="Times New Roman" w:cs="Times New Roman"/>
          <w:color w:val="FF0000"/>
          <w:highlight w:val="yellow"/>
        </w:rPr>
        <w:t>JButton</w:t>
      </w:r>
      <w:proofErr w:type="spellEnd"/>
      <w:r w:rsidRPr="009D2564">
        <w:rPr>
          <w:rFonts w:ascii="Times New Roman" w:hAnsi="Times New Roman" w:cs="Times New Roman"/>
          <w:color w:val="FF0000"/>
          <w:highlight w:val="yellow"/>
        </w:rPr>
        <w:t xml:space="preserve"> button = new </w:t>
      </w:r>
      <w:proofErr w:type="spellStart"/>
      <w:proofErr w:type="gramStart"/>
      <w:r w:rsidRPr="009D2564">
        <w:rPr>
          <w:rFonts w:ascii="Times New Roman" w:hAnsi="Times New Roman" w:cs="Times New Roman"/>
          <w:color w:val="FF0000"/>
          <w:highlight w:val="yellow"/>
        </w:rPr>
        <w:t>JButton</w:t>
      </w:r>
      <w:proofErr w:type="spellEnd"/>
      <w:r w:rsidRPr="009D2564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9D2564">
        <w:rPr>
          <w:rFonts w:ascii="Times New Roman" w:hAnsi="Times New Roman" w:cs="Times New Roman"/>
          <w:color w:val="FF0000"/>
          <w:highlight w:val="yellow"/>
        </w:rPr>
        <w:t>"Click Me"</w:t>
      </w:r>
      <w:proofErr w:type="gramStart"/>
      <w:r w:rsidRPr="009D2564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221213C5" w14:textId="5E0BF713" w:rsidR="00513DD7" w:rsidRPr="006B7237" w:rsidRDefault="00513DD7" w:rsidP="00513DD7">
      <w:pPr>
        <w:rPr>
          <w:rFonts w:ascii="Times New Roman" w:hAnsi="Times New Roman" w:cs="Times New Roman"/>
        </w:rPr>
      </w:pPr>
      <w:r w:rsidRPr="009D2564">
        <w:rPr>
          <w:rFonts w:ascii="Times New Roman" w:hAnsi="Times New Roman" w:cs="Times New Roman"/>
          <w:color w:val="FF0000"/>
          <w:highlight w:val="yellow"/>
        </w:rPr>
        <w:t>```</w:t>
      </w:r>
      <w:r w:rsidR="00CE7722" w:rsidRPr="006B7237">
        <w:rPr>
          <w:rFonts w:ascii="Times New Roman" w:hAnsi="Times New Roman" w:cs="Times New Roman"/>
        </w:rPr>
        <w:br/>
      </w:r>
    </w:p>
    <w:p w14:paraId="057FFBBD" w14:textId="3A568034" w:rsidR="00513DD7" w:rsidRPr="006B7237" w:rsidRDefault="00513DD7" w:rsidP="00513DD7">
      <w:pPr>
        <w:rPr>
          <w:rFonts w:ascii="Times New Roman" w:hAnsi="Times New Roman" w:cs="Times New Roman"/>
        </w:rPr>
      </w:pPr>
      <w:r w:rsidRPr="006B7237">
        <w:rPr>
          <w:rFonts w:ascii="Times New Roman" w:hAnsi="Times New Roman" w:cs="Times New Roman"/>
        </w:rPr>
        <w:t>In JavaFX:</w:t>
      </w:r>
      <w:r w:rsidR="00CE7722" w:rsidRPr="006B7237">
        <w:rPr>
          <w:rFonts w:ascii="Times New Roman" w:hAnsi="Times New Roman" w:cs="Times New Roman"/>
        </w:rPr>
        <w:br/>
      </w:r>
    </w:p>
    <w:p w14:paraId="19E92CE5" w14:textId="77777777" w:rsidR="00513DD7" w:rsidRPr="009D2564" w:rsidRDefault="00513DD7" w:rsidP="00513DD7">
      <w:pPr>
        <w:rPr>
          <w:rFonts w:ascii="Times New Roman" w:hAnsi="Times New Roman" w:cs="Times New Roman"/>
          <w:color w:val="FF0000"/>
          <w:highlight w:val="yellow"/>
        </w:rPr>
      </w:pPr>
      <w:r w:rsidRPr="009D2564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216C1F9D" w14:textId="77777777" w:rsidR="00513DD7" w:rsidRPr="009D2564" w:rsidRDefault="00513DD7" w:rsidP="00513DD7">
      <w:pPr>
        <w:rPr>
          <w:rFonts w:ascii="Times New Roman" w:hAnsi="Times New Roman" w:cs="Times New Roman"/>
          <w:color w:val="FF0000"/>
          <w:highlight w:val="yellow"/>
        </w:rPr>
      </w:pPr>
      <w:r w:rsidRPr="009D2564">
        <w:rPr>
          <w:rFonts w:ascii="Times New Roman" w:hAnsi="Times New Roman" w:cs="Times New Roman"/>
          <w:color w:val="FF0000"/>
          <w:highlight w:val="yellow"/>
        </w:rPr>
        <w:t xml:space="preserve">Button </w:t>
      </w:r>
      <w:proofErr w:type="spellStart"/>
      <w:r w:rsidRPr="009D2564">
        <w:rPr>
          <w:rFonts w:ascii="Times New Roman" w:hAnsi="Times New Roman" w:cs="Times New Roman"/>
          <w:color w:val="FF0000"/>
          <w:highlight w:val="yellow"/>
        </w:rPr>
        <w:t>button</w:t>
      </w:r>
      <w:proofErr w:type="spellEnd"/>
      <w:r w:rsidRPr="009D2564">
        <w:rPr>
          <w:rFonts w:ascii="Times New Roman" w:hAnsi="Times New Roman" w:cs="Times New Roman"/>
          <w:color w:val="FF0000"/>
          <w:highlight w:val="yellow"/>
        </w:rPr>
        <w:t xml:space="preserve"> = new </w:t>
      </w:r>
      <w:proofErr w:type="gramStart"/>
      <w:r w:rsidRPr="009D2564">
        <w:rPr>
          <w:rFonts w:ascii="Times New Roman" w:hAnsi="Times New Roman" w:cs="Times New Roman"/>
          <w:color w:val="FF0000"/>
          <w:highlight w:val="yellow"/>
        </w:rPr>
        <w:t>Button(</w:t>
      </w:r>
      <w:proofErr w:type="gramEnd"/>
      <w:r w:rsidRPr="009D2564">
        <w:rPr>
          <w:rFonts w:ascii="Times New Roman" w:hAnsi="Times New Roman" w:cs="Times New Roman"/>
          <w:color w:val="FF0000"/>
          <w:highlight w:val="yellow"/>
        </w:rPr>
        <w:t>"Click Me"</w:t>
      </w:r>
      <w:proofErr w:type="gramStart"/>
      <w:r w:rsidRPr="009D2564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0E4D26FC" w14:textId="2CEC45CA" w:rsidR="00513DD7" w:rsidRPr="006B7237" w:rsidRDefault="00513DD7" w:rsidP="00513DD7">
      <w:pPr>
        <w:rPr>
          <w:rFonts w:ascii="Times New Roman" w:hAnsi="Times New Roman" w:cs="Times New Roman"/>
        </w:rPr>
      </w:pPr>
      <w:r w:rsidRPr="009D2564">
        <w:rPr>
          <w:rFonts w:ascii="Times New Roman" w:hAnsi="Times New Roman" w:cs="Times New Roman"/>
          <w:color w:val="FF0000"/>
          <w:highlight w:val="yellow"/>
        </w:rPr>
        <w:lastRenderedPageBreak/>
        <w:t>```</w:t>
      </w:r>
      <w:r w:rsidR="00CE7722" w:rsidRPr="006B7237">
        <w:rPr>
          <w:rFonts w:ascii="Times New Roman" w:hAnsi="Times New Roman" w:cs="Times New Roman"/>
        </w:rPr>
        <w:br/>
      </w:r>
    </w:p>
    <w:p w14:paraId="02211AB4" w14:textId="65E8168C" w:rsidR="00513DD7" w:rsidRPr="006B7237" w:rsidRDefault="00513DD7" w:rsidP="00513DD7">
      <w:pPr>
        <w:rPr>
          <w:rFonts w:ascii="Times New Roman" w:hAnsi="Times New Roman" w:cs="Times New Roman"/>
        </w:rPr>
      </w:pPr>
      <w:r w:rsidRPr="006B7237">
        <w:rPr>
          <w:rFonts w:ascii="Times New Roman" w:hAnsi="Times New Roman" w:cs="Times New Roman"/>
        </w:rPr>
        <w:t xml:space="preserve">JavaFX offers cleaner syntax and better layout controls like </w:t>
      </w:r>
      <w:r w:rsidR="00BC4482">
        <w:rPr>
          <w:rFonts w:ascii="Times New Roman" w:hAnsi="Times New Roman" w:cs="Times New Roman"/>
        </w:rPr>
        <w:t>‘</w:t>
      </w:r>
      <w:proofErr w:type="spellStart"/>
      <w:r w:rsidRPr="006B7237">
        <w:rPr>
          <w:rFonts w:ascii="Times New Roman" w:hAnsi="Times New Roman" w:cs="Times New Roman"/>
        </w:rPr>
        <w:t>VBox</w:t>
      </w:r>
      <w:proofErr w:type="spellEnd"/>
      <w:r w:rsidR="00BC4482">
        <w:rPr>
          <w:rFonts w:ascii="Times New Roman" w:hAnsi="Times New Roman" w:cs="Times New Roman"/>
        </w:rPr>
        <w:t>’</w:t>
      </w:r>
      <w:r w:rsidRPr="006B7237">
        <w:rPr>
          <w:rFonts w:ascii="Times New Roman" w:hAnsi="Times New Roman" w:cs="Times New Roman"/>
        </w:rPr>
        <w:t xml:space="preserve"> and </w:t>
      </w:r>
      <w:r w:rsidR="00BC4482">
        <w:rPr>
          <w:rFonts w:ascii="Times New Roman" w:hAnsi="Times New Roman" w:cs="Times New Roman"/>
        </w:rPr>
        <w:t>‘</w:t>
      </w:r>
      <w:proofErr w:type="spellStart"/>
      <w:r w:rsidRPr="006B7237">
        <w:rPr>
          <w:rFonts w:ascii="Times New Roman" w:hAnsi="Times New Roman" w:cs="Times New Roman"/>
        </w:rPr>
        <w:t>HBox</w:t>
      </w:r>
      <w:proofErr w:type="spellEnd"/>
      <w:r w:rsidR="00BC4482">
        <w:rPr>
          <w:rFonts w:ascii="Times New Roman" w:hAnsi="Times New Roman" w:cs="Times New Roman"/>
        </w:rPr>
        <w:t>’</w:t>
      </w:r>
      <w:r w:rsidRPr="006B7237">
        <w:rPr>
          <w:rFonts w:ascii="Times New Roman" w:hAnsi="Times New Roman" w:cs="Times New Roman"/>
        </w:rPr>
        <w:t>, while Swing layouts can get verbose.</w:t>
      </w:r>
      <w:r w:rsidR="00CE7722" w:rsidRPr="006B7237">
        <w:rPr>
          <w:rFonts w:ascii="Times New Roman" w:hAnsi="Times New Roman" w:cs="Times New Roman"/>
        </w:rPr>
        <w:br/>
      </w:r>
    </w:p>
    <w:p w14:paraId="25F3A583" w14:textId="288F3988" w:rsidR="00CB0FD9" w:rsidRPr="006B7237" w:rsidRDefault="00513DD7" w:rsidP="00513DD7">
      <w:pPr>
        <w:rPr>
          <w:rFonts w:ascii="Times New Roman" w:hAnsi="Times New Roman" w:cs="Times New Roman"/>
        </w:rPr>
      </w:pPr>
      <w:r w:rsidRPr="006B7237">
        <w:rPr>
          <w:rFonts w:ascii="Times New Roman" w:hAnsi="Times New Roman" w:cs="Times New Roman"/>
        </w:rPr>
        <w:t xml:space="preserve">In summary, </w:t>
      </w:r>
      <w:r w:rsidRPr="00624A4D">
        <w:rPr>
          <w:rFonts w:ascii="Times New Roman" w:hAnsi="Times New Roman" w:cs="Times New Roman"/>
          <w:b/>
          <w:bCs/>
        </w:rPr>
        <w:t>AWT is obsolete</w:t>
      </w:r>
      <w:r w:rsidRPr="006B7237">
        <w:rPr>
          <w:rFonts w:ascii="Times New Roman" w:hAnsi="Times New Roman" w:cs="Times New Roman"/>
        </w:rPr>
        <w:t xml:space="preserve">, </w:t>
      </w:r>
      <w:r w:rsidRPr="00624A4D">
        <w:rPr>
          <w:rFonts w:ascii="Times New Roman" w:hAnsi="Times New Roman" w:cs="Times New Roman"/>
          <w:b/>
          <w:bCs/>
        </w:rPr>
        <w:t>Swing is stable but dated</w:t>
      </w:r>
      <w:r w:rsidRPr="006B7237">
        <w:rPr>
          <w:rFonts w:ascii="Times New Roman" w:hAnsi="Times New Roman" w:cs="Times New Roman"/>
        </w:rPr>
        <w:t xml:space="preserve">, and </w:t>
      </w:r>
      <w:r w:rsidRPr="00624A4D">
        <w:rPr>
          <w:rFonts w:ascii="Times New Roman" w:hAnsi="Times New Roman" w:cs="Times New Roman"/>
          <w:b/>
          <w:bCs/>
        </w:rPr>
        <w:t>JavaFX is modern and flexible</w:t>
      </w:r>
      <w:r w:rsidRPr="006B7237">
        <w:rPr>
          <w:rFonts w:ascii="Times New Roman" w:hAnsi="Times New Roman" w:cs="Times New Roman"/>
        </w:rPr>
        <w:t>, ideal for newer applications</w:t>
      </w:r>
      <w:r w:rsidR="0062226A">
        <w:rPr>
          <w:rFonts w:ascii="Times New Roman" w:hAnsi="Times New Roman" w:cs="Times New Roman"/>
        </w:rPr>
        <w:t xml:space="preserve">, </w:t>
      </w:r>
      <w:r w:rsidRPr="006B7237">
        <w:rPr>
          <w:rFonts w:ascii="Times New Roman" w:hAnsi="Times New Roman" w:cs="Times New Roman"/>
        </w:rPr>
        <w:t>though some legacy projects may still prefer Swing for compatibility</w:t>
      </w:r>
      <w:r w:rsidR="000B6221">
        <w:rPr>
          <w:rFonts w:ascii="Times New Roman" w:hAnsi="Times New Roman" w:cs="Times New Roman"/>
        </w:rPr>
        <w:t>.</w:t>
      </w:r>
    </w:p>
    <w:sectPr w:rsidR="00CB0FD9" w:rsidRPr="006B723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A7"/>
    <w:rsid w:val="00046B1F"/>
    <w:rsid w:val="000937EF"/>
    <w:rsid w:val="000B6221"/>
    <w:rsid w:val="001B5627"/>
    <w:rsid w:val="001C3041"/>
    <w:rsid w:val="001D1339"/>
    <w:rsid w:val="001D7BC8"/>
    <w:rsid w:val="00272C0B"/>
    <w:rsid w:val="00366536"/>
    <w:rsid w:val="003B441E"/>
    <w:rsid w:val="003C01C9"/>
    <w:rsid w:val="00441992"/>
    <w:rsid w:val="004B3496"/>
    <w:rsid w:val="00513DD7"/>
    <w:rsid w:val="0051416A"/>
    <w:rsid w:val="00517E66"/>
    <w:rsid w:val="0062226A"/>
    <w:rsid w:val="00624A4D"/>
    <w:rsid w:val="006B7237"/>
    <w:rsid w:val="006C3841"/>
    <w:rsid w:val="007724A5"/>
    <w:rsid w:val="00841BF6"/>
    <w:rsid w:val="0086200D"/>
    <w:rsid w:val="008943B3"/>
    <w:rsid w:val="009D20A7"/>
    <w:rsid w:val="009D2564"/>
    <w:rsid w:val="00A412BB"/>
    <w:rsid w:val="00AD4DCF"/>
    <w:rsid w:val="00BC4482"/>
    <w:rsid w:val="00C22DDC"/>
    <w:rsid w:val="00C71819"/>
    <w:rsid w:val="00C9606E"/>
    <w:rsid w:val="00CB0FD9"/>
    <w:rsid w:val="00CE7722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746E"/>
  <w15:chartTrackingRefBased/>
  <w15:docId w15:val="{5D33C4D1-2EAF-AC41-8256-A016C99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1489</Characters>
  <Application>Microsoft Office Word</Application>
  <DocSecurity>0</DocSecurity>
  <Lines>42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24</cp:revision>
  <dcterms:created xsi:type="dcterms:W3CDTF">2025-05-05T14:40:00Z</dcterms:created>
  <dcterms:modified xsi:type="dcterms:W3CDTF">2025-05-05T14:45:00Z</dcterms:modified>
  <cp:category/>
</cp:coreProperties>
</file>