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02B47" w14:textId="1BD3801E" w:rsidR="00514C6B" w:rsidRPr="000979BB" w:rsidRDefault="00514C6B" w:rsidP="0051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979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Julio Pochet Edmead</w:t>
      </w:r>
    </w:p>
    <w:p w14:paraId="16EF8C75" w14:textId="10EF4847" w:rsidR="000979BB" w:rsidRPr="00514C6B" w:rsidRDefault="000979BB" w:rsidP="0051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979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Module 7 Discussion Board</w:t>
      </w:r>
    </w:p>
    <w:p w14:paraId="2108FF90" w14:textId="77777777" w:rsidR="00514C6B" w:rsidRPr="00514C6B" w:rsidRDefault="00801783" w:rsidP="00514C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783">
        <w:rPr>
          <w:rFonts w:ascii="Times New Roman" w:eastAsia="Times New Roman" w:hAnsi="Times New Roman" w:cs="Times New Roman"/>
          <w:noProof/>
          <w:kern w:val="0"/>
        </w:rPr>
        <w:pict w14:anchorId="32FF12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40F6B3" w14:textId="567288D5" w:rsidR="00514C6B" w:rsidRPr="00514C6B" w:rsidRDefault="00514C6B" w:rsidP="00514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4C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Field Encapsulation &amp; the </w:t>
      </w:r>
      <w:r w:rsidRPr="000979B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highlight w:val="yellow"/>
          <w:u w:val="single"/>
          <w14:ligatures w14:val="none"/>
        </w:rPr>
        <w:t>T</w:t>
      </w:r>
      <w:r w:rsidRPr="00514C6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highlight w:val="yellow"/>
          <w:u w:val="single"/>
          <w14:ligatures w14:val="none"/>
        </w:rPr>
        <w:t>his</w:t>
      </w:r>
      <w:r w:rsidRPr="00514C6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u w:val="single"/>
          <w14:ligatures w14:val="none"/>
        </w:rPr>
        <w:t xml:space="preserve"> </w:t>
      </w:r>
      <w:r w:rsidRPr="00514C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Reference</w:t>
      </w:r>
    </w:p>
    <w:p w14:paraId="6445247D" w14:textId="56808BBF" w:rsidR="00514C6B" w:rsidRPr="00514C6B" w:rsidRDefault="00514C6B" w:rsidP="0051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BB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s I’ve gotten deeper into Java</w:t>
      </w:r>
      <w:r w:rsidRPr="000979BB">
        <w:rPr>
          <w:rFonts w:ascii="Times New Roman" w:eastAsia="Times New Roman" w:hAnsi="Times New Roman" w:cs="Times New Roman"/>
          <w:kern w:val="0"/>
          <w14:ligatures w14:val="none"/>
        </w:rPr>
        <w:t>, I've learned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 how important </w:t>
      </w:r>
      <w:r w:rsidRPr="00514C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encapsulation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 is. At first, it felt like extra steps</w:t>
      </w:r>
      <w:r w:rsidR="00B30614" w:rsidRPr="000979B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making fields private and writing getter and setter methods</w:t>
      </w:r>
      <w:r w:rsidR="00B30614" w:rsidRPr="000979B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but it gives us way more control over our code. By keeping fields private, we protect </w:t>
      </w:r>
      <w:r w:rsidRPr="000979BB">
        <w:rPr>
          <w:rFonts w:ascii="Times New Roman" w:eastAsia="Times New Roman" w:hAnsi="Times New Roman" w:cs="Times New Roman"/>
          <w:kern w:val="0"/>
          <w14:ligatures w14:val="none"/>
        </w:rPr>
        <w:t>an object's internal state and en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sure outside classes can’t mess with things directly. It’s also helpful for adding logic, like basic validation, inside the setter.</w:t>
      </w:r>
    </w:p>
    <w:p w14:paraId="4B95CC2A" w14:textId="77777777" w:rsidR="00514C6B" w:rsidRPr="00514C6B" w:rsidRDefault="00514C6B" w:rsidP="0051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Here’s a simple example:</w:t>
      </w:r>
    </w:p>
    <w:p w14:paraId="4CC651A8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public class Book {</w:t>
      </w:r>
    </w:p>
    <w:p w14:paraId="6F37712C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private String </w:t>
      </w:r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title;</w:t>
      </w:r>
      <w:proofErr w:type="gramEnd"/>
    </w:p>
    <w:p w14:paraId="3CFD8857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</w:p>
    <w:p w14:paraId="6564460C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public String </w:t>
      </w:r>
      <w:proofErr w:type="spellStart"/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getTitle</w:t>
      </w:r>
      <w:proofErr w:type="spell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 {</w:t>
      </w:r>
    </w:p>
    <w:p w14:paraId="52E02F66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    return </w:t>
      </w:r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title;</w:t>
      </w:r>
      <w:proofErr w:type="gramEnd"/>
    </w:p>
    <w:p w14:paraId="7D872B40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}</w:t>
      </w:r>
    </w:p>
    <w:p w14:paraId="4593363A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</w:p>
    <w:p w14:paraId="3B943233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public void </w:t>
      </w:r>
      <w:proofErr w:type="spellStart"/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setTitle</w:t>
      </w:r>
      <w:proofErr w:type="spell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String title) {</w:t>
      </w:r>
    </w:p>
    <w:p w14:paraId="3F56B448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    if (</w:t>
      </w:r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title !</w:t>
      </w:r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= null &amp;</w:t>
      </w:r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&amp; !</w:t>
      </w:r>
      <w:proofErr w:type="spell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title</w:t>
      </w:r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.</w:t>
      </w:r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isEmpty</w:t>
      </w:r>
      <w:proofErr w:type="spell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)) {</w:t>
      </w:r>
    </w:p>
    <w:p w14:paraId="7C4EFB41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        </w:t>
      </w:r>
      <w:proofErr w:type="spellStart"/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this.title</w:t>
      </w:r>
      <w:proofErr w:type="spellEnd"/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= </w:t>
      </w:r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title;</w:t>
      </w:r>
      <w:proofErr w:type="gramEnd"/>
    </w:p>
    <w:p w14:paraId="7D09E94A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    }</w:t>
      </w:r>
    </w:p>
    <w:p w14:paraId="0047C5AE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}</w:t>
      </w:r>
    </w:p>
    <w:p w14:paraId="5C77592F" w14:textId="77777777" w:rsidR="00514C6B" w:rsidRPr="00514C6B" w:rsidRDefault="00514C6B" w:rsidP="0051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}</w:t>
      </w:r>
    </w:p>
    <w:p w14:paraId="69A54A06" w14:textId="2144DC8D" w:rsidR="00514C6B" w:rsidRPr="00514C6B" w:rsidRDefault="00514C6B" w:rsidP="0051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This ties into another helpful Java feature: </w:t>
      </w:r>
      <w:proofErr w:type="gramStart"/>
      <w:r w:rsidRPr="00514C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514C6B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yellow"/>
          <w:u w:val="single"/>
          <w14:ligatures w14:val="none"/>
        </w:rPr>
        <w:t>this</w:t>
      </w:r>
      <w:proofErr w:type="gramEnd"/>
      <w:r w:rsidRPr="00514C6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</w:t>
      </w:r>
      <w:r w:rsidRPr="00514C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. In the</w:t>
      </w:r>
      <w:r w:rsidRPr="00514C6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proofErr w:type="spell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setTitle</w:t>
      </w:r>
      <w:proofErr w:type="spellEnd"/>
      <w:r w:rsidRPr="00514C6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method above, the parameter and the field are named </w:t>
      </w:r>
      <w:r w:rsidRPr="00514C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. Without </w:t>
      </w:r>
      <w:r w:rsidRPr="00514C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, Java wouldn’t know which one we’re talking about. Using </w:t>
      </w:r>
      <w:proofErr w:type="spellStart"/>
      <w:proofErr w:type="gramStart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this.title</w:t>
      </w:r>
      <w:proofErr w:type="spellEnd"/>
      <w:proofErr w:type="gramEnd"/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= title</w:t>
      </w:r>
      <w:r w:rsidRPr="00514C6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clears that up by referring to the current object’s </w:t>
      </w: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title</w:t>
      </w:r>
      <w:r w:rsidRPr="00514C6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field.</w:t>
      </w:r>
    </w:p>
    <w:p w14:paraId="0515AA44" w14:textId="51A724FF" w:rsidR="00514C6B" w:rsidRPr="00514C6B" w:rsidRDefault="00514C6B" w:rsidP="0051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I also like that </w:t>
      </w:r>
      <w:r w:rsidRPr="00514C6B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this</w:t>
      </w:r>
      <w:r w:rsidRPr="00514C6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lets us pass the current object to another method or chain constructors. It keeps our code organized and readable.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 xml:space="preserve">t’s one of those small features that makes a big difference once you start using it </w:t>
      </w:r>
      <w:r>
        <w:rPr>
          <w:rFonts w:ascii="Times New Roman" w:eastAsia="Times New Roman" w:hAnsi="Times New Roman" w:cs="Times New Roman"/>
          <w:kern w:val="0"/>
          <w14:ligatures w14:val="none"/>
        </w:rPr>
        <w:t>correctl</w:t>
      </w:r>
      <w:r w:rsidRPr="00514C6B">
        <w:rPr>
          <w:rFonts w:ascii="Times New Roman" w:eastAsia="Times New Roman" w:hAnsi="Times New Roman" w:cs="Times New Roman"/>
          <w:kern w:val="0"/>
          <w14:ligatures w14:val="none"/>
        </w:rPr>
        <w:t>y.</w:t>
      </w:r>
    </w:p>
    <w:p w14:paraId="01BE2FFA" w14:textId="2567D97D" w:rsidR="00CB0FD9" w:rsidRPr="00514C6B" w:rsidRDefault="00801783" w:rsidP="00514C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783">
        <w:rPr>
          <w:rFonts w:ascii="Times New Roman" w:eastAsia="Times New Roman" w:hAnsi="Times New Roman" w:cs="Times New Roman"/>
          <w:noProof/>
          <w:kern w:val="0"/>
        </w:rPr>
        <w:pict w14:anchorId="7E650B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B0FD9" w:rsidRPr="00514C6B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54"/>
    <w:rsid w:val="000979BB"/>
    <w:rsid w:val="001B5627"/>
    <w:rsid w:val="001D1339"/>
    <w:rsid w:val="00326B29"/>
    <w:rsid w:val="00366536"/>
    <w:rsid w:val="004260A4"/>
    <w:rsid w:val="00441992"/>
    <w:rsid w:val="004B3496"/>
    <w:rsid w:val="00514C6B"/>
    <w:rsid w:val="006C3841"/>
    <w:rsid w:val="00801783"/>
    <w:rsid w:val="0086200D"/>
    <w:rsid w:val="008943B3"/>
    <w:rsid w:val="00A412BB"/>
    <w:rsid w:val="00B30614"/>
    <w:rsid w:val="00C22DDC"/>
    <w:rsid w:val="00C71819"/>
    <w:rsid w:val="00CB0FD9"/>
    <w:rsid w:val="00DF752F"/>
    <w:rsid w:val="00E02CE8"/>
    <w:rsid w:val="00E131B8"/>
    <w:rsid w:val="00E66054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0F3E"/>
  <w15:chartTrackingRefBased/>
  <w15:docId w15:val="{9A59FED1-B30B-7D4C-A3AB-7AFC13B0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4C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4C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C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2025-04-18T02:34:00Z</dcterms:created>
  <dcterms:modified xsi:type="dcterms:W3CDTF">2025-04-18T02:39:00Z</dcterms:modified>
</cp:coreProperties>
</file>