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82D3A" w14:textId="6CB9BA9C" w:rsidR="000B411D" w:rsidRPr="000B411D" w:rsidRDefault="00A71A88" w:rsidP="000B411D">
      <w:pPr>
        <w:rPr>
          <w:rFonts w:ascii="Times New Roman" w:eastAsia="Times New Roman" w:hAnsi="Times New Roman" w:cs="Times New Roman"/>
          <w:kern w:val="0"/>
          <w14:ligatures w14:val="none"/>
        </w:rPr>
      </w:pPr>
      <w:r w:rsidRPr="00A71A88">
        <w:rPr>
          <w:rFonts w:ascii="Times New Roman" w:eastAsia="Times New Roman" w:hAnsi="Times New Roman" w:cs="Times New Roman"/>
          <w:b/>
          <w:bCs/>
          <w:kern w:val="0"/>
          <w:sz w:val="28"/>
          <w:szCs w:val="28"/>
          <w14:ligatures w14:val="none"/>
        </w:rPr>
        <w:t>Julio Pochet</w:t>
      </w:r>
      <w:r>
        <w:rPr>
          <w:rFonts w:ascii="Times New Roman" w:eastAsia="Times New Roman" w:hAnsi="Times New Roman" w:cs="Times New Roman"/>
          <w:b/>
          <w:bCs/>
          <w:kern w:val="0"/>
          <w:sz w:val="28"/>
          <w:szCs w:val="28"/>
          <w14:ligatures w14:val="none"/>
        </w:rPr>
        <w:br/>
        <w:t>06/12/2025</w:t>
      </w:r>
      <w:r w:rsidR="000B411D" w:rsidRPr="000B411D">
        <w:rPr>
          <w:rFonts w:ascii="Times New Roman" w:eastAsia="Times New Roman" w:hAnsi="Times New Roman" w:cs="Times New Roman"/>
          <w:kern w:val="0"/>
          <w14:ligatures w14:val="none"/>
        </w:rPr>
        <w:br/>
      </w:r>
      <w:r w:rsidR="000B411D" w:rsidRPr="000B411D">
        <w:rPr>
          <w:rFonts w:ascii="Times New Roman" w:eastAsia="Times New Roman" w:hAnsi="Times New Roman" w:cs="Times New Roman"/>
          <w:b/>
          <w:bCs/>
          <w:kern w:val="0"/>
          <w14:ligatures w14:val="none"/>
        </w:rPr>
        <w:t>M4: Discussion Board – Lists and Foreach Loops</w:t>
      </w:r>
    </w:p>
    <w:p w14:paraId="1DEC0900" w14:textId="77777777" w:rsidR="000B411D" w:rsidRPr="000B411D" w:rsidRDefault="000B411D" w:rsidP="000B411D">
      <w:pPr>
        <w:spacing w:before="100" w:beforeAutospacing="1" w:after="100" w:afterAutospacing="1" w:line="240" w:lineRule="auto"/>
        <w:rPr>
          <w:rFonts w:ascii="Times New Roman" w:eastAsia="Times New Roman" w:hAnsi="Times New Roman" w:cs="Times New Roman"/>
          <w:kern w:val="0"/>
          <w14:ligatures w14:val="none"/>
        </w:rPr>
      </w:pPr>
      <w:r w:rsidRPr="000B411D">
        <w:rPr>
          <w:rFonts w:ascii="Times New Roman" w:eastAsia="Times New Roman" w:hAnsi="Times New Roman" w:cs="Times New Roman"/>
          <w:kern w:val="0"/>
          <w14:ligatures w14:val="none"/>
        </w:rPr>
        <w:t xml:space="preserve">When it comes to working with collections in Java, </w:t>
      </w:r>
      <w:proofErr w:type="spellStart"/>
      <w:r w:rsidRPr="000B411D">
        <w:rPr>
          <w:rFonts w:ascii="Courier New" w:eastAsia="Times New Roman" w:hAnsi="Courier New" w:cs="Courier New"/>
          <w:b/>
          <w:bCs/>
          <w:color w:val="FF0000"/>
          <w:kern w:val="0"/>
          <w:sz w:val="20"/>
          <w:szCs w:val="20"/>
          <w14:ligatures w14:val="none"/>
        </w:rPr>
        <w:t>ArrayList</w:t>
      </w:r>
      <w:proofErr w:type="spellEnd"/>
      <w:r w:rsidRPr="000B411D">
        <w:rPr>
          <w:rFonts w:ascii="Times New Roman" w:eastAsia="Times New Roman" w:hAnsi="Times New Roman" w:cs="Times New Roman"/>
          <w:kern w:val="0"/>
          <w14:ligatures w14:val="none"/>
        </w:rPr>
        <w:t xml:space="preserve"> and</w:t>
      </w:r>
      <w:r w:rsidRPr="000B411D">
        <w:rPr>
          <w:rFonts w:ascii="Times New Roman" w:eastAsia="Times New Roman" w:hAnsi="Times New Roman" w:cs="Times New Roman"/>
          <w:color w:val="FF0000"/>
          <w:kern w:val="0"/>
          <w14:ligatures w14:val="none"/>
        </w:rPr>
        <w:t xml:space="preserve"> </w:t>
      </w:r>
      <w:r w:rsidRPr="000B411D">
        <w:rPr>
          <w:rFonts w:ascii="Courier New" w:eastAsia="Times New Roman" w:hAnsi="Courier New" w:cs="Courier New"/>
          <w:b/>
          <w:bCs/>
          <w:color w:val="FF0000"/>
          <w:kern w:val="0"/>
          <w:sz w:val="20"/>
          <w:szCs w:val="20"/>
          <w14:ligatures w14:val="none"/>
        </w:rPr>
        <w:t>LinkedList</w:t>
      </w:r>
      <w:r w:rsidRPr="000B411D">
        <w:rPr>
          <w:rFonts w:ascii="Times New Roman" w:eastAsia="Times New Roman" w:hAnsi="Times New Roman" w:cs="Times New Roman"/>
          <w:color w:val="FF0000"/>
          <w:kern w:val="0"/>
          <w14:ligatures w14:val="none"/>
        </w:rPr>
        <w:t xml:space="preserve"> </w:t>
      </w:r>
      <w:r w:rsidRPr="000B411D">
        <w:rPr>
          <w:rFonts w:ascii="Times New Roman" w:eastAsia="Times New Roman" w:hAnsi="Times New Roman" w:cs="Times New Roman"/>
          <w:kern w:val="0"/>
          <w14:ligatures w14:val="none"/>
        </w:rPr>
        <w:t xml:space="preserve">are two common tools. They can both hold a list of elements, but they work differently behind the scenes. An </w:t>
      </w:r>
      <w:proofErr w:type="spellStart"/>
      <w:r w:rsidRPr="000B411D">
        <w:rPr>
          <w:rFonts w:ascii="Courier New" w:eastAsia="Times New Roman" w:hAnsi="Courier New" w:cs="Courier New"/>
          <w:b/>
          <w:bCs/>
          <w:color w:val="FF0000"/>
          <w:kern w:val="0"/>
          <w:sz w:val="20"/>
          <w:szCs w:val="20"/>
          <w14:ligatures w14:val="none"/>
        </w:rPr>
        <w:t>ArrayList</w:t>
      </w:r>
      <w:proofErr w:type="spellEnd"/>
      <w:r w:rsidRPr="000B411D">
        <w:rPr>
          <w:rFonts w:ascii="Times New Roman" w:eastAsia="Times New Roman" w:hAnsi="Times New Roman" w:cs="Times New Roman"/>
          <w:color w:val="FF0000"/>
          <w:kern w:val="0"/>
          <w14:ligatures w14:val="none"/>
        </w:rPr>
        <w:t xml:space="preserve"> </w:t>
      </w:r>
      <w:r w:rsidRPr="000B411D">
        <w:rPr>
          <w:rFonts w:ascii="Times New Roman" w:eastAsia="Times New Roman" w:hAnsi="Times New Roman" w:cs="Times New Roman"/>
          <w:kern w:val="0"/>
          <w14:ligatures w14:val="none"/>
        </w:rPr>
        <w:t xml:space="preserve">stores data in an internal array. It’s great when you need to access items by index quickly, like </w:t>
      </w:r>
      <w:proofErr w:type="spellStart"/>
      <w:proofErr w:type="gramStart"/>
      <w:r w:rsidRPr="000B411D">
        <w:rPr>
          <w:rFonts w:ascii="Courier New" w:eastAsia="Times New Roman" w:hAnsi="Courier New" w:cs="Courier New"/>
          <w:b/>
          <w:bCs/>
          <w:color w:val="FF0000"/>
          <w:kern w:val="0"/>
          <w:sz w:val="20"/>
          <w:szCs w:val="20"/>
          <w14:ligatures w14:val="none"/>
        </w:rPr>
        <w:t>myList.get</w:t>
      </w:r>
      <w:proofErr w:type="spellEnd"/>
      <w:r w:rsidRPr="000B411D">
        <w:rPr>
          <w:rFonts w:ascii="Courier New" w:eastAsia="Times New Roman" w:hAnsi="Courier New" w:cs="Courier New"/>
          <w:b/>
          <w:bCs/>
          <w:color w:val="FF0000"/>
          <w:kern w:val="0"/>
          <w:sz w:val="20"/>
          <w:szCs w:val="20"/>
          <w14:ligatures w14:val="none"/>
        </w:rPr>
        <w:t>(</w:t>
      </w:r>
      <w:proofErr w:type="gramEnd"/>
      <w:r w:rsidRPr="000B411D">
        <w:rPr>
          <w:rFonts w:ascii="Courier New" w:eastAsia="Times New Roman" w:hAnsi="Courier New" w:cs="Courier New"/>
          <w:b/>
          <w:bCs/>
          <w:color w:val="FF0000"/>
          <w:kern w:val="0"/>
          <w:sz w:val="20"/>
          <w:szCs w:val="20"/>
          <w14:ligatures w14:val="none"/>
        </w:rPr>
        <w:t>3)</w:t>
      </w:r>
      <w:r w:rsidRPr="000B411D">
        <w:rPr>
          <w:rFonts w:ascii="Times New Roman" w:eastAsia="Times New Roman" w:hAnsi="Times New Roman" w:cs="Times New Roman"/>
          <w:b/>
          <w:bCs/>
          <w:color w:val="FF0000"/>
          <w:kern w:val="0"/>
          <w14:ligatures w14:val="none"/>
        </w:rPr>
        <w:t>.</w:t>
      </w:r>
      <w:r w:rsidRPr="000B411D">
        <w:rPr>
          <w:rFonts w:ascii="Times New Roman" w:eastAsia="Times New Roman" w:hAnsi="Times New Roman" w:cs="Times New Roman"/>
          <w:color w:val="FF0000"/>
          <w:kern w:val="0"/>
          <w14:ligatures w14:val="none"/>
        </w:rPr>
        <w:t xml:space="preserve"> </w:t>
      </w:r>
      <w:r w:rsidRPr="000B411D">
        <w:rPr>
          <w:rFonts w:ascii="Times New Roman" w:eastAsia="Times New Roman" w:hAnsi="Times New Roman" w:cs="Times New Roman"/>
          <w:kern w:val="0"/>
          <w14:ligatures w14:val="none"/>
        </w:rPr>
        <w:t xml:space="preserve">But if you’re inserting or deleting items a lot (especially in the middle), it can slow things down because everything after that spot </w:t>
      </w:r>
      <w:proofErr w:type="gramStart"/>
      <w:r w:rsidRPr="000B411D">
        <w:rPr>
          <w:rFonts w:ascii="Times New Roman" w:eastAsia="Times New Roman" w:hAnsi="Times New Roman" w:cs="Times New Roman"/>
          <w:kern w:val="0"/>
          <w14:ligatures w14:val="none"/>
        </w:rPr>
        <w:t>has to</w:t>
      </w:r>
      <w:proofErr w:type="gramEnd"/>
      <w:r w:rsidRPr="000B411D">
        <w:rPr>
          <w:rFonts w:ascii="Times New Roman" w:eastAsia="Times New Roman" w:hAnsi="Times New Roman" w:cs="Times New Roman"/>
          <w:kern w:val="0"/>
          <w14:ligatures w14:val="none"/>
        </w:rPr>
        <w:t xml:space="preserve"> shift.</w:t>
      </w:r>
    </w:p>
    <w:p w14:paraId="03221374" w14:textId="77777777" w:rsidR="000B411D" w:rsidRPr="000B411D" w:rsidRDefault="000B411D" w:rsidP="000B411D">
      <w:pPr>
        <w:spacing w:before="100" w:beforeAutospacing="1" w:after="100" w:afterAutospacing="1" w:line="240" w:lineRule="auto"/>
        <w:rPr>
          <w:rFonts w:ascii="Times New Roman" w:eastAsia="Times New Roman" w:hAnsi="Times New Roman" w:cs="Times New Roman"/>
          <w:kern w:val="0"/>
          <w14:ligatures w14:val="none"/>
        </w:rPr>
      </w:pPr>
      <w:r w:rsidRPr="000B411D">
        <w:rPr>
          <w:rFonts w:ascii="Times New Roman" w:eastAsia="Times New Roman" w:hAnsi="Times New Roman" w:cs="Times New Roman"/>
          <w:kern w:val="0"/>
          <w14:ligatures w14:val="none"/>
        </w:rPr>
        <w:t xml:space="preserve">On the flip side, </w:t>
      </w:r>
      <w:r w:rsidRPr="000B411D">
        <w:rPr>
          <w:rFonts w:ascii="Courier New" w:eastAsia="Times New Roman" w:hAnsi="Courier New" w:cs="Courier New"/>
          <w:b/>
          <w:bCs/>
          <w:color w:val="FF0000"/>
          <w:kern w:val="0"/>
          <w:sz w:val="20"/>
          <w:szCs w:val="20"/>
          <w14:ligatures w14:val="none"/>
        </w:rPr>
        <w:t>LinkedList</w:t>
      </w:r>
      <w:r w:rsidRPr="000B411D">
        <w:rPr>
          <w:rFonts w:ascii="Times New Roman" w:eastAsia="Times New Roman" w:hAnsi="Times New Roman" w:cs="Times New Roman"/>
          <w:color w:val="FF0000"/>
          <w:kern w:val="0"/>
          <w14:ligatures w14:val="none"/>
        </w:rPr>
        <w:t xml:space="preserve"> </w:t>
      </w:r>
      <w:r w:rsidRPr="000B411D">
        <w:rPr>
          <w:rFonts w:ascii="Times New Roman" w:eastAsia="Times New Roman" w:hAnsi="Times New Roman" w:cs="Times New Roman"/>
          <w:kern w:val="0"/>
          <w14:ligatures w14:val="none"/>
        </w:rPr>
        <w:t>is made of nodes linked together. This makes it faster for adding and removing items from the beginning or middle of the list since there's no shifting involved—just updating the links between nodes.</w:t>
      </w:r>
    </w:p>
    <w:p w14:paraId="4D51036F" w14:textId="77777777" w:rsidR="000B411D" w:rsidRPr="000B411D" w:rsidRDefault="000B411D" w:rsidP="000B411D">
      <w:pPr>
        <w:spacing w:before="100" w:beforeAutospacing="1" w:after="100" w:afterAutospacing="1" w:line="240" w:lineRule="auto"/>
        <w:rPr>
          <w:rFonts w:ascii="Times New Roman" w:eastAsia="Times New Roman" w:hAnsi="Times New Roman" w:cs="Times New Roman"/>
          <w:kern w:val="0"/>
          <w14:ligatures w14:val="none"/>
        </w:rPr>
      </w:pPr>
      <w:r w:rsidRPr="000B411D">
        <w:rPr>
          <w:rFonts w:ascii="Times New Roman" w:eastAsia="Times New Roman" w:hAnsi="Times New Roman" w:cs="Times New Roman"/>
          <w:kern w:val="0"/>
          <w14:ligatures w14:val="none"/>
        </w:rPr>
        <w:t>Here’s an example of both:</w:t>
      </w:r>
    </w:p>
    <w:p w14:paraId="37FD9F4E"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proofErr w:type="spellStart"/>
      <w:r w:rsidRPr="000B411D">
        <w:rPr>
          <w:rFonts w:ascii="Courier New" w:eastAsia="Times New Roman" w:hAnsi="Courier New" w:cs="Courier New"/>
          <w:color w:val="FF0000"/>
          <w:kern w:val="0"/>
          <w:sz w:val="20"/>
          <w:szCs w:val="20"/>
          <w:highlight w:val="yellow"/>
          <w14:ligatures w14:val="none"/>
        </w:rPr>
        <w:t>ArrayList</w:t>
      </w:r>
      <w:proofErr w:type="spellEnd"/>
      <w:r w:rsidRPr="000B411D">
        <w:rPr>
          <w:rFonts w:ascii="Courier New" w:eastAsia="Times New Roman" w:hAnsi="Courier New" w:cs="Courier New"/>
          <w:color w:val="FF0000"/>
          <w:kern w:val="0"/>
          <w:sz w:val="20"/>
          <w:szCs w:val="20"/>
          <w:highlight w:val="yellow"/>
          <w14:ligatures w14:val="none"/>
        </w:rPr>
        <w:t xml:space="preserve">&lt;String&gt; cities = new </w:t>
      </w:r>
      <w:proofErr w:type="spellStart"/>
      <w:r w:rsidRPr="000B411D">
        <w:rPr>
          <w:rFonts w:ascii="Courier New" w:eastAsia="Times New Roman" w:hAnsi="Courier New" w:cs="Courier New"/>
          <w:color w:val="FF0000"/>
          <w:kern w:val="0"/>
          <w:sz w:val="20"/>
          <w:szCs w:val="20"/>
          <w:highlight w:val="yellow"/>
          <w14:ligatures w14:val="none"/>
        </w:rPr>
        <w:t>ArrayList</w:t>
      </w:r>
      <w:proofErr w:type="spellEnd"/>
      <w:r w:rsidRPr="000B411D">
        <w:rPr>
          <w:rFonts w:ascii="Courier New" w:eastAsia="Times New Roman" w:hAnsi="Courier New" w:cs="Courier New"/>
          <w:color w:val="FF0000"/>
          <w:kern w:val="0"/>
          <w:sz w:val="20"/>
          <w:szCs w:val="20"/>
          <w:highlight w:val="yellow"/>
          <w14:ligatures w14:val="none"/>
        </w:rPr>
        <w:t>&lt;</w:t>
      </w:r>
      <w:proofErr w:type="gramStart"/>
      <w:r w:rsidRPr="000B411D">
        <w:rPr>
          <w:rFonts w:ascii="Courier New" w:eastAsia="Times New Roman" w:hAnsi="Courier New" w:cs="Courier New"/>
          <w:color w:val="FF0000"/>
          <w:kern w:val="0"/>
          <w:sz w:val="20"/>
          <w:szCs w:val="20"/>
          <w:highlight w:val="yellow"/>
          <w14:ligatures w14:val="none"/>
        </w:rPr>
        <w:t>&gt;();</w:t>
      </w:r>
      <w:proofErr w:type="gramEnd"/>
    </w:p>
    <w:p w14:paraId="17D545FC"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proofErr w:type="spellStart"/>
      <w:r w:rsidRPr="000B411D">
        <w:rPr>
          <w:rFonts w:ascii="Courier New" w:eastAsia="Times New Roman" w:hAnsi="Courier New" w:cs="Courier New"/>
          <w:color w:val="FF0000"/>
          <w:kern w:val="0"/>
          <w:sz w:val="20"/>
          <w:szCs w:val="20"/>
          <w:highlight w:val="yellow"/>
          <w14:ligatures w14:val="none"/>
        </w:rPr>
        <w:t>cities.add</w:t>
      </w:r>
      <w:proofErr w:type="spellEnd"/>
      <w:r w:rsidRPr="000B411D">
        <w:rPr>
          <w:rFonts w:ascii="Courier New" w:eastAsia="Times New Roman" w:hAnsi="Courier New" w:cs="Courier New"/>
          <w:color w:val="FF0000"/>
          <w:kern w:val="0"/>
          <w:sz w:val="20"/>
          <w:szCs w:val="20"/>
          <w:highlight w:val="yellow"/>
          <w14:ligatures w14:val="none"/>
        </w:rPr>
        <w:t>("Miami"</w:t>
      </w:r>
      <w:proofErr w:type="gramStart"/>
      <w:r w:rsidRPr="000B411D">
        <w:rPr>
          <w:rFonts w:ascii="Courier New" w:eastAsia="Times New Roman" w:hAnsi="Courier New" w:cs="Courier New"/>
          <w:color w:val="FF0000"/>
          <w:kern w:val="0"/>
          <w:sz w:val="20"/>
          <w:szCs w:val="20"/>
          <w:highlight w:val="yellow"/>
          <w14:ligatures w14:val="none"/>
        </w:rPr>
        <w:t>);</w:t>
      </w:r>
      <w:proofErr w:type="gramEnd"/>
    </w:p>
    <w:p w14:paraId="6BEA956F"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proofErr w:type="spellStart"/>
      <w:r w:rsidRPr="000B411D">
        <w:rPr>
          <w:rFonts w:ascii="Courier New" w:eastAsia="Times New Roman" w:hAnsi="Courier New" w:cs="Courier New"/>
          <w:color w:val="FF0000"/>
          <w:kern w:val="0"/>
          <w:sz w:val="20"/>
          <w:szCs w:val="20"/>
          <w:highlight w:val="yellow"/>
          <w14:ligatures w14:val="none"/>
        </w:rPr>
        <w:t>cities.add</w:t>
      </w:r>
      <w:proofErr w:type="spellEnd"/>
      <w:r w:rsidRPr="000B411D">
        <w:rPr>
          <w:rFonts w:ascii="Courier New" w:eastAsia="Times New Roman" w:hAnsi="Courier New" w:cs="Courier New"/>
          <w:color w:val="FF0000"/>
          <w:kern w:val="0"/>
          <w:sz w:val="20"/>
          <w:szCs w:val="20"/>
          <w:highlight w:val="yellow"/>
          <w14:ligatures w14:val="none"/>
        </w:rPr>
        <w:t>("Houston"</w:t>
      </w:r>
      <w:proofErr w:type="gramStart"/>
      <w:r w:rsidRPr="000B411D">
        <w:rPr>
          <w:rFonts w:ascii="Courier New" w:eastAsia="Times New Roman" w:hAnsi="Courier New" w:cs="Courier New"/>
          <w:color w:val="FF0000"/>
          <w:kern w:val="0"/>
          <w:sz w:val="20"/>
          <w:szCs w:val="20"/>
          <w:highlight w:val="yellow"/>
          <w14:ligatures w14:val="none"/>
        </w:rPr>
        <w:t>);</w:t>
      </w:r>
      <w:proofErr w:type="gramEnd"/>
    </w:p>
    <w:p w14:paraId="2173A8B4"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p>
    <w:p w14:paraId="6D1BD216"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0B411D">
        <w:rPr>
          <w:rFonts w:ascii="Courier New" w:eastAsia="Times New Roman" w:hAnsi="Courier New" w:cs="Courier New"/>
          <w:color w:val="FF0000"/>
          <w:kern w:val="0"/>
          <w:sz w:val="20"/>
          <w:szCs w:val="20"/>
          <w:highlight w:val="yellow"/>
          <w14:ligatures w14:val="none"/>
        </w:rPr>
        <w:t>LinkedList&lt;String&gt; states = new LinkedList&lt;</w:t>
      </w:r>
      <w:proofErr w:type="gramStart"/>
      <w:r w:rsidRPr="000B411D">
        <w:rPr>
          <w:rFonts w:ascii="Courier New" w:eastAsia="Times New Roman" w:hAnsi="Courier New" w:cs="Courier New"/>
          <w:color w:val="FF0000"/>
          <w:kern w:val="0"/>
          <w:sz w:val="20"/>
          <w:szCs w:val="20"/>
          <w:highlight w:val="yellow"/>
          <w14:ligatures w14:val="none"/>
        </w:rPr>
        <w:t>&gt;();</w:t>
      </w:r>
      <w:proofErr w:type="gramEnd"/>
    </w:p>
    <w:p w14:paraId="5F5787E2"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proofErr w:type="spellStart"/>
      <w:r w:rsidRPr="000B411D">
        <w:rPr>
          <w:rFonts w:ascii="Courier New" w:eastAsia="Times New Roman" w:hAnsi="Courier New" w:cs="Courier New"/>
          <w:color w:val="FF0000"/>
          <w:kern w:val="0"/>
          <w:sz w:val="20"/>
          <w:szCs w:val="20"/>
          <w:highlight w:val="yellow"/>
          <w14:ligatures w14:val="none"/>
        </w:rPr>
        <w:t>states.add</w:t>
      </w:r>
      <w:proofErr w:type="spellEnd"/>
      <w:r w:rsidRPr="000B411D">
        <w:rPr>
          <w:rFonts w:ascii="Courier New" w:eastAsia="Times New Roman" w:hAnsi="Courier New" w:cs="Courier New"/>
          <w:color w:val="FF0000"/>
          <w:kern w:val="0"/>
          <w:sz w:val="20"/>
          <w:szCs w:val="20"/>
          <w:highlight w:val="yellow"/>
          <w14:ligatures w14:val="none"/>
        </w:rPr>
        <w:t>("Texas"</w:t>
      </w:r>
      <w:proofErr w:type="gramStart"/>
      <w:r w:rsidRPr="000B411D">
        <w:rPr>
          <w:rFonts w:ascii="Courier New" w:eastAsia="Times New Roman" w:hAnsi="Courier New" w:cs="Courier New"/>
          <w:color w:val="FF0000"/>
          <w:kern w:val="0"/>
          <w:sz w:val="20"/>
          <w:szCs w:val="20"/>
          <w:highlight w:val="yellow"/>
          <w14:ligatures w14:val="none"/>
        </w:rPr>
        <w:t>);</w:t>
      </w:r>
      <w:proofErr w:type="gramEnd"/>
    </w:p>
    <w:p w14:paraId="3C04C68A"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proofErr w:type="spellStart"/>
      <w:r w:rsidRPr="000B411D">
        <w:rPr>
          <w:rFonts w:ascii="Courier New" w:eastAsia="Times New Roman" w:hAnsi="Courier New" w:cs="Courier New"/>
          <w:color w:val="FF0000"/>
          <w:kern w:val="0"/>
          <w:sz w:val="20"/>
          <w:szCs w:val="20"/>
          <w:highlight w:val="yellow"/>
          <w14:ligatures w14:val="none"/>
        </w:rPr>
        <w:t>states.add</w:t>
      </w:r>
      <w:proofErr w:type="spellEnd"/>
      <w:r w:rsidRPr="000B411D">
        <w:rPr>
          <w:rFonts w:ascii="Courier New" w:eastAsia="Times New Roman" w:hAnsi="Courier New" w:cs="Courier New"/>
          <w:color w:val="FF0000"/>
          <w:kern w:val="0"/>
          <w:sz w:val="20"/>
          <w:szCs w:val="20"/>
          <w:highlight w:val="yellow"/>
          <w14:ligatures w14:val="none"/>
        </w:rPr>
        <w:t>("Florida"</w:t>
      </w:r>
      <w:proofErr w:type="gramStart"/>
      <w:r w:rsidRPr="000B411D">
        <w:rPr>
          <w:rFonts w:ascii="Courier New" w:eastAsia="Times New Roman" w:hAnsi="Courier New" w:cs="Courier New"/>
          <w:color w:val="FF0000"/>
          <w:kern w:val="0"/>
          <w:sz w:val="20"/>
          <w:szCs w:val="20"/>
          <w:highlight w:val="yellow"/>
          <w14:ligatures w14:val="none"/>
        </w:rPr>
        <w:t>);</w:t>
      </w:r>
      <w:proofErr w:type="gramEnd"/>
    </w:p>
    <w:p w14:paraId="1E416304" w14:textId="77777777" w:rsidR="000B411D" w:rsidRPr="000B411D" w:rsidRDefault="000B411D" w:rsidP="000B411D">
      <w:pPr>
        <w:spacing w:before="100" w:beforeAutospacing="1" w:after="100" w:afterAutospacing="1" w:line="240" w:lineRule="auto"/>
        <w:rPr>
          <w:rFonts w:ascii="Times New Roman" w:eastAsia="Times New Roman" w:hAnsi="Times New Roman" w:cs="Times New Roman"/>
          <w:kern w:val="0"/>
          <w14:ligatures w14:val="none"/>
        </w:rPr>
      </w:pPr>
      <w:r w:rsidRPr="000B411D">
        <w:rPr>
          <w:rFonts w:ascii="Times New Roman" w:eastAsia="Times New Roman" w:hAnsi="Times New Roman" w:cs="Times New Roman"/>
          <w:kern w:val="0"/>
          <w14:ligatures w14:val="none"/>
        </w:rPr>
        <w:t xml:space="preserve">Another thing I’ve found useful is the </w:t>
      </w:r>
      <w:r w:rsidRPr="000B411D">
        <w:rPr>
          <w:rFonts w:ascii="Courier New" w:eastAsia="Times New Roman" w:hAnsi="Courier New" w:cs="Courier New"/>
          <w:b/>
          <w:bCs/>
          <w:color w:val="FF0000"/>
          <w:kern w:val="0"/>
          <w:sz w:val="20"/>
          <w:szCs w:val="20"/>
          <w14:ligatures w14:val="none"/>
        </w:rPr>
        <w:t>foreach</w:t>
      </w:r>
      <w:r w:rsidRPr="000B411D">
        <w:rPr>
          <w:rFonts w:ascii="Times New Roman" w:eastAsia="Times New Roman" w:hAnsi="Times New Roman" w:cs="Times New Roman"/>
          <w:color w:val="FF0000"/>
          <w:kern w:val="0"/>
          <w14:ligatures w14:val="none"/>
        </w:rPr>
        <w:t xml:space="preserve"> </w:t>
      </w:r>
      <w:r w:rsidRPr="000B411D">
        <w:rPr>
          <w:rFonts w:ascii="Times New Roman" w:eastAsia="Times New Roman" w:hAnsi="Times New Roman" w:cs="Times New Roman"/>
          <w:kern w:val="0"/>
          <w14:ligatures w14:val="none"/>
        </w:rPr>
        <w:t>loop. It’s a cleaner way to loop through collections without needing an index:</w:t>
      </w:r>
    </w:p>
    <w:p w14:paraId="4D8063D9"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0B411D">
        <w:rPr>
          <w:rFonts w:ascii="Courier New" w:eastAsia="Times New Roman" w:hAnsi="Courier New" w:cs="Courier New"/>
          <w:color w:val="FF0000"/>
          <w:kern w:val="0"/>
          <w:sz w:val="20"/>
          <w:szCs w:val="20"/>
          <w:highlight w:val="yellow"/>
          <w14:ligatures w14:val="none"/>
        </w:rPr>
        <w:t xml:space="preserve">for (String </w:t>
      </w:r>
      <w:proofErr w:type="gramStart"/>
      <w:r w:rsidRPr="000B411D">
        <w:rPr>
          <w:rFonts w:ascii="Courier New" w:eastAsia="Times New Roman" w:hAnsi="Courier New" w:cs="Courier New"/>
          <w:color w:val="FF0000"/>
          <w:kern w:val="0"/>
          <w:sz w:val="20"/>
          <w:szCs w:val="20"/>
          <w:highlight w:val="yellow"/>
          <w14:ligatures w14:val="none"/>
        </w:rPr>
        <w:t>city :</w:t>
      </w:r>
      <w:proofErr w:type="gramEnd"/>
      <w:r w:rsidRPr="000B411D">
        <w:rPr>
          <w:rFonts w:ascii="Courier New" w:eastAsia="Times New Roman" w:hAnsi="Courier New" w:cs="Courier New"/>
          <w:color w:val="FF0000"/>
          <w:kern w:val="0"/>
          <w:sz w:val="20"/>
          <w:szCs w:val="20"/>
          <w:highlight w:val="yellow"/>
          <w14:ligatures w14:val="none"/>
        </w:rPr>
        <w:t xml:space="preserve"> cities) {</w:t>
      </w:r>
    </w:p>
    <w:p w14:paraId="51835C0A"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highlight w:val="yellow"/>
          <w14:ligatures w14:val="none"/>
        </w:rPr>
      </w:pPr>
      <w:r w:rsidRPr="000B411D">
        <w:rPr>
          <w:rFonts w:ascii="Courier New" w:eastAsia="Times New Roman" w:hAnsi="Courier New" w:cs="Courier New"/>
          <w:color w:val="FF0000"/>
          <w:kern w:val="0"/>
          <w:sz w:val="20"/>
          <w:szCs w:val="20"/>
          <w:highlight w:val="yellow"/>
          <w14:ligatures w14:val="none"/>
        </w:rPr>
        <w:t xml:space="preserve">    </w:t>
      </w:r>
      <w:proofErr w:type="spellStart"/>
      <w:r w:rsidRPr="000B411D">
        <w:rPr>
          <w:rFonts w:ascii="Courier New" w:eastAsia="Times New Roman" w:hAnsi="Courier New" w:cs="Courier New"/>
          <w:color w:val="FF0000"/>
          <w:kern w:val="0"/>
          <w:sz w:val="20"/>
          <w:szCs w:val="20"/>
          <w:highlight w:val="yellow"/>
          <w14:ligatures w14:val="none"/>
        </w:rPr>
        <w:t>System.out.println</w:t>
      </w:r>
      <w:proofErr w:type="spellEnd"/>
      <w:r w:rsidRPr="000B411D">
        <w:rPr>
          <w:rFonts w:ascii="Courier New" w:eastAsia="Times New Roman" w:hAnsi="Courier New" w:cs="Courier New"/>
          <w:color w:val="FF0000"/>
          <w:kern w:val="0"/>
          <w:sz w:val="20"/>
          <w:szCs w:val="20"/>
          <w:highlight w:val="yellow"/>
          <w14:ligatures w14:val="none"/>
        </w:rPr>
        <w:t>(city</w:t>
      </w:r>
      <w:proofErr w:type="gramStart"/>
      <w:r w:rsidRPr="000B411D">
        <w:rPr>
          <w:rFonts w:ascii="Courier New" w:eastAsia="Times New Roman" w:hAnsi="Courier New" w:cs="Courier New"/>
          <w:color w:val="FF0000"/>
          <w:kern w:val="0"/>
          <w:sz w:val="20"/>
          <w:szCs w:val="20"/>
          <w:highlight w:val="yellow"/>
          <w14:ligatures w14:val="none"/>
        </w:rPr>
        <w:t>);</w:t>
      </w:r>
      <w:proofErr w:type="gramEnd"/>
    </w:p>
    <w:p w14:paraId="376ECE2A" w14:textId="77777777" w:rsidR="000B411D" w:rsidRPr="000B411D" w:rsidRDefault="000B411D" w:rsidP="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14:ligatures w14:val="none"/>
        </w:rPr>
      </w:pPr>
      <w:r w:rsidRPr="000B411D">
        <w:rPr>
          <w:rFonts w:ascii="Courier New" w:eastAsia="Times New Roman" w:hAnsi="Courier New" w:cs="Courier New"/>
          <w:color w:val="FF0000"/>
          <w:kern w:val="0"/>
          <w:sz w:val="20"/>
          <w:szCs w:val="20"/>
          <w:highlight w:val="yellow"/>
          <w14:ligatures w14:val="none"/>
        </w:rPr>
        <w:t>}</w:t>
      </w:r>
    </w:p>
    <w:p w14:paraId="62ECF67C" w14:textId="2CD3F8E4" w:rsidR="000B411D" w:rsidRPr="000B411D" w:rsidRDefault="000B411D" w:rsidP="000B411D">
      <w:pPr>
        <w:spacing w:before="100" w:beforeAutospacing="1" w:after="100" w:afterAutospacing="1" w:line="240" w:lineRule="auto"/>
        <w:rPr>
          <w:rFonts w:ascii="Times New Roman" w:eastAsia="Times New Roman" w:hAnsi="Times New Roman" w:cs="Times New Roman"/>
          <w:kern w:val="0"/>
          <w14:ligatures w14:val="none"/>
        </w:rPr>
      </w:pPr>
      <w:r w:rsidRPr="000B411D">
        <w:rPr>
          <w:rFonts w:ascii="Times New Roman" w:eastAsia="Times New Roman" w:hAnsi="Times New Roman" w:cs="Times New Roman"/>
          <w:kern w:val="0"/>
          <w14:ligatures w14:val="none"/>
        </w:rPr>
        <w:t xml:space="preserve">This kind of loop works on any collection that implements the </w:t>
      </w:r>
      <w:proofErr w:type="spellStart"/>
      <w:r w:rsidRPr="000B411D">
        <w:rPr>
          <w:rFonts w:ascii="Courier New" w:eastAsia="Times New Roman" w:hAnsi="Courier New" w:cs="Courier New"/>
          <w:b/>
          <w:bCs/>
          <w:color w:val="FF0000"/>
          <w:kern w:val="0"/>
          <w:sz w:val="20"/>
          <w:szCs w:val="20"/>
          <w14:ligatures w14:val="none"/>
        </w:rPr>
        <w:t>Iterable</w:t>
      </w:r>
      <w:proofErr w:type="spellEnd"/>
      <w:r w:rsidRPr="000B411D">
        <w:rPr>
          <w:rFonts w:ascii="Times New Roman" w:eastAsia="Times New Roman" w:hAnsi="Times New Roman" w:cs="Times New Roman"/>
          <w:color w:val="FF0000"/>
          <w:kern w:val="0"/>
          <w14:ligatures w14:val="none"/>
        </w:rPr>
        <w:t xml:space="preserve"> </w:t>
      </w:r>
      <w:r w:rsidRPr="000B411D">
        <w:rPr>
          <w:rFonts w:ascii="Times New Roman" w:eastAsia="Times New Roman" w:hAnsi="Times New Roman" w:cs="Times New Roman"/>
          <w:kern w:val="0"/>
          <w14:ligatures w14:val="none"/>
        </w:rPr>
        <w:t>interface. It makes your code easier to read and less prone to errors, especially when you’re just displaying data or doing something simple with each element. Overall, understanding the differences in these tools helps you write more efficient program</w:t>
      </w:r>
      <w:r w:rsidR="00E752F8">
        <w:rPr>
          <w:rFonts w:ascii="Times New Roman" w:eastAsia="Times New Roman" w:hAnsi="Times New Roman" w:cs="Times New Roman"/>
          <w:kern w:val="0"/>
          <w14:ligatures w14:val="none"/>
        </w:rPr>
        <w:t>s.</w:t>
      </w:r>
    </w:p>
    <w:p w14:paraId="1E229BF4" w14:textId="77777777" w:rsidR="000B411D" w:rsidRPr="000B411D" w:rsidRDefault="000B411D">
      <w:pPr>
        <w:rPr>
          <w:rFonts w:ascii="Times New Roman" w:eastAsia="Times New Roman" w:hAnsi="Times New Roman" w:cs="Times New Roman"/>
          <w:b/>
          <w:bCs/>
          <w:kern w:val="0"/>
          <w:sz w:val="28"/>
          <w:szCs w:val="28"/>
          <w14:ligatures w14:val="none"/>
        </w:rPr>
      </w:pPr>
    </w:p>
    <w:sectPr w:rsidR="000B411D" w:rsidRPr="000B411D"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88"/>
    <w:rsid w:val="000B411D"/>
    <w:rsid w:val="001B5627"/>
    <w:rsid w:val="001D1339"/>
    <w:rsid w:val="001E0BA7"/>
    <w:rsid w:val="00366536"/>
    <w:rsid w:val="00441992"/>
    <w:rsid w:val="004B3496"/>
    <w:rsid w:val="006C3841"/>
    <w:rsid w:val="0086200D"/>
    <w:rsid w:val="008943B3"/>
    <w:rsid w:val="009B59EB"/>
    <w:rsid w:val="00A412BB"/>
    <w:rsid w:val="00A71A88"/>
    <w:rsid w:val="00BD2F02"/>
    <w:rsid w:val="00C22DDC"/>
    <w:rsid w:val="00C71819"/>
    <w:rsid w:val="00CB0FD9"/>
    <w:rsid w:val="00DF752F"/>
    <w:rsid w:val="00E02CE8"/>
    <w:rsid w:val="00E40011"/>
    <w:rsid w:val="00E752F8"/>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D8A2"/>
  <w15:chartTrackingRefBased/>
  <w15:docId w15:val="{D2243D44-E08F-6C49-9A4B-DACD9BC7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A88"/>
    <w:pPr>
      <w:spacing w:line="276" w:lineRule="auto"/>
    </w:pPr>
  </w:style>
  <w:style w:type="paragraph" w:styleId="Heading1">
    <w:name w:val="heading 1"/>
    <w:basedOn w:val="Normal"/>
    <w:next w:val="Normal"/>
    <w:link w:val="Heading1Char"/>
    <w:uiPriority w:val="9"/>
    <w:qFormat/>
    <w:rsid w:val="00A71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A88"/>
    <w:rPr>
      <w:rFonts w:eastAsiaTheme="majorEastAsia" w:cstheme="majorBidi"/>
      <w:color w:val="272727" w:themeColor="text1" w:themeTint="D8"/>
    </w:rPr>
  </w:style>
  <w:style w:type="paragraph" w:styleId="Title">
    <w:name w:val="Title"/>
    <w:basedOn w:val="Normal"/>
    <w:next w:val="Normal"/>
    <w:link w:val="TitleChar"/>
    <w:uiPriority w:val="10"/>
    <w:qFormat/>
    <w:rsid w:val="00A71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A88"/>
    <w:pPr>
      <w:spacing w:before="160"/>
      <w:jc w:val="center"/>
    </w:pPr>
    <w:rPr>
      <w:i/>
      <w:iCs/>
      <w:color w:val="404040" w:themeColor="text1" w:themeTint="BF"/>
    </w:rPr>
  </w:style>
  <w:style w:type="character" w:customStyle="1" w:styleId="QuoteChar">
    <w:name w:val="Quote Char"/>
    <w:basedOn w:val="DefaultParagraphFont"/>
    <w:link w:val="Quote"/>
    <w:uiPriority w:val="29"/>
    <w:rsid w:val="00A71A88"/>
    <w:rPr>
      <w:i/>
      <w:iCs/>
      <w:color w:val="404040" w:themeColor="text1" w:themeTint="BF"/>
    </w:rPr>
  </w:style>
  <w:style w:type="paragraph" w:styleId="ListParagraph">
    <w:name w:val="List Paragraph"/>
    <w:basedOn w:val="Normal"/>
    <w:uiPriority w:val="34"/>
    <w:qFormat/>
    <w:rsid w:val="00A71A88"/>
    <w:pPr>
      <w:ind w:left="720"/>
      <w:contextualSpacing/>
    </w:pPr>
  </w:style>
  <w:style w:type="character" w:styleId="IntenseEmphasis">
    <w:name w:val="Intense Emphasis"/>
    <w:basedOn w:val="DefaultParagraphFont"/>
    <w:uiPriority w:val="21"/>
    <w:qFormat/>
    <w:rsid w:val="00A71A88"/>
    <w:rPr>
      <w:i/>
      <w:iCs/>
      <w:color w:val="0F4761" w:themeColor="accent1" w:themeShade="BF"/>
    </w:rPr>
  </w:style>
  <w:style w:type="paragraph" w:styleId="IntenseQuote">
    <w:name w:val="Intense Quote"/>
    <w:basedOn w:val="Normal"/>
    <w:next w:val="Normal"/>
    <w:link w:val="IntenseQuoteChar"/>
    <w:uiPriority w:val="30"/>
    <w:qFormat/>
    <w:rsid w:val="00A71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A88"/>
    <w:rPr>
      <w:i/>
      <w:iCs/>
      <w:color w:val="0F4761" w:themeColor="accent1" w:themeShade="BF"/>
    </w:rPr>
  </w:style>
  <w:style w:type="character" w:styleId="IntenseReference">
    <w:name w:val="Intense Reference"/>
    <w:basedOn w:val="DefaultParagraphFont"/>
    <w:uiPriority w:val="32"/>
    <w:qFormat/>
    <w:rsid w:val="00A71A88"/>
    <w:rPr>
      <w:b/>
      <w:bCs/>
      <w:smallCaps/>
      <w:color w:val="0F4761" w:themeColor="accent1" w:themeShade="BF"/>
      <w:spacing w:val="5"/>
    </w:rPr>
  </w:style>
  <w:style w:type="paragraph" w:styleId="NormalWeb">
    <w:name w:val="Normal (Web)"/>
    <w:basedOn w:val="Normal"/>
    <w:uiPriority w:val="99"/>
    <w:semiHidden/>
    <w:unhideWhenUsed/>
    <w:rsid w:val="000B41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B411D"/>
    <w:rPr>
      <w:b/>
      <w:bCs/>
    </w:rPr>
  </w:style>
  <w:style w:type="character" w:styleId="HTMLCode">
    <w:name w:val="HTML Code"/>
    <w:basedOn w:val="DefaultParagraphFont"/>
    <w:uiPriority w:val="99"/>
    <w:semiHidden/>
    <w:unhideWhenUsed/>
    <w:rsid w:val="000B41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411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197490">
      <w:bodyDiv w:val="1"/>
      <w:marLeft w:val="0"/>
      <w:marRight w:val="0"/>
      <w:marTop w:val="0"/>
      <w:marBottom w:val="0"/>
      <w:divBdr>
        <w:top w:val="none" w:sz="0" w:space="0" w:color="auto"/>
        <w:left w:val="none" w:sz="0" w:space="0" w:color="auto"/>
        <w:bottom w:val="none" w:sz="0" w:space="0" w:color="auto"/>
        <w:right w:val="none" w:sz="0" w:space="0" w:color="auto"/>
      </w:divBdr>
    </w:div>
    <w:div w:id="155611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1254</Characters>
  <Application>Microsoft Office Word</Application>
  <DocSecurity>0</DocSecurity>
  <Lines>28</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5</cp:revision>
  <dcterms:created xsi:type="dcterms:W3CDTF">2025-06-13T04:04:00Z</dcterms:created>
  <dcterms:modified xsi:type="dcterms:W3CDTF">2025-06-13T04:16:00Z</dcterms:modified>
  <cp:category/>
</cp:coreProperties>
</file>