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37" w:rsidRPr="008B0223" w:rsidRDefault="00754737" w:rsidP="00754737">
      <w:pPr>
        <w:spacing w:after="0"/>
      </w:pPr>
      <w:proofErr w:type="spellStart"/>
      <w:r w:rsidRPr="008B0223">
        <w:t>Jlaja</w:t>
      </w:r>
      <w:proofErr w:type="spellEnd"/>
      <w:r w:rsidRPr="008B0223">
        <w:t xml:space="preserve"> Pandora Podier</w:t>
      </w:r>
    </w:p>
    <w:p w:rsidR="00754737" w:rsidRPr="008B0223" w:rsidRDefault="00754737" w:rsidP="00754737">
      <w:pPr>
        <w:spacing w:after="0"/>
      </w:pPr>
      <w:r w:rsidRPr="008B0223">
        <w:t xml:space="preserve">Robert </w:t>
      </w:r>
      <w:proofErr w:type="spellStart"/>
      <w:r w:rsidRPr="008B0223">
        <w:t>Bathmann</w:t>
      </w:r>
      <w:proofErr w:type="spellEnd"/>
    </w:p>
    <w:p w:rsidR="00754737" w:rsidRPr="008B0223" w:rsidRDefault="00754737" w:rsidP="00754737">
      <w:pPr>
        <w:spacing w:after="0"/>
      </w:pPr>
      <w:r w:rsidRPr="008B0223">
        <w:t>COSC 603: Software Testing and Maintenance</w:t>
      </w:r>
    </w:p>
    <w:p w:rsidR="00754737" w:rsidRPr="008B0223" w:rsidRDefault="00754737" w:rsidP="00754737">
      <w:pPr>
        <w:spacing w:after="0"/>
      </w:pPr>
      <w:r w:rsidRPr="008B0223">
        <w:t>Spring 2016</w:t>
      </w:r>
    </w:p>
    <w:p w:rsidR="00754737" w:rsidRPr="008B0223" w:rsidRDefault="00754737" w:rsidP="00754737">
      <w:pPr>
        <w:spacing w:after="0"/>
      </w:pPr>
      <w:r w:rsidRPr="008B0223">
        <w:t>Project 2 Refactoring and Design Smells</w:t>
      </w:r>
    </w:p>
    <w:p w:rsidR="00754737" w:rsidRPr="008B0223" w:rsidRDefault="00754737"/>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6</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No, renaming the parameter is not an omission on the part of Eclipse. The name of the parameter for the setter method is not related whatsoever to the field variable, except in similarity in name.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The rename command is much different than a find and replace. Eclipse finds all usages of the identifier (field, parameter, method, etc.) and updates each usage with the new name. A find and replace would have also renamed other identifiers that may also have been called owner.</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7</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Eclipse was able to successfully push down and pull up the available field and its getter and setter. Previewing the change helped identify if the correct actions were being taken.</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This type of </w:t>
      </w:r>
      <w:r w:rsidRPr="008B0223">
        <w:rPr>
          <w:rFonts w:ascii="Calibri" w:hAnsi="Calibri" w:cs="Courier New"/>
          <w:color w:val="000000"/>
        </w:rPr>
        <w:t>refactoring</w:t>
      </w:r>
      <w:r w:rsidRPr="008B0223">
        <w:rPr>
          <w:rFonts w:ascii="Calibri" w:hAnsi="Calibri" w:cs="Courier New"/>
        </w:rPr>
        <w:t xml:space="preserve"> is effective at </w:t>
      </w:r>
      <w:r w:rsidRPr="008B0223">
        <w:rPr>
          <w:rFonts w:ascii="Calibri" w:hAnsi="Calibri" w:cs="Courier New"/>
          <w:color w:val="000000"/>
        </w:rPr>
        <w:t>remediating</w:t>
      </w:r>
      <w:r w:rsidRPr="008B0223">
        <w:rPr>
          <w:rFonts w:ascii="Calibri" w:hAnsi="Calibri" w:cs="Courier New"/>
        </w:rPr>
        <w:t xml:space="preserve"> the code duplication, large class, and </w:t>
      </w:r>
      <w:proofErr w:type="spellStart"/>
      <w:r w:rsidRPr="008B0223">
        <w:rPr>
          <w:rFonts w:ascii="Calibri" w:hAnsi="Calibri" w:cs="Courier New"/>
          <w:color w:val="000000"/>
        </w:rPr>
        <w:t>downcasting</w:t>
      </w:r>
      <w:proofErr w:type="spellEnd"/>
      <w:r w:rsidRPr="008B0223">
        <w:rPr>
          <w:rFonts w:ascii="Calibri" w:hAnsi="Calibri" w:cs="Courier New"/>
        </w:rPr>
        <w:t xml:space="preserve"> design smells. Pulling up the repeated available field and methods was able to reduce duplicated code, which is troublesome for software </w:t>
      </w:r>
      <w:r w:rsidRPr="008B0223">
        <w:rPr>
          <w:rFonts w:ascii="Calibri" w:hAnsi="Calibri" w:cs="Courier New"/>
          <w:color w:val="000000"/>
        </w:rPr>
        <w:t>maintenance</w:t>
      </w:r>
      <w:r w:rsidRPr="008B0223">
        <w:rPr>
          <w:rFonts w:ascii="Calibri" w:hAnsi="Calibri" w:cs="Courier New"/>
        </w:rPr>
        <w:t xml:space="preserve"> because a change made to one code section may not be made in the duplicates. Pushing down may reduce the size of a super class, but should only be performed when at least one subclass does not require the member that is being pushed down. Finally, we saw that pushing up a member can solve the need to downcast when all subclasses can share the same member. This is what caused the </w:t>
      </w:r>
      <w:r w:rsidRPr="008B0223">
        <w:rPr>
          <w:rFonts w:ascii="Calibri" w:hAnsi="Calibri" w:cs="Courier New"/>
          <w:color w:val="000000"/>
        </w:rPr>
        <w:t>compilation</w:t>
      </w:r>
      <w:r w:rsidRPr="008B0223">
        <w:rPr>
          <w:rFonts w:ascii="Calibri" w:hAnsi="Calibri" w:cs="Courier New"/>
        </w:rPr>
        <w:t xml:space="preserve"> errors after pushing down the available field.</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8</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The </w:t>
      </w:r>
      <w:proofErr w:type="spellStart"/>
      <w:r w:rsidRPr="008B0223">
        <w:rPr>
          <w:rFonts w:ascii="Calibri" w:hAnsi="Calibri" w:cs="Courier New"/>
        </w:rPr>
        <w:t>getTheOwner</w:t>
      </w:r>
      <w:proofErr w:type="spellEnd"/>
      <w:r w:rsidRPr="008B0223">
        <w:rPr>
          <w:rFonts w:ascii="Calibri" w:hAnsi="Calibri" w:cs="Courier New"/>
        </w:rPr>
        <w:t xml:space="preserve"> and </w:t>
      </w:r>
      <w:proofErr w:type="spellStart"/>
      <w:r w:rsidRPr="008B0223">
        <w:rPr>
          <w:rFonts w:ascii="Calibri" w:hAnsi="Calibri" w:cs="Courier New"/>
        </w:rPr>
        <w:t>setTheOwner</w:t>
      </w:r>
      <w:proofErr w:type="spellEnd"/>
      <w:r w:rsidRPr="008B0223">
        <w:rPr>
          <w:rFonts w:ascii="Calibri" w:hAnsi="Calibri" w:cs="Courier New"/>
        </w:rPr>
        <w:t xml:space="preserve"> methods were extracted to the </w:t>
      </w:r>
      <w:proofErr w:type="spellStart"/>
      <w:r w:rsidRPr="008B0223">
        <w:rPr>
          <w:rFonts w:ascii="Calibri" w:hAnsi="Calibri" w:cs="Courier New"/>
        </w:rPr>
        <w:t>IOwnable</w:t>
      </w:r>
      <w:proofErr w:type="spellEnd"/>
      <w:r w:rsidRPr="008B0223">
        <w:rPr>
          <w:rFonts w:ascii="Calibri" w:hAnsi="Calibri" w:cs="Courier New"/>
        </w:rPr>
        <w:t xml:space="preserve"> interface (IOwnable.java). Extracting an interface can solve the </w:t>
      </w:r>
      <w:proofErr w:type="spellStart"/>
      <w:r w:rsidRPr="008B0223">
        <w:rPr>
          <w:rFonts w:ascii="Calibri" w:hAnsi="Calibri" w:cs="Courier New"/>
          <w:color w:val="000000"/>
        </w:rPr>
        <w:t>downcasting</w:t>
      </w:r>
      <w:proofErr w:type="spellEnd"/>
      <w:r w:rsidRPr="008B0223">
        <w:rPr>
          <w:rFonts w:ascii="Calibri" w:hAnsi="Calibri" w:cs="Courier New"/>
        </w:rPr>
        <w:t xml:space="preserve"> code smell since </w:t>
      </w:r>
      <w:proofErr w:type="spellStart"/>
      <w:r w:rsidRPr="008B0223">
        <w:rPr>
          <w:rFonts w:ascii="Calibri" w:hAnsi="Calibri" w:cs="Courier New"/>
          <w:color w:val="000000"/>
        </w:rPr>
        <w:t>ownable</w:t>
      </w:r>
      <w:proofErr w:type="spellEnd"/>
      <w:r w:rsidRPr="008B0223">
        <w:rPr>
          <w:rFonts w:ascii="Calibri" w:hAnsi="Calibri" w:cs="Courier New"/>
        </w:rPr>
        <w:t xml:space="preserve"> items no longer need to inherent from the Cell class. This could make the code more maintainable since new </w:t>
      </w:r>
      <w:proofErr w:type="spellStart"/>
      <w:r w:rsidRPr="008B0223">
        <w:rPr>
          <w:rFonts w:ascii="Calibri" w:hAnsi="Calibri" w:cs="Courier New"/>
          <w:color w:val="000000"/>
        </w:rPr>
        <w:t>ownable</w:t>
      </w:r>
      <w:proofErr w:type="spellEnd"/>
      <w:r w:rsidRPr="008B0223">
        <w:rPr>
          <w:rFonts w:ascii="Calibri" w:hAnsi="Calibri" w:cs="Courier New"/>
        </w:rPr>
        <w:t xml:space="preserve"> items can be more easily added to the game. A new item class would simply need to implement the </w:t>
      </w:r>
      <w:proofErr w:type="spellStart"/>
      <w:r w:rsidRPr="008B0223">
        <w:rPr>
          <w:rFonts w:ascii="Calibri" w:hAnsi="Calibri" w:cs="Courier New"/>
        </w:rPr>
        <w:t>IOwnable</w:t>
      </w:r>
      <w:proofErr w:type="spellEnd"/>
      <w:r w:rsidRPr="008B0223">
        <w:rPr>
          <w:rFonts w:ascii="Calibri" w:hAnsi="Calibri" w:cs="Courier New"/>
        </w:rPr>
        <w:t xml:space="preserve"> interface. However, the classes that used the owner setter and getter were updated to use the </w:t>
      </w:r>
      <w:proofErr w:type="spellStart"/>
      <w:r w:rsidRPr="008B0223">
        <w:rPr>
          <w:rFonts w:ascii="Calibri" w:hAnsi="Calibri" w:cs="Courier New"/>
        </w:rPr>
        <w:t>IOwnable</w:t>
      </w:r>
      <w:proofErr w:type="spellEnd"/>
      <w:r w:rsidRPr="008B0223">
        <w:rPr>
          <w:rFonts w:ascii="Calibri" w:hAnsi="Calibri" w:cs="Courier New"/>
        </w:rPr>
        <w:t xml:space="preserve"> interface instead of Cell where possible. This assumes no future use of Cell's other methods or fields will be used in those areas of the code.</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9</w:t>
      </w:r>
    </w:p>
    <w:p w:rsidR="00D10B36" w:rsidRPr="008B0223" w:rsidRDefault="00E045DD" w:rsidP="00D10B36">
      <w:pPr>
        <w:autoSpaceDE w:val="0"/>
        <w:autoSpaceDN w:val="0"/>
        <w:adjustRightInd w:val="0"/>
        <w:spacing w:after="0" w:line="240" w:lineRule="auto"/>
        <w:rPr>
          <w:rFonts w:ascii="Calibri" w:hAnsi="Calibri" w:cs="Courier New"/>
        </w:rPr>
      </w:pPr>
      <w:r>
        <w:rPr>
          <w:rFonts w:ascii="Calibri" w:hAnsi="Calibri" w:cs="Courier New"/>
        </w:rPr>
        <w:t>We</w:t>
      </w:r>
      <w:r w:rsidR="00D10B36" w:rsidRPr="008B0223">
        <w:rPr>
          <w:rFonts w:ascii="Calibri" w:hAnsi="Calibri" w:cs="Courier New"/>
        </w:rPr>
        <w:t xml:space="preserve"> chose to include the String array declaration as part of method to extract. Since the owner is a field, the new method would have access to the owner and be able to get an array of the monopolies itself. The calling method no longer needs to care about this detail. The </w:t>
      </w:r>
      <w:r w:rsidR="00D10B36" w:rsidRPr="008B0223">
        <w:rPr>
          <w:rFonts w:ascii="Calibri" w:hAnsi="Calibri" w:cs="Courier New"/>
          <w:color w:val="000000"/>
        </w:rPr>
        <w:t>parameter</w:t>
      </w:r>
      <w:r w:rsidR="00D10B36" w:rsidRPr="008B0223">
        <w:rPr>
          <w:rFonts w:ascii="Calibri" w:hAnsi="Calibri" w:cs="Courier New"/>
        </w:rPr>
        <w:t xml:space="preserve"> name </w:t>
      </w:r>
      <w:proofErr w:type="spellStart"/>
      <w:r w:rsidR="00D10B36" w:rsidRPr="008B0223">
        <w:rPr>
          <w:rFonts w:ascii="Calibri" w:hAnsi="Calibri" w:cs="Courier New"/>
        </w:rPr>
        <w:t>rentToCharge</w:t>
      </w:r>
      <w:proofErr w:type="spellEnd"/>
      <w:r w:rsidR="00D10B36" w:rsidRPr="008B0223">
        <w:rPr>
          <w:rFonts w:ascii="Calibri" w:hAnsi="Calibri" w:cs="Courier New"/>
        </w:rPr>
        <w:t xml:space="preserve"> was a bit misleading since that is what we are attempting to </w:t>
      </w:r>
      <w:r w:rsidR="00D10B36" w:rsidRPr="008B0223">
        <w:rPr>
          <w:rFonts w:ascii="Calibri" w:hAnsi="Calibri" w:cs="Courier New"/>
          <w:color w:val="000000"/>
        </w:rPr>
        <w:t>calculate</w:t>
      </w:r>
      <w:r w:rsidR="00D10B36" w:rsidRPr="008B0223">
        <w:rPr>
          <w:rFonts w:ascii="Calibri" w:hAnsi="Calibri" w:cs="Courier New"/>
        </w:rPr>
        <w:t xml:space="preserve">. Therefore, we changed the name to </w:t>
      </w:r>
      <w:proofErr w:type="spellStart"/>
      <w:r w:rsidR="00D10B36" w:rsidRPr="008B0223">
        <w:rPr>
          <w:rFonts w:ascii="Calibri" w:hAnsi="Calibri" w:cs="Courier New"/>
        </w:rPr>
        <w:t>originalRent</w:t>
      </w:r>
      <w:proofErr w:type="spellEnd"/>
      <w:r w:rsidR="00D10B36" w:rsidRPr="008B0223">
        <w:rPr>
          <w:rFonts w:ascii="Calibri" w:hAnsi="Calibri" w:cs="Courier New"/>
        </w:rPr>
        <w:t xml:space="preserve"> and adjusted the new method accordingly.</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10</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Extracting a local variable can make the code more maintainable by reducing the amount of duplicate code. While this </w:t>
      </w:r>
      <w:r w:rsidRPr="008B0223">
        <w:rPr>
          <w:rFonts w:ascii="Calibri" w:hAnsi="Calibri" w:cs="Courier New"/>
          <w:color w:val="000000"/>
        </w:rPr>
        <w:t>refactoring</w:t>
      </w:r>
      <w:r w:rsidRPr="008B0223">
        <w:rPr>
          <w:rFonts w:ascii="Calibri" w:hAnsi="Calibri" w:cs="Courier New"/>
        </w:rPr>
        <w:t xml:space="preserve"> only eliminated one call to a getter, extracting a local variable is often more useful if the value is unnecessarily calculated multiple times which can increase the chance of errors in the code.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This </w:t>
      </w:r>
      <w:r w:rsidRPr="008B0223">
        <w:rPr>
          <w:rFonts w:ascii="Calibri" w:hAnsi="Calibri" w:cs="Courier New"/>
          <w:color w:val="000000"/>
        </w:rPr>
        <w:t>refactoring</w:t>
      </w:r>
      <w:r w:rsidRPr="008B0223">
        <w:rPr>
          <w:rFonts w:ascii="Calibri" w:hAnsi="Calibri" w:cs="Courier New"/>
        </w:rPr>
        <w:t xml:space="preserve"> is not always a good idea and may impact the correctness of a program, especially for reference types. Consider if between usages of the new local variable, the setter for </w:t>
      </w:r>
      <w:proofErr w:type="spellStart"/>
      <w:r w:rsidRPr="008B0223">
        <w:rPr>
          <w:rFonts w:ascii="Calibri" w:hAnsi="Calibri" w:cs="Courier New"/>
        </w:rPr>
        <w:t>colorGroup</w:t>
      </w:r>
      <w:proofErr w:type="spellEnd"/>
      <w:r w:rsidRPr="008B0223">
        <w:rPr>
          <w:rFonts w:ascii="Calibri" w:hAnsi="Calibri" w:cs="Courier New"/>
        </w:rPr>
        <w:t xml:space="preserve"> in the </w:t>
      </w:r>
      <w:r w:rsidRPr="008B0223">
        <w:rPr>
          <w:rFonts w:ascii="Calibri" w:hAnsi="Calibri" w:cs="Courier New"/>
        </w:rPr>
        <w:lastRenderedPageBreak/>
        <w:t>cell class was invoked, thereby changing the color group. The local variable would still reference the old value of the color group and may lead to an error.</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11</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Changing a method signature could eliminate feature envy if the method makes too many </w:t>
      </w:r>
      <w:r w:rsidRPr="008B0223">
        <w:rPr>
          <w:rFonts w:ascii="Calibri" w:hAnsi="Calibri" w:cs="Courier New"/>
          <w:color w:val="000000"/>
        </w:rPr>
        <w:t>inappropriate</w:t>
      </w:r>
      <w:r w:rsidRPr="008B0223">
        <w:rPr>
          <w:rFonts w:ascii="Calibri" w:hAnsi="Calibri" w:cs="Courier New"/>
        </w:rPr>
        <w:t xml:space="preserve"> calls into other classes that would better be handled as </w:t>
      </w:r>
      <w:r w:rsidRPr="008B0223">
        <w:rPr>
          <w:rFonts w:ascii="Calibri" w:hAnsi="Calibri" w:cs="Courier New"/>
          <w:color w:val="000000"/>
        </w:rPr>
        <w:t>parameters</w:t>
      </w:r>
      <w:r w:rsidRPr="008B0223">
        <w:rPr>
          <w:rFonts w:ascii="Calibri" w:hAnsi="Calibri" w:cs="Courier New"/>
        </w:rPr>
        <w:t xml:space="preserve">. It could also reduce the number of parameters if not all are deemed necessary. </w:t>
      </w:r>
      <w:r w:rsidRPr="008B0223">
        <w:rPr>
          <w:rFonts w:ascii="Calibri" w:hAnsi="Calibri" w:cs="Courier New"/>
          <w:color w:val="000000"/>
        </w:rPr>
        <w:t>Additionally</w:t>
      </w:r>
      <w:r w:rsidRPr="008B0223">
        <w:rPr>
          <w:rFonts w:ascii="Calibri" w:hAnsi="Calibri" w:cs="Courier New"/>
        </w:rPr>
        <w:t xml:space="preserve">, it could </w:t>
      </w:r>
      <w:r w:rsidRPr="008B0223">
        <w:rPr>
          <w:rFonts w:ascii="Calibri" w:hAnsi="Calibri" w:cs="Courier New"/>
          <w:color w:val="000000"/>
        </w:rPr>
        <w:t>eliminate</w:t>
      </w:r>
      <w:r w:rsidRPr="008B0223">
        <w:rPr>
          <w:rFonts w:ascii="Calibri" w:hAnsi="Calibri" w:cs="Courier New"/>
        </w:rPr>
        <w:t xml:space="preserve"> the need to downcast if the return type is changed to a subclass of the previous return type.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Other are changed due to this </w:t>
      </w:r>
      <w:r w:rsidRPr="008B0223">
        <w:rPr>
          <w:rFonts w:ascii="Calibri" w:hAnsi="Calibri" w:cs="Courier New"/>
          <w:color w:val="000000"/>
        </w:rPr>
        <w:t>refactoring</w:t>
      </w:r>
      <w:r w:rsidRPr="008B0223">
        <w:rPr>
          <w:rFonts w:ascii="Calibri" w:hAnsi="Calibri" w:cs="Courier New"/>
        </w:rPr>
        <w:t xml:space="preserve">. All the subclasses of Cell were modified to change the signature and add a return statement. Also, any class that invoked the </w:t>
      </w:r>
      <w:proofErr w:type="spellStart"/>
      <w:r w:rsidRPr="008B0223">
        <w:rPr>
          <w:rFonts w:ascii="Calibri" w:hAnsi="Calibri" w:cs="Courier New"/>
        </w:rPr>
        <w:t>playAction</w:t>
      </w:r>
      <w:proofErr w:type="spellEnd"/>
      <w:r w:rsidRPr="008B0223">
        <w:rPr>
          <w:rFonts w:ascii="Calibri" w:hAnsi="Calibri" w:cs="Courier New"/>
        </w:rPr>
        <w:t xml:space="preserve"> method had to change since a String parameter is now a required argument. Eclipse modified those classes to supply null as the argument. Since the </w:t>
      </w:r>
      <w:proofErr w:type="spellStart"/>
      <w:r w:rsidRPr="008B0223">
        <w:rPr>
          <w:rFonts w:ascii="Calibri" w:hAnsi="Calibri" w:cs="Courier New"/>
        </w:rPr>
        <w:t>playAction</w:t>
      </w:r>
      <w:proofErr w:type="spellEnd"/>
      <w:r w:rsidRPr="008B0223">
        <w:rPr>
          <w:rFonts w:ascii="Calibri" w:hAnsi="Calibri" w:cs="Courier New"/>
        </w:rPr>
        <w:t xml:space="preserve"> method doesn't do anything with the parameter this is acceptable. But if the string was to be used, all usages of </w:t>
      </w:r>
      <w:proofErr w:type="spellStart"/>
      <w:r w:rsidRPr="008B0223">
        <w:rPr>
          <w:rFonts w:ascii="Calibri" w:hAnsi="Calibri" w:cs="Courier New"/>
        </w:rPr>
        <w:t>playAction</w:t>
      </w:r>
      <w:proofErr w:type="spellEnd"/>
      <w:r w:rsidRPr="008B0223">
        <w:rPr>
          <w:rFonts w:ascii="Calibri" w:hAnsi="Calibri" w:cs="Courier New"/>
        </w:rPr>
        <w:t xml:space="preserve"> would need to be updated with a meaningful string argument.</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Task 13 </w:t>
      </w:r>
    </w:p>
    <w:p w:rsidR="00D10B36" w:rsidRDefault="00341A1A" w:rsidP="00D10B36">
      <w:pPr>
        <w:rPr>
          <w:rFonts w:ascii="Calibri" w:hAnsi="Calibri" w:cs="Courier New"/>
        </w:rPr>
      </w:pPr>
      <w:r>
        <w:rPr>
          <w:rFonts w:ascii="Calibri" w:hAnsi="Calibri" w:cs="Courier New"/>
        </w:rPr>
        <w:t xml:space="preserve">While using the </w:t>
      </w:r>
      <w:proofErr w:type="spellStart"/>
      <w:r>
        <w:rPr>
          <w:rFonts w:ascii="Calibri" w:hAnsi="Calibri" w:cs="Courier New"/>
        </w:rPr>
        <w:t>JDeodrant</w:t>
      </w:r>
      <w:proofErr w:type="spellEnd"/>
      <w:r>
        <w:rPr>
          <w:rFonts w:ascii="Calibri" w:hAnsi="Calibri" w:cs="Courier New"/>
        </w:rPr>
        <w:t xml:space="preserve"> plugin we used the God Class to identify potential components of the code that could be refactored. We evaluated each of the recommendations to ensure that the refactoring made sense and did not </w:t>
      </w:r>
      <w:r w:rsidR="00BD7476">
        <w:rPr>
          <w:rFonts w:ascii="Calibri" w:hAnsi="Calibri" w:cs="Courier New"/>
        </w:rPr>
        <w:t>break the</w:t>
      </w:r>
      <w:r>
        <w:rPr>
          <w:rFonts w:ascii="Calibri" w:hAnsi="Calibri" w:cs="Courier New"/>
        </w:rPr>
        <w:t xml:space="preserve"> Monopoly game</w:t>
      </w:r>
      <w:r w:rsidR="00BD7476">
        <w:rPr>
          <w:rFonts w:ascii="Calibri" w:hAnsi="Calibri" w:cs="Courier New"/>
        </w:rPr>
        <w:t>’s</w:t>
      </w:r>
      <w:r>
        <w:rPr>
          <w:rFonts w:ascii="Calibri" w:hAnsi="Calibri" w:cs="Courier New"/>
        </w:rPr>
        <w:t xml:space="preserve"> </w:t>
      </w:r>
      <w:r w:rsidR="00BD7476">
        <w:rPr>
          <w:rFonts w:ascii="Calibri" w:hAnsi="Calibri" w:cs="Courier New"/>
        </w:rPr>
        <w:t>logic or</w:t>
      </w:r>
      <w:r>
        <w:rPr>
          <w:rFonts w:ascii="Calibri" w:hAnsi="Calibri" w:cs="Courier New"/>
        </w:rPr>
        <w:t xml:space="preserve"> functionality. A</w:t>
      </w:r>
      <w:r w:rsidRPr="008B0223">
        <w:rPr>
          <w:rFonts w:ascii="Calibri" w:hAnsi="Calibri" w:cs="Courier New"/>
        </w:rPr>
        <w:t xml:space="preserve">fter conducting the </w:t>
      </w:r>
      <w:proofErr w:type="spellStart"/>
      <w:r w:rsidRPr="008B0223">
        <w:rPr>
          <w:rFonts w:ascii="Calibri" w:hAnsi="Calibri" w:cs="Courier New"/>
        </w:rPr>
        <w:t>JDeodorant</w:t>
      </w:r>
      <w:proofErr w:type="spellEnd"/>
      <w:r w:rsidRPr="008B0223">
        <w:rPr>
          <w:rFonts w:ascii="Calibri" w:hAnsi="Calibri" w:cs="Courier New"/>
        </w:rPr>
        <w:t xml:space="preserve"> Bad Smell </w:t>
      </w:r>
      <w:r w:rsidRPr="008B0223">
        <w:rPr>
          <w:rFonts w:ascii="Calibri" w:hAnsi="Calibri" w:cs="Courier New"/>
          <w:color w:val="000000"/>
        </w:rPr>
        <w:t>refactoring</w:t>
      </w:r>
      <w:r>
        <w:rPr>
          <w:rFonts w:ascii="Calibri" w:hAnsi="Calibri" w:cs="Courier New"/>
          <w:color w:val="000000"/>
        </w:rPr>
        <w:t>, we</w:t>
      </w:r>
      <w:r>
        <w:rPr>
          <w:rFonts w:ascii="Calibri" w:hAnsi="Calibri" w:cs="Courier New"/>
        </w:rPr>
        <w:t xml:space="preserve"> a</w:t>
      </w:r>
      <w:r w:rsidR="00D10B36" w:rsidRPr="008B0223">
        <w:rPr>
          <w:rFonts w:ascii="Calibri" w:hAnsi="Calibri" w:cs="Courier New"/>
        </w:rPr>
        <w:t xml:space="preserve">dded a new class </w:t>
      </w:r>
      <w:proofErr w:type="spellStart"/>
      <w:r w:rsidR="00D10B36" w:rsidRPr="008B0223">
        <w:rPr>
          <w:rFonts w:ascii="Calibri" w:hAnsi="Calibri" w:cs="Courier New"/>
        </w:rPr>
        <w:t>PropertyCellProduct</w:t>
      </w:r>
      <w:proofErr w:type="spellEnd"/>
      <w:r w:rsidR="00D10B36" w:rsidRPr="008B0223">
        <w:rPr>
          <w:rFonts w:ascii="Calibri" w:hAnsi="Calibri" w:cs="Courier New"/>
        </w:rPr>
        <w:t xml:space="preserve"> in which we used the God Class and extracted the getters and setters for the rent and the calculation for rent monopolies</w:t>
      </w:r>
      <w:r>
        <w:rPr>
          <w:rFonts w:ascii="Calibri" w:hAnsi="Calibri" w:cs="Courier New"/>
        </w:rPr>
        <w:t>.</w:t>
      </w:r>
      <w:r w:rsidR="00B0615E">
        <w:rPr>
          <w:rFonts w:ascii="Calibri" w:hAnsi="Calibri" w:cs="Courier New"/>
        </w:rPr>
        <w:t xml:space="preserve"> We then re-ran the JUnit test cases to ensure that the test cases would execute after the refactoring, in which </w:t>
      </w:r>
      <w:r w:rsidR="005E56AA">
        <w:rPr>
          <w:rFonts w:ascii="Calibri" w:hAnsi="Calibri" w:cs="Courier New"/>
        </w:rPr>
        <w:t xml:space="preserve">no failures were </w:t>
      </w:r>
      <w:r w:rsidR="00B0615E">
        <w:rPr>
          <w:rFonts w:ascii="Calibri" w:hAnsi="Calibri" w:cs="Courier New"/>
        </w:rPr>
        <w:t>observed after the refactoring.</w:t>
      </w:r>
    </w:p>
    <w:p w:rsidR="00E7473C" w:rsidRDefault="00E7473C" w:rsidP="00D10B36">
      <w:pPr>
        <w:rPr>
          <w:rFonts w:ascii="Calibri" w:hAnsi="Calibri" w:cs="Courier New"/>
        </w:rPr>
      </w:pPr>
    </w:p>
    <w:p w:rsidR="00E7473C" w:rsidRPr="008B0223" w:rsidRDefault="00E7473C" w:rsidP="00E7473C">
      <w:pPr>
        <w:autoSpaceDE w:val="0"/>
        <w:autoSpaceDN w:val="0"/>
        <w:adjustRightInd w:val="0"/>
        <w:spacing w:after="0" w:line="240" w:lineRule="auto"/>
        <w:rPr>
          <w:rFonts w:ascii="Calibri" w:hAnsi="Calibri" w:cs="Courier New"/>
        </w:rPr>
      </w:pPr>
      <w:r>
        <w:rPr>
          <w:rFonts w:ascii="Calibri" w:hAnsi="Calibri" w:cs="Courier New"/>
        </w:rPr>
        <w:t>Task 14</w:t>
      </w:r>
      <w:r w:rsidRPr="008B0223">
        <w:rPr>
          <w:rFonts w:ascii="Calibri" w:hAnsi="Calibri" w:cs="Courier New"/>
        </w:rPr>
        <w:t xml:space="preserve"> </w:t>
      </w:r>
    </w:p>
    <w:p w:rsidR="00BA0486" w:rsidRPr="005A603C" w:rsidRDefault="0072712E" w:rsidP="00FC64EE">
      <w:pPr>
        <w:autoSpaceDE w:val="0"/>
        <w:autoSpaceDN w:val="0"/>
        <w:adjustRightInd w:val="0"/>
        <w:spacing w:after="0" w:line="240" w:lineRule="auto"/>
        <w:rPr>
          <w:rFonts w:ascii="Calibri" w:hAnsi="Calibri" w:cs="Courier New"/>
        </w:rPr>
      </w:pPr>
      <w:r>
        <w:rPr>
          <w:rFonts w:ascii="Calibri" w:hAnsi="Calibri" w:cs="Courier New"/>
        </w:rPr>
        <w:t xml:space="preserve">Conducted the </w:t>
      </w:r>
      <w:proofErr w:type="spellStart"/>
      <w:r>
        <w:rPr>
          <w:rFonts w:ascii="Calibri" w:hAnsi="Calibri" w:cs="Courier New"/>
        </w:rPr>
        <w:t>JDeodorant</w:t>
      </w:r>
      <w:proofErr w:type="spellEnd"/>
      <w:r>
        <w:rPr>
          <w:rFonts w:ascii="Calibri" w:hAnsi="Calibri" w:cs="Courier New"/>
        </w:rPr>
        <w:t xml:space="preserve"> to determine “bad design smell” </w:t>
      </w:r>
      <w:r w:rsidR="005A603C">
        <w:rPr>
          <w:rFonts w:ascii="Calibri" w:hAnsi="Calibri" w:cs="Courier New"/>
        </w:rPr>
        <w:t>on the</w:t>
      </w:r>
      <w:r>
        <w:rPr>
          <w:rFonts w:ascii="Calibri" w:hAnsi="Calibri" w:cs="Courier New"/>
        </w:rPr>
        <w:t xml:space="preserve"> Project 1 </w:t>
      </w:r>
      <w:proofErr w:type="spellStart"/>
      <w:r>
        <w:rPr>
          <w:rFonts w:ascii="Calibri" w:hAnsi="Calibri" w:cs="Courier New"/>
        </w:rPr>
        <w:t>FireDanger</w:t>
      </w:r>
      <w:proofErr w:type="spellEnd"/>
      <w:r>
        <w:rPr>
          <w:rFonts w:ascii="Calibri" w:hAnsi="Calibri" w:cs="Courier New"/>
        </w:rPr>
        <w:t xml:space="preserve"> code and determined the best re-factoring to complete </w:t>
      </w:r>
      <w:r>
        <w:rPr>
          <w:rFonts w:ascii="Calibri" w:hAnsi="Calibri" w:cs="Courier New"/>
        </w:rPr>
        <w:t xml:space="preserve">based on </w:t>
      </w:r>
      <w:r>
        <w:rPr>
          <w:rFonts w:ascii="Calibri" w:hAnsi="Calibri" w:cs="Courier New"/>
        </w:rPr>
        <w:t>the recommendations from</w:t>
      </w:r>
      <w:r>
        <w:rPr>
          <w:rFonts w:ascii="Calibri" w:hAnsi="Calibri" w:cs="Courier New"/>
        </w:rPr>
        <w:t xml:space="preserve"> using the Bad Smells God Class</w:t>
      </w:r>
      <w:r>
        <w:rPr>
          <w:rFonts w:ascii="Calibri" w:hAnsi="Calibri" w:cs="Courier New"/>
        </w:rPr>
        <w:t xml:space="preserve"> was to extract the fuel moisture indexes to a new class. </w:t>
      </w:r>
      <w:r w:rsidR="00FC64EE">
        <w:rPr>
          <w:rFonts w:ascii="Calibri" w:hAnsi="Calibri" w:cs="Courier New"/>
        </w:rPr>
        <w:t>This newly created class for the fuel moisture is responsible for calculating the fuel moisture and represents the computed fuel and lag moisture indexes. It contains the get and set methods for performing the calculations</w:t>
      </w:r>
      <w:r w:rsidR="0055579F">
        <w:rPr>
          <w:rFonts w:ascii="Calibri" w:hAnsi="Calibri" w:cs="Courier New"/>
        </w:rPr>
        <w:t xml:space="preserve"> for the fuel moisture</w:t>
      </w:r>
      <w:r w:rsidR="00FC64EE">
        <w:rPr>
          <w:rFonts w:ascii="Calibri" w:hAnsi="Calibri" w:cs="Courier New"/>
        </w:rPr>
        <w:t xml:space="preserve">. </w:t>
      </w:r>
    </w:p>
    <w:p w:rsidR="00FC64EE" w:rsidRDefault="00FC64EE" w:rsidP="00BA0486">
      <w:pPr>
        <w:rPr>
          <w:rFonts w:ascii="Calibri" w:hAnsi="Calibri"/>
        </w:rPr>
      </w:pPr>
      <w:bookmarkStart w:id="0" w:name="_GoBack"/>
      <w:bookmarkEnd w:id="0"/>
    </w:p>
    <w:p w:rsidR="00BA0486" w:rsidRPr="008B0223" w:rsidRDefault="00BA0486" w:rsidP="00BA0486">
      <w:pPr>
        <w:rPr>
          <w:rFonts w:ascii="Calibri" w:hAnsi="Calibri"/>
        </w:rPr>
      </w:pPr>
      <w:r w:rsidRPr="008B0223">
        <w:rPr>
          <w:rFonts w:ascii="Calibri" w:hAnsi="Calibri"/>
        </w:rPr>
        <w:t>Task 15</w:t>
      </w:r>
    </w:p>
    <w:p w:rsidR="00BA0486" w:rsidRPr="00AB515F" w:rsidRDefault="00BA0486" w:rsidP="00AB515F">
      <w:pPr>
        <w:spacing w:after="0"/>
        <w:ind w:firstLine="720"/>
        <w:rPr>
          <w:rFonts w:ascii="Calibri" w:hAnsi="Calibri"/>
        </w:rPr>
      </w:pPr>
      <w:r w:rsidRPr="00AB515F">
        <w:rPr>
          <w:rFonts w:ascii="Calibri" w:hAnsi="Calibri"/>
        </w:rPr>
        <w:t>Project 2 was based on a Java-based Monopoly program that was developed at North Carolina State University. This program focused on maintenance and how to improve a program using refactoring. Some of the refactoring scenarios used was renaming a Class Field, Changing a Class Hierarchy, extracting an Interface, extracting a method from code, creating a local variable from repeated code, changing a method’s signature, and removing bad design smells by refactoring. It also focused</w:t>
      </w:r>
      <w:r w:rsidR="008A13CA" w:rsidRPr="00AB515F">
        <w:rPr>
          <w:rFonts w:ascii="Calibri" w:hAnsi="Calibri"/>
        </w:rPr>
        <w:t xml:space="preserve"> on</w:t>
      </w:r>
      <w:r w:rsidRPr="00AB515F">
        <w:rPr>
          <w:rFonts w:ascii="Calibri" w:hAnsi="Calibri"/>
        </w:rPr>
        <w:t xml:space="preserve"> providing comments throughout the code via </w:t>
      </w:r>
      <w:proofErr w:type="spellStart"/>
      <w:r w:rsidRPr="00AB515F">
        <w:rPr>
          <w:rFonts w:ascii="Calibri" w:hAnsi="Calibri"/>
        </w:rPr>
        <w:t>Javadoc</w:t>
      </w:r>
      <w:r w:rsidR="008A13CA" w:rsidRPr="00AB515F">
        <w:rPr>
          <w:rFonts w:ascii="Calibri" w:hAnsi="Calibri"/>
        </w:rPr>
        <w:t>s</w:t>
      </w:r>
      <w:proofErr w:type="spellEnd"/>
      <w:r w:rsidR="008A13CA" w:rsidRPr="00AB515F">
        <w:rPr>
          <w:rFonts w:ascii="Calibri" w:hAnsi="Calibri"/>
        </w:rPr>
        <w:t xml:space="preserve">. </w:t>
      </w:r>
      <w:r w:rsidRPr="00AB515F">
        <w:rPr>
          <w:rFonts w:ascii="Calibri" w:hAnsi="Calibri"/>
        </w:rPr>
        <w:t>The JUnit test cases provided a sanity check to ensure that as changes were made to the code, the functionality was not impacted. We also made modifications to JUnit test cases to better understand the impacts to the test case and also the potential failures.</w:t>
      </w:r>
    </w:p>
    <w:p w:rsidR="00BA0486" w:rsidRPr="00AB515F" w:rsidRDefault="0099180E" w:rsidP="00AB515F">
      <w:pPr>
        <w:spacing w:after="0"/>
        <w:ind w:firstLine="720"/>
        <w:rPr>
          <w:rFonts w:ascii="Calibri" w:hAnsi="Calibri"/>
        </w:rPr>
      </w:pPr>
      <w:r w:rsidRPr="00AB515F">
        <w:rPr>
          <w:rFonts w:ascii="Calibri" w:hAnsi="Calibri"/>
        </w:rPr>
        <w:t xml:space="preserve">Refactoring helps with software maintenance by making the code easier to understand and provides a better structure. Having maintainable code is a topic that’s repeatedly discussed in class in </w:t>
      </w:r>
      <w:r w:rsidRPr="00AB515F">
        <w:rPr>
          <w:rFonts w:ascii="Calibri" w:hAnsi="Calibri"/>
        </w:rPr>
        <w:lastRenderedPageBreak/>
        <w:t>which you want to ensure that the code you develop is easy to understand and change. This project allowed us to utilize the tools within Eclipse to modify and improve the code easily.</w:t>
      </w:r>
    </w:p>
    <w:p w:rsidR="00BA0486" w:rsidRPr="00BB20FF" w:rsidRDefault="00BA0486" w:rsidP="00BA0486">
      <w:pPr>
        <w:spacing w:after="0" w:line="240" w:lineRule="auto"/>
        <w:ind w:firstLine="720"/>
        <w:rPr>
          <w:rFonts w:ascii="Calibri" w:eastAsia="Times New Roman" w:hAnsi="Calibri" w:cs="Times New Roman"/>
        </w:rPr>
      </w:pPr>
      <w:r w:rsidRPr="00BB20FF">
        <w:rPr>
          <w:rFonts w:ascii="Calibri" w:eastAsia="Times New Roman" w:hAnsi="Calibri" w:cs="Arial"/>
          <w:shd w:val="clear" w:color="auto" w:fill="FFFFFF"/>
        </w:rPr>
        <w:t xml:space="preserve">Eclipse's support for refactoring is comparable to what is provided by other Integrated Development Environments. Its ability to find references and usages throughout the project makes the refactoring tools a strong alternative to a simple find and replace. The ability to preview all changes is helpful to understand how exactly a refactoring will affect the project. If the previewed changes don't seem to make sense, that is a good indication that the </w:t>
      </w:r>
      <w:proofErr w:type="spellStart"/>
      <w:r w:rsidRPr="00BB20FF">
        <w:rPr>
          <w:rFonts w:ascii="Calibri" w:eastAsia="Times New Roman" w:hAnsi="Calibri" w:cs="Arial"/>
          <w:shd w:val="clear" w:color="auto" w:fill="FFFFFF"/>
        </w:rPr>
        <w:t>refactor</w:t>
      </w:r>
      <w:proofErr w:type="spellEnd"/>
      <w:r w:rsidRPr="00BB20FF">
        <w:rPr>
          <w:rFonts w:ascii="Calibri" w:eastAsia="Times New Roman" w:hAnsi="Calibri" w:cs="Arial"/>
          <w:shd w:val="clear" w:color="auto" w:fill="FFFFFF"/>
        </w:rPr>
        <w:t xml:space="preserve"> is not necessary.</w:t>
      </w:r>
    </w:p>
    <w:p w:rsidR="00BA0486" w:rsidRPr="00BB20FF" w:rsidRDefault="00BA0486" w:rsidP="00BA0486">
      <w:pPr>
        <w:shd w:val="clear" w:color="auto" w:fill="FFFFFF"/>
        <w:spacing w:after="0" w:line="240" w:lineRule="auto"/>
        <w:ind w:firstLine="720"/>
        <w:rPr>
          <w:rFonts w:ascii="Calibri" w:eastAsia="Times New Roman" w:hAnsi="Calibri" w:cs="Arial"/>
        </w:rPr>
      </w:pP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seems to be a great tool if a large, unfamiliar project needs to be better understood or refactored. The tool can present a snapshot of potential problem areas for further review. However, </w:t>
      </w: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does not understand the conceptual ideas behind the code - only its structure. The tool provided many suggestions that did not make sense logically.</w:t>
      </w:r>
    </w:p>
    <w:p w:rsidR="00BA0486" w:rsidRPr="00AB515F" w:rsidRDefault="00BA0486" w:rsidP="00AB515F">
      <w:pPr>
        <w:shd w:val="clear" w:color="auto" w:fill="FFFFFF"/>
        <w:spacing w:after="0" w:line="240" w:lineRule="auto"/>
        <w:ind w:firstLine="720"/>
        <w:rPr>
          <w:rFonts w:ascii="Calibri" w:eastAsia="Times New Roman" w:hAnsi="Calibri" w:cs="Arial"/>
        </w:rPr>
      </w:pPr>
      <w:r w:rsidRPr="00BB20FF">
        <w:rPr>
          <w:rFonts w:ascii="Calibri" w:eastAsia="Times New Roman" w:hAnsi="Calibri" w:cs="Arial"/>
        </w:rPr>
        <w:t xml:space="preserve">We think that </w:t>
      </w: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is a tool that can be used occasionally to identify refactoring suggestions. Programmers that develop or maintain the code daily would most likely already have a good idea of where refactoring is needed.</w:t>
      </w:r>
    </w:p>
    <w:p w:rsidR="00BA0486" w:rsidRPr="00AB515F" w:rsidRDefault="00BA0486" w:rsidP="00BA0486">
      <w:pPr>
        <w:ind w:left="-180" w:firstLine="720"/>
        <w:rPr>
          <w:rFonts w:ascii="Calibri" w:hAnsi="Calibri"/>
        </w:rPr>
      </w:pPr>
      <w:r w:rsidRPr="00AB515F">
        <w:rPr>
          <w:rFonts w:ascii="Calibri" w:hAnsi="Calibri"/>
        </w:rPr>
        <w:t>Unit tests are important when doing refactoring because it ensures the program can compile and there are no errors in the methods when code changes. It verifies that the changes made to refactoring makes sense and the changes did not break other parts of the application, so you need a strategy to handle  regression testing for the changes made. Unit tests are not 100% fool proof because you can make changes and the unit test cases passes, but that does not mean that you didn</w:t>
      </w:r>
      <w:r w:rsidR="00A85D7B">
        <w:rPr>
          <w:rFonts w:ascii="Calibri" w:hAnsi="Calibri"/>
        </w:rPr>
        <w:t>’t break something else i</w:t>
      </w:r>
      <w:r w:rsidRPr="00AB515F">
        <w:rPr>
          <w:rFonts w:ascii="Calibri" w:hAnsi="Calibri"/>
        </w:rPr>
        <w:t>n the code.</w:t>
      </w:r>
    </w:p>
    <w:p w:rsidR="00BA0486" w:rsidRPr="00AB515F" w:rsidRDefault="00BA0486" w:rsidP="00D10B36">
      <w:pPr>
        <w:rPr>
          <w:rFonts w:ascii="Calibri" w:hAnsi="Calibri"/>
        </w:rPr>
      </w:pPr>
    </w:p>
    <w:sectPr w:rsidR="00BA0486" w:rsidRPr="00AB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3F"/>
    <w:rsid w:val="0000754D"/>
    <w:rsid w:val="000D43D5"/>
    <w:rsid w:val="00260D0C"/>
    <w:rsid w:val="00341A1A"/>
    <w:rsid w:val="00372B46"/>
    <w:rsid w:val="004A2A7C"/>
    <w:rsid w:val="0055579F"/>
    <w:rsid w:val="005A603C"/>
    <w:rsid w:val="005E56AA"/>
    <w:rsid w:val="00675886"/>
    <w:rsid w:val="0072712E"/>
    <w:rsid w:val="00754737"/>
    <w:rsid w:val="00806D9D"/>
    <w:rsid w:val="008A13CA"/>
    <w:rsid w:val="008B0223"/>
    <w:rsid w:val="008E593F"/>
    <w:rsid w:val="00976764"/>
    <w:rsid w:val="009841D5"/>
    <w:rsid w:val="0099180E"/>
    <w:rsid w:val="00A626C6"/>
    <w:rsid w:val="00A85D7B"/>
    <w:rsid w:val="00AB515F"/>
    <w:rsid w:val="00B01701"/>
    <w:rsid w:val="00B0615E"/>
    <w:rsid w:val="00BA0486"/>
    <w:rsid w:val="00BB20FF"/>
    <w:rsid w:val="00BD7476"/>
    <w:rsid w:val="00BF2EE1"/>
    <w:rsid w:val="00C16296"/>
    <w:rsid w:val="00D10B36"/>
    <w:rsid w:val="00E045DD"/>
    <w:rsid w:val="00E7473C"/>
    <w:rsid w:val="00E92724"/>
    <w:rsid w:val="00ED29F5"/>
    <w:rsid w:val="00F35C3E"/>
    <w:rsid w:val="00FC64EE"/>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84A6-D659-4C6C-97D6-F807CDFF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519623">
      <w:bodyDiv w:val="1"/>
      <w:marLeft w:val="0"/>
      <w:marRight w:val="0"/>
      <w:marTop w:val="0"/>
      <w:marBottom w:val="0"/>
      <w:divBdr>
        <w:top w:val="none" w:sz="0" w:space="0" w:color="auto"/>
        <w:left w:val="none" w:sz="0" w:space="0" w:color="auto"/>
        <w:bottom w:val="none" w:sz="0" w:space="0" w:color="auto"/>
        <w:right w:val="none" w:sz="0" w:space="0" w:color="auto"/>
      </w:divBdr>
      <w:divsChild>
        <w:div w:id="1164510028">
          <w:marLeft w:val="0"/>
          <w:marRight w:val="0"/>
          <w:marTop w:val="0"/>
          <w:marBottom w:val="0"/>
          <w:divBdr>
            <w:top w:val="none" w:sz="0" w:space="0" w:color="auto"/>
            <w:left w:val="none" w:sz="0" w:space="0" w:color="auto"/>
            <w:bottom w:val="none" w:sz="0" w:space="0" w:color="auto"/>
            <w:right w:val="none" w:sz="0" w:space="0" w:color="auto"/>
          </w:divBdr>
        </w:div>
        <w:div w:id="352535726">
          <w:marLeft w:val="0"/>
          <w:marRight w:val="0"/>
          <w:marTop w:val="0"/>
          <w:marBottom w:val="0"/>
          <w:divBdr>
            <w:top w:val="none" w:sz="0" w:space="0" w:color="auto"/>
            <w:left w:val="none" w:sz="0" w:space="0" w:color="auto"/>
            <w:bottom w:val="none" w:sz="0" w:space="0" w:color="auto"/>
            <w:right w:val="none" w:sz="0" w:space="0" w:color="auto"/>
          </w:divBdr>
        </w:div>
        <w:div w:id="1750880148">
          <w:marLeft w:val="0"/>
          <w:marRight w:val="0"/>
          <w:marTop w:val="0"/>
          <w:marBottom w:val="0"/>
          <w:divBdr>
            <w:top w:val="none" w:sz="0" w:space="0" w:color="auto"/>
            <w:left w:val="none" w:sz="0" w:space="0" w:color="auto"/>
            <w:bottom w:val="none" w:sz="0" w:space="0" w:color="auto"/>
            <w:right w:val="none" w:sz="0" w:space="0" w:color="auto"/>
          </w:divBdr>
        </w:div>
        <w:div w:id="13309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 Podier</dc:creator>
  <cp:keywords/>
  <dc:description/>
  <cp:lastModifiedBy>Pandora Podier</cp:lastModifiedBy>
  <cp:revision>44</cp:revision>
  <dcterms:created xsi:type="dcterms:W3CDTF">2016-03-05T19:09:00Z</dcterms:created>
  <dcterms:modified xsi:type="dcterms:W3CDTF">2016-03-07T02:56:00Z</dcterms:modified>
</cp:coreProperties>
</file>