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537" w:rsidRPr="008B0223" w:rsidRDefault="00664537" w:rsidP="00664537">
      <w:pPr>
        <w:spacing w:after="0"/>
      </w:pPr>
      <w:proofErr w:type="spellStart"/>
      <w:r w:rsidRPr="008B0223">
        <w:t>Jlaja</w:t>
      </w:r>
      <w:proofErr w:type="spellEnd"/>
      <w:r w:rsidRPr="008B0223">
        <w:t xml:space="preserve"> Pandora Podier</w:t>
      </w:r>
    </w:p>
    <w:p w:rsidR="00664537" w:rsidRPr="008B0223" w:rsidRDefault="00664537" w:rsidP="00664537">
      <w:pPr>
        <w:spacing w:after="0"/>
      </w:pPr>
      <w:r w:rsidRPr="008B0223">
        <w:t xml:space="preserve">Robert </w:t>
      </w:r>
      <w:proofErr w:type="spellStart"/>
      <w:r w:rsidRPr="008B0223">
        <w:t>Bathmann</w:t>
      </w:r>
      <w:proofErr w:type="spellEnd"/>
    </w:p>
    <w:p w:rsidR="00664537" w:rsidRPr="008B0223" w:rsidRDefault="00664537" w:rsidP="00664537">
      <w:pPr>
        <w:spacing w:after="0"/>
      </w:pPr>
      <w:r w:rsidRPr="008B0223">
        <w:t>COSC 603: Software Testing and Maintenance</w:t>
      </w:r>
    </w:p>
    <w:p w:rsidR="00664537" w:rsidRPr="008B0223" w:rsidRDefault="00664537" w:rsidP="00664537">
      <w:pPr>
        <w:spacing w:after="0"/>
      </w:pPr>
      <w:r w:rsidRPr="008B0223">
        <w:t>Spring 2016</w:t>
      </w:r>
    </w:p>
    <w:p w:rsidR="00664537" w:rsidRDefault="00664537" w:rsidP="00664537">
      <w:pPr>
        <w:spacing w:after="0"/>
      </w:pPr>
      <w:r>
        <w:t>Project 3</w:t>
      </w:r>
      <w:r w:rsidRPr="008B0223">
        <w:t xml:space="preserve"> </w:t>
      </w:r>
      <w:r>
        <w:t>Unit Testing with JUnit</w:t>
      </w:r>
    </w:p>
    <w:p w:rsidR="00945020" w:rsidRDefault="00945020" w:rsidP="00664537">
      <w:pPr>
        <w:spacing w:after="0"/>
      </w:pPr>
    </w:p>
    <w:p w:rsidR="00945020" w:rsidRDefault="00945020" w:rsidP="00664537">
      <w:pPr>
        <w:spacing w:after="0"/>
      </w:pPr>
    </w:p>
    <w:p w:rsidR="00945020" w:rsidRPr="00350FE4" w:rsidRDefault="00945020" w:rsidP="00664537">
      <w:pPr>
        <w:spacing w:after="0"/>
        <w:rPr>
          <w:rFonts w:ascii="Calibri" w:hAnsi="Calibri"/>
          <w:b/>
          <w:bCs/>
          <w:color w:val="000000"/>
        </w:rPr>
      </w:pPr>
      <w:r w:rsidRPr="00350FE4">
        <w:rPr>
          <w:b/>
        </w:rPr>
        <w:t xml:space="preserve">Task 2 </w:t>
      </w:r>
      <w:r w:rsidRPr="00350FE4">
        <w:rPr>
          <w:rFonts w:ascii="Calibri" w:hAnsi="Calibri"/>
          <w:b/>
          <w:bCs/>
          <w:color w:val="000000"/>
        </w:rPr>
        <w:t>Getting Started – Fibonacci</w:t>
      </w:r>
    </w:p>
    <w:p w:rsidR="00945020" w:rsidRDefault="00945020" w:rsidP="00664537">
      <w:pPr>
        <w:spacing w:after="0"/>
        <w:rPr>
          <w:rFonts w:ascii="Calibri" w:hAnsi="Calibri"/>
        </w:rPr>
      </w:pPr>
    </w:p>
    <w:p w:rsidR="00945020" w:rsidRDefault="00945020" w:rsidP="00850945">
      <w:pPr>
        <w:spacing w:after="0"/>
        <w:ind w:firstLine="720"/>
        <w:rPr>
          <w:rFonts w:ascii="Calibri" w:hAnsi="Calibri" w:cs="Courier New"/>
          <w:color w:val="000000"/>
        </w:rPr>
      </w:pPr>
      <w:r>
        <w:rPr>
          <w:rFonts w:ascii="Calibri" w:hAnsi="Calibri"/>
        </w:rPr>
        <w:t xml:space="preserve">The Fibonacci JUnit test case failed on the </w:t>
      </w:r>
      <w:r w:rsidR="009F2B94">
        <w:rPr>
          <w:rFonts w:ascii="Calibri" w:hAnsi="Calibri"/>
        </w:rPr>
        <w:t xml:space="preserve">assertion </w:t>
      </w:r>
      <w:r>
        <w:rPr>
          <w:rFonts w:ascii="Calibri" w:hAnsi="Calibri"/>
        </w:rPr>
        <w:t>eq</w:t>
      </w:r>
      <w:r w:rsidR="00924859">
        <w:rPr>
          <w:rFonts w:ascii="Calibri" w:hAnsi="Calibri"/>
        </w:rPr>
        <w:t>uality test case for the zero (0</w:t>
      </w:r>
      <w:r>
        <w:rPr>
          <w:rFonts w:ascii="Calibri" w:hAnsi="Calibri"/>
        </w:rPr>
        <w:t>) test case in which a zero</w:t>
      </w:r>
      <w:r w:rsidR="00850945">
        <w:rPr>
          <w:rFonts w:ascii="Calibri" w:hAnsi="Calibri"/>
        </w:rPr>
        <w:t xml:space="preserve"> (0)</w:t>
      </w:r>
      <w:r>
        <w:rPr>
          <w:rFonts w:ascii="Calibri" w:hAnsi="Calibri"/>
        </w:rPr>
        <w:t xml:space="preserve"> was expected but the value returned was one (1). </w:t>
      </w:r>
      <w:r w:rsidR="00FC1E54">
        <w:rPr>
          <w:rFonts w:ascii="Calibri" w:hAnsi="Calibri"/>
        </w:rPr>
        <w:t xml:space="preserve"> There error was found in the Fibonacci class in the switch statement code.</w:t>
      </w:r>
      <w:r w:rsidR="00924859">
        <w:rPr>
          <w:rFonts w:ascii="Calibri" w:hAnsi="Calibri"/>
        </w:rPr>
        <w:t xml:space="preserve"> </w:t>
      </w:r>
      <w:r w:rsidR="00220D51">
        <w:rPr>
          <w:rFonts w:ascii="Calibri" w:hAnsi="Calibri"/>
        </w:rPr>
        <w:t xml:space="preserve">The JUnit Test code is as follows: </w:t>
      </w:r>
      <w:proofErr w:type="spellStart"/>
      <w:proofErr w:type="gramStart"/>
      <w:r w:rsidR="00924859" w:rsidRPr="00924859">
        <w:rPr>
          <w:rFonts w:ascii="Courier New" w:hAnsi="Courier New" w:cs="Courier New"/>
          <w:i/>
          <w:iCs/>
          <w:color w:val="000000"/>
          <w:sz w:val="20"/>
          <w:szCs w:val="20"/>
        </w:rPr>
        <w:t>assertEquals</w:t>
      </w:r>
      <w:proofErr w:type="spellEnd"/>
      <w:r w:rsidR="00924859" w:rsidRPr="00924859">
        <w:rPr>
          <w:rFonts w:ascii="Courier New" w:hAnsi="Courier New" w:cs="Courier New"/>
          <w:color w:val="000000"/>
          <w:sz w:val="20"/>
          <w:szCs w:val="20"/>
        </w:rPr>
        <w:t>(</w:t>
      </w:r>
      <w:proofErr w:type="gramEnd"/>
      <w:r w:rsidR="00924859" w:rsidRPr="00924859">
        <w:rPr>
          <w:rFonts w:ascii="Courier New" w:hAnsi="Courier New" w:cs="Courier New"/>
          <w:color w:val="2A00FF"/>
          <w:sz w:val="20"/>
          <w:szCs w:val="20"/>
        </w:rPr>
        <w:t>"0"</w:t>
      </w:r>
      <w:r w:rsidR="00924859" w:rsidRPr="00924859">
        <w:rPr>
          <w:rFonts w:ascii="Courier New" w:hAnsi="Courier New" w:cs="Courier New"/>
          <w:color w:val="000000"/>
          <w:sz w:val="20"/>
          <w:szCs w:val="20"/>
        </w:rPr>
        <w:t xml:space="preserve">, 0, </w:t>
      </w:r>
      <w:proofErr w:type="spellStart"/>
      <w:r w:rsidR="00924859" w:rsidRPr="00924859">
        <w:rPr>
          <w:rFonts w:ascii="Courier New" w:hAnsi="Courier New" w:cs="Courier New"/>
          <w:color w:val="0000C0"/>
          <w:sz w:val="20"/>
          <w:szCs w:val="20"/>
        </w:rPr>
        <w:t>fibonacci</w:t>
      </w:r>
      <w:r w:rsidR="00924859" w:rsidRPr="00924859">
        <w:rPr>
          <w:rFonts w:ascii="Courier New" w:hAnsi="Courier New" w:cs="Courier New"/>
          <w:color w:val="000000"/>
          <w:sz w:val="20"/>
          <w:szCs w:val="20"/>
        </w:rPr>
        <w:t>.fibonacci</w:t>
      </w:r>
      <w:proofErr w:type="spellEnd"/>
      <w:r w:rsidR="00924859" w:rsidRPr="00924859">
        <w:rPr>
          <w:rFonts w:ascii="Courier New" w:hAnsi="Courier New" w:cs="Courier New"/>
          <w:color w:val="000000"/>
          <w:sz w:val="20"/>
          <w:szCs w:val="20"/>
        </w:rPr>
        <w:t>(0));</w:t>
      </w:r>
      <w:r w:rsidR="00924859">
        <w:rPr>
          <w:rFonts w:ascii="Courier New" w:hAnsi="Courier New" w:cs="Courier New"/>
          <w:color w:val="000000"/>
          <w:sz w:val="20"/>
          <w:szCs w:val="20"/>
        </w:rPr>
        <w:t xml:space="preserve"> </w:t>
      </w:r>
      <w:r w:rsidR="00220D51">
        <w:rPr>
          <w:rFonts w:ascii="Calibri" w:hAnsi="Calibri" w:cs="Courier New"/>
          <w:color w:val="000000"/>
        </w:rPr>
        <w:t>but the switch statement code for calculating and returning the nth Fibonacci number code for the zero case had a return of one (1) as oppose to returning zero in which that threw an error because it was expecting a return value of zero but the code had it returning one (1). In order to correct the error, the switch statement had to be corrected</w:t>
      </w:r>
      <w:r w:rsidR="000D3A5C">
        <w:rPr>
          <w:rFonts w:ascii="Calibri" w:hAnsi="Calibri" w:cs="Courier New"/>
          <w:color w:val="000000"/>
        </w:rPr>
        <w:t xml:space="preserve"> for the zero (0) case to return a value of </w:t>
      </w:r>
      <w:r w:rsidR="00850945">
        <w:rPr>
          <w:rFonts w:ascii="Calibri" w:hAnsi="Calibri" w:cs="Courier New"/>
          <w:color w:val="000000"/>
        </w:rPr>
        <w:t xml:space="preserve">zero (0) as opposed to returning a value of </w:t>
      </w:r>
      <w:r w:rsidR="000D3A5C">
        <w:rPr>
          <w:rFonts w:ascii="Calibri" w:hAnsi="Calibri" w:cs="Courier New"/>
          <w:color w:val="000000"/>
        </w:rPr>
        <w:t>one (1).</w:t>
      </w:r>
    </w:p>
    <w:p w:rsidR="000D3A5C" w:rsidRDefault="000D3A5C" w:rsidP="00664537">
      <w:pPr>
        <w:spacing w:after="0"/>
        <w:rPr>
          <w:rFonts w:ascii="Calibri" w:hAnsi="Calibri" w:cs="Courier New"/>
          <w:color w:val="000000"/>
        </w:rPr>
      </w:pPr>
    </w:p>
    <w:p w:rsidR="000D3A5C" w:rsidRDefault="000D3A5C" w:rsidP="000D3A5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switch</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 {</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//case 0: return 1;</w:t>
      </w:r>
      <w:r w:rsidR="00536B54">
        <w:rPr>
          <w:rFonts w:ascii="Courier New" w:hAnsi="Courier New" w:cs="Courier New"/>
          <w:color w:val="3F7F5F"/>
          <w:sz w:val="20"/>
          <w:szCs w:val="20"/>
        </w:rPr>
        <w:t xml:space="preserve"> </w:t>
      </w:r>
      <w:r w:rsidR="00536B54" w:rsidRPr="00536B54">
        <w:rPr>
          <w:rFonts w:ascii="Courier New" w:hAnsi="Courier New" w:cs="Courier New"/>
          <w:color w:val="3F7F5F"/>
          <w:sz w:val="20"/>
          <w:szCs w:val="20"/>
        </w:rPr>
        <w:t>//This case statement is in error</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0: </w:t>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case</w:t>
      </w:r>
      <w:proofErr w:type="gramEnd"/>
      <w:r>
        <w:rPr>
          <w:rFonts w:ascii="Courier New" w:hAnsi="Courier New" w:cs="Courier New"/>
          <w:color w:val="000000"/>
          <w:sz w:val="20"/>
          <w:szCs w:val="20"/>
        </w:rPr>
        <w:t xml:space="preserve"> 1: </w:t>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default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 xml:space="preserve"> - 2));</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D3A5C" w:rsidRDefault="000D3A5C" w:rsidP="000D3A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95EDC" w:rsidRPr="00350FE4" w:rsidRDefault="000D3A5C" w:rsidP="00350FE4">
      <w:pPr>
        <w:spacing w:after="0"/>
        <w:rPr>
          <w:rFonts w:ascii="Calibri" w:hAnsi="Calibri"/>
        </w:rPr>
      </w:pPr>
      <w:r>
        <w:rPr>
          <w:rFonts w:ascii="Courier New" w:hAnsi="Courier New" w:cs="Courier New"/>
          <w:color w:val="000000"/>
          <w:sz w:val="20"/>
          <w:szCs w:val="20"/>
        </w:rPr>
        <w:t>}</w:t>
      </w:r>
    </w:p>
    <w:p w:rsidR="00350FE4" w:rsidRDefault="00350FE4"/>
    <w:p w:rsidR="00350FE4" w:rsidRDefault="00350FE4">
      <w:pPr>
        <w:rPr>
          <w:rFonts w:ascii="Calibri" w:hAnsi="Calibri"/>
          <w:b/>
          <w:bCs/>
          <w:color w:val="000000"/>
        </w:rPr>
      </w:pPr>
      <w:r w:rsidRPr="00350FE4">
        <w:rPr>
          <w:rFonts w:ascii="Calibri" w:hAnsi="Calibri"/>
          <w:b/>
          <w:bCs/>
          <w:color w:val="000000"/>
        </w:rPr>
        <w:t xml:space="preserve">Task 3 – A Little More Advanced </w:t>
      </w:r>
      <w:r w:rsidR="00DA517E">
        <w:rPr>
          <w:rFonts w:ascii="Calibri" w:hAnsi="Calibri"/>
          <w:b/>
          <w:bCs/>
          <w:color w:val="000000"/>
        </w:rPr>
        <w:t>–</w:t>
      </w:r>
      <w:r w:rsidRPr="00350FE4">
        <w:rPr>
          <w:rFonts w:ascii="Calibri" w:hAnsi="Calibri"/>
          <w:b/>
          <w:bCs/>
          <w:color w:val="000000"/>
        </w:rPr>
        <w:t xml:space="preserve"> Rectangle</w:t>
      </w:r>
    </w:p>
    <w:p w:rsidR="00DA517E" w:rsidRPr="00DA517E" w:rsidRDefault="00DA517E" w:rsidP="00850945">
      <w:pPr>
        <w:ind w:firstLine="720"/>
        <w:rPr>
          <w:rFonts w:ascii="Calibri" w:hAnsi="Calibri"/>
          <w:bCs/>
          <w:color w:val="000000"/>
        </w:rPr>
      </w:pPr>
      <w:r>
        <w:rPr>
          <w:rFonts w:ascii="Calibri" w:hAnsi="Calibri"/>
          <w:bCs/>
          <w:color w:val="000000"/>
        </w:rPr>
        <w:t xml:space="preserve">When the </w:t>
      </w:r>
      <w:proofErr w:type="spellStart"/>
      <w:r>
        <w:rPr>
          <w:rFonts w:ascii="Calibri" w:hAnsi="Calibri"/>
          <w:bCs/>
          <w:color w:val="000000"/>
        </w:rPr>
        <w:t>RectangleTest</w:t>
      </w:r>
      <w:proofErr w:type="spellEnd"/>
      <w:r>
        <w:rPr>
          <w:rFonts w:ascii="Calibri" w:hAnsi="Calibri"/>
          <w:bCs/>
          <w:color w:val="000000"/>
        </w:rPr>
        <w:t xml:space="preserve"> JUnit test case was ran, there was an error that occurred in the software with the </w:t>
      </w:r>
      <w:proofErr w:type="spellStart"/>
      <w:r>
        <w:rPr>
          <w:rFonts w:ascii="Calibri" w:hAnsi="Calibri"/>
          <w:bCs/>
          <w:color w:val="000000"/>
        </w:rPr>
        <w:t>GetArea</w:t>
      </w:r>
      <w:proofErr w:type="spellEnd"/>
      <w:r>
        <w:rPr>
          <w:rFonts w:ascii="Calibri" w:hAnsi="Calibri"/>
          <w:bCs/>
          <w:color w:val="000000"/>
        </w:rPr>
        <w:t xml:space="preserve"> and Get Diagonal in which the value returned was not the expected value for the</w:t>
      </w:r>
      <w:r w:rsidR="00557CDF">
        <w:rPr>
          <w:rFonts w:ascii="Calibri" w:hAnsi="Calibri"/>
          <w:bCs/>
          <w:color w:val="000000"/>
        </w:rPr>
        <w:t xml:space="preserve"> calculation for the</w:t>
      </w:r>
      <w:r>
        <w:rPr>
          <w:rFonts w:ascii="Calibri" w:hAnsi="Calibri"/>
          <w:bCs/>
          <w:color w:val="000000"/>
        </w:rPr>
        <w:t xml:space="preserve"> Area or the diagonal. After investigating the source code, we determined that the error was in the Point class in which the instantiation of the new point set the values for both x and y coordinates to the ‘y’ coordinate. The statement that had to be change</w:t>
      </w:r>
      <w:r w:rsidR="0087004C">
        <w:rPr>
          <w:rFonts w:ascii="Calibri" w:hAnsi="Calibri"/>
          <w:bCs/>
          <w:color w:val="000000"/>
        </w:rPr>
        <w:t>d</w:t>
      </w:r>
      <w:r>
        <w:rPr>
          <w:rFonts w:ascii="Calibri" w:hAnsi="Calibri"/>
          <w:bCs/>
          <w:color w:val="000000"/>
        </w:rPr>
        <w:t xml:space="preserve"> was the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alibri" w:hAnsi="Calibri"/>
          <w:bCs/>
          <w:color w:val="000000"/>
        </w:rPr>
        <w:t xml:space="preserve"> to </w:t>
      </w:r>
      <w:proofErr w:type="spellStart"/>
      <w:r w:rsidRPr="00DA517E">
        <w:rPr>
          <w:rFonts w:ascii="Courier New" w:hAnsi="Courier New" w:cs="Courier New"/>
          <w:b/>
          <w:bCs/>
          <w:color w:val="7F0055"/>
          <w:sz w:val="20"/>
          <w:szCs w:val="20"/>
        </w:rPr>
        <w:t>this</w:t>
      </w:r>
      <w:r w:rsidRPr="00DA517E">
        <w:rPr>
          <w:rFonts w:ascii="Courier New" w:hAnsi="Courier New" w:cs="Courier New"/>
          <w:color w:val="000000"/>
          <w:sz w:val="20"/>
          <w:szCs w:val="20"/>
        </w:rPr>
        <w:t>.</w:t>
      </w:r>
      <w:r w:rsidRPr="00DA517E">
        <w:rPr>
          <w:rFonts w:ascii="Courier New" w:hAnsi="Courier New" w:cs="Courier New"/>
          <w:color w:val="0000C0"/>
          <w:sz w:val="20"/>
          <w:szCs w:val="20"/>
        </w:rPr>
        <w:t>x</w:t>
      </w:r>
      <w:proofErr w:type="spellEnd"/>
      <w:r w:rsidRPr="00DA517E">
        <w:rPr>
          <w:rFonts w:ascii="Courier New" w:hAnsi="Courier New" w:cs="Courier New"/>
          <w:color w:val="000000"/>
          <w:sz w:val="20"/>
          <w:szCs w:val="20"/>
        </w:rPr>
        <w:t xml:space="preserve"> = </w:t>
      </w:r>
      <w:r w:rsidRPr="00DA517E">
        <w:rPr>
          <w:rFonts w:ascii="Courier New" w:hAnsi="Courier New" w:cs="Courier New"/>
          <w:color w:val="6A3E3E"/>
          <w:sz w:val="20"/>
          <w:szCs w:val="20"/>
        </w:rPr>
        <w:t>x</w:t>
      </w:r>
      <w:r>
        <w:rPr>
          <w:rFonts w:ascii="Courier New" w:hAnsi="Courier New" w:cs="Courier New"/>
          <w:color w:val="000000"/>
          <w:sz w:val="20"/>
          <w:szCs w:val="20"/>
        </w:rPr>
        <w:t xml:space="preserve"> </w:t>
      </w:r>
      <w:r w:rsidRPr="00DA517E">
        <w:rPr>
          <w:rFonts w:ascii="Calibri" w:hAnsi="Calibri" w:cs="Courier New"/>
          <w:color w:val="000000"/>
        </w:rPr>
        <w:t>because the ‘x’ coordinate had</w:t>
      </w:r>
      <w:r w:rsidR="0087004C">
        <w:rPr>
          <w:rFonts w:ascii="Calibri" w:hAnsi="Calibri" w:cs="Courier New"/>
          <w:color w:val="000000"/>
        </w:rPr>
        <w:t xml:space="preserve"> to be set for ‘x’ and the y coordinate for y.</w:t>
      </w:r>
    </w:p>
    <w:p w:rsidR="00DA517E" w:rsidRDefault="00DA517E" w:rsidP="00DA517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Point(</w:t>
      </w:r>
      <w:proofErr w:type="gramEnd"/>
      <w:r>
        <w:rPr>
          <w:rFonts w:ascii="Courier New" w:hAnsi="Courier New" w:cs="Courier New"/>
          <w:color w:val="000000"/>
          <w:sz w:val="20"/>
          <w:szCs w:val="20"/>
        </w:rPr>
        <w:t xml:space="preserve">Double </w:t>
      </w:r>
      <w:r>
        <w:rPr>
          <w:rFonts w:ascii="Courier New" w:hAnsi="Courier New" w:cs="Courier New"/>
          <w:color w:val="6A3E3E"/>
          <w:sz w:val="20"/>
          <w:szCs w:val="20"/>
        </w:rPr>
        <w:t>x</w:t>
      </w:r>
      <w:r>
        <w:rPr>
          <w:rFonts w:ascii="Courier New" w:hAnsi="Courier New" w:cs="Courier New"/>
          <w:color w:val="000000"/>
          <w:sz w:val="20"/>
          <w:szCs w:val="20"/>
        </w:rPr>
        <w:t xml:space="preserve">, Double </w:t>
      </w:r>
      <w:r>
        <w:rPr>
          <w:rFonts w:ascii="Courier New" w:hAnsi="Courier New" w:cs="Courier New"/>
          <w:color w:val="6A3E3E"/>
          <w:sz w:val="20"/>
          <w:szCs w:val="20"/>
        </w:rPr>
        <w:t>y</w:t>
      </w:r>
      <w:r>
        <w:rPr>
          <w:rFonts w:ascii="Courier New" w:hAnsi="Courier New" w:cs="Courier New"/>
          <w:color w:val="000000"/>
          <w:sz w:val="20"/>
          <w:szCs w:val="20"/>
        </w:rPr>
        <w:t>) {</w:t>
      </w:r>
    </w:p>
    <w:p w:rsidR="00DA517E" w:rsidRDefault="00DA517E" w:rsidP="00DA51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87004C" w:rsidRPr="0087004C">
        <w:rPr>
          <w:rFonts w:ascii="Courier New" w:hAnsi="Courier New" w:cs="Courier New"/>
          <w:color w:val="3F7F5F"/>
          <w:sz w:val="20"/>
          <w:szCs w:val="20"/>
        </w:rPr>
        <w:t>//</w:t>
      </w:r>
      <w:proofErr w:type="spellStart"/>
      <w:r w:rsidR="0087004C" w:rsidRPr="0087004C">
        <w:rPr>
          <w:rFonts w:ascii="Courier New" w:hAnsi="Courier New" w:cs="Courier New"/>
          <w:color w:val="3F7F5F"/>
          <w:sz w:val="20"/>
          <w:szCs w:val="20"/>
        </w:rPr>
        <w:t>this.x</w:t>
      </w:r>
      <w:proofErr w:type="spellEnd"/>
      <w:r w:rsidR="0087004C" w:rsidRPr="0087004C">
        <w:rPr>
          <w:rFonts w:ascii="Courier New" w:hAnsi="Courier New" w:cs="Courier New"/>
          <w:color w:val="3F7F5F"/>
          <w:sz w:val="20"/>
          <w:szCs w:val="20"/>
        </w:rPr>
        <w:t xml:space="preserve"> = y;</w:t>
      </w:r>
      <w:r w:rsidR="0087004C">
        <w:rPr>
          <w:rFonts w:ascii="Courier New" w:hAnsi="Courier New" w:cs="Courier New"/>
          <w:color w:val="3F7F5F"/>
          <w:sz w:val="20"/>
          <w:szCs w:val="20"/>
        </w:rPr>
        <w:t xml:space="preserve"> </w:t>
      </w:r>
      <w:r w:rsidR="0087004C" w:rsidRPr="0087004C">
        <w:rPr>
          <w:rFonts w:ascii="Courier New" w:hAnsi="Courier New" w:cs="Courier New"/>
          <w:color w:val="3F7F5F"/>
          <w:sz w:val="20"/>
          <w:szCs w:val="20"/>
        </w:rPr>
        <w:t>//This is the error</w:t>
      </w:r>
      <w:r w:rsidR="0087004C">
        <w:rPr>
          <w:rFonts w:ascii="Courier New" w:hAnsi="Courier New" w:cs="Courier New"/>
          <w:color w:val="3F7F5F"/>
          <w:sz w:val="20"/>
          <w:szCs w:val="20"/>
        </w:rPr>
        <w:t xml:space="preserve"> in the code</w:t>
      </w:r>
      <w:r w:rsidR="0087004C" w:rsidRPr="0087004C">
        <w:rPr>
          <w:rFonts w:ascii="Courier New" w:hAnsi="Courier New" w:cs="Courier New"/>
          <w:color w:val="3F7F5F"/>
          <w:sz w:val="20"/>
          <w:szCs w:val="20"/>
        </w:rPr>
        <w:t xml:space="preserve"> because it sets the x value to the y coordinate</w:t>
      </w:r>
    </w:p>
    <w:p w:rsidR="0087004C" w:rsidRDefault="00DA517E" w:rsidP="00DA517E">
      <w:pPr>
        <w:autoSpaceDE w:val="0"/>
        <w:autoSpaceDN w:val="0"/>
        <w:adjustRightInd w:val="0"/>
        <w:spacing w:after="0" w:line="240" w:lineRule="auto"/>
        <w:rPr>
          <w:rFonts w:ascii="Courier New" w:hAnsi="Courier New" w:cs="Courier New"/>
          <w:color w:val="6A3E3E"/>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87004C" w:rsidRPr="00DA517E">
        <w:rPr>
          <w:rFonts w:ascii="Courier New" w:hAnsi="Courier New" w:cs="Courier New"/>
          <w:b/>
          <w:bCs/>
          <w:color w:val="7F0055"/>
          <w:sz w:val="20"/>
          <w:szCs w:val="20"/>
        </w:rPr>
        <w:t>this</w:t>
      </w:r>
      <w:r w:rsidR="0087004C" w:rsidRPr="00DA517E">
        <w:rPr>
          <w:rFonts w:ascii="Courier New" w:hAnsi="Courier New" w:cs="Courier New"/>
          <w:color w:val="000000"/>
          <w:sz w:val="20"/>
          <w:szCs w:val="20"/>
        </w:rPr>
        <w:t>.</w:t>
      </w:r>
      <w:r w:rsidR="0087004C" w:rsidRPr="00DA517E">
        <w:rPr>
          <w:rFonts w:ascii="Courier New" w:hAnsi="Courier New" w:cs="Courier New"/>
          <w:color w:val="0000C0"/>
          <w:sz w:val="20"/>
          <w:szCs w:val="20"/>
        </w:rPr>
        <w:t>x</w:t>
      </w:r>
      <w:proofErr w:type="spellEnd"/>
      <w:r w:rsidR="0087004C" w:rsidRPr="00DA517E">
        <w:rPr>
          <w:rFonts w:ascii="Courier New" w:hAnsi="Courier New" w:cs="Courier New"/>
          <w:color w:val="000000"/>
          <w:sz w:val="20"/>
          <w:szCs w:val="20"/>
        </w:rPr>
        <w:t xml:space="preserve"> = </w:t>
      </w:r>
      <w:r w:rsidR="0087004C" w:rsidRPr="00DA517E">
        <w:rPr>
          <w:rFonts w:ascii="Courier New" w:hAnsi="Courier New" w:cs="Courier New"/>
          <w:color w:val="6A3E3E"/>
          <w:sz w:val="20"/>
          <w:szCs w:val="20"/>
        </w:rPr>
        <w:t>x</w:t>
      </w:r>
      <w:r w:rsidR="0087004C">
        <w:rPr>
          <w:rFonts w:ascii="Courier New" w:hAnsi="Courier New" w:cs="Courier New"/>
          <w:color w:val="6A3E3E"/>
          <w:sz w:val="20"/>
          <w:szCs w:val="20"/>
        </w:rPr>
        <w:t>;</w:t>
      </w:r>
    </w:p>
    <w:p w:rsidR="00DA517E" w:rsidRDefault="00DA517E" w:rsidP="00DA51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y</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y</w:t>
      </w:r>
      <w:r>
        <w:rPr>
          <w:rFonts w:ascii="Courier New" w:hAnsi="Courier New" w:cs="Courier New"/>
          <w:color w:val="000000"/>
          <w:sz w:val="20"/>
          <w:szCs w:val="20"/>
        </w:rPr>
        <w:t>;</w:t>
      </w:r>
    </w:p>
    <w:p w:rsidR="00DA517E" w:rsidRDefault="00DA517E" w:rsidP="00DA517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A517E" w:rsidRDefault="00DA517E" w:rsidP="00DA51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54DD4" w:rsidRDefault="00C54DD4" w:rsidP="00DA517E">
      <w:pPr>
        <w:autoSpaceDE w:val="0"/>
        <w:autoSpaceDN w:val="0"/>
        <w:adjustRightInd w:val="0"/>
        <w:spacing w:after="0" w:line="240" w:lineRule="auto"/>
        <w:rPr>
          <w:rFonts w:ascii="Courier New" w:hAnsi="Courier New" w:cs="Courier New"/>
          <w:color w:val="000000"/>
          <w:sz w:val="20"/>
          <w:szCs w:val="20"/>
        </w:rPr>
      </w:pPr>
    </w:p>
    <w:p w:rsidR="00C54DD4" w:rsidRDefault="00C54DD4" w:rsidP="00DA517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The methods to get the area and the diagonal as follows:</w:t>
      </w:r>
    </w:p>
    <w:p w:rsidR="00C54DD4" w:rsidRDefault="00C54DD4" w:rsidP="00DA517E">
      <w:pPr>
        <w:autoSpaceDE w:val="0"/>
        <w:autoSpaceDN w:val="0"/>
        <w:adjustRightInd w:val="0"/>
        <w:spacing w:after="0" w:line="240" w:lineRule="auto"/>
        <w:rPr>
          <w:rFonts w:ascii="Courier New" w:hAnsi="Courier New" w:cs="Courier New"/>
          <w:color w:val="000000"/>
          <w:sz w:val="20"/>
          <w:szCs w:val="20"/>
        </w:rPr>
      </w:pP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Gets the area.</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ab/>
        <w:t xml:space="preserve"> *</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area</w:t>
      </w:r>
    </w:p>
    <w:p w:rsidR="00C54DD4" w:rsidRDefault="00C54DD4" w:rsidP="00C54D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3F5FBF"/>
          <w:sz w:val="20"/>
          <w:szCs w:val="20"/>
        </w:rPr>
        <w:tab/>
        <w:t xml:space="preserve"> */</w:t>
      </w:r>
    </w:p>
    <w:p w:rsidR="00C54DD4" w:rsidRDefault="00C54DD4" w:rsidP="00DA517E">
      <w:pPr>
        <w:autoSpaceDE w:val="0"/>
        <w:autoSpaceDN w:val="0"/>
        <w:adjustRightInd w:val="0"/>
        <w:spacing w:after="0" w:line="240" w:lineRule="auto"/>
        <w:rPr>
          <w:rFonts w:ascii="Courier New" w:hAnsi="Courier New" w:cs="Courier New"/>
          <w:color w:val="000000"/>
          <w:sz w:val="20"/>
          <w:szCs w:val="20"/>
        </w:rPr>
      </w:pPr>
    </w:p>
    <w:p w:rsidR="00C54DD4" w:rsidRDefault="00C54DD4" w:rsidP="00DA517E">
      <w:pPr>
        <w:autoSpaceDE w:val="0"/>
        <w:autoSpaceDN w:val="0"/>
        <w:adjustRightInd w:val="0"/>
        <w:spacing w:after="0" w:line="240" w:lineRule="auto"/>
        <w:rPr>
          <w:rFonts w:ascii="Courier New" w:hAnsi="Courier New" w:cs="Courier New"/>
          <w:color w:val="000000"/>
          <w:sz w:val="20"/>
          <w:szCs w:val="20"/>
        </w:rPr>
      </w:pPr>
    </w:p>
    <w:p w:rsidR="00C54DD4" w:rsidRDefault="00C54DD4" w:rsidP="00C54DD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Double </w:t>
      </w:r>
      <w:proofErr w:type="spellStart"/>
      <w:r>
        <w:rPr>
          <w:rFonts w:ascii="Courier New" w:hAnsi="Courier New" w:cs="Courier New"/>
          <w:color w:val="000000"/>
          <w:sz w:val="20"/>
          <w:szCs w:val="20"/>
        </w:rPr>
        <w:t>getArea</w:t>
      </w:r>
      <w:proofErr w:type="spellEnd"/>
      <w:r>
        <w:rPr>
          <w:rFonts w:ascii="Courier New" w:hAnsi="Courier New" w:cs="Courier New"/>
          <w:color w:val="000000"/>
          <w:sz w:val="20"/>
          <w:szCs w:val="20"/>
        </w:rPr>
        <w:t>() {</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abs</w:t>
      </w:r>
      <w:proofErr w:type="spellEnd"/>
      <w:r>
        <w:rPr>
          <w:rFonts w:ascii="Courier New" w:hAnsi="Courier New" w:cs="Courier New"/>
          <w:color w:val="000000"/>
          <w:sz w:val="20"/>
          <w:szCs w:val="20"/>
        </w:rPr>
        <w:t>((</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 (</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Gets the diagonal.</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diagonal</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Double </w:t>
      </w:r>
      <w:proofErr w:type="spellStart"/>
      <w:r>
        <w:rPr>
          <w:rFonts w:ascii="Courier New" w:hAnsi="Courier New" w:cs="Courier New"/>
          <w:color w:val="000000"/>
          <w:sz w:val="20"/>
          <w:szCs w:val="20"/>
        </w:rPr>
        <w:t>getDiagonal</w:t>
      </w:r>
      <w:proofErr w:type="spellEnd"/>
      <w:r>
        <w:rPr>
          <w:rFonts w:ascii="Courier New" w:hAnsi="Courier New" w:cs="Courier New"/>
          <w:color w:val="000000"/>
          <w:sz w:val="20"/>
          <w:szCs w:val="20"/>
        </w:rPr>
        <w:t>() {</w:t>
      </w:r>
    </w:p>
    <w:p w:rsidR="00C54DD4" w:rsidRDefault="00C54DD4" w:rsidP="00C54D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 xml:space="preserve">), 2) + </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pow</w:t>
      </w:r>
      <w:proofErr w:type="spellEnd"/>
      <w:r>
        <w:rPr>
          <w:rFonts w:ascii="Courier New" w:hAnsi="Courier New" w:cs="Courier New"/>
          <w:color w:val="000000"/>
          <w:sz w:val="20"/>
          <w:szCs w:val="20"/>
        </w:rPr>
        <w:t>((</w:t>
      </w:r>
      <w:r>
        <w:rPr>
          <w:rFonts w:ascii="Courier New" w:hAnsi="Courier New" w:cs="Courier New"/>
          <w:color w:val="0000C0"/>
          <w:sz w:val="20"/>
          <w:szCs w:val="20"/>
        </w:rPr>
        <w:t>p2</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xml:space="preserve"> - </w:t>
      </w:r>
      <w:r>
        <w:rPr>
          <w:rFonts w:ascii="Courier New" w:hAnsi="Courier New" w:cs="Courier New"/>
          <w:color w:val="0000C0"/>
          <w:sz w:val="20"/>
          <w:szCs w:val="20"/>
        </w:rPr>
        <w:t>p1</w:t>
      </w:r>
      <w:r>
        <w:rPr>
          <w:rFonts w:ascii="Courier New" w:hAnsi="Courier New" w:cs="Courier New"/>
          <w:color w:val="000000"/>
          <w:sz w:val="20"/>
          <w:szCs w:val="20"/>
        </w:rPr>
        <w:t>.</w:t>
      </w:r>
      <w:r>
        <w:rPr>
          <w:rFonts w:ascii="Courier New" w:hAnsi="Courier New" w:cs="Courier New"/>
          <w:color w:val="0000C0"/>
          <w:sz w:val="20"/>
          <w:szCs w:val="20"/>
        </w:rPr>
        <w:t>y</w:t>
      </w:r>
      <w:r>
        <w:rPr>
          <w:rFonts w:ascii="Courier New" w:hAnsi="Courier New" w:cs="Courier New"/>
          <w:color w:val="000000"/>
          <w:sz w:val="20"/>
          <w:szCs w:val="20"/>
        </w:rPr>
        <w:t>), 2));</w:t>
      </w:r>
    </w:p>
    <w:p w:rsidR="00C54DD4" w:rsidRDefault="00C54DD4" w:rsidP="00C54D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90494F" w:rsidRPr="00C54DD4" w:rsidRDefault="0090494F" w:rsidP="00DA517E">
      <w:pPr>
        <w:autoSpaceDE w:val="0"/>
        <w:autoSpaceDN w:val="0"/>
        <w:adjustRightInd w:val="0"/>
        <w:spacing w:after="0" w:line="240" w:lineRule="auto"/>
        <w:rPr>
          <w:rFonts w:ascii="Calibri" w:hAnsi="Calibri" w:cs="Courier New"/>
          <w:color w:val="000000"/>
        </w:rPr>
      </w:pPr>
    </w:p>
    <w:p w:rsidR="0090494F" w:rsidRDefault="00C54DD4" w:rsidP="00744679">
      <w:pPr>
        <w:autoSpaceDE w:val="0"/>
        <w:autoSpaceDN w:val="0"/>
        <w:adjustRightInd w:val="0"/>
        <w:spacing w:after="0" w:line="240" w:lineRule="auto"/>
        <w:ind w:firstLine="720"/>
        <w:rPr>
          <w:rFonts w:ascii="Calibri" w:hAnsi="Calibri" w:cs="Courier New"/>
          <w:color w:val="000000"/>
        </w:rPr>
      </w:pPr>
      <w:r w:rsidRPr="00C54DD4">
        <w:rPr>
          <w:rFonts w:ascii="Calibri" w:hAnsi="Calibri" w:cs="Courier New"/>
          <w:color w:val="000000"/>
        </w:rPr>
        <w:t>In the JUnit Test case two rectangle points are being passed in the test case. In rectangle 1 (rect1), two points passed are ((2, 2) (4, 7)) and in rectangle 2, (rec2) ((2, 6) and (4, 3)). When these values are passed through the</w:t>
      </w:r>
      <w:r w:rsidR="007667A6">
        <w:rPr>
          <w:rFonts w:ascii="Calibri" w:hAnsi="Calibri" w:cs="Courier New"/>
          <w:color w:val="000000"/>
        </w:rPr>
        <w:t xml:space="preserve"> </w:t>
      </w:r>
      <w:proofErr w:type="spellStart"/>
      <w:r w:rsidR="007667A6">
        <w:rPr>
          <w:rFonts w:ascii="Calibri" w:hAnsi="Calibri" w:cs="Courier New"/>
          <w:color w:val="000000"/>
        </w:rPr>
        <w:t>getArea</w:t>
      </w:r>
      <w:proofErr w:type="spellEnd"/>
      <w:r w:rsidR="007667A6">
        <w:rPr>
          <w:rFonts w:ascii="Calibri" w:hAnsi="Calibri" w:cs="Courier New"/>
          <w:color w:val="000000"/>
        </w:rPr>
        <w:t xml:space="preserve"> and </w:t>
      </w:r>
      <w:proofErr w:type="spellStart"/>
      <w:r w:rsidR="007667A6">
        <w:rPr>
          <w:rFonts w:ascii="Calibri" w:hAnsi="Calibri" w:cs="Courier New"/>
          <w:color w:val="000000"/>
        </w:rPr>
        <w:t>getDiagonal</w:t>
      </w:r>
      <w:proofErr w:type="spellEnd"/>
      <w:r w:rsidR="007667A6">
        <w:rPr>
          <w:rFonts w:ascii="Calibri" w:hAnsi="Calibri" w:cs="Courier New"/>
          <w:color w:val="000000"/>
        </w:rPr>
        <w:t xml:space="preserve"> methods the actual output would be as follows</w:t>
      </w:r>
      <w:r w:rsidRPr="00C54DD4">
        <w:rPr>
          <w:rFonts w:ascii="Calibri" w:hAnsi="Calibri" w:cs="Courier New"/>
          <w:color w:val="000000"/>
        </w:rPr>
        <w:t>:</w:t>
      </w:r>
    </w:p>
    <w:p w:rsidR="00573452" w:rsidRDefault="00573452" w:rsidP="00744679">
      <w:pPr>
        <w:autoSpaceDE w:val="0"/>
        <w:autoSpaceDN w:val="0"/>
        <w:adjustRightInd w:val="0"/>
        <w:spacing w:after="0" w:line="240" w:lineRule="auto"/>
        <w:ind w:firstLine="720"/>
        <w:rPr>
          <w:rFonts w:ascii="Calibri" w:hAnsi="Calibri" w:cs="Courier New"/>
          <w:color w:val="000000"/>
        </w:rPr>
      </w:pPr>
    </w:p>
    <w:p w:rsidR="00C54DD4" w:rsidRPr="00C54DD4" w:rsidRDefault="00C54DD4" w:rsidP="00DA517E">
      <w:pPr>
        <w:autoSpaceDE w:val="0"/>
        <w:autoSpaceDN w:val="0"/>
        <w:adjustRightInd w:val="0"/>
        <w:spacing w:after="0" w:line="240" w:lineRule="auto"/>
        <w:rPr>
          <w:rFonts w:ascii="Calibri" w:hAnsi="Calibri" w:cs="Courier New"/>
          <w:b/>
          <w:color w:val="000000"/>
          <w:u w:val="single"/>
        </w:rPr>
      </w:pPr>
      <w:proofErr w:type="spellStart"/>
      <w:proofErr w:type="gramStart"/>
      <w:r w:rsidRPr="00C54DD4">
        <w:rPr>
          <w:rFonts w:ascii="Calibri" w:hAnsi="Calibri" w:cs="Courier New"/>
          <w:b/>
          <w:color w:val="000000"/>
          <w:u w:val="single"/>
        </w:rPr>
        <w:t>getArea</w:t>
      </w:r>
      <w:proofErr w:type="spellEnd"/>
      <w:proofErr w:type="gramEnd"/>
    </w:p>
    <w:p w:rsidR="00C54DD4" w:rsidRPr="00BF3115" w:rsidRDefault="00C54DD4" w:rsidP="00C54DD4">
      <w:pPr>
        <w:pStyle w:val="HTMLPreformatted"/>
        <w:rPr>
          <w:rFonts w:ascii="Calibri" w:hAnsi="Calibri"/>
          <w:color w:val="000000"/>
          <w:sz w:val="22"/>
          <w:szCs w:val="22"/>
        </w:rPr>
      </w:pPr>
      <w:r w:rsidRPr="00BF3115">
        <w:rPr>
          <w:rFonts w:ascii="Calibri" w:hAnsi="Calibri"/>
          <w:color w:val="000000"/>
          <w:sz w:val="22"/>
          <w:szCs w:val="22"/>
        </w:rPr>
        <w:t>rect1: ((4-2)*(7-2)) = 10</w:t>
      </w:r>
    </w:p>
    <w:p w:rsidR="00C54DD4" w:rsidRPr="00BF3115" w:rsidRDefault="00C54DD4" w:rsidP="00C54DD4">
      <w:pPr>
        <w:pStyle w:val="HTMLPreformatted"/>
        <w:rPr>
          <w:rFonts w:ascii="Calibri" w:hAnsi="Calibri"/>
          <w:color w:val="000000"/>
          <w:sz w:val="22"/>
          <w:szCs w:val="22"/>
        </w:rPr>
      </w:pPr>
      <w:r w:rsidRPr="00BF3115">
        <w:rPr>
          <w:rFonts w:ascii="Calibri" w:hAnsi="Calibri"/>
          <w:color w:val="000000"/>
          <w:sz w:val="22"/>
          <w:szCs w:val="22"/>
        </w:rPr>
        <w:t xml:space="preserve">rect2: </w:t>
      </w:r>
      <w:r w:rsidRPr="00BF3115">
        <w:rPr>
          <w:rFonts w:ascii="Calibri" w:hAnsi="Calibri"/>
          <w:color w:val="000000"/>
          <w:sz w:val="22"/>
          <w:szCs w:val="22"/>
        </w:rPr>
        <w:t>((4-2) * (3-6)</w:t>
      </w:r>
      <w:r w:rsidR="00EB29CA" w:rsidRPr="00BF3115">
        <w:rPr>
          <w:rFonts w:ascii="Calibri" w:hAnsi="Calibri"/>
          <w:color w:val="000000"/>
          <w:sz w:val="22"/>
          <w:szCs w:val="22"/>
        </w:rPr>
        <w:t xml:space="preserve"> </w:t>
      </w:r>
      <w:r w:rsidRPr="00BF3115">
        <w:rPr>
          <w:rFonts w:ascii="Calibri" w:hAnsi="Calibri"/>
          <w:color w:val="000000"/>
          <w:sz w:val="22"/>
          <w:szCs w:val="22"/>
        </w:rPr>
        <w:t xml:space="preserve">= -6 but you </w:t>
      </w:r>
      <w:r w:rsidR="00BF3115">
        <w:rPr>
          <w:rFonts w:ascii="Calibri" w:hAnsi="Calibri"/>
          <w:color w:val="000000"/>
          <w:sz w:val="22"/>
          <w:szCs w:val="22"/>
        </w:rPr>
        <w:t xml:space="preserve">have to </w:t>
      </w:r>
      <w:r w:rsidRPr="00BF3115">
        <w:rPr>
          <w:rFonts w:ascii="Calibri" w:hAnsi="Calibri"/>
          <w:color w:val="000000"/>
          <w:sz w:val="22"/>
          <w:szCs w:val="22"/>
        </w:rPr>
        <w:t>take the absolute value</w:t>
      </w:r>
      <w:r w:rsidR="00BF3115">
        <w:rPr>
          <w:rFonts w:ascii="Calibri" w:hAnsi="Calibri"/>
          <w:color w:val="000000"/>
          <w:sz w:val="22"/>
          <w:szCs w:val="22"/>
        </w:rPr>
        <w:t>,</w:t>
      </w:r>
      <w:r w:rsidR="0031421B" w:rsidRPr="00BF3115">
        <w:rPr>
          <w:rFonts w:ascii="Calibri" w:hAnsi="Calibri"/>
          <w:color w:val="000000"/>
          <w:sz w:val="22"/>
          <w:szCs w:val="22"/>
        </w:rPr>
        <w:t xml:space="preserve"> so </w:t>
      </w:r>
      <w:proofErr w:type="gramStart"/>
      <w:r w:rsidR="0031421B" w:rsidRPr="00BF3115">
        <w:rPr>
          <w:rFonts w:ascii="Calibri" w:hAnsi="Calibri"/>
          <w:color w:val="000000"/>
          <w:sz w:val="22"/>
          <w:szCs w:val="22"/>
        </w:rPr>
        <w:t>abs</w:t>
      </w:r>
      <w:r w:rsidRPr="00BF3115">
        <w:rPr>
          <w:rFonts w:ascii="Calibri" w:hAnsi="Calibri"/>
          <w:color w:val="000000"/>
          <w:sz w:val="22"/>
          <w:szCs w:val="22"/>
        </w:rPr>
        <w:t>(</w:t>
      </w:r>
      <w:proofErr w:type="gramEnd"/>
      <w:r w:rsidRPr="00BF3115">
        <w:rPr>
          <w:rFonts w:ascii="Calibri" w:hAnsi="Calibri"/>
          <w:color w:val="000000"/>
          <w:sz w:val="22"/>
          <w:szCs w:val="22"/>
        </w:rPr>
        <w:t>-6) = 6</w:t>
      </w:r>
    </w:p>
    <w:p w:rsidR="00EB29CA" w:rsidRDefault="00EB29CA" w:rsidP="00C54DD4">
      <w:pPr>
        <w:pStyle w:val="HTMLPreformatted"/>
        <w:rPr>
          <w:color w:val="000000"/>
        </w:rPr>
      </w:pPr>
    </w:p>
    <w:p w:rsidR="00C54DD4" w:rsidRPr="00EB29CA" w:rsidRDefault="00EB29CA" w:rsidP="00EB29CA">
      <w:pPr>
        <w:autoSpaceDE w:val="0"/>
        <w:autoSpaceDN w:val="0"/>
        <w:adjustRightInd w:val="0"/>
        <w:spacing w:after="0" w:line="240" w:lineRule="auto"/>
        <w:rPr>
          <w:rFonts w:ascii="Calibri" w:hAnsi="Calibri" w:cs="Courier New"/>
          <w:b/>
          <w:color w:val="000000"/>
          <w:u w:val="single"/>
        </w:rPr>
      </w:pPr>
      <w:proofErr w:type="spellStart"/>
      <w:proofErr w:type="gramStart"/>
      <w:r>
        <w:rPr>
          <w:rFonts w:ascii="Calibri" w:hAnsi="Calibri" w:cs="Courier New"/>
          <w:b/>
          <w:color w:val="000000"/>
          <w:u w:val="single"/>
        </w:rPr>
        <w:t>getDiagonal</w:t>
      </w:r>
      <w:proofErr w:type="spellEnd"/>
      <w:proofErr w:type="gramEnd"/>
    </w:p>
    <w:p w:rsidR="00C54DD4" w:rsidRPr="00463D92" w:rsidRDefault="00EB29CA" w:rsidP="00DA517E">
      <w:pPr>
        <w:autoSpaceDE w:val="0"/>
        <w:autoSpaceDN w:val="0"/>
        <w:adjustRightInd w:val="0"/>
        <w:spacing w:after="0" w:line="240" w:lineRule="auto"/>
        <w:rPr>
          <w:rFonts w:ascii="Courier New" w:hAnsi="Courier New" w:cs="Courier New"/>
          <w:color w:val="000000"/>
          <w:sz w:val="20"/>
          <w:szCs w:val="20"/>
        </w:rPr>
      </w:pPr>
      <w:r w:rsidRPr="00C54DD4">
        <w:rPr>
          <w:rFonts w:ascii="Calibri" w:hAnsi="Calibri" w:cs="Courier New"/>
          <w:color w:val="000000"/>
        </w:rPr>
        <w:t>rect1:</w:t>
      </w:r>
      <w:r w:rsidR="00463D92">
        <w:rPr>
          <w:rFonts w:ascii="Calibri" w:hAnsi="Calibri" w:cs="Courier New"/>
          <w:color w:val="000000"/>
        </w:rPr>
        <w:t xml:space="preserve"> </w:t>
      </w:r>
      <w:proofErr w:type="spellStart"/>
      <w:proofErr w:type="gramStart"/>
      <w:r w:rsidR="00463D92">
        <w:rPr>
          <w:rFonts w:ascii="Calibri" w:hAnsi="Calibri" w:cs="Courier New"/>
          <w:color w:val="000000"/>
        </w:rPr>
        <w:t>sqrt</w:t>
      </w:r>
      <w:proofErr w:type="spellEnd"/>
      <w:r w:rsidR="008A2BCA">
        <w:rPr>
          <w:rFonts w:ascii="Calibri" w:hAnsi="Calibri" w:cs="Courier New"/>
          <w:color w:val="000000"/>
        </w:rPr>
        <w:t>(</w:t>
      </w:r>
      <w:proofErr w:type="gramEnd"/>
      <w:r w:rsidR="00463D92">
        <w:rPr>
          <w:rFonts w:ascii="Calibri" w:hAnsi="Calibri" w:cs="Courier New"/>
          <w:color w:val="000000"/>
        </w:rPr>
        <w:t xml:space="preserve"> (4-2)</w:t>
      </w:r>
      <w:r w:rsidR="00463D92">
        <w:rPr>
          <w:rFonts w:ascii="Calibri" w:hAnsi="Calibri" w:cs="Courier New"/>
          <w:color w:val="000000"/>
          <w:vertAlign w:val="superscript"/>
        </w:rPr>
        <w:t>2</w:t>
      </w:r>
      <w:r w:rsidR="00463D92">
        <w:rPr>
          <w:rFonts w:ascii="Calibri" w:hAnsi="Calibri" w:cs="Courier New"/>
          <w:color w:val="000000"/>
        </w:rPr>
        <w:t xml:space="preserve"> * + (7-2)</w:t>
      </w:r>
      <w:r w:rsidR="00463D92">
        <w:rPr>
          <w:rFonts w:ascii="Calibri" w:hAnsi="Calibri" w:cs="Courier New"/>
          <w:color w:val="000000"/>
          <w:vertAlign w:val="superscript"/>
        </w:rPr>
        <w:t>2</w:t>
      </w:r>
      <w:r w:rsidR="008A2BCA" w:rsidRPr="008A2BCA">
        <w:rPr>
          <w:rFonts w:ascii="Calibri" w:hAnsi="Calibri" w:cs="Courier New"/>
          <w:color w:val="000000"/>
        </w:rPr>
        <w:t>)</w:t>
      </w:r>
      <w:r w:rsidR="00463D92" w:rsidRPr="008A2BCA">
        <w:rPr>
          <w:rFonts w:ascii="Calibri" w:hAnsi="Calibri" w:cs="Courier New"/>
          <w:color w:val="000000"/>
        </w:rPr>
        <w:t xml:space="preserve"> </w:t>
      </w:r>
      <w:r w:rsidR="00463D92">
        <w:rPr>
          <w:rFonts w:ascii="Calibri" w:hAnsi="Calibri" w:cs="Courier New"/>
          <w:color w:val="000000"/>
        </w:rPr>
        <w:t xml:space="preserve">= </w:t>
      </w:r>
      <w:proofErr w:type="spellStart"/>
      <w:r w:rsidR="00463D92">
        <w:rPr>
          <w:rFonts w:ascii="Calibri" w:hAnsi="Calibri" w:cs="Courier New"/>
          <w:color w:val="000000"/>
        </w:rPr>
        <w:t>sqrt</w:t>
      </w:r>
      <w:proofErr w:type="spellEnd"/>
      <w:r w:rsidR="00463D92">
        <w:rPr>
          <w:rFonts w:ascii="Calibri" w:hAnsi="Calibri" w:cs="Courier New"/>
          <w:color w:val="000000"/>
        </w:rPr>
        <w:t xml:space="preserve"> (4+25) = </w:t>
      </w:r>
      <w:proofErr w:type="spellStart"/>
      <w:r w:rsidR="00463D92">
        <w:rPr>
          <w:rFonts w:ascii="Calibri" w:hAnsi="Calibri" w:cs="Courier New"/>
          <w:color w:val="000000"/>
        </w:rPr>
        <w:t>sqrt</w:t>
      </w:r>
      <w:proofErr w:type="spellEnd"/>
      <w:r w:rsidR="00463D92">
        <w:rPr>
          <w:rFonts w:ascii="Calibri" w:hAnsi="Calibri" w:cs="Courier New"/>
          <w:color w:val="000000"/>
        </w:rPr>
        <w:t>(29)=5.38516</w:t>
      </w:r>
      <w:r w:rsidR="00ED791A">
        <w:rPr>
          <w:rFonts w:ascii="Calibri" w:hAnsi="Calibri" w:cs="Courier New"/>
          <w:color w:val="000000"/>
        </w:rPr>
        <w:t xml:space="preserve">4807 ~ 5.3852 </w:t>
      </w:r>
    </w:p>
    <w:p w:rsidR="00C54DD4" w:rsidRDefault="00EB29CA" w:rsidP="00DA517E">
      <w:pPr>
        <w:autoSpaceDE w:val="0"/>
        <w:autoSpaceDN w:val="0"/>
        <w:adjustRightInd w:val="0"/>
        <w:spacing w:after="0" w:line="240" w:lineRule="auto"/>
        <w:rPr>
          <w:rFonts w:ascii="Calibri" w:hAnsi="Calibri" w:cs="Courier New"/>
          <w:color w:val="000000"/>
        </w:rPr>
      </w:pPr>
      <w:r>
        <w:rPr>
          <w:rFonts w:ascii="Calibri" w:hAnsi="Calibri"/>
          <w:color w:val="000000"/>
        </w:rPr>
        <w:t>rect2:</w:t>
      </w:r>
      <w:r w:rsidR="00ED791A">
        <w:rPr>
          <w:rFonts w:ascii="Calibri" w:hAnsi="Calibri"/>
          <w:color w:val="000000"/>
        </w:rPr>
        <w:t xml:space="preserve"> </w:t>
      </w:r>
      <w:proofErr w:type="spellStart"/>
      <w:proofErr w:type="gramStart"/>
      <w:r w:rsidR="00ED791A">
        <w:rPr>
          <w:rFonts w:ascii="Calibri" w:hAnsi="Calibri"/>
          <w:color w:val="000000"/>
        </w:rPr>
        <w:t>sqrt</w:t>
      </w:r>
      <w:proofErr w:type="spellEnd"/>
      <w:r w:rsidR="008A2BCA">
        <w:rPr>
          <w:rFonts w:ascii="Calibri" w:hAnsi="Calibri"/>
          <w:color w:val="000000"/>
        </w:rPr>
        <w:t>(</w:t>
      </w:r>
      <w:proofErr w:type="gramEnd"/>
      <w:r w:rsidR="00ED791A">
        <w:rPr>
          <w:rFonts w:ascii="Calibri" w:hAnsi="Calibri"/>
          <w:color w:val="000000"/>
        </w:rPr>
        <w:t xml:space="preserve"> (4-2)</w:t>
      </w:r>
      <w:r w:rsidR="00ED791A" w:rsidRPr="00ED791A">
        <w:rPr>
          <w:rFonts w:ascii="Calibri" w:hAnsi="Calibri" w:cs="Courier New"/>
          <w:color w:val="000000"/>
        </w:rPr>
        <w:t xml:space="preserve"> </w:t>
      </w:r>
      <w:r w:rsidR="0031421B">
        <w:rPr>
          <w:rFonts w:ascii="Calibri" w:hAnsi="Calibri" w:cs="Courier New"/>
          <w:color w:val="000000"/>
          <w:vertAlign w:val="superscript"/>
        </w:rPr>
        <w:t>2 +</w:t>
      </w:r>
      <w:r w:rsidR="00ED791A">
        <w:rPr>
          <w:rFonts w:ascii="Calibri" w:hAnsi="Calibri" w:cs="Courier New"/>
          <w:color w:val="000000"/>
        </w:rPr>
        <w:t xml:space="preserve"> (3-6)</w:t>
      </w:r>
      <w:r w:rsidR="00ED791A" w:rsidRPr="00ED791A">
        <w:rPr>
          <w:rFonts w:ascii="Calibri" w:hAnsi="Calibri" w:cs="Courier New"/>
          <w:color w:val="000000"/>
          <w:vertAlign w:val="superscript"/>
        </w:rPr>
        <w:t xml:space="preserve"> </w:t>
      </w:r>
      <w:r w:rsidR="00ED791A">
        <w:rPr>
          <w:rFonts w:ascii="Calibri" w:hAnsi="Calibri" w:cs="Courier New"/>
          <w:color w:val="000000"/>
          <w:vertAlign w:val="superscript"/>
        </w:rPr>
        <w:t>2</w:t>
      </w:r>
      <w:r w:rsidR="008A2BCA" w:rsidRPr="008A2BCA">
        <w:rPr>
          <w:rFonts w:ascii="Calibri" w:hAnsi="Calibri" w:cs="Courier New"/>
          <w:color w:val="000000"/>
        </w:rPr>
        <w:t>)</w:t>
      </w:r>
      <w:r w:rsidR="00ED791A">
        <w:rPr>
          <w:rFonts w:ascii="Calibri" w:hAnsi="Calibri" w:cs="Courier New"/>
          <w:color w:val="000000"/>
          <w:vertAlign w:val="superscript"/>
        </w:rPr>
        <w:t xml:space="preserve"> </w:t>
      </w:r>
      <w:r w:rsidR="0031421B">
        <w:rPr>
          <w:rFonts w:ascii="Calibri" w:hAnsi="Calibri" w:cs="Courier New"/>
          <w:color w:val="000000"/>
        </w:rPr>
        <w:t>=</w:t>
      </w:r>
      <w:r w:rsidR="00ED791A">
        <w:rPr>
          <w:rFonts w:ascii="Calibri" w:hAnsi="Calibri" w:cs="Courier New"/>
          <w:color w:val="000000"/>
          <w:vertAlign w:val="superscript"/>
        </w:rPr>
        <w:t xml:space="preserve"> </w:t>
      </w:r>
      <w:proofErr w:type="spellStart"/>
      <w:r w:rsidR="00ED791A">
        <w:rPr>
          <w:rFonts w:ascii="Calibri" w:hAnsi="Calibri" w:cs="Courier New"/>
          <w:color w:val="000000"/>
        </w:rPr>
        <w:t>sqrt</w:t>
      </w:r>
      <w:proofErr w:type="spellEnd"/>
      <w:r w:rsidR="00ED791A">
        <w:rPr>
          <w:rFonts w:ascii="Calibri" w:hAnsi="Calibri" w:cs="Courier New"/>
          <w:color w:val="000000"/>
        </w:rPr>
        <w:t xml:space="preserve"> (4</w:t>
      </w:r>
      <w:r w:rsidR="00ED791A">
        <w:rPr>
          <w:rFonts w:ascii="Calibri" w:hAnsi="Calibri" w:cs="Courier New"/>
          <w:color w:val="000000"/>
        </w:rPr>
        <w:t>+9</w:t>
      </w:r>
      <w:r w:rsidR="00ED791A">
        <w:rPr>
          <w:rFonts w:ascii="Calibri" w:hAnsi="Calibri" w:cs="Courier New"/>
          <w:color w:val="000000"/>
        </w:rPr>
        <w:t>)</w:t>
      </w:r>
      <w:r w:rsidR="00ED791A">
        <w:rPr>
          <w:rFonts w:ascii="Calibri" w:hAnsi="Calibri" w:cs="Courier New"/>
          <w:color w:val="000000"/>
        </w:rPr>
        <w:t xml:space="preserve"> = </w:t>
      </w:r>
      <w:proofErr w:type="spellStart"/>
      <w:r w:rsidR="00ED791A">
        <w:rPr>
          <w:rFonts w:ascii="Calibri" w:hAnsi="Calibri" w:cs="Courier New"/>
          <w:color w:val="000000"/>
        </w:rPr>
        <w:t>sqrt</w:t>
      </w:r>
      <w:proofErr w:type="spellEnd"/>
      <w:r w:rsidR="00ED791A">
        <w:rPr>
          <w:rFonts w:ascii="Calibri" w:hAnsi="Calibri" w:cs="Courier New"/>
          <w:color w:val="000000"/>
        </w:rPr>
        <w:t xml:space="preserve"> (13) = 3.605551275 ~ 3.6056</w:t>
      </w:r>
    </w:p>
    <w:p w:rsidR="00476291" w:rsidRDefault="00476291" w:rsidP="00DA517E">
      <w:pPr>
        <w:autoSpaceDE w:val="0"/>
        <w:autoSpaceDN w:val="0"/>
        <w:adjustRightInd w:val="0"/>
        <w:spacing w:after="0" w:line="240" w:lineRule="auto"/>
        <w:rPr>
          <w:rFonts w:ascii="Calibri" w:hAnsi="Calibri" w:cs="Courier New"/>
          <w:color w:val="000000"/>
        </w:rPr>
      </w:pPr>
    </w:p>
    <w:p w:rsidR="00476291" w:rsidRDefault="00476291" w:rsidP="00DA517E">
      <w:pPr>
        <w:autoSpaceDE w:val="0"/>
        <w:autoSpaceDN w:val="0"/>
        <w:adjustRightInd w:val="0"/>
        <w:spacing w:after="0" w:line="240" w:lineRule="auto"/>
        <w:rPr>
          <w:rFonts w:ascii="Courier New" w:hAnsi="Courier New" w:cs="Courier New"/>
          <w:color w:val="000000"/>
          <w:sz w:val="20"/>
          <w:szCs w:val="20"/>
        </w:rPr>
      </w:pPr>
      <w:r>
        <w:rPr>
          <w:rFonts w:ascii="Calibri" w:hAnsi="Calibri" w:cs="Courier New"/>
          <w:color w:val="000000"/>
        </w:rPr>
        <w:t xml:space="preserve">Once the </w:t>
      </w:r>
      <w:r w:rsidR="008B3A88">
        <w:rPr>
          <w:rFonts w:ascii="Calibri" w:hAnsi="Calibri" w:cs="Courier New"/>
          <w:color w:val="000000"/>
        </w:rPr>
        <w:t>x</w:t>
      </w:r>
      <w:r>
        <w:rPr>
          <w:rFonts w:ascii="Calibri" w:hAnsi="Calibri" w:cs="Courier New"/>
          <w:color w:val="000000"/>
        </w:rPr>
        <w:t xml:space="preserve"> and y coordinates were properly set, the expected results for the </w:t>
      </w:r>
      <w:proofErr w:type="spellStart"/>
      <w:r>
        <w:rPr>
          <w:rFonts w:ascii="Calibri" w:hAnsi="Calibri" w:cs="Courier New"/>
          <w:color w:val="000000"/>
        </w:rPr>
        <w:t>getArea</w:t>
      </w:r>
      <w:proofErr w:type="spellEnd"/>
      <w:r>
        <w:rPr>
          <w:rFonts w:ascii="Calibri" w:hAnsi="Calibri" w:cs="Courier New"/>
          <w:color w:val="000000"/>
        </w:rPr>
        <w:t xml:space="preserve"> and </w:t>
      </w:r>
      <w:proofErr w:type="spellStart"/>
      <w:r>
        <w:rPr>
          <w:rFonts w:ascii="Calibri" w:hAnsi="Calibri" w:cs="Courier New"/>
          <w:color w:val="000000"/>
        </w:rPr>
        <w:t>getDiagonal</w:t>
      </w:r>
      <w:proofErr w:type="spellEnd"/>
      <w:r>
        <w:rPr>
          <w:rFonts w:ascii="Calibri" w:hAnsi="Calibri" w:cs="Courier New"/>
          <w:color w:val="000000"/>
        </w:rPr>
        <w:t xml:space="preserve"> were actually returned as anticipated and the JUnit test</w:t>
      </w:r>
      <w:r w:rsidR="008B3A88">
        <w:rPr>
          <w:rFonts w:ascii="Calibri" w:hAnsi="Calibri" w:cs="Courier New"/>
          <w:color w:val="000000"/>
        </w:rPr>
        <w:t xml:space="preserve"> case successfully passed with no errors.</w:t>
      </w:r>
    </w:p>
    <w:p w:rsidR="0090494F" w:rsidRDefault="0090494F" w:rsidP="00DA517E">
      <w:pPr>
        <w:autoSpaceDE w:val="0"/>
        <w:autoSpaceDN w:val="0"/>
        <w:adjustRightInd w:val="0"/>
        <w:spacing w:after="0" w:line="240" w:lineRule="auto"/>
        <w:rPr>
          <w:rFonts w:ascii="Courier New" w:hAnsi="Courier New" w:cs="Courier New"/>
          <w:sz w:val="20"/>
          <w:szCs w:val="20"/>
        </w:rPr>
      </w:pPr>
    </w:p>
    <w:p w:rsidR="00DA517E" w:rsidRDefault="00EB29CA">
      <w:pPr>
        <w:rPr>
          <w:rFonts w:ascii="Calibri" w:hAnsi="Calibri"/>
          <w:b/>
          <w:bCs/>
          <w:color w:val="000000"/>
        </w:rPr>
      </w:pPr>
      <w:r>
        <w:rPr>
          <w:rFonts w:ascii="Calibri" w:hAnsi="Calibri"/>
          <w:b/>
          <w:bCs/>
          <w:color w:val="000000"/>
        </w:rPr>
        <w:t xml:space="preserve"> </w:t>
      </w:r>
      <w:r w:rsidR="0090494F" w:rsidRPr="0090494F">
        <w:rPr>
          <w:rFonts w:ascii="Calibri" w:hAnsi="Calibri"/>
          <w:b/>
          <w:bCs/>
          <w:color w:val="000000"/>
        </w:rPr>
        <w:t>Task 4 – On Your Own – A Vending Machine</w:t>
      </w:r>
    </w:p>
    <w:p w:rsidR="00644691" w:rsidRPr="007052B9" w:rsidRDefault="00C61E51" w:rsidP="00850945">
      <w:pPr>
        <w:ind w:firstLine="720"/>
        <w:rPr>
          <w:rFonts w:ascii="Calibri" w:eastAsia="Times New Roman" w:hAnsi="Calibri" w:cs="Consolas"/>
        </w:rPr>
      </w:pPr>
      <w:r w:rsidRPr="007052B9">
        <w:rPr>
          <w:rFonts w:ascii="Calibri" w:eastAsia="Times New Roman" w:hAnsi="Calibri" w:cs="Consolas"/>
        </w:rPr>
        <w:t>We were unable to find any syntactical or logical bugs in the code. However</w:t>
      </w:r>
      <w:r w:rsidRPr="007052B9">
        <w:rPr>
          <w:rFonts w:ascii="Calibri" w:eastAsia="Times New Roman" w:hAnsi="Calibri" w:cs="Consolas"/>
        </w:rPr>
        <w:t xml:space="preserve">, there is room for improvement </w:t>
      </w:r>
      <w:r w:rsidRPr="007052B9">
        <w:rPr>
          <w:rFonts w:ascii="Calibri" w:eastAsia="Times New Roman" w:hAnsi="Calibri" w:cs="Consolas"/>
        </w:rPr>
        <w:t>to better model how a vending machine works.</w:t>
      </w:r>
      <w:r w:rsidR="0087410F" w:rsidRPr="007052B9">
        <w:rPr>
          <w:rFonts w:ascii="Calibri" w:eastAsia="Times New Roman" w:hAnsi="Calibri" w:cs="Consolas"/>
        </w:rPr>
        <w:t xml:space="preserve"> The bugs.txt file contains the improvements to the Vending Machine source code that could be made.</w:t>
      </w:r>
      <w:r w:rsidR="00573452">
        <w:rPr>
          <w:rFonts w:ascii="Calibri" w:eastAsia="Times New Roman" w:hAnsi="Calibri" w:cs="Consolas"/>
        </w:rPr>
        <w:t xml:space="preserve"> Utilizing the JUnit allowed us to determine ways to improv</w:t>
      </w:r>
      <w:bookmarkStart w:id="0" w:name="_GoBack"/>
      <w:bookmarkEnd w:id="0"/>
      <w:r w:rsidR="00573452">
        <w:rPr>
          <w:rFonts w:ascii="Calibri" w:eastAsia="Times New Roman" w:hAnsi="Calibri" w:cs="Consolas"/>
        </w:rPr>
        <w:t>e the source code and make it more robust.</w:t>
      </w:r>
    </w:p>
    <w:p w:rsidR="00644691" w:rsidRDefault="00644691">
      <w:pPr>
        <w:rPr>
          <w:rFonts w:ascii="Calibri" w:hAnsi="Calibri"/>
          <w:b/>
          <w:bCs/>
          <w:color w:val="000000"/>
        </w:rPr>
      </w:pPr>
      <w:r w:rsidRPr="00644691">
        <w:rPr>
          <w:rFonts w:ascii="Calibri" w:hAnsi="Calibri"/>
          <w:b/>
          <w:bCs/>
          <w:color w:val="000000"/>
        </w:rPr>
        <w:t>Task5 – Summing it All Up</w:t>
      </w:r>
    </w:p>
    <w:p w:rsidR="00647DB1" w:rsidRPr="00396966" w:rsidRDefault="00647DB1" w:rsidP="00647DB1">
      <w:pPr>
        <w:numPr>
          <w:ilvl w:val="0"/>
          <w:numId w:val="2"/>
        </w:numPr>
        <w:autoSpaceDE w:val="0"/>
        <w:autoSpaceDN w:val="0"/>
        <w:adjustRightInd w:val="0"/>
        <w:spacing w:after="0" w:line="240" w:lineRule="auto"/>
        <w:jc w:val="both"/>
        <w:rPr>
          <w:rFonts w:ascii="Calibri" w:hAnsi="Calibri"/>
          <w:b/>
          <w:bCs/>
          <w:color w:val="000000"/>
        </w:rPr>
      </w:pPr>
      <w:r w:rsidRPr="00396966">
        <w:rPr>
          <w:rFonts w:ascii="Calibri" w:hAnsi="Calibri"/>
          <w:b/>
          <w:bCs/>
          <w:color w:val="000000"/>
        </w:rPr>
        <w:t>A description (2-3 paragraphs) of what you learned from this project (particularly Task 4)</w:t>
      </w:r>
    </w:p>
    <w:p w:rsidR="0087410F" w:rsidRDefault="0087410F" w:rsidP="00850945">
      <w:pPr>
        <w:autoSpaceDE w:val="0"/>
        <w:autoSpaceDN w:val="0"/>
        <w:adjustRightInd w:val="0"/>
        <w:spacing w:after="0" w:line="240" w:lineRule="auto"/>
        <w:ind w:firstLine="360"/>
        <w:jc w:val="both"/>
        <w:rPr>
          <w:rFonts w:ascii="Calibri" w:hAnsi="Calibri"/>
          <w:bCs/>
          <w:color w:val="000000"/>
        </w:rPr>
      </w:pPr>
      <w:r>
        <w:rPr>
          <w:rFonts w:ascii="Calibri" w:hAnsi="Calibri"/>
          <w:bCs/>
          <w:color w:val="000000"/>
        </w:rPr>
        <w:t xml:space="preserve">Developing JUnit </w:t>
      </w:r>
      <w:r w:rsidR="000C3AC6">
        <w:rPr>
          <w:rFonts w:ascii="Calibri" w:hAnsi="Calibri"/>
          <w:bCs/>
          <w:color w:val="000000"/>
        </w:rPr>
        <w:t>test cases can be cumbersome as you have to think what you want to test against,</w:t>
      </w:r>
      <w:r w:rsidR="002371B2">
        <w:rPr>
          <w:rFonts w:ascii="Calibri" w:hAnsi="Calibri"/>
          <w:bCs/>
          <w:color w:val="000000"/>
        </w:rPr>
        <w:t xml:space="preserve"> in which</w:t>
      </w:r>
      <w:r w:rsidR="000C3AC6">
        <w:rPr>
          <w:rFonts w:ascii="Calibri" w:hAnsi="Calibri"/>
          <w:bCs/>
          <w:color w:val="000000"/>
        </w:rPr>
        <w:t xml:space="preserve"> you have to develop cases that would test for expected results versus actual</w:t>
      </w:r>
      <w:r w:rsidR="002371B2">
        <w:rPr>
          <w:rFonts w:ascii="Calibri" w:hAnsi="Calibri"/>
          <w:bCs/>
          <w:color w:val="000000"/>
        </w:rPr>
        <w:t xml:space="preserve"> results to ensure the expected results are what is returned</w:t>
      </w:r>
      <w:r w:rsidR="00AE1B94">
        <w:rPr>
          <w:rFonts w:ascii="Calibri" w:hAnsi="Calibri"/>
          <w:bCs/>
          <w:color w:val="000000"/>
        </w:rPr>
        <w:t xml:space="preserve"> by the application</w:t>
      </w:r>
      <w:r w:rsidR="002371B2">
        <w:rPr>
          <w:rFonts w:ascii="Calibri" w:hAnsi="Calibri"/>
          <w:bCs/>
          <w:color w:val="000000"/>
        </w:rPr>
        <w:t>.</w:t>
      </w:r>
      <w:r w:rsidR="009C7D12">
        <w:rPr>
          <w:rFonts w:ascii="Calibri" w:hAnsi="Calibri"/>
          <w:bCs/>
          <w:color w:val="000000"/>
        </w:rPr>
        <w:t xml:space="preserve"> In this project, we learned that as you develop unit test cases using JUnit, it can assist with improving the source code by making the application more robust and actually assist with improving your code.</w:t>
      </w:r>
      <w:r w:rsidR="00C9224B">
        <w:rPr>
          <w:rFonts w:ascii="Calibri" w:hAnsi="Calibri"/>
          <w:bCs/>
          <w:color w:val="000000"/>
        </w:rPr>
        <w:t xml:space="preserve"> While developing the unit test cases, we focused on the preconditions that we wanted to test for and what the expected results would be and this in turned helped us with the design of our source code for the Vending machine. As we started developing the unit test cases, we saw that we began refactoring and improving our initial source code. </w:t>
      </w:r>
    </w:p>
    <w:p w:rsidR="002371B2" w:rsidRPr="00647DB1" w:rsidRDefault="002371B2" w:rsidP="0087410F">
      <w:pPr>
        <w:autoSpaceDE w:val="0"/>
        <w:autoSpaceDN w:val="0"/>
        <w:adjustRightInd w:val="0"/>
        <w:spacing w:after="0" w:line="240" w:lineRule="auto"/>
        <w:jc w:val="both"/>
        <w:rPr>
          <w:rFonts w:ascii="Calibri" w:hAnsi="Calibri"/>
          <w:bCs/>
          <w:color w:val="000000"/>
        </w:rPr>
      </w:pPr>
    </w:p>
    <w:p w:rsidR="00647DB1" w:rsidRPr="00396966" w:rsidRDefault="00647DB1" w:rsidP="00647DB1">
      <w:pPr>
        <w:numPr>
          <w:ilvl w:val="0"/>
          <w:numId w:val="1"/>
        </w:numPr>
        <w:autoSpaceDE w:val="0"/>
        <w:autoSpaceDN w:val="0"/>
        <w:adjustRightInd w:val="0"/>
        <w:spacing w:after="0" w:line="240" w:lineRule="auto"/>
        <w:jc w:val="both"/>
        <w:rPr>
          <w:rFonts w:ascii="Calibri" w:hAnsi="Calibri"/>
          <w:b/>
          <w:bCs/>
          <w:color w:val="000000"/>
        </w:rPr>
      </w:pPr>
      <w:r w:rsidRPr="00396966">
        <w:rPr>
          <w:rFonts w:ascii="Calibri" w:hAnsi="Calibri"/>
          <w:b/>
          <w:bCs/>
          <w:color w:val="000000"/>
        </w:rPr>
        <w:t>A description (2-3 paragraphs) of what you liked and didn’t like about JUnit’s support for unit testing</w:t>
      </w:r>
    </w:p>
    <w:p w:rsidR="00647DB1" w:rsidRDefault="00647DB1">
      <w:pPr>
        <w:rPr>
          <w:rFonts w:ascii="Calibri" w:hAnsi="Calibri"/>
          <w:bCs/>
          <w:color w:val="000000"/>
        </w:rPr>
      </w:pPr>
    </w:p>
    <w:p w:rsidR="002601F2" w:rsidRDefault="00D53686" w:rsidP="00AB37CA">
      <w:pPr>
        <w:ind w:firstLine="360"/>
        <w:rPr>
          <w:rFonts w:ascii="Calibri" w:hAnsi="Calibri"/>
          <w:bCs/>
          <w:color w:val="000000"/>
        </w:rPr>
      </w:pPr>
      <w:r>
        <w:rPr>
          <w:rFonts w:ascii="Calibri" w:hAnsi="Calibri"/>
          <w:bCs/>
          <w:color w:val="000000"/>
        </w:rPr>
        <w:t>There are some limitations in what JUnit can and cannot do</w:t>
      </w:r>
      <w:r w:rsidR="00FA3652">
        <w:rPr>
          <w:rFonts w:ascii="Calibri" w:hAnsi="Calibri"/>
          <w:bCs/>
          <w:color w:val="000000"/>
        </w:rPr>
        <w:t xml:space="preserve"> with regards to unit testing</w:t>
      </w:r>
      <w:r>
        <w:rPr>
          <w:rFonts w:ascii="Calibri" w:hAnsi="Calibri"/>
          <w:bCs/>
          <w:color w:val="000000"/>
        </w:rPr>
        <w:t xml:space="preserve"> based upon the type of test cases it is set for. </w:t>
      </w:r>
      <w:r w:rsidR="002601F2">
        <w:rPr>
          <w:rFonts w:ascii="Calibri" w:hAnsi="Calibri"/>
          <w:bCs/>
          <w:color w:val="000000"/>
        </w:rPr>
        <w:t>JUnit does not check each method</w:t>
      </w:r>
      <w:r w:rsidR="00FA3652">
        <w:rPr>
          <w:rFonts w:ascii="Calibri" w:hAnsi="Calibri"/>
          <w:bCs/>
          <w:color w:val="000000"/>
        </w:rPr>
        <w:t xml:space="preserve"> developed in a class because </w:t>
      </w:r>
      <w:r w:rsidR="002601F2">
        <w:rPr>
          <w:rFonts w:ascii="Calibri" w:hAnsi="Calibri"/>
          <w:bCs/>
          <w:color w:val="000000"/>
        </w:rPr>
        <w:t>JUnit testing only test for what the developer develops</w:t>
      </w:r>
      <w:r w:rsidR="00235693">
        <w:rPr>
          <w:rFonts w:ascii="Calibri" w:hAnsi="Calibri"/>
          <w:bCs/>
          <w:color w:val="000000"/>
        </w:rPr>
        <w:t xml:space="preserve"> the test case for it to test against.</w:t>
      </w:r>
      <w:r w:rsidR="00D56D93">
        <w:rPr>
          <w:rFonts w:ascii="Calibri" w:hAnsi="Calibri"/>
          <w:bCs/>
          <w:color w:val="000000"/>
        </w:rPr>
        <w:t xml:space="preserve"> The preconditions </w:t>
      </w:r>
      <w:r>
        <w:rPr>
          <w:rFonts w:ascii="Calibri" w:hAnsi="Calibri"/>
          <w:bCs/>
          <w:color w:val="000000"/>
        </w:rPr>
        <w:t>are set for the unit tests, therefore the JU</w:t>
      </w:r>
      <w:r w:rsidR="00D56D93">
        <w:rPr>
          <w:rFonts w:ascii="Calibri" w:hAnsi="Calibri"/>
          <w:bCs/>
          <w:color w:val="000000"/>
        </w:rPr>
        <w:t>nit test cases does not test for preconditions that were not anticipated.</w:t>
      </w:r>
      <w:r w:rsidR="00FA3652">
        <w:rPr>
          <w:rFonts w:ascii="Calibri" w:hAnsi="Calibri"/>
          <w:bCs/>
          <w:color w:val="000000"/>
        </w:rPr>
        <w:t xml:space="preserve"> When we ra</w:t>
      </w:r>
      <w:r w:rsidR="00AB37CA">
        <w:rPr>
          <w:rFonts w:ascii="Calibri" w:hAnsi="Calibri"/>
          <w:bCs/>
          <w:color w:val="000000"/>
        </w:rPr>
        <w:t xml:space="preserve">n the JUnit test </w:t>
      </w:r>
      <w:r w:rsidR="00FA3652">
        <w:rPr>
          <w:rFonts w:ascii="Calibri" w:hAnsi="Calibri"/>
          <w:bCs/>
          <w:color w:val="000000"/>
        </w:rPr>
        <w:t>cases and it successfully passed and there we</w:t>
      </w:r>
      <w:r w:rsidR="00AB37CA">
        <w:rPr>
          <w:rFonts w:ascii="Calibri" w:hAnsi="Calibri"/>
          <w:bCs/>
          <w:color w:val="000000"/>
        </w:rPr>
        <w:t>re no</w:t>
      </w:r>
      <w:r w:rsidR="00FA3652">
        <w:rPr>
          <w:rFonts w:ascii="Calibri" w:hAnsi="Calibri"/>
          <w:bCs/>
          <w:color w:val="000000"/>
        </w:rPr>
        <w:t xml:space="preserve"> errors found</w:t>
      </w:r>
      <w:r w:rsidR="00AB37CA">
        <w:rPr>
          <w:rFonts w:ascii="Calibri" w:hAnsi="Calibri"/>
          <w:bCs/>
          <w:color w:val="000000"/>
        </w:rPr>
        <w:t xml:space="preserve">, </w:t>
      </w:r>
      <w:r w:rsidR="00FA3652">
        <w:rPr>
          <w:rFonts w:ascii="Calibri" w:hAnsi="Calibri"/>
          <w:bCs/>
          <w:color w:val="000000"/>
        </w:rPr>
        <w:t>we mad</w:t>
      </w:r>
      <w:r w:rsidR="00AB37CA">
        <w:rPr>
          <w:rFonts w:ascii="Calibri" w:hAnsi="Calibri"/>
          <w:bCs/>
          <w:color w:val="000000"/>
        </w:rPr>
        <w:t>e the assumption</w:t>
      </w:r>
      <w:r w:rsidR="00FA3652">
        <w:rPr>
          <w:rFonts w:ascii="Calibri" w:hAnsi="Calibri"/>
          <w:bCs/>
          <w:color w:val="000000"/>
        </w:rPr>
        <w:t xml:space="preserve"> that everything was</w:t>
      </w:r>
      <w:r w:rsidR="00AB37CA">
        <w:rPr>
          <w:rFonts w:ascii="Calibri" w:hAnsi="Calibri"/>
          <w:bCs/>
          <w:color w:val="000000"/>
        </w:rPr>
        <w:t xml:space="preserve"> writte</w:t>
      </w:r>
      <w:r w:rsidR="00FA3652">
        <w:rPr>
          <w:rFonts w:ascii="Calibri" w:hAnsi="Calibri"/>
          <w:bCs/>
          <w:color w:val="000000"/>
        </w:rPr>
        <w:t>n</w:t>
      </w:r>
      <w:r w:rsidR="00AB37CA">
        <w:rPr>
          <w:rFonts w:ascii="Calibri" w:hAnsi="Calibri"/>
          <w:bCs/>
          <w:color w:val="000000"/>
        </w:rPr>
        <w:t xml:space="preserve"> correctly</w:t>
      </w:r>
      <w:r w:rsidR="00FA3652">
        <w:rPr>
          <w:rFonts w:ascii="Calibri" w:hAnsi="Calibri"/>
          <w:bCs/>
          <w:color w:val="000000"/>
        </w:rPr>
        <w:t xml:space="preserve"> and there were no issues in the source code.</w:t>
      </w:r>
      <w:r w:rsidR="00CE6D64">
        <w:rPr>
          <w:rFonts w:ascii="Calibri" w:hAnsi="Calibri"/>
          <w:bCs/>
          <w:color w:val="000000"/>
        </w:rPr>
        <w:t xml:space="preserve"> However, there could potentially be improvement made to the code.</w:t>
      </w:r>
    </w:p>
    <w:p w:rsidR="00CE6D64" w:rsidRDefault="00CE6D64" w:rsidP="00AB37CA">
      <w:pPr>
        <w:ind w:firstLine="360"/>
        <w:rPr>
          <w:rFonts w:ascii="Calibri" w:hAnsi="Calibri"/>
          <w:bCs/>
          <w:color w:val="000000"/>
        </w:rPr>
      </w:pPr>
      <w:r>
        <w:rPr>
          <w:rFonts w:ascii="Calibri" w:hAnsi="Calibri"/>
          <w:bCs/>
          <w:color w:val="000000"/>
        </w:rPr>
        <w:t>Although, JUnit can be utilized to test individual components of the source code, it is most helpful when used to test the application as a whole rather than just testing the individual components. To ensure that the application ran as expect</w:t>
      </w:r>
      <w:r w:rsidR="00923749">
        <w:rPr>
          <w:rFonts w:ascii="Calibri" w:hAnsi="Calibri"/>
          <w:bCs/>
          <w:color w:val="000000"/>
        </w:rPr>
        <w:t>ed the individual components had</w:t>
      </w:r>
      <w:r>
        <w:rPr>
          <w:rFonts w:ascii="Calibri" w:hAnsi="Calibri"/>
          <w:bCs/>
          <w:color w:val="000000"/>
        </w:rPr>
        <w:t xml:space="preserve"> to work together so generating a JUnit test c</w:t>
      </w:r>
      <w:r w:rsidR="00923749">
        <w:rPr>
          <w:rFonts w:ascii="Calibri" w:hAnsi="Calibri"/>
          <w:bCs/>
          <w:color w:val="000000"/>
        </w:rPr>
        <w:t>ase that tests the entire application was</w:t>
      </w:r>
      <w:r>
        <w:rPr>
          <w:rFonts w:ascii="Calibri" w:hAnsi="Calibri"/>
          <w:bCs/>
          <w:color w:val="000000"/>
        </w:rPr>
        <w:t xml:space="preserve"> beneficial for identifying bugs.</w:t>
      </w:r>
    </w:p>
    <w:p w:rsidR="00CE6D64" w:rsidRPr="00644691" w:rsidRDefault="00CE6D64" w:rsidP="00AB37CA">
      <w:pPr>
        <w:ind w:firstLine="360"/>
        <w:rPr>
          <w:rFonts w:ascii="Calibri" w:hAnsi="Calibri"/>
          <w:bCs/>
          <w:color w:val="000000"/>
        </w:rPr>
      </w:pPr>
    </w:p>
    <w:p w:rsidR="00DA517E" w:rsidRPr="00350FE4" w:rsidRDefault="00DA517E">
      <w:pPr>
        <w:rPr>
          <w:rFonts w:ascii="Calibri" w:hAnsi="Calibri"/>
        </w:rPr>
      </w:pPr>
    </w:p>
    <w:sectPr w:rsidR="00DA517E" w:rsidRPr="0035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0319A"/>
    <w:multiLevelType w:val="multilevel"/>
    <w:tmpl w:val="AB101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37"/>
    <w:rsid w:val="00067DE2"/>
    <w:rsid w:val="000954F2"/>
    <w:rsid w:val="000C3AC6"/>
    <w:rsid w:val="000D3A5C"/>
    <w:rsid w:val="00220D51"/>
    <w:rsid w:val="00235693"/>
    <w:rsid w:val="002371B2"/>
    <w:rsid w:val="002601F2"/>
    <w:rsid w:val="0031421B"/>
    <w:rsid w:val="00350FE4"/>
    <w:rsid w:val="00365387"/>
    <w:rsid w:val="00396966"/>
    <w:rsid w:val="00463D92"/>
    <w:rsid w:val="00476291"/>
    <w:rsid w:val="00536B54"/>
    <w:rsid w:val="005577A4"/>
    <w:rsid w:val="00557CDF"/>
    <w:rsid w:val="00573452"/>
    <w:rsid w:val="00644691"/>
    <w:rsid w:val="00647DB1"/>
    <w:rsid w:val="00664537"/>
    <w:rsid w:val="007052B9"/>
    <w:rsid w:val="00744679"/>
    <w:rsid w:val="007667A6"/>
    <w:rsid w:val="00850945"/>
    <w:rsid w:val="0087004C"/>
    <w:rsid w:val="0087410F"/>
    <w:rsid w:val="008A2BCA"/>
    <w:rsid w:val="008B3A88"/>
    <w:rsid w:val="0090494F"/>
    <w:rsid w:val="00923749"/>
    <w:rsid w:val="00924859"/>
    <w:rsid w:val="00945020"/>
    <w:rsid w:val="009C7D12"/>
    <w:rsid w:val="009F2B94"/>
    <w:rsid w:val="00AB37CA"/>
    <w:rsid w:val="00AE1B94"/>
    <w:rsid w:val="00BF3115"/>
    <w:rsid w:val="00C10FB8"/>
    <w:rsid w:val="00C54DD4"/>
    <w:rsid w:val="00C61E51"/>
    <w:rsid w:val="00C9224B"/>
    <w:rsid w:val="00CE6D64"/>
    <w:rsid w:val="00D53686"/>
    <w:rsid w:val="00D56D93"/>
    <w:rsid w:val="00DA517E"/>
    <w:rsid w:val="00EB29CA"/>
    <w:rsid w:val="00ED29F5"/>
    <w:rsid w:val="00ED791A"/>
    <w:rsid w:val="00FA3652"/>
    <w:rsid w:val="00FC1E54"/>
    <w:rsid w:val="00FD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7D11D-AEB1-4303-A3F5-530DA2A1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4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DD4"/>
    <w:rPr>
      <w:rFonts w:ascii="Courier New" w:eastAsia="Times New Roman" w:hAnsi="Courier New" w:cs="Courier New"/>
      <w:sz w:val="20"/>
      <w:szCs w:val="20"/>
    </w:rPr>
  </w:style>
  <w:style w:type="character" w:customStyle="1" w:styleId="blob-code-inner">
    <w:name w:val="blob-code-inner"/>
    <w:basedOn w:val="DefaultParagraphFont"/>
    <w:rsid w:val="00C61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261724">
      <w:bodyDiv w:val="1"/>
      <w:marLeft w:val="0"/>
      <w:marRight w:val="0"/>
      <w:marTop w:val="0"/>
      <w:marBottom w:val="0"/>
      <w:divBdr>
        <w:top w:val="none" w:sz="0" w:space="0" w:color="auto"/>
        <w:left w:val="none" w:sz="0" w:space="0" w:color="auto"/>
        <w:bottom w:val="none" w:sz="0" w:space="0" w:color="auto"/>
        <w:right w:val="none" w:sz="0" w:space="0" w:color="auto"/>
      </w:divBdr>
    </w:div>
    <w:div w:id="1138766347">
      <w:bodyDiv w:val="1"/>
      <w:marLeft w:val="0"/>
      <w:marRight w:val="0"/>
      <w:marTop w:val="0"/>
      <w:marBottom w:val="0"/>
      <w:divBdr>
        <w:top w:val="none" w:sz="0" w:space="0" w:color="auto"/>
        <w:left w:val="none" w:sz="0" w:space="0" w:color="auto"/>
        <w:bottom w:val="none" w:sz="0" w:space="0" w:color="auto"/>
        <w:right w:val="none" w:sz="0" w:space="0" w:color="auto"/>
      </w:divBdr>
    </w:div>
    <w:div w:id="179806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Pandora Podier</dc:creator>
  <cp:keywords/>
  <dc:description/>
  <cp:lastModifiedBy>Pandora Podier</cp:lastModifiedBy>
  <cp:revision>64</cp:revision>
  <dcterms:created xsi:type="dcterms:W3CDTF">2016-03-27T23:42:00Z</dcterms:created>
  <dcterms:modified xsi:type="dcterms:W3CDTF">2016-03-31T23:09:00Z</dcterms:modified>
</cp:coreProperties>
</file>