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D569" w14:textId="06954FB9" w:rsidR="00103365" w:rsidRPr="00872267" w:rsidRDefault="00103365" w:rsidP="00103365">
      <w:pPr>
        <w:jc w:val="center"/>
        <w:rPr>
          <w:rFonts w:ascii="Times New Roman" w:hAnsi="Times New Roman" w:cs="Times New Roman"/>
          <w:b/>
          <w:bCs/>
          <w:sz w:val="40"/>
          <w:szCs w:val="40"/>
        </w:rPr>
      </w:pPr>
      <w:bookmarkStart w:id="0" w:name="_Hlk89181460"/>
      <w:bookmarkEnd w:id="0"/>
      <w:r w:rsidRPr="00872267">
        <w:rPr>
          <w:rFonts w:ascii="Times New Roman" w:hAnsi="Times New Roman" w:cs="Times New Roman"/>
          <w:b/>
          <w:bCs/>
          <w:sz w:val="40"/>
          <w:szCs w:val="40"/>
        </w:rPr>
        <w:t>User Cases</w:t>
      </w:r>
    </w:p>
    <w:p w14:paraId="7997C82D" w14:textId="74109F01"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 xml:space="preserve">-*when user </w:t>
      </w:r>
      <w:proofErr w:type="gramStart"/>
      <w:r w:rsidRPr="00872267">
        <w:rPr>
          <w:rFonts w:ascii="Times New Roman" w:hAnsi="Times New Roman" w:cs="Times New Roman"/>
          <w:strike/>
        </w:rPr>
        <w:t>submit</w:t>
      </w:r>
      <w:proofErr w:type="gramEnd"/>
      <w:r w:rsidRPr="00872267">
        <w:rPr>
          <w:rFonts w:ascii="Times New Roman" w:hAnsi="Times New Roman" w:cs="Times New Roman"/>
          <w:strike/>
        </w:rPr>
        <w:t xml:space="preserve"> request (amin)</w:t>
      </w:r>
    </w:p>
    <w:p w14:paraId="1ABE2A5B" w14:textId="77777777"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upload image (amin)</w:t>
      </w:r>
    </w:p>
    <w:p w14:paraId="6088A6D9" w14:textId="7E801A65" w:rsidR="000014BC" w:rsidRPr="00872267" w:rsidRDefault="000014BC" w:rsidP="000014BC">
      <w:pPr>
        <w:rPr>
          <w:rFonts w:ascii="Times New Roman" w:hAnsi="Times New Roman" w:cs="Times New Roman"/>
        </w:rPr>
      </w:pPr>
      <w:r w:rsidRPr="00872267">
        <w:rPr>
          <w:rFonts w:ascii="Times New Roman" w:hAnsi="Times New Roman" w:cs="Times New Roman"/>
        </w:rPr>
        <w:t xml:space="preserve">-*when user open submission history (details, </w:t>
      </w:r>
      <w:proofErr w:type="spellStart"/>
      <w:proofErr w:type="gramStart"/>
      <w:r w:rsidRPr="00872267">
        <w:rPr>
          <w:rFonts w:ascii="Times New Roman" w:hAnsi="Times New Roman" w:cs="Times New Roman"/>
        </w:rPr>
        <w:t>location,restore</w:t>
      </w:r>
      <w:proofErr w:type="gramEnd"/>
      <w:r w:rsidRPr="00872267">
        <w:rPr>
          <w:rFonts w:ascii="Times New Roman" w:hAnsi="Times New Roman" w:cs="Times New Roman"/>
        </w:rPr>
        <w:t>,delete</w:t>
      </w:r>
      <w:proofErr w:type="spellEnd"/>
      <w:r w:rsidRPr="00872267">
        <w:rPr>
          <w:rFonts w:ascii="Times New Roman" w:hAnsi="Times New Roman" w:cs="Times New Roman"/>
        </w:rPr>
        <w:t>) (amin)</w:t>
      </w:r>
    </w:p>
    <w:p w14:paraId="7575AD7E" w14:textId="54D75D2B" w:rsidR="000014BC" w:rsidRPr="00872267" w:rsidRDefault="000014BC" w:rsidP="000014BC">
      <w:pPr>
        <w:rPr>
          <w:rFonts w:ascii="Times New Roman" w:hAnsi="Times New Roman" w:cs="Times New Roman"/>
        </w:rPr>
      </w:pPr>
      <w:r w:rsidRPr="00872267">
        <w:rPr>
          <w:rFonts w:ascii="Times New Roman" w:hAnsi="Times New Roman" w:cs="Times New Roman"/>
        </w:rPr>
        <w:t>-when user forgot password (amin)</w:t>
      </w:r>
    </w:p>
    <w:p w14:paraId="5D0EA8CB" w14:textId="0B74C518"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pick location (amin)</w:t>
      </w:r>
    </w:p>
    <w:p w14:paraId="208F2612" w14:textId="57F4DEE9" w:rsidR="000014BC" w:rsidRPr="00230C7F" w:rsidRDefault="000014BC" w:rsidP="000014BC">
      <w:pPr>
        <w:rPr>
          <w:rFonts w:ascii="Times New Roman" w:hAnsi="Times New Roman" w:cs="Times New Roman"/>
          <w:strike/>
        </w:rPr>
      </w:pPr>
      <w:r w:rsidRPr="00230C7F">
        <w:rPr>
          <w:rFonts w:ascii="Times New Roman" w:hAnsi="Times New Roman" w:cs="Times New Roman"/>
          <w:strike/>
        </w:rPr>
        <w:t>-when user opens account page (amin)</w:t>
      </w:r>
    </w:p>
    <w:p w14:paraId="515FE2EE" w14:textId="785D7E63" w:rsidR="00103365" w:rsidRPr="00872267" w:rsidRDefault="00103365" w:rsidP="000014BC">
      <w:pPr>
        <w:rPr>
          <w:rFonts w:ascii="Times New Roman" w:hAnsi="Times New Roman" w:cs="Times New Roman"/>
        </w:rPr>
      </w:pPr>
    </w:p>
    <w:p w14:paraId="07492965" w14:textId="325A411F" w:rsidR="00103365" w:rsidRPr="00872267" w:rsidRDefault="00103365" w:rsidP="00103365">
      <w:pPr>
        <w:rPr>
          <w:rFonts w:ascii="Times New Roman" w:hAnsi="Times New Roman" w:cs="Times New Roman"/>
          <w:sz w:val="26"/>
          <w:szCs w:val="26"/>
        </w:rPr>
      </w:pPr>
      <w:r w:rsidRPr="00872267">
        <w:rPr>
          <w:rFonts w:ascii="Times New Roman" w:hAnsi="Times New Roman" w:cs="Times New Roman"/>
          <w:sz w:val="26"/>
          <w:szCs w:val="26"/>
          <w:highlight w:val="cyan"/>
        </w:rPr>
        <w:t xml:space="preserve">-*when user </w:t>
      </w:r>
      <w:r w:rsidR="006914BF" w:rsidRPr="00872267">
        <w:rPr>
          <w:rFonts w:ascii="Times New Roman" w:hAnsi="Times New Roman" w:cs="Times New Roman"/>
          <w:sz w:val="26"/>
          <w:szCs w:val="26"/>
          <w:highlight w:val="cyan"/>
        </w:rPr>
        <w:t>submits</w:t>
      </w:r>
      <w:r w:rsidRPr="00872267">
        <w:rPr>
          <w:rFonts w:ascii="Times New Roman" w:hAnsi="Times New Roman" w:cs="Times New Roman"/>
          <w:sz w:val="26"/>
          <w:szCs w:val="26"/>
          <w:highlight w:val="cyan"/>
        </w:rPr>
        <w:t xml:space="preserve"> request (amin)</w:t>
      </w:r>
    </w:p>
    <w:p w14:paraId="6B6B8343" w14:textId="1D47E0F3" w:rsidR="00A16C26" w:rsidRPr="00872267" w:rsidRDefault="00766E6E" w:rsidP="00103365">
      <w:pPr>
        <w:rPr>
          <w:rFonts w:ascii="Times New Roman" w:hAnsi="Times New Roman" w:cs="Times New Roman"/>
          <w:i/>
          <w:iCs/>
          <w:sz w:val="26"/>
          <w:szCs w:val="26"/>
        </w:rPr>
      </w:pPr>
      <w:r w:rsidRPr="00872267">
        <w:rPr>
          <w:rFonts w:ascii="Times New Roman" w:hAnsi="Times New Roman" w:cs="Times New Roman"/>
          <w:i/>
          <w:iCs/>
          <w:sz w:val="26"/>
          <w:szCs w:val="26"/>
        </w:rPr>
        <w:t>Use Case 4: Uploading a help Request</w:t>
      </w:r>
    </w:p>
    <w:p w14:paraId="5DBF26D8" w14:textId="698D853E" w:rsidR="00103365" w:rsidRPr="00872267" w:rsidRDefault="00995FC5" w:rsidP="00103365">
      <w:pPr>
        <w:rPr>
          <w:rFonts w:ascii="Times New Roman" w:hAnsi="Times New Roman" w:cs="Times New Roman"/>
        </w:rPr>
      </w:pPr>
      <w:r w:rsidRPr="00872267">
        <w:rPr>
          <w:rFonts w:ascii="Times New Roman" w:hAnsi="Times New Roman" w:cs="Times New Roman"/>
          <w:noProof/>
        </w:rPr>
        <w:drawing>
          <wp:anchor distT="0" distB="0" distL="114300" distR="114300" simplePos="0" relativeHeight="251658240" behindDoc="0" locked="0" layoutInCell="1" allowOverlap="1" wp14:anchorId="39709D82" wp14:editId="0F06000E">
            <wp:simplePos x="0" y="0"/>
            <wp:positionH relativeFrom="margin">
              <wp:posOffset>450376</wp:posOffset>
            </wp:positionH>
            <wp:positionV relativeFrom="paragraph">
              <wp:posOffset>15240</wp:posOffset>
            </wp:positionV>
            <wp:extent cx="1456055" cy="3237865"/>
            <wp:effectExtent l="19050" t="19050" r="10795" b="19685"/>
            <wp:wrapThrough wrapText="bothSides">
              <wp:wrapPolygon edited="0">
                <wp:start x="-283" y="-127"/>
                <wp:lineTo x="-283" y="21604"/>
                <wp:lineTo x="21478" y="21604"/>
                <wp:lineTo x="21478" y="-127"/>
                <wp:lineTo x="-283" y="-12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6055" cy="323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EA2F5D" w14:textId="1B63ADA9" w:rsidR="00995FC5" w:rsidRPr="00872267" w:rsidRDefault="00995FC5" w:rsidP="00103365">
      <w:pPr>
        <w:rPr>
          <w:rFonts w:ascii="Times New Roman" w:hAnsi="Times New Roman" w:cs="Times New Roman"/>
        </w:rPr>
      </w:pPr>
    </w:p>
    <w:p w14:paraId="153FF1BD" w14:textId="5E1A05E5" w:rsidR="00995FC5" w:rsidRPr="00872267" w:rsidRDefault="00995FC5" w:rsidP="00103365">
      <w:pPr>
        <w:rPr>
          <w:rFonts w:ascii="Times New Roman" w:hAnsi="Times New Roman" w:cs="Times New Roman"/>
        </w:rPr>
      </w:pPr>
    </w:p>
    <w:p w14:paraId="43A52FE3" w14:textId="332AE804" w:rsidR="00995FC5" w:rsidRPr="00872267" w:rsidRDefault="00995FC5" w:rsidP="00103365">
      <w:pPr>
        <w:rPr>
          <w:rFonts w:ascii="Times New Roman" w:hAnsi="Times New Roman" w:cs="Times New Roman"/>
        </w:rPr>
      </w:pPr>
    </w:p>
    <w:p w14:paraId="10139F0C" w14:textId="5BC94EAC" w:rsidR="00995FC5" w:rsidRPr="00872267" w:rsidRDefault="00995FC5" w:rsidP="00103365">
      <w:pPr>
        <w:rPr>
          <w:rFonts w:ascii="Times New Roman" w:hAnsi="Times New Roman" w:cs="Times New Roman"/>
        </w:rPr>
      </w:pPr>
    </w:p>
    <w:p w14:paraId="54DC08FB" w14:textId="18515FA0" w:rsidR="00995FC5" w:rsidRPr="00872267" w:rsidRDefault="00995FC5" w:rsidP="00103365">
      <w:pPr>
        <w:rPr>
          <w:rFonts w:ascii="Times New Roman" w:hAnsi="Times New Roman" w:cs="Times New Roman"/>
        </w:rPr>
      </w:pPr>
    </w:p>
    <w:p w14:paraId="04CE39D2" w14:textId="768CE5B5" w:rsidR="00995FC5" w:rsidRPr="00872267" w:rsidRDefault="00995FC5" w:rsidP="00103365">
      <w:pPr>
        <w:rPr>
          <w:rFonts w:ascii="Times New Roman" w:hAnsi="Times New Roman" w:cs="Times New Roman"/>
        </w:rPr>
      </w:pPr>
    </w:p>
    <w:p w14:paraId="16554858" w14:textId="60C5078C" w:rsidR="00995FC5" w:rsidRPr="00872267" w:rsidRDefault="00995FC5" w:rsidP="00103365">
      <w:pPr>
        <w:rPr>
          <w:rFonts w:ascii="Times New Roman" w:hAnsi="Times New Roman" w:cs="Times New Roman"/>
        </w:rPr>
      </w:pPr>
    </w:p>
    <w:p w14:paraId="01BF6CD1" w14:textId="27BE3112" w:rsidR="00995FC5" w:rsidRPr="00872267" w:rsidRDefault="00995FC5" w:rsidP="00103365">
      <w:pPr>
        <w:rPr>
          <w:rFonts w:ascii="Times New Roman" w:hAnsi="Times New Roman" w:cs="Times New Roman"/>
        </w:rPr>
      </w:pPr>
    </w:p>
    <w:p w14:paraId="466D3A49" w14:textId="6761DC95" w:rsidR="00995FC5" w:rsidRPr="00872267" w:rsidRDefault="00995FC5" w:rsidP="00103365">
      <w:pPr>
        <w:rPr>
          <w:rFonts w:ascii="Times New Roman" w:hAnsi="Times New Roman" w:cs="Times New Roman"/>
        </w:rPr>
      </w:pPr>
    </w:p>
    <w:p w14:paraId="305826B5" w14:textId="40D1BAC8" w:rsidR="00995FC5" w:rsidRPr="00872267" w:rsidRDefault="00995FC5" w:rsidP="00103365">
      <w:pPr>
        <w:rPr>
          <w:rFonts w:ascii="Times New Roman" w:hAnsi="Times New Roman" w:cs="Times New Roman"/>
        </w:rPr>
      </w:pPr>
    </w:p>
    <w:p w14:paraId="48F75A01" w14:textId="5CF0716E" w:rsidR="00995FC5" w:rsidRPr="00872267" w:rsidRDefault="00995FC5" w:rsidP="00103365">
      <w:pPr>
        <w:rPr>
          <w:rFonts w:ascii="Times New Roman" w:hAnsi="Times New Roman" w:cs="Times New Roman"/>
        </w:rPr>
      </w:pPr>
    </w:p>
    <w:p w14:paraId="0F3C6C18" w14:textId="3B592E5B" w:rsidR="00995FC5" w:rsidRPr="00872267" w:rsidRDefault="00995FC5" w:rsidP="00103365">
      <w:pPr>
        <w:rPr>
          <w:rFonts w:ascii="Times New Roman" w:hAnsi="Times New Roman" w:cs="Times New Roman"/>
        </w:rPr>
      </w:pPr>
      <w:r w:rsidRPr="00872267">
        <w:rPr>
          <w:rFonts w:ascii="Times New Roman" w:hAnsi="Times New Roman" w:cs="Times New Roman"/>
        </w:rPr>
        <w:t>The moment users log into the app, they will be directed to the main page and they can proceed to make their help request by clicking the request button on the bottom of their screen.</w:t>
      </w:r>
    </w:p>
    <w:p w14:paraId="60489E55" w14:textId="6581D42A" w:rsidR="00995FC5" w:rsidRPr="00872267" w:rsidRDefault="00995FC5" w:rsidP="00103365">
      <w:pPr>
        <w:rPr>
          <w:rFonts w:ascii="Times New Roman" w:hAnsi="Times New Roman" w:cs="Times New Roman"/>
        </w:rPr>
      </w:pPr>
      <w:r w:rsidRPr="00872267">
        <w:rPr>
          <w:rFonts w:ascii="Times New Roman" w:hAnsi="Times New Roman" w:cs="Times New Roman"/>
        </w:rPr>
        <w:t xml:space="preserve">On the request page, users will be greeted with the title Donation Request with the slogan Don’t Worry, Be Happy! Along with a few </w:t>
      </w:r>
      <w:r w:rsidR="00236C5A" w:rsidRPr="00872267">
        <w:rPr>
          <w:rFonts w:ascii="Times New Roman" w:hAnsi="Times New Roman" w:cs="Times New Roman"/>
        </w:rPr>
        <w:t xml:space="preserve">blank fields </w:t>
      </w:r>
      <w:r w:rsidRPr="00872267">
        <w:rPr>
          <w:rFonts w:ascii="Times New Roman" w:hAnsi="Times New Roman" w:cs="Times New Roman"/>
        </w:rPr>
        <w:t>that they need to fill in in order to upload their request on the map.</w:t>
      </w:r>
    </w:p>
    <w:p w14:paraId="397B77D7" w14:textId="1B30A9C9" w:rsidR="00305EE0" w:rsidRPr="00872267" w:rsidRDefault="00236C5A" w:rsidP="00103365">
      <w:pPr>
        <w:rPr>
          <w:rFonts w:ascii="Times New Roman" w:hAnsi="Times New Roman" w:cs="Times New Roman"/>
        </w:rPr>
      </w:pPr>
      <w:r w:rsidRPr="00872267">
        <w:rPr>
          <w:rFonts w:ascii="Times New Roman" w:hAnsi="Times New Roman" w:cs="Times New Roman"/>
        </w:rPr>
        <w:t xml:space="preserve">Users have to fill in every field with a valid information for their request to be accepted. </w:t>
      </w:r>
      <w:r w:rsidRPr="00872267">
        <w:rPr>
          <w:rFonts w:ascii="Times New Roman" w:hAnsi="Times New Roman" w:cs="Times New Roman"/>
        </w:rPr>
        <w:t>Any invalid input will be met with error message. Required information that users need to provide is their name, type of donation, address, donation details to describe their request, available meeting time, contact number and bank account information(optional) in case they want the donation to be transferred into their bank account.</w:t>
      </w:r>
      <w:r w:rsidR="00305EE0" w:rsidRPr="00872267">
        <w:rPr>
          <w:rFonts w:ascii="Times New Roman" w:hAnsi="Times New Roman" w:cs="Times New Roman"/>
        </w:rPr>
        <w:t xml:space="preserve"> Users can also click the camera icon </w:t>
      </w:r>
      <w:r w:rsidR="00ED1774" w:rsidRPr="00872267">
        <w:rPr>
          <w:rFonts w:ascii="Times New Roman" w:hAnsi="Times New Roman" w:cs="Times New Roman"/>
        </w:rPr>
        <w:t>to</w:t>
      </w:r>
      <w:r w:rsidR="00305EE0" w:rsidRPr="00872267">
        <w:rPr>
          <w:rFonts w:ascii="Times New Roman" w:hAnsi="Times New Roman" w:cs="Times New Roman"/>
        </w:rPr>
        <w:t xml:space="preserve"> </w:t>
      </w:r>
      <w:r w:rsidR="00ED1774" w:rsidRPr="00872267">
        <w:rPr>
          <w:rFonts w:ascii="Times New Roman" w:hAnsi="Times New Roman" w:cs="Times New Roman"/>
        </w:rPr>
        <w:t>upload</w:t>
      </w:r>
      <w:r w:rsidR="00305EE0" w:rsidRPr="00872267">
        <w:rPr>
          <w:rFonts w:ascii="Times New Roman" w:hAnsi="Times New Roman" w:cs="Times New Roman"/>
        </w:rPr>
        <w:t xml:space="preserve"> pictures along with their request.</w:t>
      </w:r>
    </w:p>
    <w:p w14:paraId="34EE3A1E" w14:textId="77777777" w:rsidR="00ED1774" w:rsidRPr="00872267" w:rsidRDefault="00ED1774" w:rsidP="00103365">
      <w:pPr>
        <w:rPr>
          <w:rFonts w:ascii="Times New Roman" w:hAnsi="Times New Roman" w:cs="Times New Roman"/>
        </w:rPr>
      </w:pPr>
    </w:p>
    <w:p w14:paraId="317B9878" w14:textId="3732F8B1" w:rsidR="00236C5A" w:rsidRPr="00872267" w:rsidRDefault="00305EE0" w:rsidP="00103365">
      <w:pPr>
        <w:rPr>
          <w:rFonts w:ascii="Times New Roman" w:hAnsi="Times New Roman" w:cs="Times New Roman"/>
        </w:rPr>
      </w:pPr>
      <w:r w:rsidRPr="00872267">
        <w:rPr>
          <w:rFonts w:ascii="Times New Roman" w:hAnsi="Times New Roman" w:cs="Times New Roman"/>
          <w:noProof/>
        </w:rPr>
        <w:drawing>
          <wp:inline distT="0" distB="0" distL="0" distR="0" wp14:anchorId="6AEA0077" wp14:editId="2E20D86E">
            <wp:extent cx="2633943" cy="600501"/>
            <wp:effectExtent l="19050" t="19050" r="1460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162" b="70606"/>
                    <a:stretch/>
                  </pic:blipFill>
                  <pic:spPr bwMode="auto">
                    <a:xfrm>
                      <a:off x="0" y="0"/>
                      <a:ext cx="2633943" cy="6005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DBC46D" w14:textId="1FD10395"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t xml:space="preserve"> Error message will pop up if the requester name if left empty</w:t>
      </w:r>
    </w:p>
    <w:p w14:paraId="30831BFC" w14:textId="634532A6"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drawing>
          <wp:inline distT="0" distB="0" distL="0" distR="0" wp14:anchorId="3D933654" wp14:editId="75E2DF50">
            <wp:extent cx="2633345" cy="1359144"/>
            <wp:effectExtent l="19050" t="1905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161" b="47674"/>
                    <a:stretch/>
                  </pic:blipFill>
                  <pic:spPr bwMode="auto">
                    <a:xfrm>
                      <a:off x="0" y="0"/>
                      <a:ext cx="2633980" cy="13594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C16ECD" w14:textId="782EEDFD" w:rsidR="007B2DEA" w:rsidRPr="00872267" w:rsidRDefault="007B2DEA" w:rsidP="00103365">
      <w:pPr>
        <w:rPr>
          <w:rFonts w:ascii="Times New Roman" w:hAnsi="Times New Roman" w:cs="Times New Roman"/>
        </w:rPr>
      </w:pPr>
      <w:r w:rsidRPr="00872267">
        <w:rPr>
          <w:rFonts w:ascii="Times New Roman" w:hAnsi="Times New Roman" w:cs="Times New Roman"/>
        </w:rPr>
        <w:t xml:space="preserve">Users can choose the type of donation they require from the drop-down menu in the </w:t>
      </w:r>
      <w:r w:rsidRPr="00872267">
        <w:rPr>
          <w:rFonts w:ascii="Times New Roman" w:hAnsi="Times New Roman" w:cs="Times New Roman"/>
          <w:i/>
          <w:iCs/>
        </w:rPr>
        <w:t>Donation type</w:t>
      </w:r>
      <w:r w:rsidRPr="00872267">
        <w:rPr>
          <w:rFonts w:ascii="Times New Roman" w:hAnsi="Times New Roman" w:cs="Times New Roman"/>
        </w:rPr>
        <w:t xml:space="preserve"> field and choose </w:t>
      </w:r>
      <w:r w:rsidRPr="00872267">
        <w:rPr>
          <w:rFonts w:ascii="Times New Roman" w:hAnsi="Times New Roman" w:cs="Times New Roman"/>
          <w:i/>
          <w:iCs/>
        </w:rPr>
        <w:t>others</w:t>
      </w:r>
      <w:r w:rsidRPr="00872267">
        <w:rPr>
          <w:rFonts w:ascii="Times New Roman" w:hAnsi="Times New Roman" w:cs="Times New Roman"/>
        </w:rPr>
        <w:t xml:space="preserve"> if they require other help than the option provided.</w:t>
      </w:r>
    </w:p>
    <w:p w14:paraId="3B6D0848" w14:textId="6F7B32FC"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740E90D5" wp14:editId="4ABEE5C5">
            <wp:extent cx="2633941" cy="586854"/>
            <wp:effectExtent l="19050" t="19050" r="146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953" b="56047"/>
                    <a:stretch/>
                  </pic:blipFill>
                  <pic:spPr bwMode="auto">
                    <a:xfrm>
                      <a:off x="0" y="0"/>
                      <a:ext cx="2633980" cy="5868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834EE5" w14:textId="6922F1DB" w:rsidR="00995FC5" w:rsidRPr="00872267" w:rsidRDefault="007B2DEA" w:rsidP="00103365">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address</w:t>
      </w:r>
      <w:r w:rsidRPr="00872267">
        <w:rPr>
          <w:rFonts w:ascii="Times New Roman" w:hAnsi="Times New Roman" w:cs="Times New Roman"/>
        </w:rPr>
        <w:t xml:space="preserve"> field is left empty.</w:t>
      </w:r>
    </w:p>
    <w:p w14:paraId="7CA55910" w14:textId="5764090A"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5326E481" wp14:editId="34E6668B">
            <wp:extent cx="2633644" cy="873030"/>
            <wp:effectExtent l="19050" t="19050" r="1460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098" b="43024"/>
                    <a:stretch/>
                  </pic:blipFill>
                  <pic:spPr bwMode="auto">
                    <a:xfrm>
                      <a:off x="0" y="0"/>
                      <a:ext cx="2633980" cy="8731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C5D348" w14:textId="74745658" w:rsidR="007B2DEA" w:rsidRPr="00872267" w:rsidRDefault="007B2DEA" w:rsidP="007B2DEA">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Details</w:t>
      </w:r>
      <w:r w:rsidRPr="00872267">
        <w:rPr>
          <w:rFonts w:ascii="Times New Roman" w:hAnsi="Times New Roman" w:cs="Times New Roman"/>
        </w:rPr>
        <w:t xml:space="preserve"> field is left empty.</w:t>
      </w:r>
    </w:p>
    <w:p w14:paraId="5326ABB9" w14:textId="0D96ABAE" w:rsidR="00995FC5" w:rsidRPr="00872267" w:rsidRDefault="00995FC5" w:rsidP="00103365">
      <w:pPr>
        <w:rPr>
          <w:rFonts w:ascii="Times New Roman" w:hAnsi="Times New Roman" w:cs="Times New Roman"/>
        </w:rPr>
      </w:pPr>
    </w:p>
    <w:p w14:paraId="6844F306" w14:textId="5C399686" w:rsidR="00995FC5" w:rsidRPr="00872267" w:rsidRDefault="00305EE0" w:rsidP="00103365">
      <w:pPr>
        <w:rPr>
          <w:rFonts w:ascii="Times New Roman" w:hAnsi="Times New Roman" w:cs="Times New Roman"/>
        </w:rPr>
      </w:pPr>
      <w:r w:rsidRPr="00872267">
        <w:rPr>
          <w:rFonts w:ascii="Times New Roman" w:hAnsi="Times New Roman" w:cs="Times New Roman"/>
          <w:noProof/>
        </w:rPr>
        <w:lastRenderedPageBreak/>
        <w:drawing>
          <wp:inline distT="0" distB="0" distL="0" distR="0" wp14:anchorId="3F52CE57" wp14:editId="593D54DC">
            <wp:extent cx="2633952" cy="668693"/>
            <wp:effectExtent l="19050" t="19050" r="146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186" b="24420"/>
                    <a:stretch/>
                  </pic:blipFill>
                  <pic:spPr bwMode="auto">
                    <a:xfrm>
                      <a:off x="0" y="0"/>
                      <a:ext cx="2633980" cy="668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AB221C" w14:textId="1B0CADCD" w:rsidR="00305EE0" w:rsidRPr="00872267" w:rsidRDefault="00305EE0" w:rsidP="00305EE0">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Contact Number</w:t>
      </w:r>
      <w:r w:rsidRPr="00872267">
        <w:rPr>
          <w:rFonts w:ascii="Times New Roman" w:hAnsi="Times New Roman" w:cs="Times New Roman"/>
        </w:rPr>
        <w:t xml:space="preserve"> field is left empty or if invalid input is entered</w:t>
      </w:r>
      <w:r w:rsidR="00ED1774" w:rsidRPr="00872267">
        <w:rPr>
          <w:rFonts w:ascii="Times New Roman" w:hAnsi="Times New Roman" w:cs="Times New Roman"/>
        </w:rPr>
        <w:t>.</w:t>
      </w:r>
    </w:p>
    <w:p w14:paraId="6170B063" w14:textId="3B2BB6BC" w:rsidR="00ED1774" w:rsidRPr="00872267" w:rsidRDefault="00ED1774" w:rsidP="00305EE0">
      <w:pPr>
        <w:rPr>
          <w:rFonts w:ascii="Times New Roman" w:hAnsi="Times New Roman" w:cs="Times New Roman"/>
        </w:rPr>
      </w:pPr>
    </w:p>
    <w:p w14:paraId="1A8679DE" w14:textId="45A987B9" w:rsidR="00ED1774" w:rsidRDefault="007D02DA" w:rsidP="007D02DA">
      <w:pPr>
        <w:jc w:val="center"/>
        <w:rPr>
          <w:rFonts w:ascii="Times New Roman" w:hAnsi="Times New Roman" w:cs="Times New Roman"/>
        </w:rPr>
      </w:pPr>
      <w:r>
        <w:rPr>
          <w:b/>
          <w:bCs/>
          <w:noProof/>
          <w:sz w:val="26"/>
          <w:szCs w:val="26"/>
          <w:lang w:val="en-US"/>
        </w:rPr>
        <w:drawing>
          <wp:inline distT="0" distB="0" distL="0" distR="0" wp14:anchorId="61BD6FD5" wp14:editId="34F0E6EF">
            <wp:extent cx="1569493" cy="3364612"/>
            <wp:effectExtent l="19050" t="19050" r="12065" b="26670"/>
            <wp:docPr id="45" name="Picture 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086" cy="3449490"/>
                    </a:xfrm>
                    <a:prstGeom prst="rect">
                      <a:avLst/>
                    </a:prstGeom>
                    <a:ln>
                      <a:solidFill>
                        <a:schemeClr val="tx1"/>
                      </a:solidFill>
                    </a:ln>
                  </pic:spPr>
                </pic:pic>
              </a:graphicData>
            </a:graphic>
          </wp:inline>
        </w:drawing>
      </w:r>
    </w:p>
    <w:p w14:paraId="13C891D6" w14:textId="77343F46" w:rsidR="007D02DA" w:rsidRDefault="007D02DA" w:rsidP="007D02DA">
      <w:pPr>
        <w:rPr>
          <w:rFonts w:ascii="Times New Roman" w:hAnsi="Times New Roman" w:cs="Times New Roman"/>
          <w:lang w:val="en-US"/>
        </w:rPr>
      </w:pPr>
      <w:r w:rsidRPr="007D02DA">
        <w:rPr>
          <w:rFonts w:ascii="Times New Roman" w:hAnsi="Times New Roman" w:cs="Times New Roman"/>
          <w:lang w:val="en-US"/>
        </w:rPr>
        <w:t>When user click the camera icon to upload a picture, they will redirect to the picture upload page. This page helps users to upload the picture to the food bank page. User can also enter the file name to easily upload the picture without redirecting to another gallery to choose the picture manually.</w:t>
      </w:r>
    </w:p>
    <w:p w14:paraId="2A6C47C2" w14:textId="1709A38A" w:rsidR="007D02DA" w:rsidRDefault="007D02DA" w:rsidP="007D02DA">
      <w:pPr>
        <w:rPr>
          <w:rFonts w:ascii="Times New Roman" w:hAnsi="Times New Roman" w:cs="Times New Roman"/>
          <w:lang w:val="en-US"/>
        </w:rPr>
      </w:pPr>
    </w:p>
    <w:p w14:paraId="67D3923D" w14:textId="47C0D25D" w:rsidR="007D02DA" w:rsidRDefault="007D02DA" w:rsidP="007D02DA">
      <w:pPr>
        <w:jc w:val="center"/>
        <w:rPr>
          <w:rFonts w:ascii="Times New Roman" w:hAnsi="Times New Roman" w:cs="Times New Roman"/>
          <w:lang w:val="en-US"/>
        </w:rPr>
      </w:pPr>
      <w:r>
        <w:rPr>
          <w:b/>
          <w:bCs/>
          <w:noProof/>
          <w:sz w:val="26"/>
          <w:szCs w:val="26"/>
          <w:lang w:val="en-US"/>
        </w:rPr>
        <w:drawing>
          <wp:inline distT="0" distB="0" distL="0" distR="0" wp14:anchorId="5DA562A6" wp14:editId="10DB4A5F">
            <wp:extent cx="1523147" cy="3225621"/>
            <wp:effectExtent l="19050" t="19050" r="20320" b="13335"/>
            <wp:docPr id="46" name="Picture 4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7583" cy="3277369"/>
                    </a:xfrm>
                    <a:prstGeom prst="rect">
                      <a:avLst/>
                    </a:prstGeom>
                    <a:ln>
                      <a:solidFill>
                        <a:schemeClr val="tx1"/>
                      </a:solidFill>
                    </a:ln>
                  </pic:spPr>
                </pic:pic>
              </a:graphicData>
            </a:graphic>
          </wp:inline>
        </w:drawing>
      </w:r>
    </w:p>
    <w:p w14:paraId="4B5307EF" w14:textId="18BBCE5A" w:rsidR="007D02DA" w:rsidRDefault="007D02DA" w:rsidP="007D02DA">
      <w:pPr>
        <w:rPr>
          <w:rFonts w:ascii="Times New Roman" w:hAnsi="Times New Roman" w:cs="Times New Roman"/>
          <w:lang w:val="en-US"/>
        </w:rPr>
      </w:pPr>
      <w:r w:rsidRPr="007D02DA">
        <w:rPr>
          <w:rFonts w:ascii="Times New Roman" w:hAnsi="Times New Roman" w:cs="Times New Roman"/>
          <w:lang w:val="en-US"/>
        </w:rPr>
        <w:t>Once user proceeds with upload file button, they will redirect to gallery to choose any picture that they would like to upload as profile picture.</w:t>
      </w:r>
    </w:p>
    <w:p w14:paraId="77E81FB8" w14:textId="1F15CB8F" w:rsidR="007D02DA" w:rsidRDefault="007D02DA" w:rsidP="007D02DA">
      <w:pPr>
        <w:rPr>
          <w:rFonts w:ascii="Times New Roman" w:hAnsi="Times New Roman" w:cs="Times New Roman"/>
          <w:lang w:val="en-US"/>
        </w:rPr>
      </w:pPr>
    </w:p>
    <w:p w14:paraId="222EEE37" w14:textId="7D756F78" w:rsidR="007D02DA" w:rsidRPr="007D02DA" w:rsidRDefault="007D02DA" w:rsidP="007D02DA">
      <w:pPr>
        <w:rPr>
          <w:rFonts w:ascii="Times New Roman" w:hAnsi="Times New Roman" w:cs="Times New Roman"/>
          <w:lang w:val="en-US"/>
        </w:rPr>
      </w:pPr>
      <w:r>
        <w:rPr>
          <w:b/>
          <w:bCs/>
          <w:noProof/>
          <w:sz w:val="26"/>
          <w:szCs w:val="26"/>
          <w:lang w:val="en-US"/>
        </w:rPr>
        <w:drawing>
          <wp:inline distT="0" distB="0" distL="0" distR="0" wp14:anchorId="1D425757" wp14:editId="30C15988">
            <wp:extent cx="2640965" cy="1295250"/>
            <wp:effectExtent l="19050" t="19050" r="26035" b="1968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295250"/>
                    </a:xfrm>
                    <a:prstGeom prst="rect">
                      <a:avLst/>
                    </a:prstGeom>
                    <a:ln>
                      <a:solidFill>
                        <a:schemeClr val="tx1"/>
                      </a:solidFill>
                    </a:ln>
                  </pic:spPr>
                </pic:pic>
              </a:graphicData>
            </a:graphic>
          </wp:inline>
        </w:drawing>
      </w:r>
    </w:p>
    <w:p w14:paraId="30B24876" w14:textId="6EBB2955" w:rsidR="00ED1774" w:rsidRDefault="007D02DA" w:rsidP="00305EE0">
      <w:pPr>
        <w:rPr>
          <w:rFonts w:ascii="Times New Roman" w:hAnsi="Times New Roman" w:cs="Times New Roman"/>
          <w:lang w:val="en-US"/>
        </w:rPr>
      </w:pPr>
      <w:r w:rsidRPr="007D02DA">
        <w:rPr>
          <w:rFonts w:ascii="Times New Roman" w:hAnsi="Times New Roman" w:cs="Times New Roman"/>
          <w:lang w:val="en-US"/>
        </w:rPr>
        <w:t>Once user has chosen a picture and click the “Use Image” button, a confirmation window will pop-up asking user whether they are confirmed to use the picture as the profile picture. If user has confirmed the picture, they may press the “OK” button, otherwise they may press the “CANCEL” button to cancel the request.</w:t>
      </w:r>
    </w:p>
    <w:p w14:paraId="1D2D866F" w14:textId="77777777" w:rsidR="007D02DA" w:rsidRDefault="007D02DA" w:rsidP="00305EE0">
      <w:pPr>
        <w:rPr>
          <w:rFonts w:ascii="Times New Roman" w:hAnsi="Times New Roman" w:cs="Times New Roman"/>
          <w:lang w:val="en-US"/>
        </w:rPr>
      </w:pPr>
    </w:p>
    <w:p w14:paraId="4CBF5632" w14:textId="635A9926" w:rsidR="007D02DA" w:rsidRDefault="007D02DA" w:rsidP="00305EE0">
      <w:pPr>
        <w:rPr>
          <w:rFonts w:ascii="Times New Roman" w:hAnsi="Times New Roman" w:cs="Times New Roman"/>
          <w:lang w:val="en-US"/>
        </w:rPr>
      </w:pPr>
    </w:p>
    <w:p w14:paraId="25B2309B" w14:textId="768B212B" w:rsidR="007D02DA" w:rsidRDefault="007D02DA" w:rsidP="00305EE0">
      <w:pPr>
        <w:rPr>
          <w:rFonts w:ascii="Times New Roman" w:hAnsi="Times New Roman" w:cs="Times New Roman"/>
          <w:lang w:val="en-US"/>
        </w:rPr>
      </w:pPr>
      <w:r>
        <w:rPr>
          <w:b/>
          <w:bCs/>
          <w:noProof/>
          <w:sz w:val="26"/>
          <w:szCs w:val="26"/>
          <w:lang w:val="en-US"/>
        </w:rPr>
        <w:lastRenderedPageBreak/>
        <w:drawing>
          <wp:inline distT="0" distB="0" distL="0" distR="0" wp14:anchorId="457B1A23" wp14:editId="657904D4">
            <wp:extent cx="2070100" cy="927100"/>
            <wp:effectExtent l="19050" t="19050" r="25400" b="2540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70100" cy="927100"/>
                    </a:xfrm>
                    <a:prstGeom prst="rect">
                      <a:avLst/>
                    </a:prstGeom>
                    <a:ln>
                      <a:solidFill>
                        <a:schemeClr val="tx1"/>
                      </a:solidFill>
                    </a:ln>
                  </pic:spPr>
                </pic:pic>
              </a:graphicData>
            </a:graphic>
          </wp:inline>
        </w:drawing>
      </w:r>
    </w:p>
    <w:p w14:paraId="52846E73" w14:textId="0F939193" w:rsidR="007D02DA" w:rsidRDefault="007D02DA" w:rsidP="00305EE0">
      <w:pPr>
        <w:rPr>
          <w:rFonts w:ascii="Times New Roman" w:hAnsi="Times New Roman" w:cs="Times New Roman"/>
          <w:lang w:val="en-US"/>
        </w:rPr>
      </w:pPr>
      <w:r w:rsidRPr="007D02DA">
        <w:rPr>
          <w:rFonts w:ascii="Times New Roman" w:hAnsi="Times New Roman" w:cs="Times New Roman"/>
          <w:lang w:val="en-US"/>
        </w:rPr>
        <w:t>If there is no file (image) selected, error message will pop-up indicating that there is no file selected and hence the image upload cannot be continued.</w:t>
      </w:r>
    </w:p>
    <w:p w14:paraId="2B446D80" w14:textId="0966121F" w:rsidR="00F7280A" w:rsidRDefault="00F7280A" w:rsidP="00305EE0">
      <w:pPr>
        <w:rPr>
          <w:rFonts w:ascii="Times New Roman" w:hAnsi="Times New Roman" w:cs="Times New Roman"/>
          <w:lang w:val="en-US"/>
        </w:rPr>
      </w:pPr>
      <w:r>
        <w:rPr>
          <w:rFonts w:ascii="Times New Roman" w:hAnsi="Times New Roman" w:cs="Times New Roman"/>
          <w:lang w:val="en-US"/>
        </w:rPr>
        <w:t>The picture uploading process is represented by the flowchart below.</w:t>
      </w:r>
    </w:p>
    <w:p w14:paraId="2BD1DF4B" w14:textId="1E42661B" w:rsidR="00F7280A" w:rsidRDefault="00F7280A" w:rsidP="00305EE0">
      <w:pPr>
        <w:rPr>
          <w:rFonts w:ascii="Times New Roman" w:hAnsi="Times New Roman" w:cs="Times New Roman"/>
          <w:lang w:val="en-US"/>
        </w:rPr>
      </w:pPr>
      <w:r w:rsidRPr="00872267">
        <w:rPr>
          <w:rFonts w:ascii="Times New Roman" w:hAnsi="Times New Roman" w:cs="Times New Roman"/>
          <w:noProof/>
        </w:rPr>
        <w:drawing>
          <wp:inline distT="0" distB="0" distL="0" distR="0" wp14:anchorId="45CBC023" wp14:editId="3496E24C">
            <wp:extent cx="2633980" cy="3220720"/>
            <wp:effectExtent l="19050" t="19050" r="1397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980" cy="3220720"/>
                    </a:xfrm>
                    <a:prstGeom prst="rect">
                      <a:avLst/>
                    </a:prstGeom>
                    <a:noFill/>
                    <a:ln>
                      <a:solidFill>
                        <a:schemeClr val="tx1"/>
                      </a:solidFill>
                    </a:ln>
                  </pic:spPr>
                </pic:pic>
              </a:graphicData>
            </a:graphic>
          </wp:inline>
        </w:drawing>
      </w:r>
    </w:p>
    <w:p w14:paraId="35A8860C" w14:textId="77777777" w:rsidR="007D02DA" w:rsidRPr="007D02DA" w:rsidRDefault="007D02DA" w:rsidP="00305EE0">
      <w:pPr>
        <w:rPr>
          <w:rFonts w:ascii="Times New Roman" w:hAnsi="Times New Roman" w:cs="Times New Roman"/>
          <w:lang w:val="en-US"/>
        </w:rPr>
      </w:pPr>
    </w:p>
    <w:p w14:paraId="20ED52C4" w14:textId="15A6FCD9" w:rsidR="00305EE0" w:rsidRPr="00872267" w:rsidRDefault="00305EE0" w:rsidP="00305EE0">
      <w:pPr>
        <w:rPr>
          <w:rFonts w:ascii="Times New Roman" w:hAnsi="Times New Roman" w:cs="Times New Roman"/>
        </w:rPr>
      </w:pPr>
      <w:r w:rsidRPr="00872267">
        <w:rPr>
          <w:rFonts w:ascii="Times New Roman" w:hAnsi="Times New Roman" w:cs="Times New Roman"/>
          <w:noProof/>
        </w:rPr>
        <w:drawing>
          <wp:inline distT="0" distB="0" distL="0" distR="0" wp14:anchorId="12388B40" wp14:editId="5891478E">
            <wp:extent cx="2633383" cy="409433"/>
            <wp:effectExtent l="19050" t="19050" r="146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7208" b="15814"/>
                    <a:stretch/>
                  </pic:blipFill>
                  <pic:spPr bwMode="auto">
                    <a:xfrm>
                      <a:off x="0" y="0"/>
                      <a:ext cx="2633980" cy="4095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72267">
        <w:rPr>
          <w:rFonts w:ascii="Times New Roman" w:hAnsi="Times New Roman" w:cs="Times New Roman"/>
        </w:rPr>
        <w:t>After correctly filling in every field, users can click the set map location button to upload their request to the map for every donor in the area to see and help.</w:t>
      </w:r>
    </w:p>
    <w:p w14:paraId="0A79B657" w14:textId="2E4188A0" w:rsidR="00872267" w:rsidRPr="00872267" w:rsidRDefault="007D02DA" w:rsidP="007D02DA">
      <w:pPr>
        <w:jc w:val="center"/>
        <w:rPr>
          <w:rFonts w:ascii="Times New Roman" w:hAnsi="Times New Roman" w:cs="Times New Roman"/>
        </w:rPr>
      </w:pPr>
      <w:r>
        <w:rPr>
          <w:b/>
          <w:bCs/>
          <w:noProof/>
          <w:sz w:val="26"/>
          <w:szCs w:val="26"/>
          <w:lang w:val="en-US"/>
        </w:rPr>
        <w:drawing>
          <wp:inline distT="0" distB="0" distL="0" distR="0" wp14:anchorId="2D2AED60" wp14:editId="23212108">
            <wp:extent cx="1623705" cy="3179971"/>
            <wp:effectExtent l="19050" t="19050" r="14605" b="20955"/>
            <wp:docPr id="52" name="Picture 5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3705" cy="3179971"/>
                    </a:xfrm>
                    <a:prstGeom prst="rect">
                      <a:avLst/>
                    </a:prstGeom>
                    <a:ln>
                      <a:solidFill>
                        <a:schemeClr val="tx1"/>
                      </a:solidFill>
                    </a:ln>
                  </pic:spPr>
                </pic:pic>
              </a:graphicData>
            </a:graphic>
          </wp:inline>
        </w:drawing>
      </w:r>
    </w:p>
    <w:p w14:paraId="7A54CC8B" w14:textId="5E318ED6" w:rsidR="00872267" w:rsidRPr="00872267" w:rsidRDefault="00872267" w:rsidP="00872267">
      <w:pPr>
        <w:rPr>
          <w:rFonts w:ascii="Times New Roman" w:hAnsi="Times New Roman" w:cs="Times New Roman"/>
        </w:rPr>
      </w:pPr>
    </w:p>
    <w:p w14:paraId="2237DF64" w14:textId="1A7062AB"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Once user clicked the “Set Map Location” button, they will redirect to the map page with pin on it to indicate where their exact location is. User may also relocate the location pin to the most exact location that they desire to for their organization address. </w:t>
      </w:r>
    </w:p>
    <w:p w14:paraId="5481D293" w14:textId="4EE27115" w:rsidR="00872267" w:rsidRPr="00872267" w:rsidRDefault="00872267" w:rsidP="00872267">
      <w:pPr>
        <w:rPr>
          <w:rFonts w:ascii="Times New Roman" w:hAnsi="Times New Roman" w:cs="Times New Roman"/>
        </w:rPr>
      </w:pPr>
    </w:p>
    <w:p w14:paraId="02FD6843" w14:textId="41E7271E"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5BD48E87" wp14:editId="419DFDBA">
            <wp:extent cx="2640965" cy="1255569"/>
            <wp:effectExtent l="19050" t="19050" r="26035" b="20955"/>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255569"/>
                    </a:xfrm>
                    <a:prstGeom prst="rect">
                      <a:avLst/>
                    </a:prstGeom>
                    <a:ln>
                      <a:solidFill>
                        <a:schemeClr val="tx1"/>
                      </a:solidFill>
                    </a:ln>
                  </pic:spPr>
                </pic:pic>
              </a:graphicData>
            </a:graphic>
          </wp:inline>
        </w:drawing>
      </w:r>
    </w:p>
    <w:p w14:paraId="4E957F99" w14:textId="4C209E94"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This confirmation message will pop-up to confirm the marked location (location pin) as the exact location for the organization’s address. User can click “OK” if they confirm to perform the request to use the marked location. Otherwise, they can press “CANCEL” if they would like to cancel the marked location request. </w:t>
      </w:r>
    </w:p>
    <w:p w14:paraId="584CDF55" w14:textId="77777777" w:rsidR="00872267" w:rsidRPr="00872267" w:rsidRDefault="00872267" w:rsidP="00872267">
      <w:pPr>
        <w:rPr>
          <w:rFonts w:ascii="Times New Roman" w:hAnsi="Times New Roman" w:cs="Times New Roman"/>
        </w:rPr>
      </w:pPr>
    </w:p>
    <w:p w14:paraId="1820AD0D" w14:textId="0C50227B" w:rsidR="00872267" w:rsidRPr="00872267" w:rsidRDefault="007D02DA" w:rsidP="007D02DA">
      <w:pPr>
        <w:jc w:val="center"/>
        <w:rPr>
          <w:rFonts w:ascii="Times New Roman" w:hAnsi="Times New Roman" w:cs="Times New Roman"/>
        </w:rPr>
      </w:pPr>
      <w:r>
        <w:rPr>
          <w:noProof/>
          <w:sz w:val="26"/>
          <w:szCs w:val="26"/>
          <w:lang w:val="en-US"/>
        </w:rPr>
        <w:lastRenderedPageBreak/>
        <w:drawing>
          <wp:inline distT="0" distB="0" distL="0" distR="0" wp14:anchorId="79478E4A" wp14:editId="6D818178">
            <wp:extent cx="1803127" cy="948520"/>
            <wp:effectExtent l="19050" t="19050" r="26035" b="2349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49353" cy="972837"/>
                    </a:xfrm>
                    <a:prstGeom prst="rect">
                      <a:avLst/>
                    </a:prstGeom>
                    <a:ln>
                      <a:solidFill>
                        <a:schemeClr val="tx1"/>
                      </a:solidFill>
                    </a:ln>
                  </pic:spPr>
                </pic:pic>
              </a:graphicData>
            </a:graphic>
          </wp:inline>
        </w:drawing>
      </w:r>
    </w:p>
    <w:p w14:paraId="4E8CD249" w14:textId="050C6C85" w:rsidR="00872267" w:rsidRDefault="00872267" w:rsidP="00872267">
      <w:pPr>
        <w:rPr>
          <w:rFonts w:ascii="Times New Roman" w:hAnsi="Times New Roman" w:cs="Times New Roman"/>
        </w:rPr>
      </w:pPr>
      <w:r w:rsidRPr="00872267">
        <w:rPr>
          <w:rFonts w:ascii="Times New Roman" w:hAnsi="Times New Roman" w:cs="Times New Roman"/>
        </w:rPr>
        <w:t>Once user has selected to mark the current location, there will be a location pin with a pop-up message for user to hold and drag the pin to the exact location. User can zoom in and zoom out to have better location precision for the pin.</w:t>
      </w:r>
    </w:p>
    <w:p w14:paraId="48ABE01D" w14:textId="77777777" w:rsidR="007D02DA" w:rsidRDefault="007D02DA" w:rsidP="00872267">
      <w:pPr>
        <w:rPr>
          <w:rFonts w:ascii="Times New Roman" w:hAnsi="Times New Roman" w:cs="Times New Roman"/>
        </w:rPr>
      </w:pPr>
    </w:p>
    <w:p w14:paraId="6E6EE28C" w14:textId="15EDA357" w:rsidR="007D02DA" w:rsidRDefault="007D02DA" w:rsidP="00872267">
      <w:pPr>
        <w:rPr>
          <w:rFonts w:ascii="Times New Roman" w:hAnsi="Times New Roman" w:cs="Times New Roman"/>
        </w:rPr>
      </w:pPr>
      <w:r>
        <w:rPr>
          <w:b/>
          <w:bCs/>
          <w:noProof/>
          <w:sz w:val="26"/>
          <w:szCs w:val="26"/>
          <w:lang w:val="en-US"/>
        </w:rPr>
        <w:drawing>
          <wp:inline distT="0" distB="0" distL="0" distR="0" wp14:anchorId="589FFDE5" wp14:editId="4F337B42">
            <wp:extent cx="2640965" cy="820570"/>
            <wp:effectExtent l="19050" t="19050" r="26035" b="177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820570"/>
                    </a:xfrm>
                    <a:prstGeom prst="rect">
                      <a:avLst/>
                    </a:prstGeom>
                    <a:ln>
                      <a:solidFill>
                        <a:schemeClr val="tx1"/>
                      </a:solidFill>
                    </a:ln>
                  </pic:spPr>
                </pic:pic>
              </a:graphicData>
            </a:graphic>
          </wp:inline>
        </w:drawing>
      </w:r>
    </w:p>
    <w:p w14:paraId="557C7726" w14:textId="0EF24DCA" w:rsidR="007D02DA" w:rsidRPr="007D02DA" w:rsidRDefault="007D02DA" w:rsidP="00872267">
      <w:pPr>
        <w:rPr>
          <w:rFonts w:ascii="Times New Roman" w:hAnsi="Times New Roman" w:cs="Times New Roman"/>
          <w:lang w:val="en-US"/>
        </w:rPr>
      </w:pPr>
      <w:r w:rsidRPr="007D02DA">
        <w:rPr>
          <w:rFonts w:ascii="Times New Roman" w:hAnsi="Times New Roman" w:cs="Times New Roman"/>
          <w:lang w:val="en-US"/>
        </w:rPr>
        <w:t>The error message will pop-up if they tend to use the “Set Location”, but the location pin is not being dragged or set properly by the user. It indicates that user must at least drag the location pin to the exact location to proceed.</w:t>
      </w:r>
    </w:p>
    <w:p w14:paraId="0B6C1303" w14:textId="77777777" w:rsidR="00872267" w:rsidRPr="00872267" w:rsidRDefault="00872267" w:rsidP="00872267">
      <w:pPr>
        <w:rPr>
          <w:rFonts w:ascii="Times New Roman" w:hAnsi="Times New Roman" w:cs="Times New Roman"/>
        </w:rPr>
      </w:pPr>
    </w:p>
    <w:p w14:paraId="4C22216C" w14:textId="1CD79D2B"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16B54015" wp14:editId="15E0DAC1">
            <wp:extent cx="2516016" cy="1230660"/>
            <wp:effectExtent l="19050" t="19050" r="17780" b="2667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1267" cy="1247902"/>
                    </a:xfrm>
                    <a:prstGeom prst="rect">
                      <a:avLst/>
                    </a:prstGeom>
                    <a:ln>
                      <a:solidFill>
                        <a:schemeClr val="tx1"/>
                      </a:solidFill>
                    </a:ln>
                  </pic:spPr>
                </pic:pic>
              </a:graphicData>
            </a:graphic>
          </wp:inline>
        </w:drawing>
      </w:r>
    </w:p>
    <w:p w14:paraId="2583A1E0" w14:textId="21262350" w:rsidR="00305EE0" w:rsidRDefault="00872267" w:rsidP="00872267">
      <w:pPr>
        <w:rPr>
          <w:rFonts w:ascii="Times New Roman" w:hAnsi="Times New Roman" w:cs="Times New Roman"/>
        </w:rPr>
      </w:pPr>
      <w:r w:rsidRPr="00872267">
        <w:rPr>
          <w:rFonts w:ascii="Times New Roman" w:hAnsi="Times New Roman" w:cs="Times New Roman"/>
        </w:rPr>
        <w:t>This confirmation message will pop-up to confirm the current location as the exact location for the organization’s address. User can click “OK” if they confirm to perform the request to use the current location. Otherwise, they can press “CANCEL” if they would like to cancel the current location request.</w:t>
      </w:r>
    </w:p>
    <w:p w14:paraId="7DD30A85" w14:textId="20A7F3BD" w:rsidR="007C08D1" w:rsidRDefault="007C08D1" w:rsidP="00872267">
      <w:pPr>
        <w:rPr>
          <w:rFonts w:ascii="Times New Roman" w:hAnsi="Times New Roman" w:cs="Times New Roman"/>
        </w:rPr>
      </w:pPr>
      <w:r>
        <w:rPr>
          <w:rFonts w:ascii="Times New Roman" w:hAnsi="Times New Roman" w:cs="Times New Roman"/>
        </w:rPr>
        <w:t xml:space="preserve">The process that user went through when </w:t>
      </w:r>
      <w:r w:rsidR="005C13DB">
        <w:rPr>
          <w:rFonts w:ascii="Times New Roman" w:hAnsi="Times New Roman" w:cs="Times New Roman"/>
        </w:rPr>
        <w:t xml:space="preserve">setting </w:t>
      </w:r>
      <w:r>
        <w:rPr>
          <w:rFonts w:ascii="Times New Roman" w:hAnsi="Times New Roman" w:cs="Times New Roman"/>
        </w:rPr>
        <w:t>up location is represented in the flow chart below.</w:t>
      </w:r>
    </w:p>
    <w:p w14:paraId="663E687C" w14:textId="5672400C" w:rsidR="005C13DB" w:rsidRDefault="005C13DB" w:rsidP="00872267">
      <w:pPr>
        <w:rPr>
          <w:rFonts w:ascii="Times New Roman" w:hAnsi="Times New Roman" w:cs="Times New Roman"/>
        </w:rPr>
      </w:pPr>
      <w:r>
        <w:rPr>
          <w:rFonts w:ascii="Times New Roman" w:hAnsi="Times New Roman" w:cs="Times New Roman"/>
          <w:noProof/>
        </w:rPr>
        <w:drawing>
          <wp:inline distT="0" distB="0" distL="0" distR="0" wp14:anchorId="1EEEA4C8" wp14:editId="688185B4">
            <wp:extent cx="2633980" cy="3480435"/>
            <wp:effectExtent l="19050" t="19050" r="1397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980" cy="3480435"/>
                    </a:xfrm>
                    <a:prstGeom prst="rect">
                      <a:avLst/>
                    </a:prstGeom>
                    <a:noFill/>
                    <a:ln>
                      <a:solidFill>
                        <a:schemeClr val="tx1"/>
                      </a:solidFill>
                    </a:ln>
                  </pic:spPr>
                </pic:pic>
              </a:graphicData>
            </a:graphic>
          </wp:inline>
        </w:drawing>
      </w:r>
    </w:p>
    <w:p w14:paraId="6A1BC8BB" w14:textId="77777777" w:rsidR="007C08D1" w:rsidRPr="00872267" w:rsidRDefault="007C08D1" w:rsidP="00872267">
      <w:pPr>
        <w:rPr>
          <w:rFonts w:ascii="Times New Roman" w:hAnsi="Times New Roman" w:cs="Times New Roman"/>
          <w:lang w:val="en-US"/>
        </w:rPr>
      </w:pPr>
    </w:p>
    <w:p w14:paraId="1AB21537" w14:textId="532833CF" w:rsidR="00305EE0" w:rsidRPr="00872267" w:rsidRDefault="00ED1774" w:rsidP="00103365">
      <w:pPr>
        <w:rPr>
          <w:rFonts w:ascii="Times New Roman" w:hAnsi="Times New Roman" w:cs="Times New Roman"/>
        </w:rPr>
      </w:pPr>
      <w:r w:rsidRPr="00872267">
        <w:rPr>
          <w:rFonts w:ascii="Times New Roman" w:hAnsi="Times New Roman" w:cs="Times New Roman"/>
          <w:noProof/>
        </w:rPr>
        <w:drawing>
          <wp:inline distT="0" distB="0" distL="0" distR="0" wp14:anchorId="2E81284C" wp14:editId="2AE0ED81">
            <wp:extent cx="2633319" cy="132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8138" b="-701"/>
                    <a:stretch/>
                  </pic:blipFill>
                  <pic:spPr bwMode="auto">
                    <a:xfrm>
                      <a:off x="0" y="0"/>
                      <a:ext cx="2633980" cy="1324165"/>
                    </a:xfrm>
                    <a:prstGeom prst="rect">
                      <a:avLst/>
                    </a:prstGeom>
                    <a:noFill/>
                    <a:ln>
                      <a:noFill/>
                    </a:ln>
                    <a:extLst>
                      <a:ext uri="{53640926-AAD7-44D8-BBD7-CCE9431645EC}">
                        <a14:shadowObscured xmlns:a14="http://schemas.microsoft.com/office/drawing/2010/main"/>
                      </a:ext>
                    </a:extLst>
                  </pic:spPr>
                </pic:pic>
              </a:graphicData>
            </a:graphic>
          </wp:inline>
        </w:drawing>
      </w:r>
    </w:p>
    <w:p w14:paraId="00F1000E" w14:textId="4BF33AA2" w:rsidR="00ED1774" w:rsidRDefault="00ED1774" w:rsidP="00103365">
      <w:pPr>
        <w:rPr>
          <w:rFonts w:ascii="Times New Roman" w:hAnsi="Times New Roman" w:cs="Times New Roman"/>
        </w:rPr>
      </w:pPr>
      <w:r w:rsidRPr="00872267">
        <w:rPr>
          <w:rFonts w:ascii="Times New Roman" w:hAnsi="Times New Roman" w:cs="Times New Roman"/>
        </w:rPr>
        <w:t>After successfully setting up their location, users will be prompted with pop up message informing that their request had been successfully marked on the map.</w:t>
      </w:r>
    </w:p>
    <w:p w14:paraId="4D1D3670" w14:textId="60242B45" w:rsidR="005C13DB" w:rsidRDefault="005C13DB" w:rsidP="00103365">
      <w:pPr>
        <w:rPr>
          <w:rFonts w:ascii="Times New Roman" w:hAnsi="Times New Roman" w:cs="Times New Roman"/>
        </w:rPr>
      </w:pPr>
    </w:p>
    <w:p w14:paraId="669CD885" w14:textId="2A2B5A15" w:rsidR="005C13DB" w:rsidRDefault="005C13DB" w:rsidP="00103365">
      <w:pPr>
        <w:rPr>
          <w:rFonts w:ascii="Times New Roman" w:hAnsi="Times New Roman" w:cs="Times New Roman"/>
        </w:rPr>
      </w:pPr>
    </w:p>
    <w:p w14:paraId="5C2BA374" w14:textId="112A9274" w:rsidR="005C13DB" w:rsidRDefault="005C13DB" w:rsidP="00103365">
      <w:pPr>
        <w:rPr>
          <w:rFonts w:ascii="Times New Roman" w:hAnsi="Times New Roman" w:cs="Times New Roman"/>
        </w:rPr>
      </w:pPr>
    </w:p>
    <w:p w14:paraId="2941228A" w14:textId="42D6DD07" w:rsidR="005C13DB" w:rsidRDefault="005C13DB" w:rsidP="00103365">
      <w:pPr>
        <w:rPr>
          <w:rFonts w:ascii="Times New Roman" w:hAnsi="Times New Roman" w:cs="Times New Roman"/>
        </w:rPr>
      </w:pPr>
    </w:p>
    <w:p w14:paraId="47EA27AA" w14:textId="7D008197" w:rsidR="005C13DB" w:rsidRDefault="005C13DB" w:rsidP="00103365">
      <w:pPr>
        <w:rPr>
          <w:rFonts w:ascii="Times New Roman" w:hAnsi="Times New Roman" w:cs="Times New Roman"/>
        </w:rPr>
      </w:pPr>
    </w:p>
    <w:p w14:paraId="17788015" w14:textId="04D673C8" w:rsidR="005C13DB" w:rsidRDefault="005C13DB" w:rsidP="00103365">
      <w:pPr>
        <w:rPr>
          <w:rFonts w:ascii="Times New Roman" w:hAnsi="Times New Roman" w:cs="Times New Roman"/>
        </w:rPr>
      </w:pPr>
    </w:p>
    <w:p w14:paraId="32248471" w14:textId="3DF9B326" w:rsidR="005C13DB" w:rsidRDefault="005C13DB" w:rsidP="00103365">
      <w:pPr>
        <w:rPr>
          <w:rFonts w:ascii="Times New Roman" w:hAnsi="Times New Roman" w:cs="Times New Roman"/>
        </w:rPr>
      </w:pPr>
    </w:p>
    <w:p w14:paraId="2F5A9950" w14:textId="41B86A1A" w:rsidR="005C13DB" w:rsidRDefault="005C13DB" w:rsidP="00103365">
      <w:pPr>
        <w:rPr>
          <w:rFonts w:ascii="Times New Roman" w:hAnsi="Times New Roman" w:cs="Times New Roman"/>
        </w:rPr>
      </w:pPr>
    </w:p>
    <w:p w14:paraId="5ACB51B1" w14:textId="77777777" w:rsidR="005C13DB" w:rsidRPr="00872267" w:rsidRDefault="005C13DB" w:rsidP="00103365">
      <w:pPr>
        <w:rPr>
          <w:rFonts w:ascii="Times New Roman" w:hAnsi="Times New Roman" w:cs="Times New Roman"/>
        </w:rPr>
      </w:pPr>
    </w:p>
    <w:p w14:paraId="61D03405" w14:textId="612E84F9" w:rsidR="00995FC5" w:rsidRPr="00872267" w:rsidRDefault="00ED1774" w:rsidP="00103365">
      <w:pPr>
        <w:rPr>
          <w:rFonts w:ascii="Times New Roman" w:hAnsi="Times New Roman" w:cs="Times New Roman"/>
        </w:rPr>
      </w:pPr>
      <w:r w:rsidRPr="00872267">
        <w:rPr>
          <w:rFonts w:ascii="Times New Roman" w:hAnsi="Times New Roman" w:cs="Times New Roman"/>
        </w:rPr>
        <w:lastRenderedPageBreak/>
        <w:t>The flowchart below describes the process that users went through when uploading their requests.</w:t>
      </w:r>
    </w:p>
    <w:p w14:paraId="0A9A48C8" w14:textId="15B05413" w:rsidR="00174B73" w:rsidRPr="00872267" w:rsidRDefault="007C08D1" w:rsidP="00103365">
      <w:pPr>
        <w:rPr>
          <w:rFonts w:ascii="Times New Roman" w:hAnsi="Times New Roman" w:cs="Times New Roman"/>
        </w:rPr>
      </w:pPr>
      <w:r>
        <w:rPr>
          <w:rFonts w:ascii="Times New Roman" w:hAnsi="Times New Roman" w:cs="Times New Roman"/>
          <w:noProof/>
        </w:rPr>
        <w:drawing>
          <wp:inline distT="0" distB="0" distL="0" distR="0" wp14:anchorId="28961DDE" wp14:editId="3B82B9FE">
            <wp:extent cx="2633980" cy="3289300"/>
            <wp:effectExtent l="19050" t="19050" r="1397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980" cy="3289300"/>
                    </a:xfrm>
                    <a:prstGeom prst="rect">
                      <a:avLst/>
                    </a:prstGeom>
                    <a:noFill/>
                    <a:ln>
                      <a:solidFill>
                        <a:schemeClr val="tx1"/>
                      </a:solidFill>
                    </a:ln>
                  </pic:spPr>
                </pic:pic>
              </a:graphicData>
            </a:graphic>
          </wp:inline>
        </w:drawing>
      </w:r>
    </w:p>
    <w:p w14:paraId="1AD50586" w14:textId="65F589A1" w:rsidR="00174B73" w:rsidRDefault="00174B73" w:rsidP="00174B73">
      <w:pPr>
        <w:rPr>
          <w:rFonts w:ascii="Times New Roman" w:hAnsi="Times New Roman" w:cs="Times New Roman"/>
          <w:sz w:val="26"/>
          <w:szCs w:val="26"/>
          <w:highlight w:val="cyan"/>
        </w:rPr>
      </w:pPr>
      <w:r w:rsidRPr="00872267">
        <w:rPr>
          <w:rFonts w:ascii="Times New Roman" w:hAnsi="Times New Roman" w:cs="Times New Roman"/>
          <w:sz w:val="26"/>
          <w:szCs w:val="26"/>
          <w:highlight w:val="cyan"/>
        </w:rPr>
        <w:t xml:space="preserve">-*when user open submission history (details, </w:t>
      </w:r>
      <w:proofErr w:type="spellStart"/>
      <w:proofErr w:type="gramStart"/>
      <w:r w:rsidRPr="00872267">
        <w:rPr>
          <w:rFonts w:ascii="Times New Roman" w:hAnsi="Times New Roman" w:cs="Times New Roman"/>
          <w:sz w:val="26"/>
          <w:szCs w:val="26"/>
          <w:highlight w:val="cyan"/>
        </w:rPr>
        <w:t>location,restore</w:t>
      </w:r>
      <w:proofErr w:type="gramEnd"/>
      <w:r w:rsidRPr="00872267">
        <w:rPr>
          <w:rFonts w:ascii="Times New Roman" w:hAnsi="Times New Roman" w:cs="Times New Roman"/>
          <w:sz w:val="26"/>
          <w:szCs w:val="26"/>
          <w:highlight w:val="cyan"/>
        </w:rPr>
        <w:t>,delete</w:t>
      </w:r>
      <w:proofErr w:type="spellEnd"/>
      <w:r w:rsidRPr="00872267">
        <w:rPr>
          <w:rFonts w:ascii="Times New Roman" w:hAnsi="Times New Roman" w:cs="Times New Roman"/>
          <w:sz w:val="26"/>
          <w:szCs w:val="26"/>
          <w:highlight w:val="cyan"/>
        </w:rPr>
        <w:t>) (amin)</w:t>
      </w:r>
    </w:p>
    <w:p w14:paraId="17ADC6F9" w14:textId="00B6FE00" w:rsidR="00230C7F" w:rsidRPr="00230C7F" w:rsidRDefault="00230C7F" w:rsidP="00174B73">
      <w:pPr>
        <w:rPr>
          <w:rFonts w:ascii="Times New Roman" w:hAnsi="Times New Roman" w:cs="Times New Roman"/>
          <w:sz w:val="26"/>
          <w:szCs w:val="26"/>
          <w:highlight w:val="cyan"/>
        </w:rPr>
      </w:pPr>
    </w:p>
    <w:p w14:paraId="7CAF8CEC" w14:textId="77777777" w:rsidR="00230C7F" w:rsidRPr="00230C7F" w:rsidRDefault="00230C7F" w:rsidP="00230C7F">
      <w:pPr>
        <w:rPr>
          <w:rFonts w:ascii="Times New Roman" w:hAnsi="Times New Roman" w:cs="Times New Roman"/>
          <w:sz w:val="26"/>
          <w:szCs w:val="26"/>
        </w:rPr>
      </w:pPr>
      <w:r w:rsidRPr="00230C7F">
        <w:rPr>
          <w:rFonts w:ascii="Times New Roman" w:hAnsi="Times New Roman" w:cs="Times New Roman"/>
          <w:sz w:val="26"/>
          <w:szCs w:val="26"/>
          <w:highlight w:val="cyan"/>
        </w:rPr>
        <w:t>-when user forgot password (amin)</w:t>
      </w:r>
    </w:p>
    <w:p w14:paraId="073AFAAE" w14:textId="77777777" w:rsidR="00230C7F" w:rsidRPr="00872267" w:rsidRDefault="00230C7F" w:rsidP="00174B73">
      <w:pPr>
        <w:rPr>
          <w:rFonts w:ascii="Times New Roman" w:hAnsi="Times New Roman" w:cs="Times New Roman"/>
          <w:sz w:val="26"/>
          <w:szCs w:val="26"/>
          <w:highlight w:val="cyan"/>
        </w:rPr>
      </w:pPr>
    </w:p>
    <w:p w14:paraId="7A1CB108" w14:textId="77777777" w:rsidR="00103365" w:rsidRPr="00872267" w:rsidRDefault="00103365" w:rsidP="000014BC">
      <w:pPr>
        <w:rPr>
          <w:rFonts w:ascii="Times New Roman" w:hAnsi="Times New Roman" w:cs="Times New Roman"/>
          <w:sz w:val="26"/>
          <w:szCs w:val="26"/>
          <w:highlight w:val="cyan"/>
        </w:rPr>
      </w:pPr>
    </w:p>
    <w:p w14:paraId="04F60751" w14:textId="2050EB89" w:rsidR="00872267" w:rsidRDefault="00872267" w:rsidP="00872267">
      <w:pPr>
        <w:rPr>
          <w:rFonts w:ascii="Times New Roman" w:hAnsi="Times New Roman" w:cs="Times New Roman"/>
          <w:sz w:val="26"/>
          <w:szCs w:val="26"/>
        </w:rPr>
      </w:pPr>
      <w:r w:rsidRPr="00872267">
        <w:rPr>
          <w:rFonts w:ascii="Times New Roman" w:hAnsi="Times New Roman" w:cs="Times New Roman"/>
          <w:sz w:val="26"/>
          <w:szCs w:val="26"/>
          <w:highlight w:val="cyan"/>
        </w:rPr>
        <w:t>-when user opens account page (amin)</w:t>
      </w:r>
    </w:p>
    <w:p w14:paraId="5B68BB4A" w14:textId="67C95E71" w:rsidR="00E04916" w:rsidRDefault="00E04916" w:rsidP="00872267">
      <w:pPr>
        <w:rPr>
          <w:rFonts w:ascii="Times New Roman" w:hAnsi="Times New Roman" w:cs="Times New Roman"/>
          <w:sz w:val="26"/>
          <w:szCs w:val="26"/>
        </w:rPr>
      </w:pPr>
      <w:r>
        <w:rPr>
          <w:rFonts w:ascii="Times New Roman" w:hAnsi="Times New Roman" w:cs="Times New Roman"/>
          <w:sz w:val="26"/>
          <w:szCs w:val="26"/>
        </w:rPr>
        <w:t xml:space="preserve">Users can access their account page by clicking the </w:t>
      </w:r>
      <w:r w:rsidRPr="00E04916">
        <w:rPr>
          <w:rFonts w:ascii="Times New Roman" w:hAnsi="Times New Roman" w:cs="Times New Roman"/>
          <w:i/>
          <w:iCs/>
          <w:sz w:val="26"/>
          <w:szCs w:val="26"/>
        </w:rPr>
        <w:t>account</w:t>
      </w:r>
      <w:r>
        <w:rPr>
          <w:rFonts w:ascii="Times New Roman" w:hAnsi="Times New Roman" w:cs="Times New Roman"/>
          <w:sz w:val="26"/>
          <w:szCs w:val="26"/>
        </w:rPr>
        <w:t xml:space="preserve"> button at the lower right corner of the main page.</w:t>
      </w:r>
    </w:p>
    <w:p w14:paraId="3338FDF4" w14:textId="5A059981" w:rsidR="00E04916" w:rsidRDefault="00E04916" w:rsidP="00872267">
      <w:pPr>
        <w:rPr>
          <w:rFonts w:ascii="Times New Roman" w:hAnsi="Times New Roman" w:cs="Times New Roman"/>
          <w:sz w:val="26"/>
          <w:szCs w:val="26"/>
        </w:rPr>
      </w:pPr>
      <w:r>
        <w:rPr>
          <w:rFonts w:ascii="Times New Roman" w:hAnsi="Times New Roman" w:cs="Times New Roman"/>
          <w:sz w:val="26"/>
          <w:szCs w:val="26"/>
        </w:rPr>
        <w:t>Upon clicking this button users will be directed to the account page which look like below.</w:t>
      </w:r>
    </w:p>
    <w:p w14:paraId="23DED829" w14:textId="691C7DA9" w:rsidR="00E04916" w:rsidRDefault="00E04916" w:rsidP="00E0491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F52C63" wp14:editId="0EF35067">
            <wp:extent cx="1562036" cy="3480312"/>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015" cy="3493634"/>
                    </a:xfrm>
                    <a:prstGeom prst="rect">
                      <a:avLst/>
                    </a:prstGeom>
                    <a:noFill/>
                    <a:ln>
                      <a:noFill/>
                    </a:ln>
                  </pic:spPr>
                </pic:pic>
              </a:graphicData>
            </a:graphic>
          </wp:inline>
        </w:drawing>
      </w:r>
    </w:p>
    <w:p w14:paraId="050DACF1" w14:textId="4BA13A71" w:rsidR="00232729" w:rsidRDefault="00232729" w:rsidP="00232729">
      <w:pPr>
        <w:rPr>
          <w:rFonts w:ascii="Times New Roman" w:hAnsi="Times New Roman" w:cs="Times New Roman"/>
          <w:sz w:val="26"/>
          <w:szCs w:val="26"/>
        </w:rPr>
      </w:pPr>
      <w:r>
        <w:rPr>
          <w:rFonts w:ascii="Times New Roman" w:hAnsi="Times New Roman" w:cs="Times New Roman"/>
          <w:sz w:val="26"/>
          <w:szCs w:val="26"/>
        </w:rPr>
        <w:t xml:space="preserve">The account page consists of user’s username and profile picture along with stars representing their ratings on the app. </w:t>
      </w:r>
    </w:p>
    <w:p w14:paraId="34E66D97" w14:textId="0AFD141D" w:rsidR="00232729" w:rsidRDefault="00232729" w:rsidP="00232729">
      <w:pPr>
        <w:rPr>
          <w:rFonts w:ascii="Times New Roman" w:hAnsi="Times New Roman" w:cs="Times New Roman"/>
          <w:sz w:val="26"/>
          <w:szCs w:val="26"/>
        </w:rPr>
      </w:pPr>
      <w:r>
        <w:rPr>
          <w:rFonts w:ascii="Times New Roman" w:hAnsi="Times New Roman" w:cs="Times New Roman"/>
          <w:sz w:val="26"/>
          <w:szCs w:val="26"/>
        </w:rPr>
        <w:t>Below that user can access their submission lists, the donation tracker and points exchange page where they can exchange their points for coupons/</w:t>
      </w:r>
      <w:proofErr w:type="spellStart"/>
      <w:r>
        <w:rPr>
          <w:rFonts w:ascii="Times New Roman" w:hAnsi="Times New Roman" w:cs="Times New Roman"/>
          <w:sz w:val="26"/>
          <w:szCs w:val="26"/>
        </w:rPr>
        <w:t>gifticon</w:t>
      </w:r>
      <w:proofErr w:type="spellEnd"/>
      <w:r>
        <w:rPr>
          <w:rFonts w:ascii="Times New Roman" w:hAnsi="Times New Roman" w:cs="Times New Roman"/>
          <w:sz w:val="26"/>
          <w:szCs w:val="26"/>
        </w:rPr>
        <w:t xml:space="preserve"> provided by the developer. </w:t>
      </w:r>
    </w:p>
    <w:p w14:paraId="31734285" w14:textId="695EE19F" w:rsidR="00E04916" w:rsidRDefault="00E04916" w:rsidP="00E04916">
      <w:pPr>
        <w:rPr>
          <w:rFonts w:ascii="Times New Roman" w:hAnsi="Times New Roman" w:cs="Times New Roman"/>
          <w:sz w:val="26"/>
          <w:szCs w:val="26"/>
        </w:rPr>
      </w:pPr>
      <w:r>
        <w:rPr>
          <w:rFonts w:ascii="Times New Roman" w:hAnsi="Times New Roman" w:cs="Times New Roman"/>
          <w:sz w:val="26"/>
          <w:szCs w:val="26"/>
        </w:rPr>
        <w:t>On this page, users can</w:t>
      </w:r>
      <w:r w:rsidR="00232729">
        <w:rPr>
          <w:rFonts w:ascii="Times New Roman" w:hAnsi="Times New Roman" w:cs="Times New Roman"/>
          <w:sz w:val="26"/>
          <w:szCs w:val="26"/>
        </w:rPr>
        <w:t xml:space="preserve"> also</w:t>
      </w:r>
      <w:r>
        <w:rPr>
          <w:rFonts w:ascii="Times New Roman" w:hAnsi="Times New Roman" w:cs="Times New Roman"/>
          <w:sz w:val="26"/>
          <w:szCs w:val="26"/>
        </w:rPr>
        <w:t xml:space="preserve"> utilise a few services provided by the app by clicking </w:t>
      </w:r>
      <w:r w:rsidR="00232729">
        <w:rPr>
          <w:rFonts w:ascii="Times New Roman" w:hAnsi="Times New Roman" w:cs="Times New Roman"/>
          <w:sz w:val="26"/>
          <w:szCs w:val="26"/>
        </w:rPr>
        <w:t xml:space="preserve">on </w:t>
      </w:r>
      <w:r>
        <w:rPr>
          <w:rFonts w:ascii="Times New Roman" w:hAnsi="Times New Roman" w:cs="Times New Roman"/>
          <w:sz w:val="26"/>
          <w:szCs w:val="26"/>
        </w:rPr>
        <w:t xml:space="preserve">the respective </w:t>
      </w:r>
      <w:r w:rsidR="00232729">
        <w:rPr>
          <w:rFonts w:ascii="Times New Roman" w:hAnsi="Times New Roman" w:cs="Times New Roman"/>
          <w:sz w:val="26"/>
          <w:szCs w:val="26"/>
        </w:rPr>
        <w:t>icon.</w:t>
      </w:r>
    </w:p>
    <w:p w14:paraId="78028725" w14:textId="4C8F4A3C" w:rsidR="00232729" w:rsidRDefault="00232729" w:rsidP="00E04916">
      <w:pPr>
        <w:rPr>
          <w:rFonts w:ascii="Times New Roman" w:hAnsi="Times New Roman" w:cs="Times New Roman"/>
          <w:sz w:val="26"/>
          <w:szCs w:val="26"/>
        </w:rPr>
      </w:pPr>
      <w:r>
        <w:rPr>
          <w:rFonts w:ascii="Times New Roman" w:hAnsi="Times New Roman" w:cs="Times New Roman"/>
          <w:sz w:val="26"/>
          <w:szCs w:val="26"/>
        </w:rPr>
        <w:t xml:space="preserve">They can </w:t>
      </w:r>
      <w:r w:rsidR="00230C7F">
        <w:rPr>
          <w:rFonts w:ascii="Times New Roman" w:hAnsi="Times New Roman" w:cs="Times New Roman"/>
          <w:sz w:val="26"/>
          <w:szCs w:val="26"/>
        </w:rPr>
        <w:t>choose</w:t>
      </w:r>
      <w:r>
        <w:rPr>
          <w:rFonts w:ascii="Times New Roman" w:hAnsi="Times New Roman" w:cs="Times New Roman"/>
          <w:sz w:val="26"/>
          <w:szCs w:val="26"/>
        </w:rPr>
        <w:t xml:space="preserve"> their preferred language, access their donation/request history</w:t>
      </w:r>
      <w:r w:rsidR="00230C7F">
        <w:rPr>
          <w:rFonts w:ascii="Times New Roman" w:hAnsi="Times New Roman" w:cs="Times New Roman"/>
          <w:sz w:val="26"/>
          <w:szCs w:val="26"/>
        </w:rPr>
        <w:t>, read on some FAQs, report bugs or offer suggestions and finally they can also sign out from the application.</w:t>
      </w:r>
    </w:p>
    <w:p w14:paraId="301FC733" w14:textId="7523D6B5" w:rsidR="00230C7F" w:rsidRDefault="00230C7F" w:rsidP="00230C7F">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83B790" wp14:editId="18B20FDD">
            <wp:extent cx="1574286" cy="3507607"/>
            <wp:effectExtent l="19050" t="19050" r="260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0101" cy="3520563"/>
                    </a:xfrm>
                    <a:prstGeom prst="rect">
                      <a:avLst/>
                    </a:prstGeom>
                    <a:noFill/>
                    <a:ln>
                      <a:solidFill>
                        <a:schemeClr val="tx1"/>
                      </a:solidFill>
                    </a:ln>
                  </pic:spPr>
                </pic:pic>
              </a:graphicData>
            </a:graphic>
          </wp:inline>
        </w:drawing>
      </w:r>
    </w:p>
    <w:p w14:paraId="7AF0C155" w14:textId="1BF4FE89" w:rsidR="00230C7F" w:rsidRDefault="00230C7F" w:rsidP="00230C7F">
      <w:pPr>
        <w:rPr>
          <w:rFonts w:ascii="Times New Roman" w:hAnsi="Times New Roman" w:cs="Times New Roman"/>
          <w:sz w:val="26"/>
          <w:szCs w:val="26"/>
        </w:rPr>
      </w:pPr>
      <w:r>
        <w:rPr>
          <w:rFonts w:ascii="Times New Roman" w:hAnsi="Times New Roman" w:cs="Times New Roman"/>
          <w:sz w:val="26"/>
          <w:szCs w:val="26"/>
        </w:rPr>
        <w:t xml:space="preserve">In the case where donation of goods was done through </w:t>
      </w:r>
      <w:r w:rsidR="00F7280A">
        <w:rPr>
          <w:rFonts w:ascii="Times New Roman" w:hAnsi="Times New Roman" w:cs="Times New Roman"/>
          <w:sz w:val="26"/>
          <w:szCs w:val="26"/>
        </w:rPr>
        <w:t>the post, both donors and requester can keep tract of the parcel.</w:t>
      </w:r>
    </w:p>
    <w:p w14:paraId="006FD8C6" w14:textId="20D5963A" w:rsidR="00230C7F" w:rsidRDefault="00230C7F" w:rsidP="00230C7F">
      <w:pPr>
        <w:rPr>
          <w:rFonts w:ascii="Times New Roman" w:hAnsi="Times New Roman" w:cs="Times New Roman"/>
          <w:sz w:val="26"/>
          <w:szCs w:val="26"/>
        </w:rPr>
      </w:pPr>
      <w:r>
        <w:rPr>
          <w:rFonts w:ascii="Times New Roman" w:hAnsi="Times New Roman" w:cs="Times New Roman"/>
          <w:sz w:val="26"/>
          <w:szCs w:val="26"/>
        </w:rPr>
        <w:t>When users click on the donation tracker icon, they will be directed to this page where they can input the tracking number accordingly and the application will display the status of their package.</w:t>
      </w:r>
    </w:p>
    <w:p w14:paraId="3CF0FB59" w14:textId="40C4B931" w:rsidR="00F7280A" w:rsidRDefault="00F7280A" w:rsidP="00F7280A">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FDDDE6" wp14:editId="72ECD003">
            <wp:extent cx="1464029" cy="3261948"/>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795" cy="3281479"/>
                    </a:xfrm>
                    <a:prstGeom prst="rect">
                      <a:avLst/>
                    </a:prstGeom>
                    <a:noFill/>
                    <a:ln>
                      <a:solidFill>
                        <a:schemeClr val="tx1"/>
                      </a:solidFill>
                    </a:ln>
                  </pic:spPr>
                </pic:pic>
              </a:graphicData>
            </a:graphic>
          </wp:inline>
        </w:drawing>
      </w:r>
    </w:p>
    <w:p w14:paraId="7B0B5E7D" w14:textId="77777777" w:rsidR="00F7280A" w:rsidRDefault="00F7280A" w:rsidP="00F7280A">
      <w:pPr>
        <w:rPr>
          <w:rFonts w:ascii="Times New Roman" w:hAnsi="Times New Roman" w:cs="Times New Roman"/>
          <w:sz w:val="26"/>
          <w:szCs w:val="26"/>
        </w:rPr>
      </w:pPr>
    </w:p>
    <w:p w14:paraId="7E88EA02" w14:textId="535CD650" w:rsidR="00230C7F" w:rsidRDefault="00F7280A" w:rsidP="00E04916">
      <w:pPr>
        <w:rPr>
          <w:rFonts w:ascii="Times New Roman" w:hAnsi="Times New Roman" w:cs="Times New Roman"/>
          <w:sz w:val="26"/>
          <w:szCs w:val="26"/>
        </w:rPr>
      </w:pPr>
      <w:r>
        <w:rPr>
          <w:rFonts w:ascii="Times New Roman" w:hAnsi="Times New Roman" w:cs="Times New Roman"/>
          <w:sz w:val="26"/>
          <w:szCs w:val="26"/>
        </w:rPr>
        <w:t xml:space="preserve">When users clicked the sign out icon, they will be prompted with this pop-up message confirming whether they really want to log out of the application. They can the proceed to log out by clicking </w:t>
      </w:r>
      <w:r w:rsidRPr="00F7280A">
        <w:rPr>
          <w:rFonts w:ascii="Times New Roman" w:hAnsi="Times New Roman" w:cs="Times New Roman"/>
          <w:i/>
          <w:iCs/>
          <w:sz w:val="26"/>
          <w:szCs w:val="26"/>
        </w:rPr>
        <w:t>ok</w:t>
      </w:r>
      <w:r>
        <w:rPr>
          <w:rFonts w:ascii="Times New Roman" w:hAnsi="Times New Roman" w:cs="Times New Roman"/>
          <w:sz w:val="26"/>
          <w:szCs w:val="26"/>
        </w:rPr>
        <w:t>.</w:t>
      </w:r>
      <w:r w:rsidR="00004CE6">
        <w:rPr>
          <w:rFonts w:ascii="Times New Roman" w:hAnsi="Times New Roman" w:cs="Times New Roman"/>
          <w:sz w:val="26"/>
          <w:szCs w:val="26"/>
        </w:rPr>
        <w:t xml:space="preserve">     </w:t>
      </w:r>
    </w:p>
    <w:p w14:paraId="306E6067" w14:textId="5E75D295" w:rsidR="00232729" w:rsidRPr="00872267" w:rsidRDefault="00232729" w:rsidP="00E04916">
      <w:pPr>
        <w:rPr>
          <w:rFonts w:ascii="Times New Roman" w:hAnsi="Times New Roman" w:cs="Times New Roman"/>
          <w:sz w:val="26"/>
          <w:szCs w:val="26"/>
        </w:rPr>
      </w:pPr>
    </w:p>
    <w:p w14:paraId="67BD9DDE" w14:textId="799C1C86" w:rsidR="00614BF4" w:rsidRPr="00872267" w:rsidRDefault="00614BF4" w:rsidP="000014BC">
      <w:pPr>
        <w:rPr>
          <w:rFonts w:ascii="Times New Roman" w:hAnsi="Times New Roman" w:cs="Times New Roman"/>
        </w:rPr>
      </w:pPr>
    </w:p>
    <w:sectPr w:rsidR="00614BF4" w:rsidRPr="00872267" w:rsidSect="00766E6E">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17A76"/>
    <w:multiLevelType w:val="hybridMultilevel"/>
    <w:tmpl w:val="DC6EE5C2"/>
    <w:lvl w:ilvl="0" w:tplc="66064CE2">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BC"/>
    <w:rsid w:val="000014BC"/>
    <w:rsid w:val="00004CE6"/>
    <w:rsid w:val="00103365"/>
    <w:rsid w:val="00174B73"/>
    <w:rsid w:val="00230C7F"/>
    <w:rsid w:val="00232729"/>
    <w:rsid w:val="00236C5A"/>
    <w:rsid w:val="00305EE0"/>
    <w:rsid w:val="005A504F"/>
    <w:rsid w:val="005C13DB"/>
    <w:rsid w:val="00604314"/>
    <w:rsid w:val="00614BF4"/>
    <w:rsid w:val="006914BF"/>
    <w:rsid w:val="00766E6E"/>
    <w:rsid w:val="007B2DEA"/>
    <w:rsid w:val="007C08D1"/>
    <w:rsid w:val="007D02DA"/>
    <w:rsid w:val="00872267"/>
    <w:rsid w:val="00995FC5"/>
    <w:rsid w:val="00A16C26"/>
    <w:rsid w:val="00B33756"/>
    <w:rsid w:val="00B8632E"/>
    <w:rsid w:val="00CA4E2A"/>
    <w:rsid w:val="00E04916"/>
    <w:rsid w:val="00E46890"/>
    <w:rsid w:val="00ED1774"/>
    <w:rsid w:val="00F7280A"/>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D412"/>
  <w15:chartTrackingRefBased/>
  <w15:docId w15:val="{A94F18CE-3464-4BB8-9DFB-BF925867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2DA"/>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6</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Sharudin</dc:creator>
  <cp:keywords/>
  <dc:description/>
  <cp:lastModifiedBy>Amin Sharudin</cp:lastModifiedBy>
  <cp:revision>4</cp:revision>
  <dcterms:created xsi:type="dcterms:W3CDTF">2021-11-30T05:30:00Z</dcterms:created>
  <dcterms:modified xsi:type="dcterms:W3CDTF">2021-11-30T07:42:00Z</dcterms:modified>
</cp:coreProperties>
</file>