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la carpeta del código se presenta los scripts utilizados para esta entrega, en la cual se busco entrenar el detector y el clasificador de gestos. El clasificador corresponde al archivo HandClasifier.py que utiliza el hands_classier2.joblib.pkl y submission_surf_svm2.csv, además de tomas las imágenes de la carpeta DB. El resto de archivos corresponde al detector.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