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AE5" w:rsidRPr="00C14AE5" w:rsidRDefault="00C14AE5">
      <w:pPr>
        <w:rPr>
          <w:sz w:val="28"/>
          <w:szCs w:val="28"/>
        </w:rPr>
      </w:pPr>
      <w:r w:rsidRPr="00C14AE5">
        <w:rPr>
          <w:sz w:val="28"/>
          <w:szCs w:val="28"/>
        </w:rPr>
        <w:t xml:space="preserve">Answer to </w:t>
      </w:r>
      <w:bookmarkStart w:id="0" w:name="_GoBack"/>
      <w:bookmarkEnd w:id="0"/>
      <w:r w:rsidRPr="00C14AE5">
        <w:rPr>
          <w:sz w:val="28"/>
          <w:szCs w:val="28"/>
        </w:rPr>
        <w:t xml:space="preserve">Activity </w:t>
      </w:r>
      <w:r w:rsidR="00BC03EB">
        <w:rPr>
          <w:sz w:val="28"/>
          <w:szCs w:val="28"/>
        </w:rPr>
        <w:t>2</w:t>
      </w:r>
    </w:p>
    <w:p w:rsidR="000D6107" w:rsidRDefault="000D6107">
      <w:r>
        <w:object w:dxaOrig="3721" w:dyaOrig="5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85pt;height:298.9pt" o:ole="">
            <v:imagedata r:id="rId4" o:title=""/>
          </v:shape>
          <o:OLEObject Type="Embed" ProgID="Visio.Drawing.15" ShapeID="_x0000_i1025" DrawAspect="Content" ObjectID="_1592326203" r:id="rId5"/>
        </w:object>
      </w:r>
    </w:p>
    <w:p w:rsidR="00463871" w:rsidRPr="00820D6F" w:rsidRDefault="00463871"/>
    <w:p w:rsidR="000D6107" w:rsidRPr="00463871" w:rsidRDefault="000D6107">
      <w:pPr>
        <w:rPr>
          <w:b/>
          <w:sz w:val="28"/>
          <w:szCs w:val="28"/>
          <w:u w:val="single"/>
        </w:rPr>
      </w:pPr>
      <w:r w:rsidRPr="000D6107">
        <w:rPr>
          <w:b/>
          <w:sz w:val="28"/>
          <w:szCs w:val="28"/>
          <w:u w:val="single"/>
        </w:rPr>
        <w:t>1NF</w:t>
      </w:r>
      <w:r w:rsidR="00463871">
        <w:rPr>
          <w:b/>
          <w:sz w:val="28"/>
          <w:szCs w:val="28"/>
          <w:u w:val="single"/>
        </w:rPr>
        <w:t>:</w:t>
      </w:r>
      <w:r w:rsidR="00463871">
        <w:rPr>
          <w:sz w:val="28"/>
          <w:szCs w:val="28"/>
        </w:rPr>
        <w:t xml:space="preserve"> </w:t>
      </w:r>
      <w:r w:rsidR="00463871">
        <w:t>Remove repeating groups and attributes.</w:t>
      </w:r>
    </w:p>
    <w:p w:rsidR="000D6107" w:rsidRDefault="000D6107">
      <w:r>
        <w:object w:dxaOrig="8671" w:dyaOrig="4695">
          <v:shape id="_x0000_i1026" type="#_x0000_t75" style="width:433.65pt;height:234.4pt" o:ole="">
            <v:imagedata r:id="rId6" o:title=""/>
          </v:shape>
          <o:OLEObject Type="Embed" ProgID="Visio.Drawing.15" ShapeID="_x0000_i1026" DrawAspect="Content" ObjectID="_1592326204" r:id="rId7"/>
        </w:object>
      </w:r>
    </w:p>
    <w:p w:rsidR="000D6107" w:rsidRPr="000D6107" w:rsidRDefault="000D6107" w:rsidP="000D6107">
      <w:proofErr w:type="spellStart"/>
      <w:r>
        <w:t>SalesPerson_Customer</w:t>
      </w:r>
      <w:proofErr w:type="spellEnd"/>
      <w:r>
        <w:t xml:space="preserve"> entity needs a </w:t>
      </w:r>
      <w:r w:rsidRPr="00651174">
        <w:rPr>
          <w:b/>
          <w:i/>
        </w:rPr>
        <w:t>concatenated key</w:t>
      </w:r>
      <w:r w:rsidRPr="00651174">
        <w:t xml:space="preserve"> </w:t>
      </w:r>
      <w:r>
        <w:t xml:space="preserve">of two keys </w:t>
      </w:r>
      <w:proofErr w:type="spellStart"/>
      <w:r>
        <w:t>Sales_person_No</w:t>
      </w:r>
      <w:proofErr w:type="spellEnd"/>
      <w:r>
        <w:t xml:space="preserve"> and </w:t>
      </w:r>
      <w:proofErr w:type="spellStart"/>
      <w:r>
        <w:t>Customer_No</w:t>
      </w:r>
      <w:proofErr w:type="spellEnd"/>
    </w:p>
    <w:p w:rsidR="000D6107" w:rsidRDefault="000D6107">
      <w:r>
        <w:t>Problem: Some of attributes in in this entity are not functionali</w:t>
      </w:r>
      <w:r w:rsidR="00820D6F">
        <w:t xml:space="preserve">ty dependent on the primary keys. In other words, some of the non-key attributes are dependent only on </w:t>
      </w:r>
      <w:proofErr w:type="spellStart"/>
      <w:r w:rsidR="00820D6F">
        <w:t>Customer_No</w:t>
      </w:r>
      <w:proofErr w:type="spellEnd"/>
      <w:r w:rsidR="00820D6F">
        <w:t xml:space="preserve"> and not on </w:t>
      </w:r>
      <w:proofErr w:type="spellStart"/>
      <w:r w:rsidR="00820D6F">
        <w:lastRenderedPageBreak/>
        <w:t>Sales_person_No</w:t>
      </w:r>
      <w:proofErr w:type="spellEnd"/>
      <w:r w:rsidR="00820D6F">
        <w:t xml:space="preserve"> i.e. </w:t>
      </w:r>
      <w:proofErr w:type="spellStart"/>
      <w:r w:rsidR="00820D6F">
        <w:t>Customer_name</w:t>
      </w:r>
      <w:proofErr w:type="spellEnd"/>
      <w:r w:rsidR="00820D6F">
        <w:t xml:space="preserve">; </w:t>
      </w:r>
      <w:proofErr w:type="spellStart"/>
      <w:r w:rsidR="00820D6F">
        <w:t>Warehouse_No</w:t>
      </w:r>
      <w:proofErr w:type="spellEnd"/>
      <w:r w:rsidR="00820D6F">
        <w:t xml:space="preserve">; </w:t>
      </w:r>
      <w:proofErr w:type="spellStart"/>
      <w:r w:rsidR="00820D6F">
        <w:t>Warehouse_location</w:t>
      </w:r>
      <w:proofErr w:type="spellEnd"/>
      <w:r w:rsidR="00820D6F">
        <w:t xml:space="preserve"> are only dependent to </w:t>
      </w:r>
      <w:proofErr w:type="spellStart"/>
      <w:r w:rsidR="00820D6F">
        <w:t>Customer_No</w:t>
      </w:r>
      <w:proofErr w:type="spellEnd"/>
      <w:r w:rsidR="00820D6F">
        <w:t>.</w:t>
      </w:r>
      <w:r w:rsidR="00F948E0">
        <w:t xml:space="preserve"> </w:t>
      </w:r>
      <w:r w:rsidR="00651174" w:rsidRPr="00FE5CB0">
        <w:rPr>
          <w:color w:val="000000" w:themeColor="text1"/>
        </w:rPr>
        <w:t>This is called</w:t>
      </w:r>
      <w:r w:rsidR="00651174" w:rsidRPr="00FE5CB0">
        <w:rPr>
          <w:b/>
          <w:color w:val="000000" w:themeColor="text1"/>
        </w:rPr>
        <w:t xml:space="preserve"> </w:t>
      </w:r>
      <w:r w:rsidR="00651174">
        <w:rPr>
          <w:b/>
          <w:color w:val="FF0000"/>
        </w:rPr>
        <w:t>partial</w:t>
      </w:r>
      <w:r w:rsidR="00F948E0" w:rsidRPr="00651174">
        <w:rPr>
          <w:b/>
          <w:color w:val="FF0000"/>
        </w:rPr>
        <w:t xml:space="preserve"> dependency.</w:t>
      </w:r>
      <w:r w:rsidR="00F948E0" w:rsidRPr="00651174">
        <w:rPr>
          <w:color w:val="FF0000"/>
        </w:rPr>
        <w:t xml:space="preserve"> </w:t>
      </w:r>
    </w:p>
    <w:p w:rsidR="000D6107" w:rsidRDefault="000D6107"/>
    <w:p w:rsidR="000D6107" w:rsidRPr="00463871" w:rsidRDefault="000D6107" w:rsidP="000D6107">
      <w:pPr>
        <w:rPr>
          <w:sz w:val="20"/>
          <w:szCs w:val="20"/>
        </w:rPr>
      </w:pPr>
      <w:r>
        <w:rPr>
          <w:b/>
          <w:sz w:val="28"/>
          <w:szCs w:val="28"/>
          <w:u w:val="single"/>
        </w:rPr>
        <w:t>2</w:t>
      </w:r>
      <w:r w:rsidRPr="000D6107">
        <w:rPr>
          <w:b/>
          <w:sz w:val="28"/>
          <w:szCs w:val="28"/>
          <w:u w:val="single"/>
        </w:rPr>
        <w:t>NF</w:t>
      </w:r>
      <w:r w:rsidR="00463871">
        <w:rPr>
          <w:sz w:val="28"/>
          <w:szCs w:val="28"/>
        </w:rPr>
        <w:t xml:space="preserve">: </w:t>
      </w:r>
      <w:r w:rsidR="00463871" w:rsidRPr="00463871">
        <w:t xml:space="preserve">Remove </w:t>
      </w:r>
      <w:r w:rsidR="00885991">
        <w:t xml:space="preserve">the </w:t>
      </w:r>
      <w:r w:rsidR="00463871" w:rsidRPr="00463871">
        <w:t>partial dependency.</w:t>
      </w:r>
    </w:p>
    <w:p w:rsidR="000D6107" w:rsidRDefault="00820D6F" w:rsidP="000D6107">
      <w:r>
        <w:t>All attributes must be functionally dependent on the primary key. Therefore the next step is to remove all the partially dependent attributes and place them in another relation.</w:t>
      </w:r>
    </w:p>
    <w:p w:rsidR="000D6107" w:rsidRDefault="00F948E0">
      <w:r>
        <w:object w:dxaOrig="12226" w:dyaOrig="3406">
          <v:shape id="_x0000_i1027" type="#_x0000_t75" style="width:452.1pt;height:126.4pt" o:ole="">
            <v:imagedata r:id="rId8" o:title=""/>
          </v:shape>
          <o:OLEObject Type="Embed" ProgID="Visio.Drawing.15" ShapeID="_x0000_i1027" DrawAspect="Content" ObjectID="_1592326205" r:id="rId9"/>
        </w:object>
      </w:r>
    </w:p>
    <w:p w:rsidR="00F948E0" w:rsidRDefault="00D672BE">
      <w:r>
        <w:t>Customer Warehouse entity is now in 2NF but not in 3NF.</w:t>
      </w:r>
    </w:p>
    <w:p w:rsidR="00D672BE" w:rsidRDefault="00D672BE">
      <w:pPr>
        <w:rPr>
          <w:color w:val="FF0000"/>
        </w:rPr>
      </w:pPr>
      <w:r>
        <w:t xml:space="preserve">It can still simplified further because there are additional </w:t>
      </w:r>
      <w:r w:rsidR="00FE5CB0">
        <w:t xml:space="preserve">dependencies. Some of the non-key attributes are dependent not only on the primary key, but also on a non-key attribute. For example </w:t>
      </w:r>
      <w:proofErr w:type="spellStart"/>
      <w:r w:rsidR="00FE5CB0">
        <w:t>Warehouse_location</w:t>
      </w:r>
      <w:proofErr w:type="spellEnd"/>
      <w:r w:rsidR="00FE5CB0">
        <w:t xml:space="preserve"> is dependent on </w:t>
      </w:r>
      <w:proofErr w:type="spellStart"/>
      <w:r w:rsidR="00FE5CB0">
        <w:t>Warehouse_No</w:t>
      </w:r>
      <w:proofErr w:type="spellEnd"/>
      <w:r w:rsidR="00FE5CB0">
        <w:t xml:space="preserve">. This dependency is referred to as a </w:t>
      </w:r>
      <w:r w:rsidR="00FE5CB0" w:rsidRPr="00FE5CB0">
        <w:rPr>
          <w:b/>
          <w:color w:val="FF0000"/>
        </w:rPr>
        <w:t>transitive dependency</w:t>
      </w:r>
      <w:r w:rsidR="00FE5CB0" w:rsidRPr="00FE5CB0">
        <w:rPr>
          <w:color w:val="FF0000"/>
        </w:rPr>
        <w:t xml:space="preserve">. </w:t>
      </w:r>
    </w:p>
    <w:p w:rsidR="00885991" w:rsidRDefault="00885991">
      <w:pPr>
        <w:rPr>
          <w:color w:val="FF0000"/>
        </w:rPr>
      </w:pPr>
    </w:p>
    <w:p w:rsidR="00885991" w:rsidRDefault="00885991" w:rsidP="00885991">
      <w:r>
        <w:rPr>
          <w:b/>
          <w:sz w:val="28"/>
          <w:szCs w:val="28"/>
          <w:u w:val="single"/>
        </w:rPr>
        <w:t>3</w:t>
      </w:r>
      <w:r w:rsidRPr="000D6107">
        <w:rPr>
          <w:b/>
          <w:sz w:val="28"/>
          <w:szCs w:val="28"/>
          <w:u w:val="single"/>
        </w:rPr>
        <w:t>NF</w:t>
      </w:r>
      <w:r>
        <w:rPr>
          <w:sz w:val="28"/>
          <w:szCs w:val="28"/>
        </w:rPr>
        <w:t xml:space="preserve">: </w:t>
      </w:r>
      <w:r>
        <w:t>Remove the transitive</w:t>
      </w:r>
      <w:r w:rsidRPr="00463871">
        <w:t xml:space="preserve"> dependency.</w:t>
      </w:r>
    </w:p>
    <w:p w:rsidR="00885991" w:rsidRDefault="00E10349" w:rsidP="00885991">
      <w:r>
        <w:t xml:space="preserve">A normalised ERD is in the 3NF if all the non-key attributes are fully functionally dependent on the primary key and there are no transitive dependencies. </w:t>
      </w:r>
    </w:p>
    <w:p w:rsidR="00E10349" w:rsidRPr="00E10349" w:rsidRDefault="00C14AE5" w:rsidP="00C14AE5">
      <w:pPr>
        <w:ind w:left="-426"/>
      </w:pPr>
      <w:r>
        <w:object w:dxaOrig="16155" w:dyaOrig="2911">
          <v:shape id="_x0000_i1028" type="#_x0000_t75" style="width:529.1pt;height:95.45pt" o:ole="">
            <v:imagedata r:id="rId10" o:title=""/>
          </v:shape>
          <o:OLEObject Type="Embed" ProgID="Visio.Drawing.15" ShapeID="_x0000_i1028" DrawAspect="Content" ObjectID="_1592326206" r:id="rId11"/>
        </w:object>
      </w:r>
    </w:p>
    <w:p w:rsidR="00885991" w:rsidRPr="00FE5CB0" w:rsidRDefault="00885991">
      <w:pPr>
        <w:rPr>
          <w:color w:val="FF0000"/>
        </w:rPr>
      </w:pPr>
    </w:p>
    <w:sectPr w:rsidR="00885991" w:rsidRPr="00FE5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107"/>
    <w:rsid w:val="000D6107"/>
    <w:rsid w:val="00463871"/>
    <w:rsid w:val="00651174"/>
    <w:rsid w:val="0079103F"/>
    <w:rsid w:val="00820D6F"/>
    <w:rsid w:val="00885991"/>
    <w:rsid w:val="00B440C2"/>
    <w:rsid w:val="00BC03EB"/>
    <w:rsid w:val="00C14AE5"/>
    <w:rsid w:val="00D672BE"/>
    <w:rsid w:val="00E10349"/>
    <w:rsid w:val="00E806EB"/>
    <w:rsid w:val="00F948E0"/>
    <w:rsid w:val="00FE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1CB83-E232-400C-8D01-41F90120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2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4.vsdx"/><Relationship Id="rId5" Type="http://schemas.openxmlformats.org/officeDocument/2006/relationships/package" Target="embeddings/Microsoft_Visio_Drawing1.vsd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Kani-zabihi, Elahe</dc:creator>
  <cp:keywords/>
  <dc:description/>
  <cp:lastModifiedBy>Elahe Kani</cp:lastModifiedBy>
  <cp:revision>3</cp:revision>
  <dcterms:created xsi:type="dcterms:W3CDTF">2018-07-05T19:03:00Z</dcterms:created>
  <dcterms:modified xsi:type="dcterms:W3CDTF">2018-07-05T19:04:00Z</dcterms:modified>
</cp:coreProperties>
</file>