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EBC2" w14:textId="2717B96F" w:rsidR="00202DA1" w:rsidRDefault="003A22FE" w:rsidP="007B7425">
      <w:r>
        <w:rPr>
          <w:noProof/>
        </w:rPr>
        <w:drawing>
          <wp:inline distT="0" distB="0" distL="0" distR="0" wp14:anchorId="5C7F7D2A" wp14:editId="66355556">
            <wp:extent cx="6276010" cy="1215642"/>
            <wp:effectExtent l="0" t="0" r="0" b="3810"/>
            <wp:docPr id="4" name="Picture 4" descr="A picture containing animal,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Doc_header_Minori_3D_earth_dar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7796" cy="1233421"/>
                    </a:xfrm>
                    <a:prstGeom prst="rect">
                      <a:avLst/>
                    </a:prstGeom>
                  </pic:spPr>
                </pic:pic>
              </a:graphicData>
            </a:graphic>
          </wp:inline>
        </w:drawing>
      </w:r>
    </w:p>
    <w:p w14:paraId="448A5A27" w14:textId="77777777" w:rsidR="00F21CF3" w:rsidRDefault="00F21CF3" w:rsidP="007B7425"/>
    <w:p w14:paraId="0AB15A7F" w14:textId="77777777" w:rsidR="00202DA1" w:rsidRDefault="00202DA1" w:rsidP="007B7425"/>
    <w:p w14:paraId="50E962D2" w14:textId="77777777" w:rsidR="00060D12" w:rsidRDefault="00060D12" w:rsidP="007B7425"/>
    <w:p w14:paraId="24810455" w14:textId="77777777" w:rsidR="00060D12" w:rsidRDefault="00060D12" w:rsidP="007B7425"/>
    <w:p w14:paraId="048FF5E4" w14:textId="77777777" w:rsidR="00060D12" w:rsidRPr="004103C6" w:rsidRDefault="00060D12" w:rsidP="007B7425">
      <w:pPr>
        <w:rPr>
          <w:vertAlign w:val="subscript"/>
        </w:rPr>
      </w:pPr>
    </w:p>
    <w:p w14:paraId="21D8EA78" w14:textId="77777777" w:rsidR="00060D12" w:rsidRDefault="00060D12" w:rsidP="007B7425"/>
    <w:p w14:paraId="19A7D1BE" w14:textId="77777777" w:rsidR="00060D12" w:rsidRDefault="00060D12" w:rsidP="007B7425"/>
    <w:p w14:paraId="562618D3" w14:textId="77777777" w:rsidR="00060D12" w:rsidRDefault="00060D12" w:rsidP="007B7425"/>
    <w:p w14:paraId="0E933657" w14:textId="77777777" w:rsidR="004103C6" w:rsidRDefault="004103C6" w:rsidP="00060D12">
      <w:pPr>
        <w:pStyle w:val="Title"/>
      </w:pPr>
      <w:bookmarkStart w:id="0" w:name="_Toc351387982"/>
      <w:bookmarkStart w:id="1" w:name="_Toc351460407"/>
      <w:bookmarkStart w:id="2" w:name="_Toc351463590"/>
      <w:bookmarkStart w:id="3" w:name="_Toc358971739"/>
    </w:p>
    <w:p w14:paraId="0E090F7E" w14:textId="77777777" w:rsidR="00BD2DDB" w:rsidRDefault="00060D12" w:rsidP="00060D12">
      <w:pPr>
        <w:pStyle w:val="Title"/>
        <w:rPr>
          <w:rFonts w:ascii="Arial" w:hAnsi="Arial" w:cs="Arial"/>
          <w:sz w:val="44"/>
          <w:szCs w:val="44"/>
        </w:rPr>
      </w:pPr>
      <w:r w:rsidRPr="00B61333">
        <w:rPr>
          <w:rFonts w:ascii="Arial" w:hAnsi="Arial" w:cs="Arial"/>
          <w:sz w:val="44"/>
          <w:szCs w:val="44"/>
        </w:rPr>
        <w:t xml:space="preserve">Lab Guide </w:t>
      </w:r>
      <w:bookmarkEnd w:id="0"/>
      <w:bookmarkEnd w:id="1"/>
      <w:bookmarkEnd w:id="2"/>
      <w:bookmarkEnd w:id="3"/>
    </w:p>
    <w:p w14:paraId="3C41235F" w14:textId="77777777" w:rsidR="00BD2DDB" w:rsidRDefault="00D9293A" w:rsidP="00060D12">
      <w:pPr>
        <w:pStyle w:val="Title"/>
        <w:rPr>
          <w:rFonts w:ascii="Arial" w:hAnsi="Arial" w:cs="Arial"/>
          <w:sz w:val="44"/>
          <w:szCs w:val="44"/>
        </w:rPr>
      </w:pPr>
      <w:r>
        <w:rPr>
          <w:rFonts w:ascii="Arial" w:hAnsi="Arial" w:cs="Arial"/>
          <w:sz w:val="44"/>
          <w:szCs w:val="44"/>
        </w:rPr>
        <w:t>Machine Learning</w:t>
      </w:r>
      <w:r w:rsidR="00BD2DDB">
        <w:rPr>
          <w:rFonts w:ascii="Arial" w:hAnsi="Arial" w:cs="Arial"/>
          <w:sz w:val="44"/>
          <w:szCs w:val="44"/>
        </w:rPr>
        <w:t xml:space="preserve"> </w:t>
      </w:r>
      <w:r w:rsidR="006D21B2">
        <w:rPr>
          <w:rFonts w:ascii="Arial" w:hAnsi="Arial" w:cs="Arial"/>
          <w:sz w:val="44"/>
          <w:szCs w:val="44"/>
        </w:rPr>
        <w:t xml:space="preserve">with </w:t>
      </w:r>
    </w:p>
    <w:p w14:paraId="2FA8E947" w14:textId="664D3D9A" w:rsidR="00060D12" w:rsidRPr="00B61333" w:rsidRDefault="006D21B2" w:rsidP="00060D12">
      <w:pPr>
        <w:pStyle w:val="Title"/>
        <w:rPr>
          <w:rFonts w:ascii="Arial" w:hAnsi="Arial" w:cs="Arial"/>
          <w:sz w:val="44"/>
          <w:szCs w:val="44"/>
        </w:rPr>
      </w:pPr>
      <w:r>
        <w:rPr>
          <w:rFonts w:ascii="Arial" w:hAnsi="Arial" w:cs="Arial"/>
          <w:sz w:val="44"/>
          <w:szCs w:val="44"/>
        </w:rPr>
        <w:t xml:space="preserve">Pentaho Data </w:t>
      </w:r>
      <w:r w:rsidR="00BD2DDB">
        <w:rPr>
          <w:rFonts w:ascii="Arial" w:hAnsi="Arial" w:cs="Arial"/>
          <w:sz w:val="44"/>
          <w:szCs w:val="44"/>
        </w:rPr>
        <w:t>I</w:t>
      </w:r>
      <w:r>
        <w:rPr>
          <w:rFonts w:ascii="Arial" w:hAnsi="Arial" w:cs="Arial"/>
          <w:sz w:val="44"/>
          <w:szCs w:val="44"/>
        </w:rPr>
        <w:t>ntegration</w:t>
      </w:r>
    </w:p>
    <w:p w14:paraId="7E0A0DE0" w14:textId="77777777" w:rsidR="00060D12" w:rsidRPr="00B61333" w:rsidRDefault="00060D12" w:rsidP="007B7425">
      <w:pPr>
        <w:rPr>
          <w:rFonts w:ascii="Arial" w:hAnsi="Arial" w:cs="Arial"/>
        </w:rPr>
      </w:pPr>
    </w:p>
    <w:p w14:paraId="62C33658" w14:textId="77777777" w:rsidR="00060D12" w:rsidRPr="00B61333" w:rsidRDefault="00060D12" w:rsidP="007B7425">
      <w:pPr>
        <w:rPr>
          <w:rFonts w:ascii="Arial" w:hAnsi="Arial" w:cs="Arial"/>
        </w:rPr>
      </w:pPr>
    </w:p>
    <w:p w14:paraId="7608C46D" w14:textId="77777777" w:rsidR="00060D12" w:rsidRPr="00B61333" w:rsidRDefault="00060D12" w:rsidP="007B7425">
      <w:pPr>
        <w:rPr>
          <w:rFonts w:ascii="Arial" w:hAnsi="Arial" w:cs="Arial"/>
        </w:rPr>
      </w:pPr>
    </w:p>
    <w:p w14:paraId="49649078" w14:textId="2D94D6CB" w:rsidR="00060D12" w:rsidRPr="00372975" w:rsidRDefault="00D9293A" w:rsidP="00060D12">
      <w:pPr>
        <w:pStyle w:val="Title2"/>
        <w:rPr>
          <w:rFonts w:ascii="Arial" w:hAnsi="Arial" w:cs="Arial"/>
          <w:sz w:val="32"/>
          <w:szCs w:val="32"/>
          <w:lang w:val="fr-FR"/>
        </w:rPr>
      </w:pPr>
      <w:proofErr w:type="spellStart"/>
      <w:r>
        <w:rPr>
          <w:rFonts w:ascii="Arial" w:hAnsi="Arial" w:cs="Arial"/>
          <w:sz w:val="32"/>
          <w:szCs w:val="32"/>
          <w:lang w:val="fr-FR"/>
        </w:rPr>
        <w:t>Credit</w:t>
      </w:r>
      <w:proofErr w:type="spellEnd"/>
      <w:r>
        <w:rPr>
          <w:rFonts w:ascii="Arial" w:hAnsi="Arial" w:cs="Arial"/>
          <w:sz w:val="32"/>
          <w:szCs w:val="32"/>
          <w:lang w:val="fr-FR"/>
        </w:rPr>
        <w:t xml:space="preserve"> </w:t>
      </w:r>
      <w:proofErr w:type="spellStart"/>
      <w:r>
        <w:rPr>
          <w:rFonts w:ascii="Arial" w:hAnsi="Arial" w:cs="Arial"/>
          <w:sz w:val="32"/>
          <w:szCs w:val="32"/>
          <w:lang w:val="fr-FR"/>
        </w:rPr>
        <w:t>Card</w:t>
      </w:r>
      <w:proofErr w:type="spellEnd"/>
      <w:r>
        <w:rPr>
          <w:rFonts w:ascii="Arial" w:hAnsi="Arial" w:cs="Arial"/>
          <w:sz w:val="32"/>
          <w:szCs w:val="32"/>
          <w:lang w:val="fr-FR"/>
        </w:rPr>
        <w:t xml:space="preserve"> </w:t>
      </w:r>
      <w:proofErr w:type="spellStart"/>
      <w:r>
        <w:rPr>
          <w:rFonts w:ascii="Arial" w:hAnsi="Arial" w:cs="Arial"/>
          <w:sz w:val="32"/>
          <w:szCs w:val="32"/>
          <w:lang w:val="fr-FR"/>
        </w:rPr>
        <w:t>Fraud</w:t>
      </w:r>
      <w:proofErr w:type="spellEnd"/>
      <w:r>
        <w:rPr>
          <w:rFonts w:ascii="Arial" w:hAnsi="Arial" w:cs="Arial"/>
          <w:sz w:val="32"/>
          <w:szCs w:val="32"/>
          <w:lang w:val="fr-FR"/>
        </w:rPr>
        <w:t xml:space="preserve"> – </w:t>
      </w:r>
      <w:proofErr w:type="spellStart"/>
      <w:r>
        <w:rPr>
          <w:rFonts w:ascii="Arial" w:hAnsi="Arial" w:cs="Arial"/>
          <w:sz w:val="32"/>
          <w:szCs w:val="32"/>
          <w:lang w:val="fr-FR"/>
        </w:rPr>
        <w:t>randomForest</w:t>
      </w:r>
      <w:proofErr w:type="spellEnd"/>
      <w:r>
        <w:rPr>
          <w:rFonts w:ascii="Arial" w:hAnsi="Arial" w:cs="Arial"/>
          <w:sz w:val="32"/>
          <w:szCs w:val="32"/>
          <w:lang w:val="fr-FR"/>
        </w:rPr>
        <w:t xml:space="preserve"> in R</w:t>
      </w:r>
    </w:p>
    <w:p w14:paraId="320723A3" w14:textId="77777777" w:rsidR="00060D12" w:rsidRPr="00372975" w:rsidRDefault="00060D12" w:rsidP="007B7425">
      <w:pPr>
        <w:rPr>
          <w:rFonts w:ascii="Arial" w:hAnsi="Arial" w:cs="Arial"/>
          <w:lang w:val="fr-FR"/>
        </w:rPr>
      </w:pPr>
    </w:p>
    <w:p w14:paraId="56EEE819" w14:textId="77777777" w:rsidR="00060D12" w:rsidRPr="00372975" w:rsidRDefault="00060D12" w:rsidP="007B7425">
      <w:pPr>
        <w:rPr>
          <w:rFonts w:ascii="Arial" w:hAnsi="Arial" w:cs="Arial"/>
          <w:lang w:val="fr-FR"/>
        </w:rPr>
      </w:pPr>
    </w:p>
    <w:p w14:paraId="264AF6A7" w14:textId="77777777" w:rsidR="00060D12" w:rsidRPr="00372975" w:rsidRDefault="00060D12" w:rsidP="007B7425">
      <w:pPr>
        <w:rPr>
          <w:rFonts w:ascii="Arial" w:hAnsi="Arial" w:cs="Arial"/>
          <w:lang w:val="fr-FR"/>
        </w:rPr>
      </w:pPr>
    </w:p>
    <w:p w14:paraId="24E529E7" w14:textId="77777777" w:rsidR="00AC2496" w:rsidRPr="00372975" w:rsidRDefault="00AC2496" w:rsidP="00060D12">
      <w:pPr>
        <w:rPr>
          <w:rFonts w:ascii="Arial" w:hAnsi="Arial" w:cs="Arial"/>
          <w:lang w:val="fr-FR"/>
        </w:rPr>
      </w:pPr>
    </w:p>
    <w:p w14:paraId="06855678" w14:textId="77777777" w:rsidR="00AC2496" w:rsidRPr="00372975" w:rsidRDefault="00AC2496" w:rsidP="00060D12">
      <w:pPr>
        <w:rPr>
          <w:rFonts w:ascii="Arial" w:hAnsi="Arial" w:cs="Arial"/>
          <w:lang w:val="fr-FR"/>
        </w:rPr>
      </w:pPr>
    </w:p>
    <w:p w14:paraId="4452DB03" w14:textId="5348AF32" w:rsidR="00060D12" w:rsidRPr="00372975" w:rsidRDefault="00060D12" w:rsidP="00060D12">
      <w:pPr>
        <w:rPr>
          <w:rFonts w:ascii="Arial" w:hAnsi="Arial" w:cs="Arial"/>
          <w:lang w:val="fr-FR"/>
        </w:rPr>
      </w:pPr>
      <w:proofErr w:type="spellStart"/>
      <w:r w:rsidRPr="00372975">
        <w:rPr>
          <w:rFonts w:ascii="Arial" w:hAnsi="Arial" w:cs="Arial"/>
          <w:lang w:val="fr-FR"/>
        </w:rPr>
        <w:t>Courseware</w:t>
      </w:r>
      <w:proofErr w:type="spellEnd"/>
      <w:r w:rsidRPr="00372975">
        <w:rPr>
          <w:rFonts w:ascii="Arial" w:hAnsi="Arial" w:cs="Arial"/>
          <w:lang w:val="fr-FR"/>
        </w:rPr>
        <w:t xml:space="preserve"> </w:t>
      </w:r>
      <w:proofErr w:type="gramStart"/>
      <w:r w:rsidRPr="00372975">
        <w:rPr>
          <w:rFonts w:ascii="Arial" w:hAnsi="Arial" w:cs="Arial"/>
          <w:lang w:val="fr-FR"/>
        </w:rPr>
        <w:t>Version:</w:t>
      </w:r>
      <w:proofErr w:type="gramEnd"/>
      <w:r w:rsidRPr="00372975">
        <w:rPr>
          <w:rFonts w:ascii="Arial" w:hAnsi="Arial" w:cs="Arial"/>
          <w:lang w:val="fr-FR"/>
        </w:rPr>
        <w:t xml:space="preserve"> </w:t>
      </w:r>
      <w:r w:rsidR="006D21B2">
        <w:rPr>
          <w:rFonts w:ascii="Arial" w:hAnsi="Arial" w:cs="Arial"/>
          <w:lang w:val="fr-FR"/>
        </w:rPr>
        <w:t>1.0</w:t>
      </w:r>
    </w:p>
    <w:p w14:paraId="1E1B4A5C" w14:textId="3A27A669" w:rsidR="00202DA1" w:rsidRPr="00372975" w:rsidRDefault="00202DA1" w:rsidP="007B7425">
      <w:pPr>
        <w:rPr>
          <w:lang w:val="fr-FR"/>
        </w:rPr>
        <w:sectPr w:rsidR="00202DA1" w:rsidRPr="00372975" w:rsidSect="007B7425">
          <w:footerReference w:type="default" r:id="rId12"/>
          <w:pgSz w:w="12240" w:h="15840"/>
          <w:pgMar w:top="1440" w:right="1440" w:bottom="1440" w:left="1440" w:header="720" w:footer="720" w:gutter="0"/>
          <w:pgNumType w:start="1" w:chapStyle="1"/>
          <w:cols w:space="720"/>
          <w:titlePg/>
          <w:docGrid w:linePitch="360"/>
        </w:sectPr>
      </w:pPr>
    </w:p>
    <w:p w14:paraId="18006C16" w14:textId="77777777" w:rsidR="007B7425" w:rsidRPr="00B61333" w:rsidRDefault="007B7425" w:rsidP="00B61333">
      <w:pPr>
        <w:pStyle w:val="Heading1"/>
        <w:numPr>
          <w:ilvl w:val="0"/>
          <w:numId w:val="0"/>
        </w:numPr>
        <w:ind w:right="90"/>
        <w:rPr>
          <w:rFonts w:ascii="Arial" w:hAnsi="Arial" w:cs="Arial"/>
          <w:sz w:val="40"/>
          <w:szCs w:val="40"/>
        </w:rPr>
      </w:pPr>
      <w:bookmarkStart w:id="4" w:name="_Toc347483223"/>
      <w:bookmarkStart w:id="5" w:name="_Toc348085787"/>
      <w:bookmarkStart w:id="6" w:name="_Toc351387984"/>
      <w:bookmarkStart w:id="7" w:name="_Toc351460409"/>
      <w:bookmarkStart w:id="8" w:name="_Toc351463592"/>
      <w:bookmarkStart w:id="9" w:name="_Toc358971741"/>
      <w:bookmarkStart w:id="10" w:name="_Toc413747878"/>
      <w:bookmarkStart w:id="11" w:name="_Toc460509595"/>
      <w:bookmarkStart w:id="12" w:name="_Toc460957099"/>
      <w:r w:rsidRPr="00B61333">
        <w:rPr>
          <w:rFonts w:ascii="Arial" w:hAnsi="Arial" w:cs="Arial"/>
          <w:sz w:val="40"/>
          <w:szCs w:val="40"/>
        </w:rPr>
        <w:lastRenderedPageBreak/>
        <w:t>Table of Contents</w:t>
      </w:r>
      <w:bookmarkEnd w:id="4"/>
      <w:bookmarkEnd w:id="5"/>
      <w:bookmarkEnd w:id="6"/>
      <w:bookmarkEnd w:id="7"/>
      <w:bookmarkEnd w:id="8"/>
      <w:bookmarkEnd w:id="9"/>
      <w:bookmarkEnd w:id="10"/>
      <w:bookmarkEnd w:id="11"/>
      <w:bookmarkEnd w:id="12"/>
    </w:p>
    <w:p w14:paraId="633F5877" w14:textId="77777777" w:rsidR="00202DA1" w:rsidRDefault="00202DA1" w:rsidP="00202DA1"/>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0"/>
        <w:gridCol w:w="7562"/>
        <w:gridCol w:w="425"/>
      </w:tblGrid>
      <w:tr w:rsidR="00C416FE" w:rsidRPr="00B61333" w14:paraId="0806B779" w14:textId="77777777" w:rsidTr="00522860">
        <w:tc>
          <w:tcPr>
            <w:tcW w:w="1760" w:type="dxa"/>
          </w:tcPr>
          <w:p w14:paraId="1031AA38" w14:textId="41BCCA5C" w:rsidR="007B7425" w:rsidRPr="00B61333" w:rsidRDefault="00C416FE" w:rsidP="000E5B1A">
            <w:pPr>
              <w:ind w:right="-180"/>
              <w:jc w:val="center"/>
              <w:rPr>
                <w:rFonts w:ascii="Arial" w:hAnsi="Arial" w:cs="Arial"/>
                <w:szCs w:val="21"/>
              </w:rPr>
            </w:pPr>
            <w:bookmarkStart w:id="13" w:name="_Hlk43108078"/>
            <w:r>
              <w:rPr>
                <w:rFonts w:ascii="Arial" w:hAnsi="Arial" w:cs="Arial"/>
                <w:szCs w:val="21"/>
              </w:rPr>
              <w:t xml:space="preserve">       </w:t>
            </w:r>
            <w:r w:rsidR="007B7425" w:rsidRPr="00B61333">
              <w:rPr>
                <w:rFonts w:ascii="Arial" w:hAnsi="Arial" w:cs="Arial"/>
                <w:szCs w:val="21"/>
              </w:rPr>
              <w:t>Lab 1</w:t>
            </w:r>
          </w:p>
        </w:tc>
        <w:tc>
          <w:tcPr>
            <w:tcW w:w="7562" w:type="dxa"/>
          </w:tcPr>
          <w:p w14:paraId="5C5BE9C7" w14:textId="2228ACD4" w:rsidR="007B7425" w:rsidRPr="00B61333" w:rsidRDefault="00BD2DDB" w:rsidP="00522860">
            <w:pPr>
              <w:ind w:right="-109"/>
              <w:rPr>
                <w:rFonts w:ascii="Arial" w:hAnsi="Arial" w:cs="Arial"/>
              </w:rPr>
            </w:pPr>
            <w:proofErr w:type="spellStart"/>
            <w:r>
              <w:rPr>
                <w:rFonts w:ascii="Arial" w:hAnsi="Arial" w:cs="Arial"/>
                <w:szCs w:val="21"/>
              </w:rPr>
              <w:t>AutoML</w:t>
            </w:r>
            <w:proofErr w:type="spellEnd"/>
            <w:r w:rsidR="009C18B7" w:rsidRPr="009C18B7">
              <w:rPr>
                <w:rFonts w:ascii="Arial" w:hAnsi="Arial" w:cs="Arial"/>
                <w:szCs w:val="21"/>
              </w:rPr>
              <w:t xml:space="preserve"> </w:t>
            </w:r>
            <w:r w:rsidR="00060D53">
              <w:rPr>
                <w:rFonts w:ascii="Arial" w:hAnsi="Arial" w:cs="Arial"/>
                <w:szCs w:val="21"/>
              </w:rPr>
              <w:t>…</w:t>
            </w:r>
            <w:r w:rsidR="00BF48DC">
              <w:rPr>
                <w:rFonts w:ascii="Arial" w:hAnsi="Arial" w:cs="Arial"/>
                <w:szCs w:val="21"/>
              </w:rPr>
              <w:t>……………………….</w:t>
            </w:r>
            <w:r w:rsidR="00B61333">
              <w:rPr>
                <w:rFonts w:ascii="Arial" w:hAnsi="Arial" w:cs="Arial"/>
                <w:szCs w:val="21"/>
              </w:rPr>
              <w:t>..</w:t>
            </w:r>
            <w:r w:rsidR="00046AC8">
              <w:rPr>
                <w:rFonts w:ascii="Arial" w:hAnsi="Arial" w:cs="Arial"/>
                <w:szCs w:val="21"/>
              </w:rPr>
              <w:t>.....</w:t>
            </w:r>
            <w:r w:rsidR="007B7425" w:rsidRPr="00B61333">
              <w:rPr>
                <w:rFonts w:ascii="Arial" w:hAnsi="Arial" w:cs="Arial"/>
                <w:szCs w:val="21"/>
              </w:rPr>
              <w:t>…</w:t>
            </w:r>
            <w:r w:rsidR="007C2AE6">
              <w:rPr>
                <w:rFonts w:ascii="Arial" w:hAnsi="Arial" w:cs="Arial"/>
                <w:szCs w:val="21"/>
              </w:rPr>
              <w:t>…</w:t>
            </w:r>
            <w:proofErr w:type="gramStart"/>
            <w:r w:rsidR="0035658D">
              <w:rPr>
                <w:rFonts w:ascii="Arial" w:hAnsi="Arial" w:cs="Arial"/>
                <w:szCs w:val="21"/>
              </w:rPr>
              <w:t>…</w:t>
            </w:r>
            <w:r w:rsidR="00522860">
              <w:rPr>
                <w:rFonts w:ascii="Arial" w:hAnsi="Arial" w:cs="Arial"/>
                <w:szCs w:val="21"/>
              </w:rPr>
              <w:t>..</w:t>
            </w:r>
            <w:proofErr w:type="gramEnd"/>
            <w:r w:rsidR="0035658D">
              <w:rPr>
                <w:rFonts w:ascii="Arial" w:hAnsi="Arial" w:cs="Arial"/>
                <w:szCs w:val="21"/>
              </w:rPr>
              <w:t>………</w:t>
            </w:r>
            <w:r w:rsidR="00BF48DC">
              <w:rPr>
                <w:rFonts w:ascii="Arial" w:hAnsi="Arial" w:cs="Arial"/>
                <w:szCs w:val="21"/>
              </w:rPr>
              <w:t>……………………</w:t>
            </w:r>
            <w:r w:rsidR="00522860">
              <w:rPr>
                <w:rFonts w:ascii="Arial" w:hAnsi="Arial" w:cs="Arial"/>
                <w:szCs w:val="21"/>
              </w:rPr>
              <w:t>……….</w:t>
            </w:r>
          </w:p>
        </w:tc>
        <w:tc>
          <w:tcPr>
            <w:tcW w:w="425" w:type="dxa"/>
          </w:tcPr>
          <w:p w14:paraId="4D24636A" w14:textId="123609BB" w:rsidR="007B7425" w:rsidRPr="00B61333" w:rsidRDefault="008C60E7" w:rsidP="004E26E5">
            <w:pPr>
              <w:ind w:right="-180"/>
              <w:rPr>
                <w:rFonts w:ascii="Arial" w:hAnsi="Arial" w:cs="Arial"/>
              </w:rPr>
            </w:pPr>
            <w:r>
              <w:rPr>
                <w:rFonts w:ascii="Arial" w:hAnsi="Arial" w:cs="Arial"/>
              </w:rPr>
              <w:t>1</w:t>
            </w:r>
          </w:p>
        </w:tc>
      </w:tr>
      <w:tr w:rsidR="00EC2254" w:rsidRPr="00B61333" w14:paraId="3C23CEA7" w14:textId="77777777" w:rsidTr="00522860">
        <w:tc>
          <w:tcPr>
            <w:tcW w:w="1760" w:type="dxa"/>
          </w:tcPr>
          <w:p w14:paraId="04B947E5" w14:textId="39566A80" w:rsidR="00EC2254" w:rsidRPr="00B61333" w:rsidRDefault="00EC2254" w:rsidP="00EC2254">
            <w:pPr>
              <w:ind w:left="-160" w:right="-180" w:firstLine="160"/>
              <w:jc w:val="center"/>
              <w:rPr>
                <w:rFonts w:ascii="Arial" w:hAnsi="Arial" w:cs="Arial"/>
              </w:rPr>
            </w:pPr>
            <w:r>
              <w:rPr>
                <w:rFonts w:ascii="Arial" w:hAnsi="Arial" w:cs="Arial"/>
              </w:rPr>
              <w:t xml:space="preserve">       </w:t>
            </w:r>
            <w:r w:rsidRPr="00B61333">
              <w:rPr>
                <w:rFonts w:ascii="Arial" w:hAnsi="Arial" w:cs="Arial"/>
              </w:rPr>
              <w:t>Lab 2</w:t>
            </w:r>
            <w:r>
              <w:rPr>
                <w:rFonts w:ascii="Arial" w:hAnsi="Arial" w:cs="Arial"/>
              </w:rPr>
              <w:t xml:space="preserve">  </w:t>
            </w:r>
          </w:p>
        </w:tc>
        <w:tc>
          <w:tcPr>
            <w:tcW w:w="7562" w:type="dxa"/>
          </w:tcPr>
          <w:p w14:paraId="5307D2BD" w14:textId="45F04C1B" w:rsidR="00EC2254" w:rsidRPr="00B61333" w:rsidRDefault="00EC2254" w:rsidP="00EC2254">
            <w:pPr>
              <w:ind w:right="-180"/>
              <w:rPr>
                <w:rFonts w:ascii="Arial" w:hAnsi="Arial" w:cs="Arial"/>
              </w:rPr>
            </w:pPr>
            <w:proofErr w:type="spellStart"/>
            <w:r>
              <w:rPr>
                <w:rFonts w:ascii="Arial" w:hAnsi="Arial" w:cs="Arial"/>
                <w:szCs w:val="21"/>
              </w:rPr>
              <w:t>randomForest</w:t>
            </w:r>
            <w:proofErr w:type="spellEnd"/>
            <w:r>
              <w:rPr>
                <w:rFonts w:ascii="Arial" w:hAnsi="Arial" w:cs="Arial"/>
                <w:szCs w:val="21"/>
              </w:rPr>
              <w:t xml:space="preserve"> </w:t>
            </w:r>
            <w:r w:rsidRPr="00B61333">
              <w:rPr>
                <w:rFonts w:ascii="Arial" w:hAnsi="Arial" w:cs="Arial"/>
                <w:szCs w:val="21"/>
              </w:rPr>
              <w:t>…</w:t>
            </w:r>
            <w:r>
              <w:rPr>
                <w:rFonts w:ascii="Arial" w:hAnsi="Arial" w:cs="Arial"/>
                <w:szCs w:val="21"/>
              </w:rPr>
              <w:t>……………………………….</w:t>
            </w:r>
            <w:r w:rsidRPr="00B61333">
              <w:rPr>
                <w:rFonts w:ascii="Arial" w:hAnsi="Arial" w:cs="Arial"/>
                <w:szCs w:val="21"/>
              </w:rPr>
              <w:t>………………</w:t>
            </w:r>
            <w:r>
              <w:rPr>
                <w:rFonts w:ascii="Arial" w:hAnsi="Arial" w:cs="Arial"/>
                <w:szCs w:val="21"/>
              </w:rPr>
              <w:t>……………………</w:t>
            </w:r>
          </w:p>
        </w:tc>
        <w:tc>
          <w:tcPr>
            <w:tcW w:w="425" w:type="dxa"/>
          </w:tcPr>
          <w:p w14:paraId="6E2C7F7D" w14:textId="013ADC3E" w:rsidR="00EC2254" w:rsidRPr="00B61333" w:rsidRDefault="00522860" w:rsidP="00EC2254">
            <w:pPr>
              <w:ind w:right="-180"/>
              <w:rPr>
                <w:rFonts w:ascii="Arial" w:hAnsi="Arial" w:cs="Arial"/>
              </w:rPr>
            </w:pPr>
            <w:r>
              <w:rPr>
                <w:rFonts w:ascii="Arial" w:hAnsi="Arial" w:cs="Arial"/>
              </w:rPr>
              <w:t>14</w:t>
            </w:r>
          </w:p>
        </w:tc>
      </w:tr>
      <w:bookmarkEnd w:id="13"/>
      <w:tr w:rsidR="00522860" w:rsidRPr="00B61333" w14:paraId="6426531A" w14:textId="77777777" w:rsidTr="00522860">
        <w:tc>
          <w:tcPr>
            <w:tcW w:w="1760" w:type="dxa"/>
          </w:tcPr>
          <w:p w14:paraId="3FAB7935" w14:textId="77777777" w:rsidR="00BF48DC" w:rsidRPr="00B61333" w:rsidRDefault="00BF48DC" w:rsidP="00B61333">
            <w:pPr>
              <w:ind w:left="-160" w:right="-180" w:firstLine="160"/>
              <w:rPr>
                <w:rFonts w:ascii="Arial" w:hAnsi="Arial" w:cs="Arial"/>
              </w:rPr>
            </w:pPr>
          </w:p>
        </w:tc>
        <w:tc>
          <w:tcPr>
            <w:tcW w:w="7562" w:type="dxa"/>
          </w:tcPr>
          <w:p w14:paraId="3055B42E" w14:textId="77777777" w:rsidR="00BF48DC" w:rsidRDefault="00BF48DC" w:rsidP="004E26E5">
            <w:pPr>
              <w:ind w:right="-180"/>
              <w:rPr>
                <w:rFonts w:ascii="Arial" w:hAnsi="Arial" w:cs="Arial"/>
                <w:szCs w:val="21"/>
              </w:rPr>
            </w:pPr>
          </w:p>
        </w:tc>
        <w:tc>
          <w:tcPr>
            <w:tcW w:w="425" w:type="dxa"/>
          </w:tcPr>
          <w:p w14:paraId="62EE1EF4" w14:textId="77777777" w:rsidR="00BF48DC" w:rsidRDefault="00BF48DC" w:rsidP="004E26E5">
            <w:pPr>
              <w:ind w:right="-180"/>
              <w:rPr>
                <w:rFonts w:ascii="Arial" w:hAnsi="Arial" w:cs="Arial"/>
              </w:rPr>
            </w:pPr>
          </w:p>
        </w:tc>
      </w:tr>
      <w:tr w:rsidR="00522860" w:rsidRPr="00B61333" w14:paraId="7AEB560E" w14:textId="77777777" w:rsidTr="00522860">
        <w:tc>
          <w:tcPr>
            <w:tcW w:w="1760" w:type="dxa"/>
          </w:tcPr>
          <w:p w14:paraId="7209CACB" w14:textId="46A7B498" w:rsidR="00EC2254" w:rsidRPr="00B61333" w:rsidRDefault="00EC2254" w:rsidP="00EC2254">
            <w:pPr>
              <w:ind w:left="-160" w:right="-180" w:firstLine="160"/>
              <w:rPr>
                <w:rFonts w:ascii="Arial" w:hAnsi="Arial" w:cs="Arial"/>
              </w:rPr>
            </w:pPr>
          </w:p>
        </w:tc>
        <w:tc>
          <w:tcPr>
            <w:tcW w:w="7562" w:type="dxa"/>
          </w:tcPr>
          <w:p w14:paraId="7CB5B179" w14:textId="62648DFB" w:rsidR="00EC2254" w:rsidRPr="00B61333" w:rsidRDefault="00EC2254" w:rsidP="00EC2254">
            <w:pPr>
              <w:ind w:right="-180"/>
              <w:rPr>
                <w:rFonts w:ascii="Arial" w:hAnsi="Arial" w:cs="Arial"/>
              </w:rPr>
            </w:pPr>
          </w:p>
        </w:tc>
        <w:tc>
          <w:tcPr>
            <w:tcW w:w="425" w:type="dxa"/>
          </w:tcPr>
          <w:p w14:paraId="306A5929" w14:textId="56F07926" w:rsidR="00EC2254" w:rsidRPr="00B61333" w:rsidRDefault="00EC2254" w:rsidP="00EC2254">
            <w:pPr>
              <w:ind w:right="-180"/>
              <w:rPr>
                <w:rFonts w:ascii="Arial" w:hAnsi="Arial" w:cs="Arial"/>
              </w:rPr>
            </w:pPr>
          </w:p>
        </w:tc>
      </w:tr>
      <w:tr w:rsidR="00EC2254" w:rsidRPr="00B61333" w14:paraId="7A0DB1D9" w14:textId="77777777" w:rsidTr="00522860">
        <w:tc>
          <w:tcPr>
            <w:tcW w:w="1760" w:type="dxa"/>
          </w:tcPr>
          <w:p w14:paraId="4348F1B8" w14:textId="7DCDF423" w:rsidR="00EC2254" w:rsidRPr="00B61333" w:rsidRDefault="00EC2254" w:rsidP="00D60CA3">
            <w:pPr>
              <w:ind w:left="-160" w:right="-180" w:firstLine="160"/>
              <w:jc w:val="center"/>
              <w:rPr>
                <w:rFonts w:ascii="Arial" w:hAnsi="Arial" w:cs="Arial"/>
                <w:szCs w:val="21"/>
              </w:rPr>
            </w:pPr>
            <w:bookmarkStart w:id="14" w:name="_Hlk43108374"/>
            <w:r>
              <w:rPr>
                <w:rFonts w:ascii="Arial" w:hAnsi="Arial" w:cs="Arial"/>
                <w:szCs w:val="21"/>
              </w:rPr>
              <w:t xml:space="preserve">       </w:t>
            </w:r>
            <w:r>
              <w:rPr>
                <w:rFonts w:ascii="Arial" w:hAnsi="Arial" w:cs="Arial"/>
                <w:szCs w:val="21"/>
              </w:rPr>
              <w:t>Appendix A</w:t>
            </w:r>
          </w:p>
        </w:tc>
        <w:tc>
          <w:tcPr>
            <w:tcW w:w="7562" w:type="dxa"/>
          </w:tcPr>
          <w:p w14:paraId="606DF5DC" w14:textId="4F560A64" w:rsidR="00EC2254" w:rsidRPr="00B61333" w:rsidRDefault="00491844" w:rsidP="00D60CA3">
            <w:pPr>
              <w:ind w:right="-180"/>
              <w:rPr>
                <w:rFonts w:ascii="Arial" w:hAnsi="Arial" w:cs="Arial"/>
              </w:rPr>
            </w:pPr>
            <w:r>
              <w:rPr>
                <w:rFonts w:ascii="Arial" w:hAnsi="Arial" w:cs="Arial"/>
                <w:szCs w:val="21"/>
              </w:rPr>
              <w:t>Python script with PDI</w:t>
            </w:r>
            <w:proofErr w:type="gramStart"/>
            <w:r>
              <w:rPr>
                <w:rFonts w:ascii="Arial" w:hAnsi="Arial" w:cs="Arial"/>
                <w:szCs w:val="21"/>
              </w:rPr>
              <w:t xml:space="preserve"> </w:t>
            </w:r>
            <w:r w:rsidR="00EC2254">
              <w:rPr>
                <w:rFonts w:ascii="Arial" w:hAnsi="Arial" w:cs="Arial"/>
                <w:szCs w:val="21"/>
              </w:rPr>
              <w:t>..</w:t>
            </w:r>
            <w:proofErr w:type="gramEnd"/>
            <w:r w:rsidR="00EC2254" w:rsidRPr="00B61333">
              <w:rPr>
                <w:rFonts w:ascii="Arial" w:hAnsi="Arial" w:cs="Arial"/>
                <w:szCs w:val="21"/>
              </w:rPr>
              <w:t>…</w:t>
            </w:r>
            <w:r w:rsidR="00EC2254">
              <w:rPr>
                <w:rFonts w:ascii="Arial" w:hAnsi="Arial" w:cs="Arial"/>
                <w:szCs w:val="21"/>
              </w:rPr>
              <w:t>………………………………………………..</w:t>
            </w:r>
            <w:r>
              <w:rPr>
                <w:rFonts w:ascii="Arial" w:hAnsi="Arial" w:cs="Arial"/>
                <w:szCs w:val="21"/>
              </w:rPr>
              <w:t>.............</w:t>
            </w:r>
          </w:p>
        </w:tc>
        <w:tc>
          <w:tcPr>
            <w:tcW w:w="425" w:type="dxa"/>
          </w:tcPr>
          <w:p w14:paraId="757DE6D7" w14:textId="425C8BF0" w:rsidR="00EC2254" w:rsidRPr="00B61333" w:rsidRDefault="00491844" w:rsidP="00D60CA3">
            <w:pPr>
              <w:ind w:right="-180"/>
              <w:rPr>
                <w:rFonts w:ascii="Arial" w:hAnsi="Arial" w:cs="Arial"/>
              </w:rPr>
            </w:pPr>
            <w:r>
              <w:rPr>
                <w:rFonts w:ascii="Arial" w:hAnsi="Arial" w:cs="Arial"/>
              </w:rPr>
              <w:t>22</w:t>
            </w:r>
          </w:p>
        </w:tc>
      </w:tr>
      <w:tr w:rsidR="00EC2254" w:rsidRPr="00B61333" w14:paraId="0D193CA1" w14:textId="77777777" w:rsidTr="00522860">
        <w:tc>
          <w:tcPr>
            <w:tcW w:w="1760" w:type="dxa"/>
          </w:tcPr>
          <w:p w14:paraId="7A6CD9D3" w14:textId="66BFFCD3" w:rsidR="00EC2254" w:rsidRPr="00B61333" w:rsidRDefault="00EC2254" w:rsidP="00D60CA3">
            <w:pPr>
              <w:ind w:left="-160" w:right="-180" w:firstLine="160"/>
              <w:jc w:val="center"/>
              <w:rPr>
                <w:rFonts w:ascii="Arial" w:hAnsi="Arial" w:cs="Arial"/>
              </w:rPr>
            </w:pPr>
            <w:r>
              <w:rPr>
                <w:rFonts w:ascii="Arial" w:hAnsi="Arial" w:cs="Arial"/>
              </w:rPr>
              <w:t xml:space="preserve">       </w:t>
            </w:r>
            <w:r w:rsidR="00522860">
              <w:rPr>
                <w:rFonts w:ascii="Arial" w:hAnsi="Arial" w:cs="Arial"/>
              </w:rPr>
              <w:t>Appendix B</w:t>
            </w:r>
            <w:r>
              <w:rPr>
                <w:rFonts w:ascii="Arial" w:hAnsi="Arial" w:cs="Arial"/>
              </w:rPr>
              <w:t xml:space="preserve">  </w:t>
            </w:r>
          </w:p>
        </w:tc>
        <w:tc>
          <w:tcPr>
            <w:tcW w:w="7562" w:type="dxa"/>
          </w:tcPr>
          <w:p w14:paraId="3CED6791" w14:textId="252CD381" w:rsidR="00EC2254" w:rsidRPr="00B61333" w:rsidRDefault="00491844" w:rsidP="00D60CA3">
            <w:pPr>
              <w:ind w:right="-180"/>
              <w:rPr>
                <w:rFonts w:ascii="Arial" w:hAnsi="Arial" w:cs="Arial"/>
              </w:rPr>
            </w:pPr>
            <w:r>
              <w:rPr>
                <w:rFonts w:ascii="Arial" w:hAnsi="Arial" w:cs="Arial"/>
                <w:szCs w:val="21"/>
              </w:rPr>
              <w:t xml:space="preserve">TPOT </w:t>
            </w:r>
            <w:proofErr w:type="gramStart"/>
            <w:r>
              <w:rPr>
                <w:rFonts w:ascii="Arial" w:hAnsi="Arial" w:cs="Arial"/>
                <w:szCs w:val="21"/>
              </w:rPr>
              <w:t xml:space="preserve">Parameters  </w:t>
            </w:r>
            <w:r w:rsidR="00EC2254">
              <w:rPr>
                <w:rFonts w:ascii="Arial" w:hAnsi="Arial" w:cs="Arial"/>
                <w:szCs w:val="21"/>
              </w:rPr>
              <w:t>…</w:t>
            </w:r>
            <w:proofErr w:type="gramEnd"/>
            <w:r w:rsidR="00EC2254">
              <w:rPr>
                <w:rFonts w:ascii="Arial" w:hAnsi="Arial" w:cs="Arial"/>
                <w:szCs w:val="21"/>
              </w:rPr>
              <w:t>……………….</w:t>
            </w:r>
            <w:r w:rsidR="00EC2254" w:rsidRPr="00B61333">
              <w:rPr>
                <w:rFonts w:ascii="Arial" w:hAnsi="Arial" w:cs="Arial"/>
                <w:szCs w:val="21"/>
              </w:rPr>
              <w:t>………………</w:t>
            </w:r>
            <w:r w:rsidR="00EC2254">
              <w:rPr>
                <w:rFonts w:ascii="Arial" w:hAnsi="Arial" w:cs="Arial"/>
                <w:szCs w:val="21"/>
              </w:rPr>
              <w:t>………………………</w:t>
            </w:r>
            <w:r>
              <w:rPr>
                <w:rFonts w:ascii="Arial" w:hAnsi="Arial" w:cs="Arial"/>
                <w:szCs w:val="21"/>
              </w:rPr>
              <w:t>..</w:t>
            </w:r>
            <w:r w:rsidR="00EC2254">
              <w:rPr>
                <w:rFonts w:ascii="Arial" w:hAnsi="Arial" w:cs="Arial"/>
                <w:szCs w:val="21"/>
              </w:rPr>
              <w:t>…….</w:t>
            </w:r>
          </w:p>
        </w:tc>
        <w:tc>
          <w:tcPr>
            <w:tcW w:w="425" w:type="dxa"/>
          </w:tcPr>
          <w:p w14:paraId="7AAAFF83" w14:textId="5D4DFFED" w:rsidR="00EC2254" w:rsidRPr="00B61333" w:rsidRDefault="00491844" w:rsidP="00D60CA3">
            <w:pPr>
              <w:ind w:right="-180"/>
              <w:rPr>
                <w:rFonts w:ascii="Arial" w:hAnsi="Arial" w:cs="Arial"/>
              </w:rPr>
            </w:pPr>
            <w:r>
              <w:rPr>
                <w:rFonts w:ascii="Arial" w:hAnsi="Arial" w:cs="Arial"/>
              </w:rPr>
              <w:t>23</w:t>
            </w:r>
          </w:p>
        </w:tc>
      </w:tr>
      <w:bookmarkEnd w:id="14"/>
      <w:tr w:rsidR="000E5B1A" w:rsidRPr="00B61333" w14:paraId="79CD8FBD" w14:textId="77777777" w:rsidTr="00D60CA3">
        <w:tc>
          <w:tcPr>
            <w:tcW w:w="1760" w:type="dxa"/>
          </w:tcPr>
          <w:p w14:paraId="23700AA4" w14:textId="51AD7EB1" w:rsidR="000E5B1A" w:rsidRPr="00B61333" w:rsidRDefault="000E5B1A" w:rsidP="00D60CA3">
            <w:pPr>
              <w:ind w:left="-160" w:right="-180" w:firstLine="160"/>
              <w:jc w:val="center"/>
              <w:rPr>
                <w:rFonts w:ascii="Arial" w:hAnsi="Arial" w:cs="Arial"/>
                <w:szCs w:val="21"/>
              </w:rPr>
            </w:pPr>
            <w:r>
              <w:rPr>
                <w:rFonts w:ascii="Arial" w:hAnsi="Arial" w:cs="Arial"/>
                <w:szCs w:val="21"/>
              </w:rPr>
              <w:t xml:space="preserve">       Appendix </w:t>
            </w:r>
            <w:r>
              <w:rPr>
                <w:rFonts w:ascii="Arial" w:hAnsi="Arial" w:cs="Arial"/>
                <w:szCs w:val="21"/>
              </w:rPr>
              <w:t>C</w:t>
            </w:r>
          </w:p>
        </w:tc>
        <w:tc>
          <w:tcPr>
            <w:tcW w:w="7562" w:type="dxa"/>
          </w:tcPr>
          <w:p w14:paraId="1C54E875" w14:textId="53FB8EEE" w:rsidR="000E5B1A" w:rsidRPr="00B61333" w:rsidRDefault="000E5B1A" w:rsidP="00D60CA3">
            <w:pPr>
              <w:ind w:right="-180"/>
              <w:rPr>
                <w:rFonts w:ascii="Arial" w:hAnsi="Arial" w:cs="Arial"/>
              </w:rPr>
            </w:pPr>
            <w:r>
              <w:rPr>
                <w:rFonts w:ascii="Arial" w:hAnsi="Arial" w:cs="Arial"/>
                <w:szCs w:val="21"/>
              </w:rPr>
              <w:t>R script for Train</w:t>
            </w:r>
            <w:proofErr w:type="gramStart"/>
            <w:r>
              <w:rPr>
                <w:rFonts w:ascii="Arial" w:hAnsi="Arial" w:cs="Arial"/>
                <w:szCs w:val="21"/>
              </w:rPr>
              <w:t xml:space="preserve"> ..</w:t>
            </w:r>
            <w:proofErr w:type="gramEnd"/>
            <w:r w:rsidRPr="00B61333">
              <w:rPr>
                <w:rFonts w:ascii="Arial" w:hAnsi="Arial" w:cs="Arial"/>
                <w:szCs w:val="21"/>
              </w:rPr>
              <w:t>…</w:t>
            </w:r>
            <w:r>
              <w:rPr>
                <w:rFonts w:ascii="Arial" w:hAnsi="Arial" w:cs="Arial"/>
                <w:szCs w:val="21"/>
              </w:rPr>
              <w:t>………………………………………………...............</w:t>
            </w:r>
            <w:r>
              <w:rPr>
                <w:rFonts w:ascii="Arial" w:hAnsi="Arial" w:cs="Arial"/>
                <w:szCs w:val="21"/>
              </w:rPr>
              <w:t>.........</w:t>
            </w:r>
          </w:p>
        </w:tc>
        <w:tc>
          <w:tcPr>
            <w:tcW w:w="425" w:type="dxa"/>
          </w:tcPr>
          <w:p w14:paraId="006690CC" w14:textId="66486608" w:rsidR="000E5B1A" w:rsidRPr="00B61333" w:rsidRDefault="000E5B1A" w:rsidP="00D60CA3">
            <w:pPr>
              <w:ind w:right="-180"/>
              <w:rPr>
                <w:rFonts w:ascii="Arial" w:hAnsi="Arial" w:cs="Arial"/>
              </w:rPr>
            </w:pPr>
            <w:r>
              <w:rPr>
                <w:rFonts w:ascii="Arial" w:hAnsi="Arial" w:cs="Arial"/>
              </w:rPr>
              <w:t>2</w:t>
            </w:r>
            <w:r>
              <w:rPr>
                <w:rFonts w:ascii="Arial" w:hAnsi="Arial" w:cs="Arial"/>
              </w:rPr>
              <w:t>4</w:t>
            </w:r>
          </w:p>
        </w:tc>
      </w:tr>
      <w:tr w:rsidR="000E5B1A" w:rsidRPr="00B61333" w14:paraId="05E89463" w14:textId="77777777" w:rsidTr="00D60CA3">
        <w:tc>
          <w:tcPr>
            <w:tcW w:w="1760" w:type="dxa"/>
          </w:tcPr>
          <w:p w14:paraId="5E103740" w14:textId="0CF48130" w:rsidR="000E5B1A" w:rsidRPr="00B61333" w:rsidRDefault="000E5B1A" w:rsidP="00D60CA3">
            <w:pPr>
              <w:ind w:left="-160" w:right="-180" w:firstLine="160"/>
              <w:jc w:val="center"/>
              <w:rPr>
                <w:rFonts w:ascii="Arial" w:hAnsi="Arial" w:cs="Arial"/>
              </w:rPr>
            </w:pPr>
            <w:r>
              <w:rPr>
                <w:rFonts w:ascii="Arial" w:hAnsi="Arial" w:cs="Arial"/>
              </w:rPr>
              <w:t xml:space="preserve">       Appendix </w:t>
            </w:r>
            <w:r>
              <w:rPr>
                <w:rFonts w:ascii="Arial" w:hAnsi="Arial" w:cs="Arial"/>
              </w:rPr>
              <w:t>D</w:t>
            </w:r>
            <w:r>
              <w:rPr>
                <w:rFonts w:ascii="Arial" w:hAnsi="Arial" w:cs="Arial"/>
              </w:rPr>
              <w:t xml:space="preserve">  </w:t>
            </w:r>
          </w:p>
        </w:tc>
        <w:tc>
          <w:tcPr>
            <w:tcW w:w="7562" w:type="dxa"/>
          </w:tcPr>
          <w:p w14:paraId="2F248890" w14:textId="0BF4C826" w:rsidR="000E5B1A" w:rsidRPr="00B61333" w:rsidRDefault="000E5B1A" w:rsidP="00D60CA3">
            <w:pPr>
              <w:ind w:right="-180"/>
              <w:rPr>
                <w:rFonts w:ascii="Arial" w:hAnsi="Arial" w:cs="Arial"/>
              </w:rPr>
            </w:pPr>
            <w:r>
              <w:rPr>
                <w:rFonts w:ascii="Arial" w:hAnsi="Arial" w:cs="Arial"/>
                <w:szCs w:val="21"/>
              </w:rPr>
              <w:t xml:space="preserve">R script for </w:t>
            </w:r>
            <w:proofErr w:type="gramStart"/>
            <w:r>
              <w:rPr>
                <w:rFonts w:ascii="Arial" w:hAnsi="Arial" w:cs="Arial"/>
                <w:szCs w:val="21"/>
              </w:rPr>
              <w:t>Predict</w:t>
            </w:r>
            <w:r>
              <w:rPr>
                <w:rFonts w:ascii="Arial" w:hAnsi="Arial" w:cs="Arial"/>
                <w:szCs w:val="21"/>
              </w:rPr>
              <w:t xml:space="preserve">  …</w:t>
            </w:r>
            <w:proofErr w:type="gramEnd"/>
            <w:r>
              <w:rPr>
                <w:rFonts w:ascii="Arial" w:hAnsi="Arial" w:cs="Arial"/>
                <w:szCs w:val="21"/>
              </w:rPr>
              <w:t>……………….</w:t>
            </w:r>
            <w:r w:rsidRPr="00B61333">
              <w:rPr>
                <w:rFonts w:ascii="Arial" w:hAnsi="Arial" w:cs="Arial"/>
                <w:szCs w:val="21"/>
              </w:rPr>
              <w:t>………………</w:t>
            </w:r>
            <w:r>
              <w:rPr>
                <w:rFonts w:ascii="Arial" w:hAnsi="Arial" w:cs="Arial"/>
                <w:szCs w:val="21"/>
              </w:rPr>
              <w:t>………………………..…….</w:t>
            </w:r>
          </w:p>
        </w:tc>
        <w:tc>
          <w:tcPr>
            <w:tcW w:w="425" w:type="dxa"/>
          </w:tcPr>
          <w:p w14:paraId="2797CEE3" w14:textId="499D4E29" w:rsidR="000E5B1A" w:rsidRPr="00B61333" w:rsidRDefault="000E5B1A" w:rsidP="00D60CA3">
            <w:pPr>
              <w:ind w:right="-180"/>
              <w:rPr>
                <w:rFonts w:ascii="Arial" w:hAnsi="Arial" w:cs="Arial"/>
              </w:rPr>
            </w:pPr>
            <w:r>
              <w:rPr>
                <w:rFonts w:ascii="Arial" w:hAnsi="Arial" w:cs="Arial"/>
              </w:rPr>
              <w:t>2</w:t>
            </w:r>
            <w:r>
              <w:rPr>
                <w:rFonts w:ascii="Arial" w:hAnsi="Arial" w:cs="Arial"/>
              </w:rPr>
              <w:t>5</w:t>
            </w:r>
          </w:p>
        </w:tc>
      </w:tr>
      <w:tr w:rsidR="00522860" w:rsidRPr="00B61333" w14:paraId="0C2B016E" w14:textId="77777777" w:rsidTr="00522860">
        <w:tc>
          <w:tcPr>
            <w:tcW w:w="1760" w:type="dxa"/>
          </w:tcPr>
          <w:p w14:paraId="213D8F86" w14:textId="5F197816" w:rsidR="00EC2254" w:rsidRPr="00B61333" w:rsidRDefault="00EC2254" w:rsidP="00EC2254">
            <w:pPr>
              <w:ind w:left="-160" w:right="-180" w:firstLine="160"/>
              <w:rPr>
                <w:rFonts w:ascii="Arial" w:hAnsi="Arial" w:cs="Arial"/>
              </w:rPr>
            </w:pPr>
          </w:p>
        </w:tc>
        <w:tc>
          <w:tcPr>
            <w:tcW w:w="7562" w:type="dxa"/>
          </w:tcPr>
          <w:p w14:paraId="51B7D215" w14:textId="55B36AEA" w:rsidR="00EC2254" w:rsidRPr="00B61333" w:rsidRDefault="00EC2254" w:rsidP="00EC2254">
            <w:pPr>
              <w:ind w:right="-180"/>
              <w:rPr>
                <w:rFonts w:ascii="Arial" w:hAnsi="Arial" w:cs="Arial"/>
              </w:rPr>
            </w:pPr>
          </w:p>
        </w:tc>
        <w:tc>
          <w:tcPr>
            <w:tcW w:w="425" w:type="dxa"/>
          </w:tcPr>
          <w:p w14:paraId="5F4599D2" w14:textId="2AC7FFF7" w:rsidR="00EC2254" w:rsidRPr="00B61333" w:rsidRDefault="00EC2254" w:rsidP="00EC2254">
            <w:pPr>
              <w:ind w:right="-180"/>
              <w:rPr>
                <w:rFonts w:ascii="Arial" w:hAnsi="Arial" w:cs="Arial"/>
              </w:rPr>
            </w:pPr>
          </w:p>
        </w:tc>
      </w:tr>
    </w:tbl>
    <w:p w14:paraId="23A678B0" w14:textId="4B81D529" w:rsidR="007B7425" w:rsidRDefault="007B7425" w:rsidP="00202DA1">
      <w:pPr>
        <w:ind w:right="-180"/>
        <w:rPr>
          <w:rFonts w:ascii="Arial" w:hAnsi="Arial" w:cs="Arial"/>
        </w:rPr>
      </w:pPr>
    </w:p>
    <w:p w14:paraId="4EDB75C3" w14:textId="54419AF2" w:rsidR="006D21B2" w:rsidRDefault="006D21B2" w:rsidP="00202DA1">
      <w:pPr>
        <w:ind w:right="-180"/>
        <w:rPr>
          <w:rFonts w:ascii="Arial" w:hAnsi="Arial" w:cs="Arial"/>
        </w:rPr>
      </w:pPr>
    </w:p>
    <w:p w14:paraId="73E21F56" w14:textId="44D915E3" w:rsidR="006D21B2" w:rsidRDefault="006D21B2" w:rsidP="00202DA1">
      <w:pPr>
        <w:ind w:right="-180"/>
        <w:rPr>
          <w:rFonts w:ascii="Arial" w:hAnsi="Arial" w:cs="Arial"/>
        </w:rPr>
      </w:pPr>
    </w:p>
    <w:p w14:paraId="572971D1" w14:textId="6C003C49" w:rsidR="006D21B2" w:rsidRDefault="006D21B2" w:rsidP="00202DA1">
      <w:pPr>
        <w:ind w:right="-180"/>
        <w:rPr>
          <w:rFonts w:ascii="Arial" w:hAnsi="Arial" w:cs="Arial"/>
        </w:rPr>
      </w:pPr>
    </w:p>
    <w:p w14:paraId="595C1A33" w14:textId="77777777" w:rsidR="007B7425" w:rsidRPr="00B61333" w:rsidRDefault="007B7425" w:rsidP="00202DA1">
      <w:pPr>
        <w:rPr>
          <w:rFonts w:ascii="Arial" w:hAnsi="Arial" w:cs="Arial"/>
        </w:rPr>
      </w:pPr>
    </w:p>
    <w:p w14:paraId="3D65FFA7" w14:textId="77777777" w:rsidR="007B7425" w:rsidRPr="00B61333" w:rsidRDefault="007B7425" w:rsidP="00202DA1">
      <w:pPr>
        <w:rPr>
          <w:rFonts w:ascii="Arial" w:hAnsi="Arial" w:cs="Arial"/>
        </w:rPr>
      </w:pPr>
    </w:p>
    <w:p w14:paraId="0D0D7D71" w14:textId="77777777" w:rsidR="00AD43D2" w:rsidRDefault="00AD43D2" w:rsidP="00202DA1"/>
    <w:p w14:paraId="59920E5F" w14:textId="77777777" w:rsidR="00AD43D2" w:rsidRPr="00AD43D2" w:rsidRDefault="00AD43D2" w:rsidP="00AD43D2"/>
    <w:p w14:paraId="533E46CD" w14:textId="77777777" w:rsidR="00AD43D2" w:rsidRPr="00AD43D2" w:rsidRDefault="00AD43D2" w:rsidP="00AD43D2"/>
    <w:p w14:paraId="172EFCB8" w14:textId="77777777" w:rsidR="00AD43D2" w:rsidRPr="00AD43D2" w:rsidRDefault="00AD43D2" w:rsidP="00AD43D2"/>
    <w:p w14:paraId="00A1D4F2" w14:textId="77777777" w:rsidR="00AD43D2" w:rsidRDefault="00AD43D2" w:rsidP="00AD43D2"/>
    <w:p w14:paraId="5B7300EF" w14:textId="027F38DF" w:rsidR="007B7425" w:rsidRPr="00AD43D2" w:rsidRDefault="00902264" w:rsidP="00AD43D2">
      <w:pPr>
        <w:tabs>
          <w:tab w:val="left" w:pos="2670"/>
        </w:tabs>
      </w:pPr>
      <w:r>
        <w:rPr>
          <w:noProof/>
        </w:rPr>
        <mc:AlternateContent>
          <mc:Choice Requires="wps">
            <w:drawing>
              <wp:anchor distT="0" distB="0" distL="114300" distR="114300" simplePos="0" relativeHeight="251665408" behindDoc="0" locked="0" layoutInCell="1" allowOverlap="1" wp14:anchorId="4D053FC5" wp14:editId="5D6C51EA">
                <wp:simplePos x="0" y="0"/>
                <wp:positionH relativeFrom="column">
                  <wp:posOffset>-76200</wp:posOffset>
                </wp:positionH>
                <wp:positionV relativeFrom="paragraph">
                  <wp:posOffset>1548765</wp:posOffset>
                </wp:positionV>
                <wp:extent cx="6233160" cy="1642110"/>
                <wp:effectExtent l="0" t="0" r="0" b="0"/>
                <wp:wrapNone/>
                <wp:docPr id="1" name="Text Box 1"/>
                <wp:cNvGraphicFramePr/>
                <a:graphic xmlns:a="http://schemas.openxmlformats.org/drawingml/2006/main">
                  <a:graphicData uri="http://schemas.microsoft.com/office/word/2010/wordprocessingShape">
                    <wps:wsp>
                      <wps:cNvSpPr txBox="1"/>
                      <wps:spPr>
                        <a:xfrm>
                          <a:off x="0" y="0"/>
                          <a:ext cx="6233160" cy="1642110"/>
                        </a:xfrm>
                        <a:prstGeom prst="rect">
                          <a:avLst/>
                        </a:prstGeom>
                        <a:noFill/>
                        <a:ln w="6350">
                          <a:noFill/>
                        </a:ln>
                        <a:effectLst/>
                      </wps:spPr>
                      <wps:txbx>
                        <w:txbxContent>
                          <w:p w14:paraId="25594BC0" w14:textId="77777777" w:rsidR="00902264" w:rsidRPr="00794EB9" w:rsidRDefault="000222CA" w:rsidP="00DB066F">
                            <w:pPr>
                              <w:tabs>
                                <w:tab w:val="right" w:pos="8820"/>
                              </w:tabs>
                              <w:spacing w:after="0" w:line="240" w:lineRule="auto"/>
                              <w:contextualSpacing/>
                              <w:rPr>
                                <w:rFonts w:ascii="Arial" w:hAnsi="Arial" w:cs="Arial"/>
                                <w:b/>
                                <w:color w:val="595959" w:themeColor="text1" w:themeTint="A6"/>
                              </w:rPr>
                            </w:pPr>
                            <w:r>
                              <w:fldChar w:fldCharType="begin"/>
                            </w:r>
                            <w:r>
                              <w:instrText xml:space="preserve"> HYPERLINK "https://www.hitachivantara.com/" </w:instrText>
                            </w:r>
                            <w:r>
                              <w:fldChar w:fldCharType="separate"/>
                            </w:r>
                            <w:r w:rsidR="00902264" w:rsidRPr="00DB066F">
                              <w:rPr>
                                <w:rStyle w:val="Hyperlink"/>
                                <w:rFonts w:ascii="Arial" w:hAnsi="Arial" w:cs="Arial"/>
                                <w:b/>
                                <w:color w:val="595959" w:themeColor="text1" w:themeTint="A6"/>
                                <w:u w:val="none"/>
                              </w:rPr>
                              <w:t>Hitachi Vantara</w:t>
                            </w:r>
                            <w:r>
                              <w:rPr>
                                <w:rStyle w:val="Hyperlink"/>
                                <w:rFonts w:ascii="Arial" w:hAnsi="Arial" w:cs="Arial"/>
                                <w:b/>
                                <w:color w:val="595959" w:themeColor="text1" w:themeTint="A6"/>
                                <w:u w:val="none"/>
                              </w:rPr>
                              <w:fldChar w:fldCharType="end"/>
                            </w:r>
                            <w:r w:rsidR="00902264">
                              <w:rPr>
                                <w:rStyle w:val="Hyperlink"/>
                                <w:rFonts w:ascii="Arial" w:hAnsi="Arial" w:cs="Arial"/>
                                <w:b/>
                                <w:color w:val="595959" w:themeColor="text1" w:themeTint="A6"/>
                                <w:u w:val="none"/>
                              </w:rPr>
                              <w:tab/>
                            </w:r>
                            <w:r w:rsidR="00DB066F">
                              <w:rPr>
                                <w:rFonts w:cs="Arial"/>
                                <w:b/>
                                <w:noProof/>
                                <w:color w:val="595959" w:themeColor="text1" w:themeTint="A6"/>
                              </w:rPr>
                              <w:drawing>
                                <wp:inline distT="0" distB="0" distL="0" distR="0" wp14:anchorId="6164C776" wp14:editId="7244D979">
                                  <wp:extent cx="228600" cy="228600"/>
                                  <wp:effectExtent l="0" t="0" r="0" b="0"/>
                                  <wp:docPr id="681" name="Picture 6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57EE77" wp14:editId="066440A6">
                                  <wp:extent cx="233796" cy="228600"/>
                                  <wp:effectExtent l="0" t="0" r="0" b="0"/>
                                  <wp:docPr id="683" name="Picture 68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6">
                                            <a:extLst>
                                              <a:ext uri="{28A0092B-C50C-407E-A947-70E740481C1C}">
                                                <a14:useLocalDpi xmlns:a14="http://schemas.microsoft.com/office/drawing/2010/main" val="0"/>
                                              </a:ext>
                                            </a:extLst>
                                          </a:blip>
                                          <a:stretch>
                                            <a:fillRect/>
                                          </a:stretch>
                                        </pic:blipFill>
                                        <pic:spPr>
                                          <a:xfrm>
                                            <a:off x="0" y="0"/>
                                            <a:ext cx="238158" cy="232865"/>
                                          </a:xfrm>
                                          <a:prstGeom prst="rect">
                                            <a:avLst/>
                                          </a:prstGeom>
                                        </pic:spPr>
                                      </pic:pic>
                                    </a:graphicData>
                                  </a:graphic>
                                </wp:inline>
                              </w:drawing>
                            </w:r>
                            <w:r w:rsidR="00DB066F">
                              <w:rPr>
                                <w:rFonts w:cs="Arial"/>
                                <w:b/>
                                <w:noProof/>
                                <w:color w:val="595959" w:themeColor="text1" w:themeTint="A6"/>
                              </w:rPr>
                              <w:drawing>
                                <wp:inline distT="0" distB="0" distL="0" distR="0" wp14:anchorId="4F10C59E" wp14:editId="517A29C5">
                                  <wp:extent cx="228600" cy="228600"/>
                                  <wp:effectExtent l="0" t="0" r="0" b="0"/>
                                  <wp:docPr id="684" name="Picture 68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A14F92" wp14:editId="05766830">
                                  <wp:extent cx="239233" cy="228600"/>
                                  <wp:effectExtent l="0" t="0" r="8890" b="0"/>
                                  <wp:docPr id="685" name="Picture 68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20">
                                            <a:extLst>
                                              <a:ext uri="{28A0092B-C50C-407E-A947-70E740481C1C}">
                                                <a14:useLocalDpi xmlns:a14="http://schemas.microsoft.com/office/drawing/2010/main" val="0"/>
                                              </a:ext>
                                            </a:extLst>
                                          </a:blip>
                                          <a:stretch>
                                            <a:fillRect/>
                                          </a:stretch>
                                        </pic:blipFill>
                                        <pic:spPr>
                                          <a:xfrm>
                                            <a:off x="0" y="0"/>
                                            <a:ext cx="239233" cy="228600"/>
                                          </a:xfrm>
                                          <a:prstGeom prst="rect">
                                            <a:avLst/>
                                          </a:prstGeom>
                                        </pic:spPr>
                                      </pic:pic>
                                    </a:graphicData>
                                  </a:graphic>
                                </wp:inline>
                              </w:drawing>
                            </w:r>
                          </w:p>
                          <w:p w14:paraId="6DBBBA06" w14:textId="77777777" w:rsidR="00902264" w:rsidRPr="00427FAE" w:rsidRDefault="00902264" w:rsidP="00AD43D2">
                            <w:pPr>
                              <w:tabs>
                                <w:tab w:val="left" w:pos="3600"/>
                              </w:tabs>
                              <w:spacing w:after="0"/>
                              <w:contextualSpacing/>
                              <w:rPr>
                                <w:rFonts w:ascii="Arial" w:hAnsi="Arial" w:cs="Arial"/>
                                <w:b/>
                                <w:color w:val="A6A6A6" w:themeColor="background1" w:themeShade="A6"/>
                                <w:sz w:val="2"/>
                                <w:szCs w:val="2"/>
                              </w:rPr>
                            </w:pPr>
                          </w:p>
                          <w:p w14:paraId="55DC57A3" w14:textId="77777777" w:rsidR="00902264" w:rsidRPr="0000372F" w:rsidRDefault="00902264" w:rsidP="00AD43D2">
                            <w:pPr>
                              <w:pBdr>
                                <w:top w:val="single" w:sz="4" w:space="8" w:color="auto"/>
                              </w:pBdr>
                              <w:tabs>
                                <w:tab w:val="left" w:pos="4230"/>
                              </w:tabs>
                              <w:spacing w:after="0"/>
                              <w:contextualSpacing/>
                              <w:rPr>
                                <w:rFonts w:ascii="Arial" w:hAnsi="Arial" w:cs="Arial"/>
                                <w:b/>
                                <w:color w:val="808080" w:themeColor="background1" w:themeShade="80"/>
                                <w:sz w:val="13"/>
                                <w:szCs w:val="13"/>
                              </w:rPr>
                            </w:pPr>
                            <w:r w:rsidRPr="0000372F">
                              <w:rPr>
                                <w:rFonts w:ascii="Arial" w:hAnsi="Arial" w:cs="Arial"/>
                                <w:b/>
                                <w:color w:val="808080" w:themeColor="background1" w:themeShade="80"/>
                                <w:sz w:val="13"/>
                                <w:szCs w:val="13"/>
                              </w:rPr>
                              <w:t>Corporate Headquarters</w:t>
                            </w:r>
                            <w:r w:rsidRPr="0000372F">
                              <w:rPr>
                                <w:rFonts w:ascii="Arial" w:hAnsi="Arial" w:cs="Arial"/>
                                <w:b/>
                                <w:color w:val="808080" w:themeColor="background1" w:themeShade="80"/>
                                <w:sz w:val="13"/>
                                <w:szCs w:val="13"/>
                              </w:rPr>
                              <w:tab/>
                              <w:t>Regional Contact Information</w:t>
                            </w:r>
                          </w:p>
                          <w:p w14:paraId="011AF1F1" w14:textId="77777777" w:rsidR="005F5420"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2535 Augustine Drive</w:t>
                            </w:r>
                            <w:r>
                              <w:rPr>
                                <w:rFonts w:ascii="Arial" w:hAnsi="Arial" w:cs="Arial"/>
                                <w:color w:val="808080" w:themeColor="background1" w:themeShade="80"/>
                                <w:sz w:val="13"/>
                                <w:szCs w:val="13"/>
                              </w:rPr>
                              <w:tab/>
                            </w:r>
                            <w:r>
                              <w:rPr>
                                <w:rFonts w:ascii="Arial" w:hAnsi="Arial" w:cs="Arial"/>
                                <w:b/>
                                <w:color w:val="808080" w:themeColor="background1" w:themeShade="80"/>
                                <w:sz w:val="13"/>
                                <w:szCs w:val="13"/>
                              </w:rPr>
                              <w:t>Americas:</w:t>
                            </w:r>
                            <w:r>
                              <w:rPr>
                                <w:rFonts w:ascii="Arial" w:hAnsi="Arial" w:cs="Arial"/>
                                <w:color w:val="808080" w:themeColor="background1" w:themeShade="80"/>
                                <w:sz w:val="13"/>
                                <w:szCs w:val="13"/>
                              </w:rPr>
                              <w:t xml:space="preserve"> +1 866 374 5822 or </w:t>
                            </w:r>
                            <w:hyperlink r:id="rId21" w:history="1">
                              <w:r>
                                <w:rPr>
                                  <w:rStyle w:val="Hyperlink"/>
                                  <w:rFonts w:ascii="Arial" w:hAnsi="Arial" w:cs="Arial"/>
                                  <w:color w:val="808080" w:themeColor="background1" w:themeShade="80"/>
                                  <w:sz w:val="13"/>
                                  <w:szCs w:val="13"/>
                                </w:rPr>
                                <w:t>info@hitachivantara.com</w:t>
                              </w:r>
                            </w:hyperlink>
                          </w:p>
                          <w:p w14:paraId="01C06958" w14:textId="77777777" w:rsidR="00902264" w:rsidRPr="0000372F"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Santa Clara, CA 95054 USA</w:t>
                            </w:r>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Europe, Middle East and Africa:</w:t>
                            </w:r>
                            <w:r w:rsidR="00902264" w:rsidRPr="0000372F">
                              <w:rPr>
                                <w:rFonts w:ascii="Arial" w:hAnsi="Arial" w:cs="Arial"/>
                                <w:color w:val="808080" w:themeColor="background1" w:themeShade="80"/>
                                <w:sz w:val="13"/>
                                <w:szCs w:val="13"/>
                              </w:rPr>
                              <w:t xml:space="preserve"> +44 (0) 1753 618000 or </w:t>
                            </w:r>
                            <w:hyperlink r:id="rId22" w:history="1">
                              <w:r w:rsidR="00902264" w:rsidRPr="0000372F">
                                <w:rPr>
                                  <w:rStyle w:val="Hyperlink"/>
                                  <w:rFonts w:ascii="Arial" w:hAnsi="Arial" w:cs="Arial"/>
                                  <w:color w:val="808080" w:themeColor="background1" w:themeShade="80"/>
                                  <w:sz w:val="13"/>
                                  <w:szCs w:val="13"/>
                                </w:rPr>
                                <w:t>info.emea@hitachivantara.com</w:t>
                              </w:r>
                            </w:hyperlink>
                          </w:p>
                          <w:p w14:paraId="4D9610B0" w14:textId="77777777" w:rsidR="00902264" w:rsidRPr="0000372F" w:rsidRDefault="002C5B88" w:rsidP="00AD43D2">
                            <w:pPr>
                              <w:tabs>
                                <w:tab w:val="left" w:pos="4230"/>
                              </w:tabs>
                              <w:spacing w:after="0"/>
                              <w:contextualSpacing/>
                              <w:rPr>
                                <w:rFonts w:ascii="Arial" w:hAnsi="Arial" w:cs="Arial"/>
                                <w:color w:val="808080" w:themeColor="background1" w:themeShade="80"/>
                                <w:sz w:val="13"/>
                                <w:szCs w:val="13"/>
                              </w:rPr>
                            </w:pPr>
                            <w:hyperlink r:id="rId23" w:history="1">
                              <w:r w:rsidR="00902264" w:rsidRPr="0000372F">
                                <w:rPr>
                                  <w:rStyle w:val="Hyperlink"/>
                                  <w:rFonts w:ascii="Arial" w:hAnsi="Arial" w:cs="Arial"/>
                                  <w:color w:val="808080" w:themeColor="background1" w:themeShade="80"/>
                                  <w:sz w:val="13"/>
                                  <w:szCs w:val="13"/>
                                </w:rPr>
                                <w:t>www.HitachiVantara.com</w:t>
                              </w:r>
                            </w:hyperlink>
                            <w:r w:rsidR="00902264" w:rsidRPr="0000372F">
                              <w:rPr>
                                <w:rFonts w:ascii="Arial" w:hAnsi="Arial" w:cs="Arial"/>
                                <w:color w:val="808080" w:themeColor="background1" w:themeShade="80"/>
                                <w:sz w:val="13"/>
                                <w:szCs w:val="13"/>
                              </w:rPr>
                              <w:t xml:space="preserve">  | </w:t>
                            </w:r>
                            <w:hyperlink r:id="rId24" w:history="1">
                              <w:r w:rsidR="00902264" w:rsidRPr="0000372F">
                                <w:rPr>
                                  <w:rStyle w:val="Hyperlink"/>
                                  <w:rFonts w:ascii="Arial" w:hAnsi="Arial" w:cs="Arial"/>
                                  <w:color w:val="808080" w:themeColor="background1" w:themeShade="80"/>
                                  <w:sz w:val="13"/>
                                  <w:szCs w:val="13"/>
                                </w:rPr>
                                <w:t>community.HitachiVantara.com</w:t>
                              </w:r>
                            </w:hyperlink>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Asia Pacific:</w:t>
                            </w:r>
                            <w:r w:rsidR="00902264" w:rsidRPr="0000372F">
                              <w:rPr>
                                <w:rFonts w:ascii="Arial" w:hAnsi="Arial" w:cs="Arial"/>
                                <w:color w:val="808080" w:themeColor="background1" w:themeShade="80"/>
                                <w:sz w:val="13"/>
                                <w:szCs w:val="13"/>
                              </w:rPr>
                              <w:t xml:space="preserve"> +852 3189 7900 or </w:t>
                            </w:r>
                            <w:hyperlink r:id="rId25" w:history="1">
                              <w:r w:rsidR="00902264" w:rsidRPr="0000372F">
                                <w:rPr>
                                  <w:rStyle w:val="Hyperlink"/>
                                  <w:rFonts w:ascii="Arial" w:hAnsi="Arial" w:cs="Arial"/>
                                  <w:color w:val="808080" w:themeColor="background1" w:themeShade="80"/>
                                  <w:sz w:val="13"/>
                                  <w:szCs w:val="13"/>
                                </w:rPr>
                                <w:t>info.marketing.apac@hitachivantara.com</w:t>
                              </w:r>
                            </w:hyperlink>
                          </w:p>
                          <w:p w14:paraId="110B0C5D" w14:textId="77777777" w:rsidR="00902264" w:rsidRPr="0000372F" w:rsidRDefault="00902264" w:rsidP="00AD43D2">
                            <w:pPr>
                              <w:tabs>
                                <w:tab w:val="left" w:pos="4230"/>
                              </w:tabs>
                              <w:spacing w:after="0"/>
                              <w:contextualSpacing/>
                              <w:rPr>
                                <w:rFonts w:ascii="Arial" w:hAnsi="Arial" w:cs="Arial"/>
                                <w:color w:val="808080" w:themeColor="background1" w:themeShade="80"/>
                                <w:sz w:val="13"/>
                                <w:szCs w:val="13"/>
                              </w:rPr>
                            </w:pPr>
                          </w:p>
                          <w:p w14:paraId="6FE5FD89" w14:textId="77777777" w:rsidR="00CA4E4A" w:rsidRPr="005D1346" w:rsidRDefault="00CA4E4A" w:rsidP="00CA4E4A">
                            <w:pPr>
                              <w:pStyle w:val="NoParagraphStyle"/>
                              <w:suppressAutoHyphens/>
                              <w:rPr>
                                <w:rFonts w:ascii="Arial" w:hAnsi="Arial" w:cs="helveticaneue"/>
                                <w:color w:val="191919"/>
                                <w:sz w:val="6"/>
                                <w:szCs w:val="15"/>
                              </w:rPr>
                            </w:pPr>
                          </w:p>
                          <w:p w14:paraId="653C61FC" w14:textId="6CE75D43" w:rsidR="00902264" w:rsidRPr="0000372F" w:rsidRDefault="00CA4E4A" w:rsidP="00CA4E4A">
                            <w:pPr>
                              <w:tabs>
                                <w:tab w:val="left" w:pos="3600"/>
                              </w:tabs>
                              <w:spacing w:after="0"/>
                              <w:contextualSpacing/>
                              <w:rPr>
                                <w:rFonts w:ascii="Arial" w:hAnsi="Arial" w:cs="Arial"/>
                                <w:color w:val="808080" w:themeColor="background1" w:themeShade="80"/>
                                <w:sz w:val="13"/>
                                <w:szCs w:val="13"/>
                              </w:rPr>
                            </w:pPr>
                            <w:r w:rsidRPr="00CA4E4A">
                              <w:rPr>
                                <w:rFonts w:ascii="Arial" w:hAnsi="Arial" w:cs="Arial"/>
                                <w:color w:val="808080" w:themeColor="background1" w:themeShade="80"/>
                                <w:sz w:val="13"/>
                                <w:szCs w:val="13"/>
                              </w:rPr>
                              <w:t xml:space="preserve">© Hitachi </w:t>
                            </w:r>
                            <w:r>
                              <w:rPr>
                                <w:rFonts w:ascii="Arial" w:hAnsi="Arial" w:cs="Arial"/>
                                <w:color w:val="808080" w:themeColor="background1" w:themeShade="80"/>
                                <w:sz w:val="13"/>
                                <w:szCs w:val="13"/>
                              </w:rPr>
                              <w:t xml:space="preserve">Vantara </w:t>
                            </w:r>
                            <w:r w:rsidR="00F35F6B">
                              <w:rPr>
                                <w:rFonts w:ascii="Arial" w:hAnsi="Arial" w:cs="Arial"/>
                                <w:color w:val="808080" w:themeColor="background1" w:themeShade="80"/>
                                <w:sz w:val="13"/>
                                <w:szCs w:val="13"/>
                              </w:rPr>
                              <w:t>LLC</w:t>
                            </w:r>
                            <w:r w:rsidRPr="00CA4E4A">
                              <w:rPr>
                                <w:rFonts w:ascii="Arial" w:hAnsi="Arial" w:cs="Arial"/>
                                <w:color w:val="808080" w:themeColor="background1" w:themeShade="80"/>
                                <w:sz w:val="13"/>
                                <w:szCs w:val="13"/>
                              </w:rPr>
                              <w:t xml:space="preserve"> </w:t>
                            </w:r>
                            <w:r w:rsidR="00BE73F6">
                              <w:rPr>
                                <w:rFonts w:ascii="Arial" w:hAnsi="Arial" w:cs="Arial"/>
                                <w:color w:val="808080" w:themeColor="background1" w:themeShade="80"/>
                                <w:sz w:val="13"/>
                                <w:szCs w:val="13"/>
                              </w:rPr>
                              <w:t>2020</w:t>
                            </w:r>
                            <w:r w:rsidRPr="00CA4E4A">
                              <w:rPr>
                                <w:rFonts w:ascii="Arial" w:hAnsi="Arial" w:cs="Arial"/>
                                <w:color w:val="808080" w:themeColor="background1" w:themeShade="80"/>
                                <w:sz w:val="13"/>
                                <w:szCs w:val="13"/>
                              </w:rPr>
                              <w:t>. All rights reserved.</w:t>
                            </w:r>
                            <w:r w:rsidR="00BE73F6">
                              <w:rPr>
                                <w:rFonts w:ascii="Arial" w:hAnsi="Arial" w:cs="Arial"/>
                                <w:color w:val="808080" w:themeColor="background1" w:themeShade="80"/>
                                <w:sz w:val="13"/>
                                <w:szCs w:val="13"/>
                              </w:rPr>
                              <w:t xml:space="preserve"> </w:t>
                            </w:r>
                            <w:r w:rsidR="00902264" w:rsidRPr="00AD43D2">
                              <w:rPr>
                                <w:rFonts w:ascii="Arial" w:hAnsi="Arial" w:cs="Arial"/>
                                <w:color w:val="808080" w:themeColor="background1" w:themeShade="80"/>
                                <w:sz w:val="13"/>
                                <w:szCs w:val="13"/>
                              </w:rPr>
                              <w:t xml:space="preserve">HITACHI is a trademark or registered trademark of Hitachi, Ltd. </w:t>
                            </w:r>
                            <w:r w:rsidR="00A93CFB">
                              <w:rPr>
                                <w:rFonts w:ascii="Arial" w:hAnsi="Arial" w:cs="Arial"/>
                                <w:color w:val="808080" w:themeColor="background1" w:themeShade="80"/>
                                <w:sz w:val="13"/>
                                <w:szCs w:val="13"/>
                              </w:rPr>
                              <w:t xml:space="preserve">Hitachi </w:t>
                            </w:r>
                            <w:r w:rsidR="00902264" w:rsidRPr="00AD43D2">
                              <w:rPr>
                                <w:rFonts w:ascii="Arial" w:hAnsi="Arial" w:cs="Arial"/>
                                <w:color w:val="808080" w:themeColor="background1" w:themeShade="80"/>
                                <w:sz w:val="13"/>
                                <w:szCs w:val="13"/>
                              </w:rPr>
                              <w:t xml:space="preserve">Content Platform Anywhere, Live Insight, VSP, </w:t>
                            </w:r>
                            <w:proofErr w:type="spellStart"/>
                            <w:r w:rsidR="00902264" w:rsidRPr="00AD43D2">
                              <w:rPr>
                                <w:rFonts w:ascii="Arial" w:hAnsi="Arial" w:cs="Arial"/>
                                <w:color w:val="808080" w:themeColor="background1" w:themeShade="80"/>
                                <w:sz w:val="13"/>
                                <w:szCs w:val="13"/>
                              </w:rPr>
                              <w:t>ShadowImage</w:t>
                            </w:r>
                            <w:proofErr w:type="spellEnd"/>
                            <w:r w:rsidR="00902264" w:rsidRPr="00AD43D2">
                              <w:rPr>
                                <w:rFonts w:ascii="Arial" w:hAnsi="Arial" w:cs="Arial"/>
                                <w:color w:val="808080" w:themeColor="background1" w:themeShade="80"/>
                                <w:sz w:val="13"/>
                                <w:szCs w:val="13"/>
                              </w:rPr>
                              <w:t xml:space="preserve">, </w:t>
                            </w:r>
                            <w:proofErr w:type="spellStart"/>
                            <w:r w:rsidR="00902264" w:rsidRPr="00AD43D2">
                              <w:rPr>
                                <w:rFonts w:ascii="Arial" w:hAnsi="Arial" w:cs="Arial"/>
                                <w:color w:val="808080" w:themeColor="background1" w:themeShade="80"/>
                                <w:sz w:val="13"/>
                                <w:szCs w:val="13"/>
                              </w:rPr>
                              <w:t>TrueCopy</w:t>
                            </w:r>
                            <w:proofErr w:type="spellEnd"/>
                            <w:r w:rsidR="00902264" w:rsidRPr="00AD43D2">
                              <w:rPr>
                                <w:rFonts w:ascii="Arial" w:hAnsi="Arial" w:cs="Arial"/>
                                <w:color w:val="808080" w:themeColor="background1" w:themeShade="80"/>
                                <w:sz w:val="13"/>
                                <w:szCs w:val="13"/>
                              </w:rPr>
                              <w:t xml:space="preserve"> and Hi-Track are trademarks or registered trademarks of Hitachi Vantara Corporation. IBM and </w:t>
                            </w:r>
                            <w:proofErr w:type="spellStart"/>
                            <w:r w:rsidR="00902264" w:rsidRPr="00AD43D2">
                              <w:rPr>
                                <w:rFonts w:ascii="Arial" w:hAnsi="Arial" w:cs="Arial"/>
                                <w:color w:val="808080" w:themeColor="background1" w:themeShade="80"/>
                                <w:sz w:val="13"/>
                                <w:szCs w:val="13"/>
                              </w:rPr>
                              <w:t>FlashCopy</w:t>
                            </w:r>
                            <w:proofErr w:type="spellEnd"/>
                            <w:r w:rsidR="00902264" w:rsidRPr="00AD43D2">
                              <w:rPr>
                                <w:rFonts w:ascii="Arial" w:hAnsi="Arial" w:cs="Arial"/>
                                <w:color w:val="808080" w:themeColor="background1" w:themeShade="80"/>
                                <w:sz w:val="13"/>
                                <w:szCs w:val="13"/>
                              </w:rPr>
                              <w:t xml:space="preserve"> are trademarks or registered trademarks of International Business Machines Corporation. Microsoft and SQL Server are trademarks or registered trademarks of Microsoft Corporation. All other trademarks, service marks and company names are properties of their respective owners.</w:t>
                            </w:r>
                          </w:p>
                          <w:p w14:paraId="5887EC11" w14:textId="77777777" w:rsidR="00902264" w:rsidRPr="005179B3" w:rsidRDefault="00902264" w:rsidP="00372975">
                            <w:pPr>
                              <w:pStyle w:val="CopyrightInformation"/>
                              <w:rPr>
                                <w:rFonts w:ascii="Arial" w:hAnsi="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053FC5" id="_x0000_t202" coordsize="21600,21600" o:spt="202" path="m,l,21600r21600,l21600,xe">
                <v:stroke joinstyle="miter"/>
                <v:path gradientshapeok="t" o:connecttype="rect"/>
              </v:shapetype>
              <v:shape id="Text Box 1" o:spid="_x0000_s1026" type="#_x0000_t202" style="position:absolute;margin-left:-6pt;margin-top:121.95pt;width:490.8pt;height:129.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" filled="f" stroked="f" strokeweight=".5pt">
                <v:textbox>
                  <w:txbxContent>
                    <w:p w14:paraId="25594BC0" w14:textId="77777777" w:rsidR="00902264" w:rsidRPr="00794EB9" w:rsidRDefault="000222CA" w:rsidP="00DB066F">
                      <w:pPr>
                        <w:tabs>
                          <w:tab w:val="right" w:pos="8820"/>
                        </w:tabs>
                        <w:spacing w:after="0" w:line="240" w:lineRule="auto"/>
                        <w:contextualSpacing/>
                        <w:rPr>
                          <w:rFonts w:ascii="Arial" w:hAnsi="Arial" w:cs="Arial"/>
                          <w:b/>
                          <w:color w:val="595959" w:themeColor="text1" w:themeTint="A6"/>
                        </w:rPr>
                      </w:pPr>
                      <w:r>
                        <w:fldChar w:fldCharType="begin"/>
                      </w:r>
                      <w:r>
                        <w:instrText xml:space="preserve"> HYPERLINK "https://www.hitachivantara.com/" </w:instrText>
                      </w:r>
                      <w:r>
                        <w:fldChar w:fldCharType="separate"/>
                      </w:r>
                      <w:r w:rsidR="00902264" w:rsidRPr="00DB066F">
                        <w:rPr>
                          <w:rStyle w:val="Hyperlink"/>
                          <w:rFonts w:ascii="Arial" w:hAnsi="Arial" w:cs="Arial"/>
                          <w:b/>
                          <w:color w:val="595959" w:themeColor="text1" w:themeTint="A6"/>
                          <w:u w:val="none"/>
                        </w:rPr>
                        <w:t>Hitachi Vantara</w:t>
                      </w:r>
                      <w:r>
                        <w:rPr>
                          <w:rStyle w:val="Hyperlink"/>
                          <w:rFonts w:ascii="Arial" w:hAnsi="Arial" w:cs="Arial"/>
                          <w:b/>
                          <w:color w:val="595959" w:themeColor="text1" w:themeTint="A6"/>
                          <w:u w:val="none"/>
                        </w:rPr>
                        <w:fldChar w:fldCharType="end"/>
                      </w:r>
                      <w:r w:rsidR="00902264">
                        <w:rPr>
                          <w:rStyle w:val="Hyperlink"/>
                          <w:rFonts w:ascii="Arial" w:hAnsi="Arial" w:cs="Arial"/>
                          <w:b/>
                          <w:color w:val="595959" w:themeColor="text1" w:themeTint="A6"/>
                          <w:u w:val="none"/>
                        </w:rPr>
                        <w:tab/>
                      </w:r>
                      <w:r w:rsidR="00DB066F">
                        <w:rPr>
                          <w:rFonts w:cs="Arial"/>
                          <w:b/>
                          <w:noProof/>
                          <w:color w:val="595959" w:themeColor="text1" w:themeTint="A6"/>
                        </w:rPr>
                        <w:drawing>
                          <wp:inline distT="0" distB="0" distL="0" distR="0" wp14:anchorId="6164C776" wp14:editId="7244D979">
                            <wp:extent cx="228600" cy="228600"/>
                            <wp:effectExtent l="0" t="0" r="0" b="0"/>
                            <wp:docPr id="681" name="Picture 6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57EE77" wp14:editId="066440A6">
                            <wp:extent cx="233796" cy="228600"/>
                            <wp:effectExtent l="0" t="0" r="0" b="0"/>
                            <wp:docPr id="683" name="Picture 68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6">
                                      <a:extLst>
                                        <a:ext uri="{28A0092B-C50C-407E-A947-70E740481C1C}">
                                          <a14:useLocalDpi xmlns:a14="http://schemas.microsoft.com/office/drawing/2010/main" val="0"/>
                                        </a:ext>
                                      </a:extLst>
                                    </a:blip>
                                    <a:stretch>
                                      <a:fillRect/>
                                    </a:stretch>
                                  </pic:blipFill>
                                  <pic:spPr>
                                    <a:xfrm>
                                      <a:off x="0" y="0"/>
                                      <a:ext cx="238158" cy="232865"/>
                                    </a:xfrm>
                                    <a:prstGeom prst="rect">
                                      <a:avLst/>
                                    </a:prstGeom>
                                  </pic:spPr>
                                </pic:pic>
                              </a:graphicData>
                            </a:graphic>
                          </wp:inline>
                        </w:drawing>
                      </w:r>
                      <w:r w:rsidR="00DB066F">
                        <w:rPr>
                          <w:rFonts w:cs="Arial"/>
                          <w:b/>
                          <w:noProof/>
                          <w:color w:val="595959" w:themeColor="text1" w:themeTint="A6"/>
                        </w:rPr>
                        <w:drawing>
                          <wp:inline distT="0" distB="0" distL="0" distR="0" wp14:anchorId="4F10C59E" wp14:editId="517A29C5">
                            <wp:extent cx="228600" cy="228600"/>
                            <wp:effectExtent l="0" t="0" r="0" b="0"/>
                            <wp:docPr id="684" name="Picture 68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A14F92" wp14:editId="05766830">
                            <wp:extent cx="239233" cy="228600"/>
                            <wp:effectExtent l="0" t="0" r="8890" b="0"/>
                            <wp:docPr id="685" name="Picture 68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20">
                                      <a:extLst>
                                        <a:ext uri="{28A0092B-C50C-407E-A947-70E740481C1C}">
                                          <a14:useLocalDpi xmlns:a14="http://schemas.microsoft.com/office/drawing/2010/main" val="0"/>
                                        </a:ext>
                                      </a:extLst>
                                    </a:blip>
                                    <a:stretch>
                                      <a:fillRect/>
                                    </a:stretch>
                                  </pic:blipFill>
                                  <pic:spPr>
                                    <a:xfrm>
                                      <a:off x="0" y="0"/>
                                      <a:ext cx="239233" cy="228600"/>
                                    </a:xfrm>
                                    <a:prstGeom prst="rect">
                                      <a:avLst/>
                                    </a:prstGeom>
                                  </pic:spPr>
                                </pic:pic>
                              </a:graphicData>
                            </a:graphic>
                          </wp:inline>
                        </w:drawing>
                      </w:r>
                    </w:p>
                    <w:p w14:paraId="6DBBBA06" w14:textId="77777777" w:rsidR="00902264" w:rsidRPr="00427FAE" w:rsidRDefault="00902264" w:rsidP="00AD43D2">
                      <w:pPr>
                        <w:tabs>
                          <w:tab w:val="left" w:pos="3600"/>
                        </w:tabs>
                        <w:spacing w:after="0"/>
                        <w:contextualSpacing/>
                        <w:rPr>
                          <w:rFonts w:ascii="Arial" w:hAnsi="Arial" w:cs="Arial"/>
                          <w:b/>
                          <w:color w:val="A6A6A6" w:themeColor="background1" w:themeShade="A6"/>
                          <w:sz w:val="2"/>
                          <w:szCs w:val="2"/>
                        </w:rPr>
                      </w:pPr>
                    </w:p>
                    <w:p w14:paraId="55DC57A3" w14:textId="77777777" w:rsidR="00902264" w:rsidRPr="0000372F" w:rsidRDefault="00902264" w:rsidP="00AD43D2">
                      <w:pPr>
                        <w:pBdr>
                          <w:top w:val="single" w:sz="4" w:space="8" w:color="auto"/>
                        </w:pBdr>
                        <w:tabs>
                          <w:tab w:val="left" w:pos="4230"/>
                        </w:tabs>
                        <w:spacing w:after="0"/>
                        <w:contextualSpacing/>
                        <w:rPr>
                          <w:rFonts w:ascii="Arial" w:hAnsi="Arial" w:cs="Arial"/>
                          <w:b/>
                          <w:color w:val="808080" w:themeColor="background1" w:themeShade="80"/>
                          <w:sz w:val="13"/>
                          <w:szCs w:val="13"/>
                        </w:rPr>
                      </w:pPr>
                      <w:r w:rsidRPr="0000372F">
                        <w:rPr>
                          <w:rFonts w:ascii="Arial" w:hAnsi="Arial" w:cs="Arial"/>
                          <w:b/>
                          <w:color w:val="808080" w:themeColor="background1" w:themeShade="80"/>
                          <w:sz w:val="13"/>
                          <w:szCs w:val="13"/>
                        </w:rPr>
                        <w:t>Corporate Headquarters</w:t>
                      </w:r>
                      <w:r w:rsidRPr="0000372F">
                        <w:rPr>
                          <w:rFonts w:ascii="Arial" w:hAnsi="Arial" w:cs="Arial"/>
                          <w:b/>
                          <w:color w:val="808080" w:themeColor="background1" w:themeShade="80"/>
                          <w:sz w:val="13"/>
                          <w:szCs w:val="13"/>
                        </w:rPr>
                        <w:tab/>
                        <w:t>Regional Contact Information</w:t>
                      </w:r>
                    </w:p>
                    <w:p w14:paraId="011AF1F1" w14:textId="77777777" w:rsidR="005F5420"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2535 Augustine Drive</w:t>
                      </w:r>
                      <w:r>
                        <w:rPr>
                          <w:rFonts w:ascii="Arial" w:hAnsi="Arial" w:cs="Arial"/>
                          <w:color w:val="808080" w:themeColor="background1" w:themeShade="80"/>
                          <w:sz w:val="13"/>
                          <w:szCs w:val="13"/>
                        </w:rPr>
                        <w:tab/>
                      </w:r>
                      <w:r>
                        <w:rPr>
                          <w:rFonts w:ascii="Arial" w:hAnsi="Arial" w:cs="Arial"/>
                          <w:b/>
                          <w:color w:val="808080" w:themeColor="background1" w:themeShade="80"/>
                          <w:sz w:val="13"/>
                          <w:szCs w:val="13"/>
                        </w:rPr>
                        <w:t>Americas:</w:t>
                      </w:r>
                      <w:r>
                        <w:rPr>
                          <w:rFonts w:ascii="Arial" w:hAnsi="Arial" w:cs="Arial"/>
                          <w:color w:val="808080" w:themeColor="background1" w:themeShade="80"/>
                          <w:sz w:val="13"/>
                          <w:szCs w:val="13"/>
                        </w:rPr>
                        <w:t xml:space="preserve"> +1 866 374 5822 or </w:t>
                      </w:r>
                      <w:hyperlink r:id="rId26" w:history="1">
                        <w:r>
                          <w:rPr>
                            <w:rStyle w:val="Hyperlink"/>
                            <w:rFonts w:ascii="Arial" w:hAnsi="Arial" w:cs="Arial"/>
                            <w:color w:val="808080" w:themeColor="background1" w:themeShade="80"/>
                            <w:sz w:val="13"/>
                            <w:szCs w:val="13"/>
                          </w:rPr>
                          <w:t>info@hitachivantara.com</w:t>
                        </w:r>
                      </w:hyperlink>
                    </w:p>
                    <w:p w14:paraId="01C06958" w14:textId="77777777" w:rsidR="00902264" w:rsidRPr="0000372F"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Santa Clara, CA 95054 USA</w:t>
                      </w:r>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Europe, Middle East and Africa:</w:t>
                      </w:r>
                      <w:r w:rsidR="00902264" w:rsidRPr="0000372F">
                        <w:rPr>
                          <w:rFonts w:ascii="Arial" w:hAnsi="Arial" w:cs="Arial"/>
                          <w:color w:val="808080" w:themeColor="background1" w:themeShade="80"/>
                          <w:sz w:val="13"/>
                          <w:szCs w:val="13"/>
                        </w:rPr>
                        <w:t xml:space="preserve"> +44 (0) 1753 618000 or </w:t>
                      </w:r>
                      <w:hyperlink r:id="rId27" w:history="1">
                        <w:r w:rsidR="00902264" w:rsidRPr="0000372F">
                          <w:rPr>
                            <w:rStyle w:val="Hyperlink"/>
                            <w:rFonts w:ascii="Arial" w:hAnsi="Arial" w:cs="Arial"/>
                            <w:color w:val="808080" w:themeColor="background1" w:themeShade="80"/>
                            <w:sz w:val="13"/>
                            <w:szCs w:val="13"/>
                          </w:rPr>
                          <w:t>info.emea@hitachivantara.com</w:t>
                        </w:r>
                      </w:hyperlink>
                    </w:p>
                    <w:p w14:paraId="4D9610B0" w14:textId="77777777" w:rsidR="00902264" w:rsidRPr="0000372F" w:rsidRDefault="002C5B88" w:rsidP="00AD43D2">
                      <w:pPr>
                        <w:tabs>
                          <w:tab w:val="left" w:pos="4230"/>
                        </w:tabs>
                        <w:spacing w:after="0"/>
                        <w:contextualSpacing/>
                        <w:rPr>
                          <w:rFonts w:ascii="Arial" w:hAnsi="Arial" w:cs="Arial"/>
                          <w:color w:val="808080" w:themeColor="background1" w:themeShade="80"/>
                          <w:sz w:val="13"/>
                          <w:szCs w:val="13"/>
                        </w:rPr>
                      </w:pPr>
                      <w:hyperlink r:id="rId28" w:history="1">
                        <w:r w:rsidR="00902264" w:rsidRPr="0000372F">
                          <w:rPr>
                            <w:rStyle w:val="Hyperlink"/>
                            <w:rFonts w:ascii="Arial" w:hAnsi="Arial" w:cs="Arial"/>
                            <w:color w:val="808080" w:themeColor="background1" w:themeShade="80"/>
                            <w:sz w:val="13"/>
                            <w:szCs w:val="13"/>
                          </w:rPr>
                          <w:t>www.HitachiVantara.com</w:t>
                        </w:r>
                      </w:hyperlink>
                      <w:r w:rsidR="00902264" w:rsidRPr="0000372F">
                        <w:rPr>
                          <w:rFonts w:ascii="Arial" w:hAnsi="Arial" w:cs="Arial"/>
                          <w:color w:val="808080" w:themeColor="background1" w:themeShade="80"/>
                          <w:sz w:val="13"/>
                          <w:szCs w:val="13"/>
                        </w:rPr>
                        <w:t xml:space="preserve">  | </w:t>
                      </w:r>
                      <w:hyperlink r:id="rId29" w:history="1">
                        <w:r w:rsidR="00902264" w:rsidRPr="0000372F">
                          <w:rPr>
                            <w:rStyle w:val="Hyperlink"/>
                            <w:rFonts w:ascii="Arial" w:hAnsi="Arial" w:cs="Arial"/>
                            <w:color w:val="808080" w:themeColor="background1" w:themeShade="80"/>
                            <w:sz w:val="13"/>
                            <w:szCs w:val="13"/>
                          </w:rPr>
                          <w:t>community.HitachiVantara.com</w:t>
                        </w:r>
                      </w:hyperlink>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Asia Pacific:</w:t>
                      </w:r>
                      <w:r w:rsidR="00902264" w:rsidRPr="0000372F">
                        <w:rPr>
                          <w:rFonts w:ascii="Arial" w:hAnsi="Arial" w:cs="Arial"/>
                          <w:color w:val="808080" w:themeColor="background1" w:themeShade="80"/>
                          <w:sz w:val="13"/>
                          <w:szCs w:val="13"/>
                        </w:rPr>
                        <w:t xml:space="preserve"> +852 3189 7900 or </w:t>
                      </w:r>
                      <w:hyperlink r:id="rId30" w:history="1">
                        <w:r w:rsidR="00902264" w:rsidRPr="0000372F">
                          <w:rPr>
                            <w:rStyle w:val="Hyperlink"/>
                            <w:rFonts w:ascii="Arial" w:hAnsi="Arial" w:cs="Arial"/>
                            <w:color w:val="808080" w:themeColor="background1" w:themeShade="80"/>
                            <w:sz w:val="13"/>
                            <w:szCs w:val="13"/>
                          </w:rPr>
                          <w:t>info.marketing.apac@hitachivantara.com</w:t>
                        </w:r>
                      </w:hyperlink>
                    </w:p>
                    <w:p w14:paraId="110B0C5D" w14:textId="77777777" w:rsidR="00902264" w:rsidRPr="0000372F" w:rsidRDefault="00902264" w:rsidP="00AD43D2">
                      <w:pPr>
                        <w:tabs>
                          <w:tab w:val="left" w:pos="4230"/>
                        </w:tabs>
                        <w:spacing w:after="0"/>
                        <w:contextualSpacing/>
                        <w:rPr>
                          <w:rFonts w:ascii="Arial" w:hAnsi="Arial" w:cs="Arial"/>
                          <w:color w:val="808080" w:themeColor="background1" w:themeShade="80"/>
                          <w:sz w:val="13"/>
                          <w:szCs w:val="13"/>
                        </w:rPr>
                      </w:pPr>
                    </w:p>
                    <w:p w14:paraId="6FE5FD89" w14:textId="77777777" w:rsidR="00CA4E4A" w:rsidRPr="005D1346" w:rsidRDefault="00CA4E4A" w:rsidP="00CA4E4A">
                      <w:pPr>
                        <w:pStyle w:val="NoParagraphStyle"/>
                        <w:suppressAutoHyphens/>
                        <w:rPr>
                          <w:rFonts w:ascii="Arial" w:hAnsi="Arial" w:cs="helveticaneue"/>
                          <w:color w:val="191919"/>
                          <w:sz w:val="6"/>
                          <w:szCs w:val="15"/>
                        </w:rPr>
                      </w:pPr>
                    </w:p>
                    <w:p w14:paraId="653C61FC" w14:textId="6CE75D43" w:rsidR="00902264" w:rsidRPr="0000372F" w:rsidRDefault="00CA4E4A" w:rsidP="00CA4E4A">
                      <w:pPr>
                        <w:tabs>
                          <w:tab w:val="left" w:pos="3600"/>
                        </w:tabs>
                        <w:spacing w:after="0"/>
                        <w:contextualSpacing/>
                        <w:rPr>
                          <w:rFonts w:ascii="Arial" w:hAnsi="Arial" w:cs="Arial"/>
                          <w:color w:val="808080" w:themeColor="background1" w:themeShade="80"/>
                          <w:sz w:val="13"/>
                          <w:szCs w:val="13"/>
                        </w:rPr>
                      </w:pPr>
                      <w:r w:rsidRPr="00CA4E4A">
                        <w:rPr>
                          <w:rFonts w:ascii="Arial" w:hAnsi="Arial" w:cs="Arial"/>
                          <w:color w:val="808080" w:themeColor="background1" w:themeShade="80"/>
                          <w:sz w:val="13"/>
                          <w:szCs w:val="13"/>
                        </w:rPr>
                        <w:t xml:space="preserve">© Hitachi </w:t>
                      </w:r>
                      <w:r>
                        <w:rPr>
                          <w:rFonts w:ascii="Arial" w:hAnsi="Arial" w:cs="Arial"/>
                          <w:color w:val="808080" w:themeColor="background1" w:themeShade="80"/>
                          <w:sz w:val="13"/>
                          <w:szCs w:val="13"/>
                        </w:rPr>
                        <w:t xml:space="preserve">Vantara </w:t>
                      </w:r>
                      <w:r w:rsidR="00F35F6B">
                        <w:rPr>
                          <w:rFonts w:ascii="Arial" w:hAnsi="Arial" w:cs="Arial"/>
                          <w:color w:val="808080" w:themeColor="background1" w:themeShade="80"/>
                          <w:sz w:val="13"/>
                          <w:szCs w:val="13"/>
                        </w:rPr>
                        <w:t>LLC</w:t>
                      </w:r>
                      <w:r w:rsidRPr="00CA4E4A">
                        <w:rPr>
                          <w:rFonts w:ascii="Arial" w:hAnsi="Arial" w:cs="Arial"/>
                          <w:color w:val="808080" w:themeColor="background1" w:themeShade="80"/>
                          <w:sz w:val="13"/>
                          <w:szCs w:val="13"/>
                        </w:rPr>
                        <w:t xml:space="preserve"> </w:t>
                      </w:r>
                      <w:r w:rsidR="00BE73F6">
                        <w:rPr>
                          <w:rFonts w:ascii="Arial" w:hAnsi="Arial" w:cs="Arial"/>
                          <w:color w:val="808080" w:themeColor="background1" w:themeShade="80"/>
                          <w:sz w:val="13"/>
                          <w:szCs w:val="13"/>
                        </w:rPr>
                        <w:t>2020</w:t>
                      </w:r>
                      <w:r w:rsidRPr="00CA4E4A">
                        <w:rPr>
                          <w:rFonts w:ascii="Arial" w:hAnsi="Arial" w:cs="Arial"/>
                          <w:color w:val="808080" w:themeColor="background1" w:themeShade="80"/>
                          <w:sz w:val="13"/>
                          <w:szCs w:val="13"/>
                        </w:rPr>
                        <w:t>. All rights reserved.</w:t>
                      </w:r>
                      <w:r w:rsidR="00BE73F6">
                        <w:rPr>
                          <w:rFonts w:ascii="Arial" w:hAnsi="Arial" w:cs="Arial"/>
                          <w:color w:val="808080" w:themeColor="background1" w:themeShade="80"/>
                          <w:sz w:val="13"/>
                          <w:szCs w:val="13"/>
                        </w:rPr>
                        <w:t xml:space="preserve"> </w:t>
                      </w:r>
                      <w:r w:rsidR="00902264" w:rsidRPr="00AD43D2">
                        <w:rPr>
                          <w:rFonts w:ascii="Arial" w:hAnsi="Arial" w:cs="Arial"/>
                          <w:color w:val="808080" w:themeColor="background1" w:themeShade="80"/>
                          <w:sz w:val="13"/>
                          <w:szCs w:val="13"/>
                        </w:rPr>
                        <w:t xml:space="preserve">HITACHI is a trademark or registered trademark of Hitachi, Ltd. </w:t>
                      </w:r>
                      <w:r w:rsidR="00A93CFB">
                        <w:rPr>
                          <w:rFonts w:ascii="Arial" w:hAnsi="Arial" w:cs="Arial"/>
                          <w:color w:val="808080" w:themeColor="background1" w:themeShade="80"/>
                          <w:sz w:val="13"/>
                          <w:szCs w:val="13"/>
                        </w:rPr>
                        <w:t xml:space="preserve">Hitachi </w:t>
                      </w:r>
                      <w:r w:rsidR="00902264" w:rsidRPr="00AD43D2">
                        <w:rPr>
                          <w:rFonts w:ascii="Arial" w:hAnsi="Arial" w:cs="Arial"/>
                          <w:color w:val="808080" w:themeColor="background1" w:themeShade="80"/>
                          <w:sz w:val="13"/>
                          <w:szCs w:val="13"/>
                        </w:rPr>
                        <w:t xml:space="preserve">Content Platform Anywhere, Live Insight, VSP, </w:t>
                      </w:r>
                      <w:proofErr w:type="spellStart"/>
                      <w:r w:rsidR="00902264" w:rsidRPr="00AD43D2">
                        <w:rPr>
                          <w:rFonts w:ascii="Arial" w:hAnsi="Arial" w:cs="Arial"/>
                          <w:color w:val="808080" w:themeColor="background1" w:themeShade="80"/>
                          <w:sz w:val="13"/>
                          <w:szCs w:val="13"/>
                        </w:rPr>
                        <w:t>ShadowImage</w:t>
                      </w:r>
                      <w:proofErr w:type="spellEnd"/>
                      <w:r w:rsidR="00902264" w:rsidRPr="00AD43D2">
                        <w:rPr>
                          <w:rFonts w:ascii="Arial" w:hAnsi="Arial" w:cs="Arial"/>
                          <w:color w:val="808080" w:themeColor="background1" w:themeShade="80"/>
                          <w:sz w:val="13"/>
                          <w:szCs w:val="13"/>
                        </w:rPr>
                        <w:t xml:space="preserve">, </w:t>
                      </w:r>
                      <w:proofErr w:type="spellStart"/>
                      <w:r w:rsidR="00902264" w:rsidRPr="00AD43D2">
                        <w:rPr>
                          <w:rFonts w:ascii="Arial" w:hAnsi="Arial" w:cs="Arial"/>
                          <w:color w:val="808080" w:themeColor="background1" w:themeShade="80"/>
                          <w:sz w:val="13"/>
                          <w:szCs w:val="13"/>
                        </w:rPr>
                        <w:t>TrueCopy</w:t>
                      </w:r>
                      <w:proofErr w:type="spellEnd"/>
                      <w:r w:rsidR="00902264" w:rsidRPr="00AD43D2">
                        <w:rPr>
                          <w:rFonts w:ascii="Arial" w:hAnsi="Arial" w:cs="Arial"/>
                          <w:color w:val="808080" w:themeColor="background1" w:themeShade="80"/>
                          <w:sz w:val="13"/>
                          <w:szCs w:val="13"/>
                        </w:rPr>
                        <w:t xml:space="preserve"> and Hi-Track are trademarks or registered trademarks of Hitachi Vantara Corporation. IBM and </w:t>
                      </w:r>
                      <w:proofErr w:type="spellStart"/>
                      <w:r w:rsidR="00902264" w:rsidRPr="00AD43D2">
                        <w:rPr>
                          <w:rFonts w:ascii="Arial" w:hAnsi="Arial" w:cs="Arial"/>
                          <w:color w:val="808080" w:themeColor="background1" w:themeShade="80"/>
                          <w:sz w:val="13"/>
                          <w:szCs w:val="13"/>
                        </w:rPr>
                        <w:t>FlashCopy</w:t>
                      </w:r>
                      <w:proofErr w:type="spellEnd"/>
                      <w:r w:rsidR="00902264" w:rsidRPr="00AD43D2">
                        <w:rPr>
                          <w:rFonts w:ascii="Arial" w:hAnsi="Arial" w:cs="Arial"/>
                          <w:color w:val="808080" w:themeColor="background1" w:themeShade="80"/>
                          <w:sz w:val="13"/>
                          <w:szCs w:val="13"/>
                        </w:rPr>
                        <w:t xml:space="preserve"> are trademarks or registered trademarks of International Business Machines Corporation. Microsoft and SQL Server are trademarks or registered trademarks of Microsoft Corporation. All other trademarks, service marks and company names are properties of their respective owners.</w:t>
                      </w:r>
                    </w:p>
                    <w:p w14:paraId="5887EC11" w14:textId="77777777" w:rsidR="00902264" w:rsidRPr="005179B3" w:rsidRDefault="00902264" w:rsidP="00372975">
                      <w:pPr>
                        <w:pStyle w:val="CopyrightInformation"/>
                        <w:rPr>
                          <w:rFonts w:ascii="Arial" w:hAnsi="Arial"/>
                        </w:rPr>
                      </w:pPr>
                    </w:p>
                  </w:txbxContent>
                </v:textbox>
              </v:shape>
            </w:pict>
          </mc:Fallback>
        </mc:AlternateContent>
      </w:r>
    </w:p>
    <w:sectPr w:rsidR="007B7425" w:rsidRPr="00AD43D2" w:rsidSect="00B61333">
      <w:headerReference w:type="default" r:id="rId31"/>
      <w:footerReference w:type="even" r:id="rId32"/>
      <w:pgSz w:w="12240" w:h="15840"/>
      <w:pgMar w:top="1440" w:right="117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0397C" w14:textId="77777777" w:rsidR="002C5B88" w:rsidRDefault="002C5B88" w:rsidP="00202DA1">
      <w:pPr>
        <w:spacing w:after="0" w:line="240" w:lineRule="auto"/>
      </w:pPr>
      <w:r>
        <w:separator/>
      </w:r>
    </w:p>
  </w:endnote>
  <w:endnote w:type="continuationSeparator" w:id="0">
    <w:p w14:paraId="6A7A607A" w14:textId="77777777" w:rsidR="002C5B88" w:rsidRDefault="002C5B88" w:rsidP="0020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Neue-Roman">
    <w:altName w:val="Cambria"/>
    <w:panose1 w:val="00000000000000000000"/>
    <w:charset w:val="00"/>
    <w:family w:val="swiss"/>
    <w:notTrueType/>
    <w:pitch w:val="default"/>
    <w:sig w:usb0="00000003" w:usb1="00000000" w:usb2="00000000" w:usb3="00000000" w:csb0="00000001" w:csb1="00000000"/>
  </w:font>
  <w:font w:name="helvetica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AD804" w14:textId="77777777" w:rsidR="00202DA1" w:rsidRDefault="007B7425" w:rsidP="000D60E3">
    <w:pPr>
      <w:pStyle w:val="Footer"/>
      <w:jc w:val="center"/>
    </w:pPr>
    <w:r>
      <w:t>L-</w:t>
    </w:r>
    <w:r w:rsidR="000D60E3">
      <w:fldChar w:fldCharType="begin"/>
    </w:r>
    <w:r w:rsidR="000D60E3">
      <w:instrText xml:space="preserve"> PAGE   \* MERGEFORMAT </w:instrText>
    </w:r>
    <w:r w:rsidR="000D60E3">
      <w:fldChar w:fldCharType="separate"/>
    </w:r>
    <w:r w:rsidR="0084193E">
      <w:rPr>
        <w:noProof/>
      </w:rPr>
      <w:t>iii</w:t>
    </w:r>
    <w:r w:rsidR="000D60E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7D1D" w14:textId="77777777" w:rsidR="000D60E3" w:rsidRDefault="007B7425" w:rsidP="000D60E3">
    <w:pPr>
      <w:pStyle w:val="Footer"/>
      <w:jc w:val="center"/>
    </w:pPr>
    <w:r>
      <w:t>L-</w:t>
    </w:r>
    <w:r w:rsidR="000D60E3">
      <w:fldChar w:fldCharType="begin"/>
    </w:r>
    <w:r w:rsidR="000D60E3">
      <w:instrText xml:space="preserve"> PAGE   \* MERGEFORMAT </w:instrText>
    </w:r>
    <w:r w:rsidR="000D60E3">
      <w:fldChar w:fldCharType="separate"/>
    </w:r>
    <w:r w:rsidR="00655F32">
      <w:rPr>
        <w:noProof/>
      </w:rPr>
      <w:t>ii</w:t>
    </w:r>
    <w:r w:rsidR="000D60E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129DB" w14:textId="77777777" w:rsidR="002C5B88" w:rsidRDefault="002C5B88" w:rsidP="00202DA1">
      <w:pPr>
        <w:spacing w:after="0" w:line="240" w:lineRule="auto"/>
      </w:pPr>
      <w:r>
        <w:separator/>
      </w:r>
    </w:p>
  </w:footnote>
  <w:footnote w:type="continuationSeparator" w:id="0">
    <w:p w14:paraId="6140ABF6" w14:textId="77777777" w:rsidR="002C5B88" w:rsidRDefault="002C5B88" w:rsidP="00202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CF8D6" w14:textId="3D403C5F" w:rsidR="00202DA1" w:rsidRPr="00DC7273" w:rsidRDefault="002C5B88" w:rsidP="00B93E6C">
    <w:pPr>
      <w:pStyle w:val="Header"/>
      <w:pBdr>
        <w:bottom w:val="single" w:sz="8" w:space="1" w:color="FF0000"/>
      </w:pBdr>
      <w:jc w:val="right"/>
    </w:pPr>
    <w:r>
      <w:fldChar w:fldCharType="begin"/>
    </w:r>
    <w:r>
      <w:instrText xml:space="preserve"> STYLEREF  "Heading 1" \n  \* MERGEFORMAT </w:instrText>
    </w:r>
    <w:r>
      <w:fldChar w:fldCharType="separate"/>
    </w:r>
    <w:r w:rsidR="003259D2">
      <w:rPr>
        <w:noProof/>
      </w:rPr>
      <w:t>0</w:t>
    </w:r>
    <w:r>
      <w:rPr>
        <w:noProof/>
      </w:rPr>
      <w:fldChar w:fldCharType="end"/>
    </w:r>
    <w:r>
      <w:fldChar w:fldCharType="begin"/>
    </w:r>
    <w:r>
      <w:instrText xml:space="preserve"> STYLEREF  "Heading 1"  \* MERGEFORMAT </w:instrText>
    </w:r>
    <w:r>
      <w:fldChar w:fldCharType="separate"/>
    </w:r>
    <w:r w:rsidR="003259D2">
      <w:rPr>
        <w:noProof/>
      </w:rPr>
      <w:t>Table of Contents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CD492D2"/>
    <w:lvl w:ilvl="0">
      <w:start w:val="1"/>
      <w:numFmt w:val="decimal"/>
      <w:pStyle w:val="ListNumber"/>
      <w:lvlText w:val="%1."/>
      <w:lvlJc w:val="left"/>
      <w:pPr>
        <w:tabs>
          <w:tab w:val="num" w:pos="360"/>
        </w:tabs>
        <w:ind w:left="360" w:hanging="360"/>
      </w:pPr>
      <w:rPr>
        <w:rFonts w:hint="default"/>
        <w:b w:val="0"/>
        <w:color w:val="FF0000"/>
      </w:rPr>
    </w:lvl>
  </w:abstractNum>
  <w:abstractNum w:abstractNumId="1" w15:restartNumberingAfterBreak="0">
    <w:nsid w:val="0E824182"/>
    <w:multiLevelType w:val="hybridMultilevel"/>
    <w:tmpl w:val="2F880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1F3924"/>
    <w:multiLevelType w:val="hybridMultilevel"/>
    <w:tmpl w:val="AE2C65B4"/>
    <w:lvl w:ilvl="0" w:tplc="0EB20CB4">
      <w:start w:val="1"/>
      <w:numFmt w:val="bullet"/>
      <w:pStyle w:val="Bullet1"/>
      <w:lvlText w:val=""/>
      <w:lvlJc w:val="left"/>
      <w:pPr>
        <w:ind w:left="720" w:hanging="360"/>
      </w:pPr>
      <w:rPr>
        <w:rFonts w:ascii="Symbol" w:hAnsi="Symbol" w:hint="default"/>
      </w:rPr>
    </w:lvl>
    <w:lvl w:ilvl="1" w:tplc="B1B28888">
      <w:start w:val="1"/>
      <w:numFmt w:val="bullet"/>
      <w:pStyle w:val="Bullet2"/>
      <w:lvlText w:val="o"/>
      <w:lvlJc w:val="left"/>
      <w:pPr>
        <w:ind w:left="1440" w:hanging="360"/>
      </w:pPr>
      <w:rPr>
        <w:rFonts w:ascii="Courier New" w:hAnsi="Courier New" w:cs="Courier New" w:hint="default"/>
      </w:rPr>
    </w:lvl>
    <w:lvl w:ilvl="2" w:tplc="1ECA9CEE">
      <w:start w:val="1"/>
      <w:numFmt w:val="bullet"/>
      <w:pStyle w:val="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F01DE"/>
    <w:multiLevelType w:val="hybridMultilevel"/>
    <w:tmpl w:val="73D2AB6A"/>
    <w:lvl w:ilvl="0" w:tplc="A38E2228">
      <w:start w:val="1"/>
      <w:numFmt w:val="decimal"/>
      <w:lvlText w:val="Lab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F70A2"/>
    <w:multiLevelType w:val="hybridMultilevel"/>
    <w:tmpl w:val="CD96B1F2"/>
    <w:lvl w:ilvl="0" w:tplc="0EB20CB4">
      <w:start w:val="1"/>
      <w:numFmt w:val="bullet"/>
      <w:lvlText w:val=""/>
      <w:lvlJc w:val="left"/>
      <w:pPr>
        <w:ind w:left="720" w:hanging="360"/>
      </w:pPr>
      <w:rPr>
        <w:rFonts w:ascii="Symbol" w:hAnsi="Symbol" w:hint="default"/>
      </w:rPr>
    </w:lvl>
    <w:lvl w:ilvl="1" w:tplc="AB44E228">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01131"/>
    <w:multiLevelType w:val="hybridMultilevel"/>
    <w:tmpl w:val="BD32C47C"/>
    <w:lvl w:ilvl="0" w:tplc="6F50BEE4">
      <w:start w:val="1"/>
      <w:numFmt w:val="decimal"/>
      <w:pStyle w:val="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3A35"/>
    <w:multiLevelType w:val="hybridMultilevel"/>
    <w:tmpl w:val="7D64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F6EFE"/>
    <w:multiLevelType w:val="hybridMultilevel"/>
    <w:tmpl w:val="D0222A54"/>
    <w:lvl w:ilvl="0" w:tplc="8298695C">
      <w:start w:val="1"/>
      <w:numFmt w:val="bullet"/>
      <w:lvlText w:val=""/>
      <w:lvlJc w:val="left"/>
      <w:pPr>
        <w:ind w:left="360" w:hanging="360"/>
      </w:pPr>
      <w:rPr>
        <w:rFonts w:ascii="Wingdings" w:hAnsi="Wingdings" w:cs="Wingdings" w:hint="default"/>
        <w:color w:val="FF0000"/>
      </w:rPr>
    </w:lvl>
    <w:lvl w:ilvl="1" w:tplc="531CB23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10673B"/>
    <w:multiLevelType w:val="hybridMultilevel"/>
    <w:tmpl w:val="07B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B36"/>
    <w:multiLevelType w:val="hybridMultilevel"/>
    <w:tmpl w:val="C2BA0F22"/>
    <w:lvl w:ilvl="0" w:tplc="FD566452">
      <w:start w:val="1"/>
      <w:numFmt w:val="decimal"/>
      <w:pStyle w:val="Heading1"/>
      <w:lvlText w:val="Lab %1:"/>
      <w:lvlJc w:val="left"/>
      <w:pPr>
        <w:ind w:left="1080" w:hanging="360"/>
      </w:pPr>
      <w:rPr>
        <w:rFonts w:ascii="Calibri" w:hAnsi="Calibri" w:hint="default"/>
        <w:b/>
        <w:i w:val="0"/>
        <w:color w:val="FF0000"/>
        <w:sz w:val="36"/>
        <w:u w:val="none" w:color="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7C4421"/>
    <w:multiLevelType w:val="hybridMultilevel"/>
    <w:tmpl w:val="DFAED5A6"/>
    <w:lvl w:ilvl="0" w:tplc="951CD1E6">
      <w:start w:val="1"/>
      <w:numFmt w:val="lowerLetter"/>
      <w:pStyle w:val="Number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8"/>
  </w:num>
  <w:num w:numId="4">
    <w:abstractNumId w:val="5"/>
  </w:num>
  <w:num w:numId="5">
    <w:abstractNumId w:val="1"/>
  </w:num>
  <w:num w:numId="6">
    <w:abstractNumId w:val="5"/>
    <w:lvlOverride w:ilvl="0">
      <w:startOverride w:val="1"/>
    </w:lvlOverride>
  </w:num>
  <w:num w:numId="7">
    <w:abstractNumId w:val="7"/>
  </w:num>
  <w:num w:numId="8">
    <w:abstractNumId w:val="0"/>
  </w:num>
  <w:num w:numId="9">
    <w:abstractNumId w:val="2"/>
  </w:num>
  <w:num w:numId="10">
    <w:abstractNumId w:val="5"/>
    <w:lvlOverride w:ilvl="0">
      <w:startOverride w:val="1"/>
    </w:lvlOverride>
  </w:num>
  <w:num w:numId="11">
    <w:abstractNumId w:val="4"/>
  </w:num>
  <w:num w:numId="12">
    <w:abstractNumId w:val="3"/>
  </w:num>
  <w:num w:numId="13">
    <w:abstractNumId w:val="9"/>
  </w:num>
  <w:num w:numId="14">
    <w:abstractNumId w:val="10"/>
  </w:num>
  <w:num w:numId="15">
    <w:abstractNumId w:val="5"/>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3370"/>
    <w:rsid w:val="0000084A"/>
    <w:rsid w:val="0000372F"/>
    <w:rsid w:val="0001134D"/>
    <w:rsid w:val="0001446B"/>
    <w:rsid w:val="000222CA"/>
    <w:rsid w:val="00046AC8"/>
    <w:rsid w:val="00060A09"/>
    <w:rsid w:val="00060D12"/>
    <w:rsid w:val="00060D53"/>
    <w:rsid w:val="00064139"/>
    <w:rsid w:val="00096D3C"/>
    <w:rsid w:val="000A2A2B"/>
    <w:rsid w:val="000C443E"/>
    <w:rsid w:val="000D5F03"/>
    <w:rsid w:val="000D60E3"/>
    <w:rsid w:val="000E5B1A"/>
    <w:rsid w:val="00117CC9"/>
    <w:rsid w:val="00122A7D"/>
    <w:rsid w:val="0014676F"/>
    <w:rsid w:val="00166CBD"/>
    <w:rsid w:val="00180913"/>
    <w:rsid w:val="00181302"/>
    <w:rsid w:val="001D2EF6"/>
    <w:rsid w:val="00202DA1"/>
    <w:rsid w:val="00204408"/>
    <w:rsid w:val="00220CC1"/>
    <w:rsid w:val="002436BA"/>
    <w:rsid w:val="00246203"/>
    <w:rsid w:val="00283BE7"/>
    <w:rsid w:val="00294C1E"/>
    <w:rsid w:val="002A5242"/>
    <w:rsid w:val="002C5B88"/>
    <w:rsid w:val="002D3C82"/>
    <w:rsid w:val="002F4C97"/>
    <w:rsid w:val="0030757E"/>
    <w:rsid w:val="003259D2"/>
    <w:rsid w:val="003302A5"/>
    <w:rsid w:val="0035658D"/>
    <w:rsid w:val="00363CDB"/>
    <w:rsid w:val="00370400"/>
    <w:rsid w:val="00372975"/>
    <w:rsid w:val="00374ADF"/>
    <w:rsid w:val="0038529C"/>
    <w:rsid w:val="003A22FE"/>
    <w:rsid w:val="003A45B7"/>
    <w:rsid w:val="003E4BA1"/>
    <w:rsid w:val="003E7823"/>
    <w:rsid w:val="00403781"/>
    <w:rsid w:val="00406E7E"/>
    <w:rsid w:val="004103C6"/>
    <w:rsid w:val="004155A6"/>
    <w:rsid w:val="004224A6"/>
    <w:rsid w:val="00425A89"/>
    <w:rsid w:val="00482B65"/>
    <w:rsid w:val="00491844"/>
    <w:rsid w:val="004A188B"/>
    <w:rsid w:val="00522860"/>
    <w:rsid w:val="00540739"/>
    <w:rsid w:val="00553C7F"/>
    <w:rsid w:val="00563DF0"/>
    <w:rsid w:val="0056787E"/>
    <w:rsid w:val="005A1236"/>
    <w:rsid w:val="005A55E0"/>
    <w:rsid w:val="005B2107"/>
    <w:rsid w:val="005D33E9"/>
    <w:rsid w:val="005F5420"/>
    <w:rsid w:val="006411D2"/>
    <w:rsid w:val="00655F32"/>
    <w:rsid w:val="00657FEC"/>
    <w:rsid w:val="00666727"/>
    <w:rsid w:val="0068181F"/>
    <w:rsid w:val="006B432A"/>
    <w:rsid w:val="006C4C39"/>
    <w:rsid w:val="006D0E95"/>
    <w:rsid w:val="006D21B2"/>
    <w:rsid w:val="0072444C"/>
    <w:rsid w:val="00730994"/>
    <w:rsid w:val="00732773"/>
    <w:rsid w:val="007405C8"/>
    <w:rsid w:val="007478FC"/>
    <w:rsid w:val="00774A90"/>
    <w:rsid w:val="00777B09"/>
    <w:rsid w:val="007A6604"/>
    <w:rsid w:val="007B7425"/>
    <w:rsid w:val="007C2706"/>
    <w:rsid w:val="007C2AE6"/>
    <w:rsid w:val="007D462B"/>
    <w:rsid w:val="00800E75"/>
    <w:rsid w:val="0081752E"/>
    <w:rsid w:val="00822EBC"/>
    <w:rsid w:val="00823B09"/>
    <w:rsid w:val="0084193E"/>
    <w:rsid w:val="00847188"/>
    <w:rsid w:val="008C60E7"/>
    <w:rsid w:val="00902264"/>
    <w:rsid w:val="009258FA"/>
    <w:rsid w:val="00930F35"/>
    <w:rsid w:val="00932D42"/>
    <w:rsid w:val="00957220"/>
    <w:rsid w:val="0099798D"/>
    <w:rsid w:val="009C18B7"/>
    <w:rsid w:val="009D0B07"/>
    <w:rsid w:val="009D44EE"/>
    <w:rsid w:val="009E0999"/>
    <w:rsid w:val="009E6ACD"/>
    <w:rsid w:val="00A93CFB"/>
    <w:rsid w:val="00AC2496"/>
    <w:rsid w:val="00AD43D2"/>
    <w:rsid w:val="00AE741E"/>
    <w:rsid w:val="00B05C35"/>
    <w:rsid w:val="00B17B5B"/>
    <w:rsid w:val="00B517C8"/>
    <w:rsid w:val="00B539BE"/>
    <w:rsid w:val="00B53DD1"/>
    <w:rsid w:val="00B61333"/>
    <w:rsid w:val="00B8692B"/>
    <w:rsid w:val="00B93E6C"/>
    <w:rsid w:val="00BD2DDB"/>
    <w:rsid w:val="00BE73EC"/>
    <w:rsid w:val="00BE73F6"/>
    <w:rsid w:val="00BF41DC"/>
    <w:rsid w:val="00BF48DC"/>
    <w:rsid w:val="00BF570D"/>
    <w:rsid w:val="00BF7A67"/>
    <w:rsid w:val="00C018FA"/>
    <w:rsid w:val="00C02A4F"/>
    <w:rsid w:val="00C11EAE"/>
    <w:rsid w:val="00C16E96"/>
    <w:rsid w:val="00C2058C"/>
    <w:rsid w:val="00C20D1F"/>
    <w:rsid w:val="00C350BF"/>
    <w:rsid w:val="00C416FE"/>
    <w:rsid w:val="00C43363"/>
    <w:rsid w:val="00C43F72"/>
    <w:rsid w:val="00C65401"/>
    <w:rsid w:val="00C74991"/>
    <w:rsid w:val="00CA240E"/>
    <w:rsid w:val="00CA4E4A"/>
    <w:rsid w:val="00CE037F"/>
    <w:rsid w:val="00CE6D97"/>
    <w:rsid w:val="00D06E18"/>
    <w:rsid w:val="00D462C8"/>
    <w:rsid w:val="00D54480"/>
    <w:rsid w:val="00D73370"/>
    <w:rsid w:val="00D85461"/>
    <w:rsid w:val="00D9293A"/>
    <w:rsid w:val="00DB066F"/>
    <w:rsid w:val="00DB4C33"/>
    <w:rsid w:val="00DC7273"/>
    <w:rsid w:val="00DD04D6"/>
    <w:rsid w:val="00DE24A8"/>
    <w:rsid w:val="00DF6027"/>
    <w:rsid w:val="00E0642B"/>
    <w:rsid w:val="00E20F35"/>
    <w:rsid w:val="00E33194"/>
    <w:rsid w:val="00E457B1"/>
    <w:rsid w:val="00E46E54"/>
    <w:rsid w:val="00E85486"/>
    <w:rsid w:val="00EC2254"/>
    <w:rsid w:val="00EC4876"/>
    <w:rsid w:val="00F21CF3"/>
    <w:rsid w:val="00F34A29"/>
    <w:rsid w:val="00F35F6B"/>
    <w:rsid w:val="00F53970"/>
    <w:rsid w:val="00F54C15"/>
    <w:rsid w:val="00F637F4"/>
    <w:rsid w:val="00F72FDB"/>
    <w:rsid w:val="00F74775"/>
    <w:rsid w:val="00FA3095"/>
    <w:rsid w:val="00FA3127"/>
    <w:rsid w:val="00FA72D5"/>
    <w:rsid w:val="00FC48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7FD8"/>
  <w15:docId w15:val="{2DA0B904-DB03-4F03-BC62-B51CFC79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DA1"/>
    <w:pPr>
      <w:spacing w:after="120"/>
    </w:pPr>
  </w:style>
  <w:style w:type="paragraph" w:styleId="Heading1">
    <w:name w:val="heading 1"/>
    <w:basedOn w:val="Normal"/>
    <w:next w:val="Normal"/>
    <w:link w:val="Heading1Char"/>
    <w:uiPriority w:val="9"/>
    <w:rsid w:val="006C4C39"/>
    <w:pPr>
      <w:keepNext/>
      <w:keepLines/>
      <w:numPr>
        <w:numId w:val="13"/>
      </w:numPr>
      <w:pBdr>
        <w:bottom w:val="double" w:sz="12" w:space="1" w:color="FF0000"/>
      </w:pBdr>
      <w:tabs>
        <w:tab w:val="left" w:pos="1080"/>
      </w:tabs>
      <w:spacing w:before="480" w:after="0"/>
      <w:ind w:hanging="1080"/>
      <w:outlineLvl w:val="0"/>
    </w:pPr>
    <w:rPr>
      <w:rFonts w:eastAsiaTheme="majorEastAsia" w:cstheme="majorBidi"/>
      <w:b/>
      <w:bCs/>
      <w:color w:val="FF0000"/>
      <w:sz w:val="36"/>
      <w:szCs w:val="36"/>
    </w:rPr>
  </w:style>
  <w:style w:type="paragraph" w:styleId="Heading2">
    <w:name w:val="heading 2"/>
    <w:basedOn w:val="Normal"/>
    <w:next w:val="Normal"/>
    <w:link w:val="Heading2Char"/>
    <w:uiPriority w:val="9"/>
    <w:unhideWhenUsed/>
    <w:qFormat/>
    <w:rsid w:val="00202DA1"/>
    <w:pPr>
      <w:outlineLvl w:val="1"/>
    </w:pPr>
    <w:rPr>
      <w:sz w:val="28"/>
      <w:szCs w:val="28"/>
    </w:rPr>
  </w:style>
  <w:style w:type="paragraph" w:styleId="Heading3">
    <w:name w:val="heading 3"/>
    <w:basedOn w:val="Normal"/>
    <w:next w:val="Normal"/>
    <w:link w:val="Heading3Char"/>
    <w:uiPriority w:val="9"/>
    <w:unhideWhenUsed/>
    <w:qFormat/>
    <w:rsid w:val="00202DA1"/>
    <w:pPr>
      <w:keepNext/>
      <w:keepLines/>
      <w:spacing w:before="200" w:after="0"/>
      <w:outlineLvl w:val="2"/>
    </w:pPr>
    <w:rPr>
      <w:rFonts w:eastAsiaTheme="majorEastAsia" w:cstheme="majorBidi"/>
      <w:i/>
      <w:iCs/>
      <w:sz w:val="24"/>
      <w:szCs w:val="24"/>
    </w:rPr>
  </w:style>
  <w:style w:type="paragraph" w:styleId="Heading4">
    <w:name w:val="heading 4"/>
    <w:basedOn w:val="Normal"/>
    <w:next w:val="Normal"/>
    <w:link w:val="Heading4Char"/>
    <w:uiPriority w:val="9"/>
    <w:unhideWhenUsed/>
    <w:qFormat/>
    <w:rsid w:val="0020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39"/>
    <w:rPr>
      <w:rFonts w:eastAsiaTheme="majorEastAsia" w:cstheme="majorBidi"/>
      <w:b/>
      <w:bCs/>
      <w:color w:val="FF0000"/>
      <w:sz w:val="36"/>
      <w:szCs w:val="36"/>
    </w:rPr>
  </w:style>
  <w:style w:type="character" w:customStyle="1" w:styleId="Heading2Char">
    <w:name w:val="Heading 2 Char"/>
    <w:basedOn w:val="DefaultParagraphFont"/>
    <w:link w:val="Heading2"/>
    <w:uiPriority w:val="9"/>
    <w:rsid w:val="00202DA1"/>
    <w:rPr>
      <w:sz w:val="28"/>
      <w:szCs w:val="28"/>
    </w:rPr>
  </w:style>
  <w:style w:type="character" w:customStyle="1" w:styleId="Heading3Char">
    <w:name w:val="Heading 3 Char"/>
    <w:basedOn w:val="DefaultParagraphFont"/>
    <w:link w:val="Heading3"/>
    <w:uiPriority w:val="9"/>
    <w:rsid w:val="00202DA1"/>
    <w:rPr>
      <w:rFonts w:eastAsiaTheme="majorEastAsia" w:cstheme="majorBidi"/>
      <w:i/>
      <w:iCs/>
      <w:sz w:val="24"/>
      <w:szCs w:val="24"/>
    </w:rPr>
  </w:style>
  <w:style w:type="character" w:customStyle="1" w:styleId="Heading4Char">
    <w:name w:val="Heading 4 Char"/>
    <w:basedOn w:val="DefaultParagraphFont"/>
    <w:link w:val="Heading4"/>
    <w:uiPriority w:val="9"/>
    <w:rsid w:val="00202DA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02DA1"/>
    <w:pPr>
      <w:ind w:left="720"/>
      <w:contextualSpacing/>
    </w:pPr>
    <w:rPr>
      <w:lang w:eastAsia="zh-TW"/>
    </w:rPr>
  </w:style>
  <w:style w:type="paragraph" w:customStyle="1" w:styleId="Bullet1">
    <w:name w:val="Bullet 1"/>
    <w:basedOn w:val="ListParagraph"/>
    <w:qFormat/>
    <w:rsid w:val="00202DA1"/>
    <w:pPr>
      <w:numPr>
        <w:numId w:val="1"/>
      </w:numPr>
    </w:pPr>
  </w:style>
  <w:style w:type="character" w:styleId="Hyperlink">
    <w:name w:val="Hyperlink"/>
    <w:basedOn w:val="DefaultParagraphFont"/>
    <w:uiPriority w:val="99"/>
    <w:unhideWhenUsed/>
    <w:rsid w:val="00202DA1"/>
    <w:rPr>
      <w:color w:val="0000FF" w:themeColor="hyperlink"/>
      <w:u w:val="single"/>
    </w:rPr>
  </w:style>
  <w:style w:type="paragraph" w:styleId="Header">
    <w:name w:val="header"/>
    <w:basedOn w:val="Normal"/>
    <w:link w:val="HeaderChar"/>
    <w:uiPriority w:val="99"/>
    <w:unhideWhenUsed/>
    <w:rsid w:val="0020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1"/>
  </w:style>
  <w:style w:type="paragraph" w:styleId="Footer">
    <w:name w:val="footer"/>
    <w:basedOn w:val="Normal"/>
    <w:link w:val="FooterChar"/>
    <w:uiPriority w:val="99"/>
    <w:unhideWhenUsed/>
    <w:rsid w:val="0020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1"/>
  </w:style>
  <w:style w:type="paragraph" w:styleId="BalloonText">
    <w:name w:val="Balloon Text"/>
    <w:basedOn w:val="Normal"/>
    <w:link w:val="BalloonTextChar"/>
    <w:uiPriority w:val="99"/>
    <w:semiHidden/>
    <w:unhideWhenUsed/>
    <w:rsid w:val="0020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DA1"/>
    <w:rPr>
      <w:rFonts w:ascii="Tahoma" w:hAnsi="Tahoma" w:cs="Tahoma"/>
      <w:sz w:val="16"/>
      <w:szCs w:val="16"/>
    </w:rPr>
  </w:style>
  <w:style w:type="paragraph" w:styleId="NoSpacing">
    <w:name w:val="No Spacing"/>
    <w:uiPriority w:val="1"/>
    <w:qFormat/>
    <w:rsid w:val="00202DA1"/>
    <w:pPr>
      <w:spacing w:after="0" w:line="240" w:lineRule="auto"/>
    </w:pPr>
  </w:style>
  <w:style w:type="paragraph" w:customStyle="1" w:styleId="Number1">
    <w:name w:val="Number 1"/>
    <w:basedOn w:val="ListParagraph"/>
    <w:qFormat/>
    <w:rsid w:val="0081752E"/>
    <w:pPr>
      <w:numPr>
        <w:numId w:val="4"/>
      </w:numPr>
      <w:spacing w:after="200"/>
    </w:pPr>
  </w:style>
  <w:style w:type="paragraph" w:customStyle="1" w:styleId="Bullet2">
    <w:name w:val="Bullet 2"/>
    <w:basedOn w:val="Bullet1"/>
    <w:qFormat/>
    <w:rsid w:val="00BF41DC"/>
    <w:pPr>
      <w:numPr>
        <w:ilvl w:val="1"/>
      </w:numPr>
    </w:pPr>
  </w:style>
  <w:style w:type="table" w:styleId="MediumGrid3-Accent1">
    <w:name w:val="Medium Grid 3 Accent 1"/>
    <w:basedOn w:val="TableNormal"/>
    <w:uiPriority w:val="69"/>
    <w:rsid w:val="00202DA1"/>
    <w:pPr>
      <w:spacing w:after="0" w:line="240" w:lineRule="auto"/>
    </w:pPr>
    <w:rPr>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Graphic">
    <w:name w:val="Graphic"/>
    <w:basedOn w:val="Normal"/>
    <w:qFormat/>
    <w:rsid w:val="00732773"/>
    <w:pPr>
      <w:tabs>
        <w:tab w:val="left" w:pos="720"/>
      </w:tabs>
      <w:jc w:val="center"/>
    </w:pPr>
    <w:rPr>
      <w:sz w:val="21"/>
      <w:szCs w:val="21"/>
    </w:rPr>
  </w:style>
  <w:style w:type="paragraph" w:styleId="ListNumber">
    <w:name w:val="List Number"/>
    <w:basedOn w:val="Normal"/>
    <w:uiPriority w:val="99"/>
    <w:unhideWhenUsed/>
    <w:rsid w:val="00BF41DC"/>
    <w:pPr>
      <w:numPr>
        <w:numId w:val="8"/>
      </w:numPr>
      <w:spacing w:after="60" w:line="240" w:lineRule="auto"/>
    </w:pPr>
    <w:rPr>
      <w:rFonts w:ascii="Tahoma" w:hAnsi="Tahoma"/>
      <w:sz w:val="21"/>
      <w:lang w:eastAsia="zh-TW"/>
    </w:rPr>
  </w:style>
  <w:style w:type="paragraph" w:customStyle="1" w:styleId="Number2">
    <w:name w:val="Number 2"/>
    <w:basedOn w:val="Number1"/>
    <w:qFormat/>
    <w:rsid w:val="00060A09"/>
    <w:pPr>
      <w:numPr>
        <w:numId w:val="14"/>
      </w:numPr>
      <w:ind w:left="1440"/>
    </w:pPr>
  </w:style>
  <w:style w:type="paragraph" w:customStyle="1" w:styleId="Bullet3">
    <w:name w:val="Bullet 3"/>
    <w:basedOn w:val="Bullet2"/>
    <w:qFormat/>
    <w:rsid w:val="009E6ACD"/>
    <w:pPr>
      <w:numPr>
        <w:ilvl w:val="2"/>
      </w:numPr>
    </w:pPr>
  </w:style>
  <w:style w:type="character" w:styleId="PlaceholderText">
    <w:name w:val="Placeholder Text"/>
    <w:basedOn w:val="DefaultParagraphFont"/>
    <w:uiPriority w:val="99"/>
    <w:semiHidden/>
    <w:rsid w:val="00B53DD1"/>
    <w:rPr>
      <w:color w:val="808080"/>
    </w:rPr>
  </w:style>
  <w:style w:type="table" w:styleId="TableGrid">
    <w:name w:val="Table Grid"/>
    <w:basedOn w:val="TableNormal"/>
    <w:uiPriority w:val="59"/>
    <w:rsid w:val="007B7425"/>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0D12"/>
    <w:pPr>
      <w:spacing w:line="240" w:lineRule="auto"/>
      <w:contextualSpacing/>
    </w:pPr>
    <w:rPr>
      <w:rFonts w:eastAsiaTheme="majorEastAsia"/>
      <w:spacing w:val="5"/>
      <w:kern w:val="28"/>
      <w:sz w:val="48"/>
      <w:szCs w:val="48"/>
      <w:lang w:eastAsia="zh-TW"/>
    </w:rPr>
  </w:style>
  <w:style w:type="character" w:customStyle="1" w:styleId="TitleChar">
    <w:name w:val="Title Char"/>
    <w:basedOn w:val="DefaultParagraphFont"/>
    <w:link w:val="Title"/>
    <w:uiPriority w:val="10"/>
    <w:rsid w:val="00060D12"/>
    <w:rPr>
      <w:rFonts w:eastAsiaTheme="majorEastAsia"/>
      <w:spacing w:val="5"/>
      <w:kern w:val="28"/>
      <w:sz w:val="48"/>
      <w:szCs w:val="48"/>
      <w:lang w:eastAsia="zh-TW"/>
    </w:rPr>
  </w:style>
  <w:style w:type="paragraph" w:customStyle="1" w:styleId="Title2">
    <w:name w:val="Title 2"/>
    <w:basedOn w:val="Normal"/>
    <w:next w:val="Normal"/>
    <w:qFormat/>
    <w:rsid w:val="00060D12"/>
    <w:pPr>
      <w:spacing w:line="240" w:lineRule="auto"/>
    </w:pPr>
    <w:rPr>
      <w:color w:val="595959" w:themeColor="text1" w:themeTint="A6"/>
      <w:sz w:val="36"/>
      <w:szCs w:val="36"/>
      <w:lang w:eastAsia="zh-TW"/>
    </w:rPr>
  </w:style>
  <w:style w:type="paragraph" w:customStyle="1" w:styleId="NoParagraphStyle">
    <w:name w:val="[No Paragraph Style]"/>
    <w:rsid w:val="00060D12"/>
    <w:pPr>
      <w:widowControl w:val="0"/>
      <w:autoSpaceDE w:val="0"/>
      <w:autoSpaceDN w:val="0"/>
      <w:adjustRightInd w:val="0"/>
      <w:spacing w:after="0" w:line="288" w:lineRule="auto"/>
      <w:textAlignment w:val="center"/>
    </w:pPr>
    <w:rPr>
      <w:rFonts w:ascii="Times-Roman" w:eastAsia="Cambria" w:hAnsi="Times-Roman" w:cs="Times-Roman"/>
      <w:color w:val="000000"/>
      <w:sz w:val="24"/>
      <w:szCs w:val="24"/>
      <w:lang w:eastAsia="en-US" w:bidi="ar-SA"/>
    </w:rPr>
  </w:style>
  <w:style w:type="paragraph" w:customStyle="1" w:styleId="CopyrightInformation">
    <w:name w:val="Copyright Information"/>
    <w:basedOn w:val="NoParagraphStyle"/>
    <w:uiPriority w:val="99"/>
    <w:rsid w:val="00060D12"/>
    <w:pPr>
      <w:suppressAutoHyphens/>
      <w:spacing w:before="60" w:line="140" w:lineRule="atLeast"/>
    </w:pPr>
    <w:rPr>
      <w:rFonts w:ascii="HelveticaNeue-Roman" w:hAnsi="HelveticaNeue-Roman" w:cs="HelveticaNeue-Roman"/>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11257500" TargetMode="External"/><Relationship Id="rId18" Type="http://schemas.openxmlformats.org/officeDocument/2006/relationships/image" Target="media/image4.png"/><Relationship Id="rId26" Type="http://schemas.openxmlformats.org/officeDocument/2006/relationships/hyperlink" Target="mailto:info@hitachivantara.com" TargetMode="External"/><Relationship Id="rId3" Type="http://schemas.openxmlformats.org/officeDocument/2006/relationships/customXml" Target="../customXml/item3.xml"/><Relationship Id="rId21" Type="http://schemas.openxmlformats.org/officeDocument/2006/relationships/hyperlink" Target="mailto:info@hitachivantara.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cebook.com/HitachiVantara" TargetMode="External"/><Relationship Id="rId25" Type="http://schemas.openxmlformats.org/officeDocument/2006/relationships/hyperlink" Target="mailto:info.marketing.apac@hitachivantar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community.hitachivantar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community.hitachivantara.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witter.com/HitachiVantara" TargetMode="External"/><Relationship Id="rId23" Type="http://schemas.openxmlformats.org/officeDocument/2006/relationships/hyperlink" Target="https://www.hitachivantara.com/" TargetMode="External"/><Relationship Id="rId28" Type="http://schemas.openxmlformats.org/officeDocument/2006/relationships/hyperlink" Target="https://www.hitachivantara.com/" TargetMode="External"/><Relationship Id="rId10" Type="http://schemas.openxmlformats.org/officeDocument/2006/relationships/endnotes" Target="endnotes.xml"/><Relationship Id="rId19" Type="http://schemas.openxmlformats.org/officeDocument/2006/relationships/hyperlink" Target="https://www.youtube.com/user/HitachiVantara"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info.emea@hitachivantara.com" TargetMode="External"/><Relationship Id="rId27" Type="http://schemas.openxmlformats.org/officeDocument/2006/relationships/hyperlink" Target="mailto:info.emea@hitachivantara.com" TargetMode="External"/><Relationship Id="rId30" Type="http://schemas.openxmlformats.org/officeDocument/2006/relationships/hyperlink" Target="mailto:info.marketing.apac@hitachivantara.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F77651B12331459E3A10E6693549AA" ma:contentTypeVersion="9" ma:contentTypeDescription="Create a new document." ma:contentTypeScope="" ma:versionID="24bca5db218be486946bb5664b1de818">
  <xsd:schema xmlns:xsd="http://www.w3.org/2001/XMLSchema" xmlns:xs="http://www.w3.org/2001/XMLSchema" xmlns:p="http://schemas.microsoft.com/office/2006/metadata/properties" xmlns:ns2="538c7833-06b1-4a76-9e57-a210232594c2" targetNamespace="http://schemas.microsoft.com/office/2006/metadata/properties" ma:root="true" ma:fieldsID="e6adf82a3da42f9a55b969149f70fc5e" ns2:_="">
    <xsd:import namespace="538c7833-06b1-4a76-9e57-a210232594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8c7833-06b1-4a76-9e57-a21023259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4E4A8-2E2F-458C-8370-73784D03C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8c7833-06b1-4a76-9e57-a21023259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426C89-9C33-4B56-B181-A6D8AC5647FD}">
  <ds:schemaRefs>
    <ds:schemaRef ds:uri="http://schemas.microsoft.com/office/2006/metadata/properties"/>
  </ds:schemaRefs>
</ds:datastoreItem>
</file>

<file path=customXml/itemProps3.xml><?xml version="1.0" encoding="utf-8"?>
<ds:datastoreItem xmlns:ds="http://schemas.openxmlformats.org/officeDocument/2006/customXml" ds:itemID="{DFF49E5C-B8B5-4EBE-8B41-8B0C348754BE}">
  <ds:schemaRefs>
    <ds:schemaRef ds:uri="http://schemas.openxmlformats.org/officeDocument/2006/bibliography"/>
  </ds:schemaRefs>
</ds:datastoreItem>
</file>

<file path=customXml/itemProps4.xml><?xml version="1.0" encoding="utf-8"?>
<ds:datastoreItem xmlns:ds="http://schemas.openxmlformats.org/officeDocument/2006/customXml" ds:itemID="{3EA626FF-AAB3-4D36-B8DD-BBBC2E1C80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McClements</dc:creator>
  <cp:lastModifiedBy>James O'Reilly</cp:lastModifiedBy>
  <cp:revision>8</cp:revision>
  <cp:lastPrinted>2020-06-15T09:14:00Z</cp:lastPrinted>
  <dcterms:created xsi:type="dcterms:W3CDTF">2020-06-02T09:05:00Z</dcterms:created>
  <dcterms:modified xsi:type="dcterms:W3CDTF">2020-06-15T09:14:00Z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0x0101002AF77651B12331459E3A10E6693549AA</vt:lpwstr>
  </property>
</Properties>
</file>