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1200"/>
      </w:pPr>
      <w:r>
        <w:rPr>
          <w:b/>
          <w:bCs/>
          <w:color w:val="1C7293"/>
          <w:spacing w:val="30"/>
        </w:rPr>
        <w:t xml:space="preserve">PENTAHO DATA CATALOG 11.0.0  ·  BUSINESS ANALYST</w:t>
      </w:r>
    </w:p>
    <w:p>
      <w:pPr>
        <w:spacing w:before="80"/>
      </w:pPr>
      <w:r>
        <w:rPr>
          <w:b/>
          <w:bCs/>
          <w:color w:val="5B7886"/>
          <w:spacing w:val="30"/>
        </w:rPr>
        <w:t xml:space="preserve">PDC PROCESS  ·  BUSINESS GLOSSARY</w:t>
      </w:r>
    </w:p>
    <w:p>
      <w:pPr>
        <w:spacing w:before="200"/>
      </w:pPr>
      <w:r>
        <w:rPr>
          <w:b/>
          <w:bCs/>
          <w:color w:val="5B7782"/>
          <w:spacing w:val="20"/>
          <w:sz w:val="32"/>
          <w:szCs w:val="32"/>
        </w:rPr>
        <w:t xml:space="preserve">WORKSHOP 3</w:t>
      </w:r>
    </w:p>
    <w:p>
      <w:pPr>
        <w:spacing w:before="320"/>
      </w:pPr>
      <w:r>
        <w:rPr>
          <w:rFonts w:ascii="Cambria" w:eastAsia="Cambria" w:hAnsi="Cambria" w:cs="Cambria"/>
          <w:b/>
          <w:bCs/>
          <w:color w:val="14333F"/>
          <w:sz w:val="56"/>
          <w:szCs w:val="56"/>
        </w:rPr>
        <w:t xml:space="preserve">Build the Business Glossary</w:t>
      </w:r>
    </w:p>
    <w:p>
      <w:pPr>
        <w:spacing w:before="200"/>
      </w:pPr>
      <w:r>
        <w:rPr>
          <w:color w:val="065A82"/>
          <w:sz w:val="28"/>
          <w:szCs w:val="28"/>
        </w:rPr>
        <w:t xml:space="preserve">Give CSCU one governed vocabulary: import, review, link and steward the draft terms.</w:t>
      </w:r>
    </w:p>
    <w:p>
      <w:pPr>
        <w:pBdr>
          <w:top w:val="single" w:sz="6" w:space="8" w:color="1C7293"/>
        </w:pBdr>
        <w:spacing w:before="500"/>
      </w:pPr>
    </w:p>
    <w:p>
      <w:pPr>
        <w:spacing w:before="200"/>
      </w:pPr>
      <w:r>
        <w:rPr>
          <w:b/>
          <w:bCs/>
          <w:color w:val="5B7782"/>
          <w:sz w:val="24"/>
          <w:szCs w:val="24"/>
        </w:rPr>
        <w:t xml:space="preserve">Primary role:  </w:t>
      </w:r>
      <w:r>
        <w:rPr>
          <w:color w:val="14333F"/>
          <w:sz w:val="24"/>
          <w:szCs w:val="24"/>
        </w:rPr>
        <w:t xml:space="preserve">Business Steward / Business Analyst</w:t>
      </w:r>
    </w:p>
    <w:p>
      <w:pPr>
        <w:spacing w:before="80"/>
      </w:pPr>
      <w:r>
        <w:rPr>
          <w:b/>
          <w:bCs/>
          <w:color w:val="5B7782"/>
          <w:sz w:val="24"/>
          <w:szCs w:val="24"/>
        </w:rPr>
        <w:t xml:space="preserve">Estimated time:  </w:t>
      </w:r>
      <w:r>
        <w:rPr>
          <w:color w:val="14333F"/>
          <w:sz w:val="24"/>
          <w:szCs w:val="24"/>
        </w:rPr>
        <w:t xml:space="preserve">45 minutes</w:t>
      </w:r>
    </w:p>
    <w:p>
      <w:pPr>
        <w:spacing w:before="80"/>
      </w:pPr>
      <w:r>
        <w:rPr>
          <w:b/>
          <w:bCs/>
          <w:color w:val="5B7782"/>
          <w:sz w:val="24"/>
          <w:szCs w:val="24"/>
        </w:rPr>
        <w:t xml:space="preserve">Dataset:  </w:t>
      </w:r>
      <w:r>
        <w:rPr>
          <w:color w:val="14333F"/>
          <w:sz w:val="24"/>
          <w:szCs w:val="24"/>
        </w:rPr>
        <w:t xml:space="preserve">Copper State Credit Union (cscu_core + cscu-documents)</w:t>
      </w:r>
    </w:p>
    <w:p>
      <w:pPr>
        <w:spacing w:after="120"/>
      </w:pPr>
      <w:r>
        <w:t xml:space="preserve">You stand up CSCU's business glossary: eight categories (Member, Accounts &amp; Deposits, Cards &amp; Payments, Transactions, Lending, Compliance &amp; Risk, Finance &amp; Ledger, Branch Operations), one term per business-meaningful column, each with sensitivity, CDE flag and governed tags — then link terms to columns and assign stewards.</w:t>
      </w:r>
    </w:p>
    <w:p>
      <w:pPr>
        <w:pBdr>
          <w:left w:val="single" w:sz="12" w:space="8" w:color="065A82"/>
        </w:pBdr>
        <w:shd w:val="clear" w:color="auto" w:fill="EEF6FA"/>
        <w:ind w:left="240" w:right="240"/>
        <w:spacing w:before="120" w:after="160"/>
      </w:pPr>
      <w:r>
        <w:rPr>
          <w:b/>
          <w:bCs/>
        </w:rPr>
        <w:t xml:space="preserve">Two paths.</w:t>
      </w:r>
      <w:r>
        <w:t xml:space="preserve"> This workshop imports the prepared glossary (</w:t>
      </w:r>
      <w:r>
        <w:rPr>
          <w:rFonts w:ascii="Consolas" w:hAnsi="Consolas"/>
          <w:color w:val="0A5560"/>
          <w:sz w:val="20"/>
          <w:szCs w:val="20"/>
        </w:rPr>
        <w:t xml:space="preserve">CSCU-Business-Glossary.jsonl</w:t>
      </w:r>
      <w:r>
        <w:t xml:space="preserve">) and reviews it — the manual path. The </w:t>
      </w:r>
      <w:r>
        <w:rPr>
          <w:b/>
          <w:bCs/>
        </w:rPr>
        <w:t xml:space="preserve">Technical Track</w:t>
      </w:r>
      <w:r>
        <w:t xml:space="preserve"> builds the same glossary interactively with the </w:t>
      </w:r>
      <w:r>
        <w:rPr>
          <w:b/>
          <w:bCs/>
        </w:rPr>
        <w:t xml:space="preserve">Glossary Generator app</w:t>
      </w:r>
      <w:r>
        <w:t xml:space="preserve"> (scan → review → govern → generate). Use one path per environment, not both.</w:t>
      </w:r>
    </w:p>
    <w:p>
      <w:pPr>
        <w:pStyle w:val="Heading1"/>
      </w:pPr>
      <w:r>
        <w:t xml:space="preserve">Why this workshop matters</w:t>
      </w:r>
    </w:p>
    <w:p>
      <w:pPr>
        <w:spacing w:after="120"/>
      </w:pPr>
      <w:r>
        <w:t xml:space="preserve">Tables answer </w:t>
      </w:r>
      <w:r>
        <w:rPr>
          <w:i/>
          <w:iCs/>
        </w:rPr>
        <w:t xml:space="preserve">where</w:t>
      </w:r>
      <w:r>
        <w:t xml:space="preserve"> data lives; the glossary answers </w:t>
      </w:r>
      <w:r>
        <w:rPr>
          <w:i/>
          <w:iCs/>
        </w:rPr>
        <w:t xml:space="preserve">what it means</w:t>
      </w:r>
      <w:r>
        <w:t xml:space="preserve"> — in the language the business actually speaks. Terms carry the definitions, sensitivity and criticality that examiners ask about, and they are the anchor that later links columns, documents and policies into one governed vocabulary.</w:t>
      </w:r>
    </w:p>
    <w:p>
      <w:pPr>
        <w:spacing w:after="120"/>
      </w:pPr>
      <w:r>
        <w:rPr>
          <w:b/>
          <w:bCs/>
        </w:rPr>
        <w:t xml:space="preserve">The business problem.</w:t>
      </w:r>
      <w:r>
        <w:t xml:space="preserve"> Ask three CSCU departments what "member number" means and you may get three answers (the ID, the account, the card). A governed glossary makes one answer authoritative, assigns it a steward by name, and connects it to the exact columns that hold it.</w:t>
      </w:r>
    </w:p>
    <w:p>
      <w:pPr>
        <w:pStyle w:val="Heading1"/>
      </w:pPr>
      <w:r>
        <w:t xml:space="preserve">What you will learn</w:t>
      </w:r>
    </w:p>
    <w:p>
      <w:pPr>
        <w:pStyle w:val="ListParagraph"/>
        <w:numPr>
          <w:ilvl w:val="0"/>
          <w:numId w:val="2"/>
        </w:numPr>
        <w:spacing w:after="60"/>
      </w:pPr>
      <w:r>
        <w:t xml:space="preserve">How a category tree and draft terms are imported in one pass — and why the import replaces the whole glossary.</w:t>
      </w:r>
    </w:p>
    <w:p>
      <w:pPr>
        <w:pStyle w:val="ListParagraph"/>
        <w:numPr>
          <w:ilvl w:val="0"/>
          <w:numId w:val="2"/>
        </w:numPr>
        <w:spacing w:after="60"/>
      </w:pPr>
      <w:r>
        <w:t xml:space="preserve">What a well-formed term carries: definition, sensitivity, CDE flag, governed tags, steward.</w:t>
      </w:r>
    </w:p>
    <w:p>
      <w:pPr>
        <w:pStyle w:val="ListParagraph"/>
        <w:numPr>
          <w:ilvl w:val="0"/>
          <w:numId w:val="2"/>
        </w:numPr>
        <w:spacing w:after="60"/>
      </w:pPr>
      <w:r>
        <w:t xml:space="preserve">How term-to-column links turn definitions into navigation.</w:t>
      </w:r>
    </w:p>
    <w:p>
      <w:pPr>
        <w:pStyle w:val="ListParagraph"/>
        <w:numPr>
          <w:ilvl w:val="0"/>
          <w:numId w:val="2"/>
        </w:numPr>
        <w:spacing w:after="60"/>
      </w:pPr>
      <w:r>
        <w:t xml:space="preserve">How stewardship maps CSCU's four business domains onto named Business Stewards.</w:t>
      </w:r>
    </w:p>
    <w:p>
      <w:pPr>
        <w:jc w:val="center"/>
        <w:spacing w:before="120" w:after="160"/>
      </w:pPr>
      <w:r>
        <w:drawing>
          <wp:inline xmlns:wp="http://schemas.openxmlformats.org/drawingml/2006/wordprocessingDrawing" distT="0" distB="0" distL="0" distR="0">
            <wp:extent cx="5760720" cy="3028070"/>
            <wp:docPr id="101" name="two-apps"/>
            <a:graphic xmlns:a="http://schemas.openxmlformats.org/drawingml/2006/main">
              <a:graphicData uri="http://schemas.openxmlformats.org/drawingml/2006/picture">
                <pic:pic xmlns:pic="http://schemas.openxmlformats.org/drawingml/2006/picture">
                  <pic:nvPicPr>
                    <pic:cNvPr id="101" name="two-apps"/>
                    <pic:cNvPicPr/>
                  </pic:nvPicPr>
                  <pic:blipFill>
                    <a:blip r:embed="rId101"/>
                    <a:stretch>
                      <a:fillRect/>
                    </a:stretch>
                  </pic:blipFill>
                  <pic:spPr>
                    <a:xfrm>
                      <a:off x="0" y="0"/>
                      <a:ext cx="5760720" cy="3028070"/>
                    </a:xfrm>
                    <a:prstGeom prst="rect">
                      <a:avLst/>
                    </a:prstGeom>
                  </pic:spPr>
                </pic:pic>
              </a:graphicData>
            </a:graphic>
          </wp:inline>
        </w:drawing>
      </w:r>
    </w:p>
    <w:p>
      <w:pPr>
        <w:pStyle w:val="Heading1"/>
      </w:pPr>
      <w:r>
        <w:t xml:space="preserve">Part A — import the glossary</w:t>
      </w:r>
    </w:p>
    <w:p>
      <w:pPr>
        <w:pStyle w:val="ListParagraph"/>
        <w:numPr>
          <w:ilvl w:val="0"/>
          <w:numId w:val="100"/>
        </w:numPr>
        <w:spacing w:after="80" w:line="264" w:lineRule="auto"/>
      </w:pPr>
      <w:r>
        <w:t xml:space="preserve">As </w:t>
      </w:r>
      <w:r>
        <w:rPr>
          <w:rFonts w:ascii="Consolas" w:hAnsi="Consolas"/>
          <w:color w:val="0A5560"/>
          <w:sz w:val="20"/>
          <w:szCs w:val="20"/>
        </w:rPr>
        <w:t xml:space="preserve">nadia.flores</w:t>
      </w:r>
      <w:r>
        <w:t xml:space="preserve"> (or any Business Steward): </w:t>
      </w:r>
      <w:r>
        <w:rPr>
          <w:b/>
          <w:bCs/>
        </w:rPr>
        <w:t xml:space="preserve">Business Glossary → Actions → Import</w:t>
      </w:r>
      <w:r>
        <w:t xml:space="preserve"> → choose </w:t>
      </w:r>
      <w:r>
        <w:rPr>
          <w:rFonts w:ascii="Consolas" w:hAnsi="Consolas"/>
          <w:color w:val="0A5560"/>
          <w:sz w:val="20"/>
          <w:szCs w:val="20"/>
        </w:rPr>
        <w:t xml:space="preserve">assets/CSCU-Business-Glossary.jsonl</w:t>
      </w:r>
      <w:r>
        <w:t xml:space="preserve">.</w:t>
      </w:r>
    </w:p>
    <w:p>
      <w:pPr>
        <w:pStyle w:val="ListParagraph"/>
        <w:numPr>
          <w:ilvl w:val="0"/>
          <w:numId w:val="100"/>
        </w:numPr>
        <w:spacing w:after="80" w:line="264" w:lineRule="auto"/>
      </w:pPr>
      <w:r>
        <w:t xml:space="preserve">The import </w:t>
      </w:r>
      <w:r>
        <w:rPr>
          <w:b/>
          <w:bCs/>
        </w:rPr>
        <w:t xml:space="preserve">replaces the whole glossary</w:t>
      </w:r>
      <w:r>
        <w:t xml:space="preserve"> — on a fresh instance that's fine; to update later, re-import a complete set with the same term ids.</w:t>
      </w:r>
    </w:p>
    <w:p>
      <w:pPr>
        <w:pStyle w:val="ListParagraph"/>
        <w:numPr>
          <w:ilvl w:val="0"/>
          <w:numId w:val="100"/>
        </w:numPr>
        <w:spacing w:after="80" w:line="264" w:lineRule="auto"/>
      </w:pPr>
      <w:r>
        <w:t xml:space="preserve">Verify the eight categories and ~114 draft terms.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Business Glossary — category tree after import</w:t>
      </w:r>
    </w:p>
    <w:p>
      <w:pPr>
        <w:pStyle w:val="Heading1"/>
      </w:pPr>
      <w:r>
        <w:t xml:space="preserve">Part B — review the terms a steward owns</w:t>
      </w:r>
    </w:p>
    <w:p>
      <w:pPr>
        <w:pStyle w:val="ListParagraph"/>
        <w:numPr>
          <w:ilvl w:val="0"/>
          <w:numId w:val="101"/>
        </w:numPr>
        <w:spacing w:after="80" w:line="264" w:lineRule="auto"/>
      </w:pPr>
      <w:r>
        <w:t xml:space="preserve">Open </w:t>
      </w:r>
      <w:r>
        <w:rPr>
          <w:b/>
          <w:bCs/>
        </w:rPr>
        <w:t xml:space="preserve">Compliance &amp; Risk</w:t>
      </w:r>
      <w:r>
        <w:t xml:space="preserve"> (Nadia's domain): </w:t>
      </w:r>
      <w:r>
        <w:rPr>
          <w:i/>
          <w:iCs/>
        </w:rPr>
        <w:t xml:space="preserve">Risk Rating Code</w:t>
      </w:r>
      <w:r>
        <w:t xml:space="preserve">, </w:t>
      </w:r>
      <w:r>
        <w:rPr>
          <w:i/>
          <w:iCs/>
        </w:rPr>
        <w:t xml:space="preserve">Suspicious Activity Report</w:t>
      </w:r>
      <w:r>
        <w:t xml:space="preserve">, </w:t>
      </w:r>
      <w:r>
        <w:rPr>
          <w:i/>
          <w:iCs/>
        </w:rPr>
        <w:t xml:space="preserve">KYC Review Record</w:t>
      </w:r>
      <w:r>
        <w:t xml:space="preserve"> … — all HIGH/CDE.</w:t>
      </w:r>
    </w:p>
    <w:p>
      <w:pPr>
        <w:pStyle w:val="ListParagraph"/>
        <w:numPr>
          <w:ilvl w:val="0"/>
          <w:numId w:val="101"/>
        </w:numPr>
        <w:spacing w:after="80" w:line="264" w:lineRule="auto"/>
      </w:pPr>
      <w:r>
        <w:t xml:space="preserve">Check the definitions came from the column comments (High confidence) and the tags stay inside the governed set (</w:t>
      </w:r>
      <w:r>
        <w:rPr>
          <w:rFonts w:ascii="Consolas" w:hAnsi="Consolas"/>
          <w:color w:val="0A5560"/>
          <w:sz w:val="20"/>
          <w:szCs w:val="20"/>
        </w:rPr>
        <w:t xml:space="preserve">compliance</w:t>
      </w:r>
      <w:r>
        <w:t xml:space="preserve">, </w:t>
      </w:r>
      <w:r>
        <w:rPr>
          <w:rFonts w:ascii="Consolas" w:hAnsi="Consolas"/>
          <w:color w:val="0A5560"/>
          <w:sz w:val="20"/>
          <w:szCs w:val="20"/>
        </w:rPr>
        <w:t xml:space="preserve">aml</w:t>
      </w:r>
      <w:r>
        <w:t xml:space="preserve">).</w:t>
      </w:r>
    </w:p>
    <w:p>
      <w:pPr>
        <w:pStyle w:val="ListParagraph"/>
        <w:numPr>
          <w:ilvl w:val="0"/>
          <w:numId w:val="101"/>
        </w:numPr>
        <w:spacing w:after="80" w:line="264" w:lineRule="auto"/>
      </w:pPr>
      <w:r>
        <w:t xml:space="preserve">Open </w:t>
      </w:r>
      <w:r>
        <w:rPr>
          <w:b/>
          <w:bCs/>
        </w:rPr>
        <w:t xml:space="preserve">Cards &amp; Payments</w:t>
      </w:r>
      <w:r>
        <w:t xml:space="preserve"> and find </w:t>
      </w:r>
      <w:r>
        <w:rPr>
          <w:i/>
          <w:iCs/>
        </w:rPr>
        <w:t xml:space="preserve">CVV Code</w:t>
      </w:r>
      <w:r>
        <w:t xml:space="preserve">: its definition carries the PCI warning. Confirm sensitivity is HIGH; this term documents a defect, not an approved data element.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CVV Code term detail</w:t>
      </w:r>
    </w:p>
    <w:p>
      <w:pPr>
        <w:pStyle w:val="Heading1"/>
      </w:pPr>
      <w:r>
        <w:t xml:space="preserve">Part C — link terms to columns</w:t>
      </w:r>
    </w:p>
    <w:p>
      <w:pPr>
        <w:spacing w:after="120"/>
      </w:pPr>
      <w:r>
        <w:t xml:space="preserve">As </w:t>
      </w:r>
      <w:r>
        <w:rPr>
          <w:rFonts w:ascii="Consolas" w:hAnsi="Consolas"/>
          <w:color w:val="0A5560"/>
          <w:sz w:val="20"/>
          <w:szCs w:val="20"/>
        </w:rPr>
        <w:t xml:space="preserve">elena.ramirez</w:t>
      </w:r>
      <w:r>
        <w:t xml:space="preserve"> (her Data Steward side carries the data-source write rights a Business Steward lacks), use </w:t>
      </w:r>
      <w:r>
        <w:rPr>
          <w:rFonts w:ascii="Consolas" w:hAnsi="Consolas"/>
          <w:color w:val="0A5560"/>
          <w:sz w:val="20"/>
          <w:szCs w:val="20"/>
        </w:rPr>
        <w:t xml:space="preserve">assets/CSCU-Term-Linking-Map.csv</w:t>
      </w:r>
      <w:r>
        <w:t xml:space="preserve"> (</w:t>
      </w:r>
      <w:r>
        <w:rPr>
          <w:rFonts w:ascii="Consolas" w:hAnsi="Consolas"/>
          <w:color w:val="0A5560"/>
          <w:sz w:val="20"/>
          <w:szCs w:val="20"/>
        </w:rPr>
        <w:t xml:space="preserve">schema,table,column → business_term</w:t>
      </w:r>
      <w:r>
        <w:t xml:space="preserve">) to attach terms to the profiled columns — e.g. </w:t>
      </w:r>
      <w:r>
        <w:rPr>
          <w:rFonts w:ascii="Consolas" w:hAnsi="Consolas"/>
          <w:color w:val="0A5560"/>
          <w:sz w:val="20"/>
          <w:szCs w:val="20"/>
        </w:rPr>
        <w:t xml:space="preserve">members.mbr_no</w:t>
      </w:r>
      <w:r>
        <w:t xml:space="preserve"> → </w:t>
      </w:r>
      <w:r>
        <w:rPr>
          <w:i/>
          <w:iCs/>
        </w:rPr>
        <w:t xml:space="preserve">Member Number</w:t>
      </w:r>
      <w:r>
        <w:t xml:space="preserve">, </w:t>
      </w:r>
      <w:r>
        <w:rPr>
          <w:rFonts w:ascii="Consolas" w:hAnsi="Consolas"/>
          <w:color w:val="0A5560"/>
          <w:sz w:val="20"/>
          <w:szCs w:val="20"/>
        </w:rPr>
        <w:t xml:space="preserve">ach_payments.ach_rte_no</w:t>
      </w:r>
      <w:r>
        <w:t xml:space="preserve"> → </w:t>
      </w:r>
      <w:r>
        <w:rPr>
          <w:i/>
          <w:iCs/>
        </w:rPr>
        <w:t xml:space="preserve">ACH Routing Number</w:t>
      </w:r>
      <w:r>
        <w:t xml:space="preserve">. In the UI: open the column → </w:t>
      </w:r>
      <w:r>
        <w:rPr>
          <w:b/>
          <w:bCs/>
        </w:rPr>
        <w:t xml:space="preserve">Business Terms → Add</w:t>
      </w:r>
      <w:r>
        <w:t xml:space="preserve">. (The Technical Track automates exactly this via the app's Resolve → Apply.)</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members.mbr_no with linked term</w:t>
      </w:r>
    </w:p>
    <w:p>
      <w:pPr>
        <w:pStyle w:val="Heading1"/>
      </w:pPr>
      <w:r>
        <w:t xml:space="preserve">Part D — stewardship</w:t>
      </w:r>
    </w:p>
    <w:p>
      <w:pPr>
        <w:spacing w:after="120"/>
      </w:pPr>
      <w:r>
        <w:t xml:space="preserve">Assign each category's steward per </w:t>
      </w:r>
      <w:r>
        <w:rPr>
          <w:rFonts w:ascii="Consolas" w:hAnsi="Consolas"/>
          <w:color w:val="0A5560"/>
          <w:sz w:val="20"/>
          <w:szCs w:val="20"/>
        </w:rPr>
        <w:t xml:space="preserve">assets/users.csv</w:t>
      </w:r>
      <w:r>
        <w:t xml:space="preserve"> / the user-map CSV — the expertise-driven map covers all nine categories: Elena → Member, Accounts &amp; Deposits, Transactions, Branch Operations; Marcus → Lending, Finance &amp; Ledger; Nadia → Compliance &amp; Risk, Records &amp; Documents; Tom → Cards &amp; Payments.</w:t>
      </w:r>
    </w:p>
    <w:p>
      <w:pPr>
        <w:pStyle w:val="Heading1"/>
      </w:pPr>
      <w:r>
        <w:t xml:space="preserve">Checkpoint</w:t>
      </w:r>
    </w:p>
    <w:p>
      <w:pPr>
        <w:pStyle w:val="ListParagraph"/>
        <w:numPr>
          <w:ilvl w:val="0"/>
          <w:numId w:val="2"/>
        </w:numPr>
        <w:spacing w:after="60"/>
      </w:pPr>
      <w:r>
        <w:t xml:space="preserve">☐  Glossary imported: 8 categories, ~114 terms, status Draft</w:t>
      </w:r>
    </w:p>
    <w:p>
      <w:pPr>
        <w:pStyle w:val="ListParagraph"/>
        <w:numPr>
          <w:ilvl w:val="0"/>
          <w:numId w:val="2"/>
        </w:numPr>
        <w:spacing w:after="60"/>
      </w:pPr>
      <w:r>
        <w:t xml:space="preserve">☐  CVV Code reviewed and HIGH</w:t>
      </w:r>
    </w:p>
    <w:p>
      <w:pPr>
        <w:pStyle w:val="ListParagraph"/>
        <w:numPr>
          <w:ilvl w:val="0"/>
          <w:numId w:val="2"/>
        </w:numPr>
        <w:spacing w:after="60"/>
      </w:pPr>
      <w:r>
        <w:t xml:space="preserve">☐  At least five terms linked to columns</w:t>
      </w:r>
    </w:p>
    <w:p>
      <w:pPr>
        <w:pStyle w:val="ListParagraph"/>
        <w:numPr>
          <w:ilvl w:val="0"/>
          <w:numId w:val="2"/>
        </w:numPr>
        <w:spacing w:after="60"/>
      </w:pPr>
      <w:r>
        <w:t xml:space="preserve">☐  Stewards assigned per domain</w:t>
      </w:r>
    </w:p>
    <w:p>
      <w:pPr>
        <w:spacing w:after="120"/>
      </w:pPr>
      <w:r>
        <w:t xml:space="preserve">All Copper State Credit Union data is fictional and generated for training.</w:t>
      </w:r>
    </w:p>
    <w:sectPr w:rsidR="008D3CF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9D4B" w14:textId="77777777" w:rsidR="006857E2" w:rsidRDefault="006857E2">
      <w:r>
        <w:separator/>
      </w:r>
    </w:p>
  </w:endnote>
  <w:endnote w:type="continuationSeparator" w:id="0">
    <w:p w14:paraId="7FA6F3A1" w14:textId="77777777" w:rsidR="006857E2" w:rsidRDefault="00685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4279" w14:textId="77777777" w:rsidR="008D3CFE" w:rsidRDefault="00605B5A">
    <w:pPr>
      <w:jc w:val="center"/>
    </w:pPr>
    <w:r>
      <w:rPr>
        <w:color w:val="5B7782"/>
        <w:sz w:val="16"/>
        <w:szCs w:val="16"/>
      </w:rPr>
      <w:t xml:space="preserve">Copper State Credit Union </w:t>
    </w:r>
    <w:proofErr w:type="gramStart"/>
    <w:r>
      <w:rPr>
        <w:color w:val="5B7782"/>
        <w:sz w:val="16"/>
        <w:szCs w:val="16"/>
      </w:rPr>
      <w:t>·</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221817">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70F8" w14:textId="77777777" w:rsidR="006857E2" w:rsidRDefault="006857E2">
      <w:r>
        <w:separator/>
      </w:r>
    </w:p>
  </w:footnote>
  <w:footnote w:type="continuationSeparator" w:id="0">
    <w:p w14:paraId="333FA445" w14:textId="77777777" w:rsidR="006857E2" w:rsidRDefault="00685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8CD8" w14:textId="77777777" w:rsidR="008D3CFE" w:rsidRDefault="00605B5A">
    <w:pPr>
      <w:pBdr>
        <w:bottom w:val="single" w:sz="4" w:space="4" w:color="C9DEE8"/>
      </w:pBdr>
      <w:jc w:val="right"/>
    </w:pPr>
    <w:r>
      <w:rPr>
        <w:color w:val="5B7782"/>
        <w:sz w:val="16"/>
        <w:szCs w:val="16"/>
      </w:rPr>
      <w:t xml:space="preserve">Pentaho Data </w:t>
    </w:r>
    <w:proofErr w:type="gramStart"/>
    <w:r w:rsidR="00667F6B">
      <w:rPr>
        <w:color w:val="5B7782"/>
        <w:sz w:val="16"/>
        <w:szCs w:val="16"/>
      </w:rPr>
      <w:t>Catalog</w:t>
    </w:r>
    <w:r>
      <w:rPr>
        <w:color w:val="5B7782"/>
        <w:sz w:val="16"/>
        <w:szCs w:val="16"/>
      </w:rPr>
      <w:t xml:space="preserve">  ·</w:t>
    </w:r>
    <w:proofErr w:type="gramEnd"/>
    <w:r>
      <w:rPr>
        <w:color w:val="5B7782"/>
        <w:sz w:val="16"/>
        <w:szCs w:val="16"/>
      </w:rPr>
      <w:t xml:space="preserve">  Workshop 3: Build the Business Glossary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4E2"/>
    <w:multiLevelType w:val="hybridMultilevel"/>
    <w:tmpl w:val="A5FC58DC"/>
    <w:lvl w:ilvl="0" w:tplc="8D1CCBB0">
      <w:start w:val="1"/>
      <w:numFmt w:val="decimal"/>
      <w:lvlText w:val="%1."/>
      <w:lvlJc w:val="left"/>
      <w:pPr>
        <w:ind w:left="600" w:hanging="320"/>
      </w:pPr>
    </w:lvl>
    <w:lvl w:ilvl="1" w:tplc="AD4CB1E8">
      <w:numFmt w:val="decimal"/>
      <w:lvlText w:val=""/>
      <w:lvlJc w:val="left"/>
    </w:lvl>
    <w:lvl w:ilvl="2" w:tplc="B0A409C2">
      <w:numFmt w:val="decimal"/>
      <w:lvlText w:val=""/>
      <w:lvlJc w:val="left"/>
    </w:lvl>
    <w:lvl w:ilvl="3" w:tplc="D87CBDF2">
      <w:numFmt w:val="decimal"/>
      <w:lvlText w:val=""/>
      <w:lvlJc w:val="left"/>
    </w:lvl>
    <w:lvl w:ilvl="4" w:tplc="83781EE6">
      <w:numFmt w:val="decimal"/>
      <w:lvlText w:val=""/>
      <w:lvlJc w:val="left"/>
    </w:lvl>
    <w:lvl w:ilvl="5" w:tplc="BCBAE2AC">
      <w:numFmt w:val="decimal"/>
      <w:lvlText w:val=""/>
      <w:lvlJc w:val="left"/>
    </w:lvl>
    <w:lvl w:ilvl="6" w:tplc="5BE6F98E">
      <w:numFmt w:val="decimal"/>
      <w:lvlText w:val=""/>
      <w:lvlJc w:val="left"/>
    </w:lvl>
    <w:lvl w:ilvl="7" w:tplc="76143B8A">
      <w:numFmt w:val="decimal"/>
      <w:lvlText w:val=""/>
      <w:lvlJc w:val="left"/>
    </w:lvl>
    <w:lvl w:ilvl="8" w:tplc="7D14F306">
      <w:numFmt w:val="decimal"/>
      <w:lvlText w:val=""/>
      <w:lvlJc w:val="left"/>
    </w:lvl>
  </w:abstractNum>
  <w:abstractNum w:abstractNumId="1" w15:restartNumberingAfterBreak="0">
    <w:nsid w:val="0A4A7AD2"/>
    <w:multiLevelType w:val="hybridMultilevel"/>
    <w:tmpl w:val="3468E5A8"/>
    <w:lvl w:ilvl="0" w:tplc="24A08468">
      <w:start w:val="1"/>
      <w:numFmt w:val="decimal"/>
      <w:lvlText w:val="%1."/>
      <w:lvlJc w:val="left"/>
      <w:pPr>
        <w:ind w:left="600" w:hanging="320"/>
      </w:pPr>
    </w:lvl>
    <w:lvl w:ilvl="1" w:tplc="0D76DC92">
      <w:numFmt w:val="decimal"/>
      <w:lvlText w:val=""/>
      <w:lvlJc w:val="left"/>
    </w:lvl>
    <w:lvl w:ilvl="2" w:tplc="85406DCA">
      <w:numFmt w:val="decimal"/>
      <w:lvlText w:val=""/>
      <w:lvlJc w:val="left"/>
    </w:lvl>
    <w:lvl w:ilvl="3" w:tplc="38EABBB8">
      <w:numFmt w:val="decimal"/>
      <w:lvlText w:val=""/>
      <w:lvlJc w:val="left"/>
    </w:lvl>
    <w:lvl w:ilvl="4" w:tplc="F3A00AF0">
      <w:numFmt w:val="decimal"/>
      <w:lvlText w:val=""/>
      <w:lvlJc w:val="left"/>
    </w:lvl>
    <w:lvl w:ilvl="5" w:tplc="E548B594">
      <w:numFmt w:val="decimal"/>
      <w:lvlText w:val=""/>
      <w:lvlJc w:val="left"/>
    </w:lvl>
    <w:lvl w:ilvl="6" w:tplc="94D2C1F6">
      <w:numFmt w:val="decimal"/>
      <w:lvlText w:val=""/>
      <w:lvlJc w:val="left"/>
    </w:lvl>
    <w:lvl w:ilvl="7" w:tplc="94F60E50">
      <w:numFmt w:val="decimal"/>
      <w:lvlText w:val=""/>
      <w:lvlJc w:val="left"/>
    </w:lvl>
    <w:lvl w:ilvl="8" w:tplc="7B201A58">
      <w:numFmt w:val="decimal"/>
      <w:lvlText w:val=""/>
      <w:lvlJc w:val="left"/>
    </w:lvl>
  </w:abstractNum>
  <w:abstractNum w:abstractNumId="2" w15:restartNumberingAfterBreak="0">
    <w:nsid w:val="120A3742"/>
    <w:multiLevelType w:val="hybridMultilevel"/>
    <w:tmpl w:val="3B0E1704"/>
    <w:lvl w:ilvl="0" w:tplc="5BF8B6E0">
      <w:start w:val="1"/>
      <w:numFmt w:val="decimal"/>
      <w:lvlText w:val="%1."/>
      <w:lvlJc w:val="left"/>
      <w:pPr>
        <w:ind w:left="600" w:hanging="320"/>
      </w:pPr>
    </w:lvl>
    <w:lvl w:ilvl="1" w:tplc="68469B40">
      <w:numFmt w:val="decimal"/>
      <w:lvlText w:val=""/>
      <w:lvlJc w:val="left"/>
    </w:lvl>
    <w:lvl w:ilvl="2" w:tplc="4F0A89D8">
      <w:numFmt w:val="decimal"/>
      <w:lvlText w:val=""/>
      <w:lvlJc w:val="left"/>
    </w:lvl>
    <w:lvl w:ilvl="3" w:tplc="91FCE5FA">
      <w:numFmt w:val="decimal"/>
      <w:lvlText w:val=""/>
      <w:lvlJc w:val="left"/>
    </w:lvl>
    <w:lvl w:ilvl="4" w:tplc="5C9410BC">
      <w:numFmt w:val="decimal"/>
      <w:lvlText w:val=""/>
      <w:lvlJc w:val="left"/>
    </w:lvl>
    <w:lvl w:ilvl="5" w:tplc="7AC077BE">
      <w:numFmt w:val="decimal"/>
      <w:lvlText w:val=""/>
      <w:lvlJc w:val="left"/>
    </w:lvl>
    <w:lvl w:ilvl="6" w:tplc="51E8A040">
      <w:numFmt w:val="decimal"/>
      <w:lvlText w:val=""/>
      <w:lvlJc w:val="left"/>
    </w:lvl>
    <w:lvl w:ilvl="7" w:tplc="40B86658">
      <w:numFmt w:val="decimal"/>
      <w:lvlText w:val=""/>
      <w:lvlJc w:val="left"/>
    </w:lvl>
    <w:lvl w:ilvl="8" w:tplc="C3E83490">
      <w:numFmt w:val="decimal"/>
      <w:lvlText w:val=""/>
      <w:lvlJc w:val="left"/>
    </w:lvl>
  </w:abstractNum>
  <w:abstractNum w:abstractNumId="3" w15:restartNumberingAfterBreak="0">
    <w:nsid w:val="148F5DCE"/>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B10B4B"/>
    <w:multiLevelType w:val="hybridMultilevel"/>
    <w:tmpl w:val="F8D6D102"/>
    <w:lvl w:ilvl="0" w:tplc="CAA0FDDC">
      <w:start w:val="1"/>
      <w:numFmt w:val="decimal"/>
      <w:lvlText w:val="%1."/>
      <w:lvlJc w:val="left"/>
      <w:pPr>
        <w:ind w:left="600" w:hanging="320"/>
      </w:pPr>
    </w:lvl>
    <w:lvl w:ilvl="1" w:tplc="97703E68">
      <w:numFmt w:val="decimal"/>
      <w:lvlText w:val=""/>
      <w:lvlJc w:val="left"/>
    </w:lvl>
    <w:lvl w:ilvl="2" w:tplc="980C95CE">
      <w:numFmt w:val="decimal"/>
      <w:lvlText w:val=""/>
      <w:lvlJc w:val="left"/>
    </w:lvl>
    <w:lvl w:ilvl="3" w:tplc="974A7B44">
      <w:numFmt w:val="decimal"/>
      <w:lvlText w:val=""/>
      <w:lvlJc w:val="left"/>
    </w:lvl>
    <w:lvl w:ilvl="4" w:tplc="4E52212E">
      <w:numFmt w:val="decimal"/>
      <w:lvlText w:val=""/>
      <w:lvlJc w:val="left"/>
    </w:lvl>
    <w:lvl w:ilvl="5" w:tplc="39E0C3CC">
      <w:numFmt w:val="decimal"/>
      <w:lvlText w:val=""/>
      <w:lvlJc w:val="left"/>
    </w:lvl>
    <w:lvl w:ilvl="6" w:tplc="DC1C97E8">
      <w:numFmt w:val="decimal"/>
      <w:lvlText w:val=""/>
      <w:lvlJc w:val="left"/>
    </w:lvl>
    <w:lvl w:ilvl="7" w:tplc="1548B33A">
      <w:numFmt w:val="decimal"/>
      <w:lvlText w:val=""/>
      <w:lvlJc w:val="left"/>
    </w:lvl>
    <w:lvl w:ilvl="8" w:tplc="2B00019E">
      <w:numFmt w:val="decimal"/>
      <w:lvlText w:val=""/>
      <w:lvlJc w:val="left"/>
    </w:lvl>
  </w:abstractNum>
  <w:abstractNum w:abstractNumId="5" w15:restartNumberingAfterBreak="0">
    <w:nsid w:val="15F87EFA"/>
    <w:multiLevelType w:val="hybridMultilevel"/>
    <w:tmpl w:val="03541022"/>
    <w:lvl w:ilvl="0" w:tplc="5CD4B2F0">
      <w:start w:val="1"/>
      <w:numFmt w:val="decimal"/>
      <w:lvlText w:val="%1."/>
      <w:lvlJc w:val="left"/>
      <w:pPr>
        <w:ind w:left="600" w:hanging="320"/>
      </w:pPr>
    </w:lvl>
    <w:lvl w:ilvl="1" w:tplc="12C6B930">
      <w:numFmt w:val="decimal"/>
      <w:lvlText w:val=""/>
      <w:lvlJc w:val="left"/>
    </w:lvl>
    <w:lvl w:ilvl="2" w:tplc="EFDC5BD4">
      <w:numFmt w:val="decimal"/>
      <w:lvlText w:val=""/>
      <w:lvlJc w:val="left"/>
    </w:lvl>
    <w:lvl w:ilvl="3" w:tplc="7026F3EE">
      <w:numFmt w:val="decimal"/>
      <w:lvlText w:val=""/>
      <w:lvlJc w:val="left"/>
    </w:lvl>
    <w:lvl w:ilvl="4" w:tplc="77A44C9A">
      <w:numFmt w:val="decimal"/>
      <w:lvlText w:val=""/>
      <w:lvlJc w:val="left"/>
    </w:lvl>
    <w:lvl w:ilvl="5" w:tplc="4940A824">
      <w:numFmt w:val="decimal"/>
      <w:lvlText w:val=""/>
      <w:lvlJc w:val="left"/>
    </w:lvl>
    <w:lvl w:ilvl="6" w:tplc="E5E041F6">
      <w:numFmt w:val="decimal"/>
      <w:lvlText w:val=""/>
      <w:lvlJc w:val="left"/>
    </w:lvl>
    <w:lvl w:ilvl="7" w:tplc="EAFA1556">
      <w:numFmt w:val="decimal"/>
      <w:lvlText w:val=""/>
      <w:lvlJc w:val="left"/>
    </w:lvl>
    <w:lvl w:ilvl="8" w:tplc="E6D64258">
      <w:numFmt w:val="decimal"/>
      <w:lvlText w:val=""/>
      <w:lvlJc w:val="left"/>
    </w:lvl>
  </w:abstractNum>
  <w:abstractNum w:abstractNumId="6" w15:restartNumberingAfterBreak="0">
    <w:nsid w:val="161F6451"/>
    <w:multiLevelType w:val="hybridMultilevel"/>
    <w:tmpl w:val="97BEDC5E"/>
    <w:lvl w:ilvl="0" w:tplc="B21C7772">
      <w:start w:val="1"/>
      <w:numFmt w:val="decimal"/>
      <w:lvlText w:val="%1."/>
      <w:lvlJc w:val="left"/>
      <w:pPr>
        <w:ind w:left="600" w:hanging="320"/>
      </w:pPr>
    </w:lvl>
    <w:lvl w:ilvl="1" w:tplc="CA9AF44C">
      <w:numFmt w:val="decimal"/>
      <w:lvlText w:val=""/>
      <w:lvlJc w:val="left"/>
    </w:lvl>
    <w:lvl w:ilvl="2" w:tplc="8F4841C0">
      <w:numFmt w:val="decimal"/>
      <w:lvlText w:val=""/>
      <w:lvlJc w:val="left"/>
    </w:lvl>
    <w:lvl w:ilvl="3" w:tplc="C742D7AE">
      <w:numFmt w:val="decimal"/>
      <w:lvlText w:val=""/>
      <w:lvlJc w:val="left"/>
    </w:lvl>
    <w:lvl w:ilvl="4" w:tplc="C4047D1E">
      <w:numFmt w:val="decimal"/>
      <w:lvlText w:val=""/>
      <w:lvlJc w:val="left"/>
    </w:lvl>
    <w:lvl w:ilvl="5" w:tplc="5C2EE4EE">
      <w:numFmt w:val="decimal"/>
      <w:lvlText w:val=""/>
      <w:lvlJc w:val="left"/>
    </w:lvl>
    <w:lvl w:ilvl="6" w:tplc="21CCDF4A">
      <w:numFmt w:val="decimal"/>
      <w:lvlText w:val=""/>
      <w:lvlJc w:val="left"/>
    </w:lvl>
    <w:lvl w:ilvl="7" w:tplc="9F5AE56A">
      <w:numFmt w:val="decimal"/>
      <w:lvlText w:val=""/>
      <w:lvlJc w:val="left"/>
    </w:lvl>
    <w:lvl w:ilvl="8" w:tplc="B07C2E7E">
      <w:numFmt w:val="decimal"/>
      <w:lvlText w:val=""/>
      <w:lvlJc w:val="left"/>
    </w:lvl>
  </w:abstractNum>
  <w:abstractNum w:abstractNumId="7" w15:restartNumberingAfterBreak="0">
    <w:nsid w:val="2BB278D5"/>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E8B36E2"/>
    <w:multiLevelType w:val="hybridMultilevel"/>
    <w:tmpl w:val="6DF84CB2"/>
    <w:lvl w:ilvl="0" w:tplc="ACB04CDE">
      <w:start w:val="1"/>
      <w:numFmt w:val="decimal"/>
      <w:lvlText w:val="%1."/>
      <w:lvlJc w:val="left"/>
      <w:pPr>
        <w:ind w:left="600" w:hanging="320"/>
      </w:pPr>
    </w:lvl>
    <w:lvl w:ilvl="1" w:tplc="47C4B7CA">
      <w:numFmt w:val="decimal"/>
      <w:lvlText w:val=""/>
      <w:lvlJc w:val="left"/>
    </w:lvl>
    <w:lvl w:ilvl="2" w:tplc="5664B44E">
      <w:numFmt w:val="decimal"/>
      <w:lvlText w:val=""/>
      <w:lvlJc w:val="left"/>
    </w:lvl>
    <w:lvl w:ilvl="3" w:tplc="987C65B6">
      <w:numFmt w:val="decimal"/>
      <w:lvlText w:val=""/>
      <w:lvlJc w:val="left"/>
    </w:lvl>
    <w:lvl w:ilvl="4" w:tplc="631A5532">
      <w:numFmt w:val="decimal"/>
      <w:lvlText w:val=""/>
      <w:lvlJc w:val="left"/>
    </w:lvl>
    <w:lvl w:ilvl="5" w:tplc="C8F4D6FE">
      <w:numFmt w:val="decimal"/>
      <w:lvlText w:val=""/>
      <w:lvlJc w:val="left"/>
    </w:lvl>
    <w:lvl w:ilvl="6" w:tplc="7DC8FD6A">
      <w:numFmt w:val="decimal"/>
      <w:lvlText w:val=""/>
      <w:lvlJc w:val="left"/>
    </w:lvl>
    <w:lvl w:ilvl="7" w:tplc="7D0CB32E">
      <w:numFmt w:val="decimal"/>
      <w:lvlText w:val=""/>
      <w:lvlJc w:val="left"/>
    </w:lvl>
    <w:lvl w:ilvl="8" w:tplc="A04603F0">
      <w:numFmt w:val="decimal"/>
      <w:lvlText w:val=""/>
      <w:lvlJc w:val="left"/>
    </w:lvl>
  </w:abstractNum>
  <w:abstractNum w:abstractNumId="9" w15:restartNumberingAfterBreak="0">
    <w:nsid w:val="31525ED0"/>
    <w:multiLevelType w:val="hybridMultilevel"/>
    <w:tmpl w:val="1778C2AA"/>
    <w:lvl w:ilvl="0" w:tplc="94CE0B4C">
      <w:start w:val="1"/>
      <w:numFmt w:val="decimal"/>
      <w:lvlText w:val="%1."/>
      <w:lvlJc w:val="left"/>
      <w:pPr>
        <w:ind w:left="600" w:hanging="320"/>
      </w:pPr>
    </w:lvl>
    <w:lvl w:ilvl="1" w:tplc="9EDA9A72">
      <w:numFmt w:val="decimal"/>
      <w:lvlText w:val=""/>
      <w:lvlJc w:val="left"/>
    </w:lvl>
    <w:lvl w:ilvl="2" w:tplc="6C50B580">
      <w:numFmt w:val="decimal"/>
      <w:lvlText w:val=""/>
      <w:lvlJc w:val="left"/>
    </w:lvl>
    <w:lvl w:ilvl="3" w:tplc="9DF067C4">
      <w:numFmt w:val="decimal"/>
      <w:lvlText w:val=""/>
      <w:lvlJc w:val="left"/>
    </w:lvl>
    <w:lvl w:ilvl="4" w:tplc="4C8E569C">
      <w:numFmt w:val="decimal"/>
      <w:lvlText w:val=""/>
      <w:lvlJc w:val="left"/>
    </w:lvl>
    <w:lvl w:ilvl="5" w:tplc="36D27080">
      <w:numFmt w:val="decimal"/>
      <w:lvlText w:val=""/>
      <w:lvlJc w:val="left"/>
    </w:lvl>
    <w:lvl w:ilvl="6" w:tplc="65DC4752">
      <w:numFmt w:val="decimal"/>
      <w:lvlText w:val=""/>
      <w:lvlJc w:val="left"/>
    </w:lvl>
    <w:lvl w:ilvl="7" w:tplc="6C986E6C">
      <w:numFmt w:val="decimal"/>
      <w:lvlText w:val=""/>
      <w:lvlJc w:val="left"/>
    </w:lvl>
    <w:lvl w:ilvl="8" w:tplc="7FBCC4FA">
      <w:numFmt w:val="decimal"/>
      <w:lvlText w:val=""/>
      <w:lvlJc w:val="left"/>
    </w:lvl>
  </w:abstractNum>
  <w:abstractNum w:abstractNumId="10" w15:restartNumberingAfterBreak="0">
    <w:nsid w:val="33B725A6"/>
    <w:multiLevelType w:val="hybridMultilevel"/>
    <w:tmpl w:val="1A86E846"/>
    <w:lvl w:ilvl="0" w:tplc="89703176">
      <w:start w:val="1"/>
      <w:numFmt w:val="decimal"/>
      <w:lvlText w:val="%1."/>
      <w:lvlJc w:val="left"/>
      <w:pPr>
        <w:ind w:left="600" w:hanging="320"/>
      </w:pPr>
    </w:lvl>
    <w:lvl w:ilvl="1" w:tplc="F850D208">
      <w:numFmt w:val="decimal"/>
      <w:lvlText w:val=""/>
      <w:lvlJc w:val="left"/>
    </w:lvl>
    <w:lvl w:ilvl="2" w:tplc="2D24418C">
      <w:numFmt w:val="decimal"/>
      <w:lvlText w:val=""/>
      <w:lvlJc w:val="left"/>
    </w:lvl>
    <w:lvl w:ilvl="3" w:tplc="120E0CEC">
      <w:numFmt w:val="decimal"/>
      <w:lvlText w:val=""/>
      <w:lvlJc w:val="left"/>
    </w:lvl>
    <w:lvl w:ilvl="4" w:tplc="36B63542">
      <w:numFmt w:val="decimal"/>
      <w:lvlText w:val=""/>
      <w:lvlJc w:val="left"/>
    </w:lvl>
    <w:lvl w:ilvl="5" w:tplc="968873E8">
      <w:numFmt w:val="decimal"/>
      <w:lvlText w:val=""/>
      <w:lvlJc w:val="left"/>
    </w:lvl>
    <w:lvl w:ilvl="6" w:tplc="2DEE5400">
      <w:numFmt w:val="decimal"/>
      <w:lvlText w:val=""/>
      <w:lvlJc w:val="left"/>
    </w:lvl>
    <w:lvl w:ilvl="7" w:tplc="E376ABB0">
      <w:numFmt w:val="decimal"/>
      <w:lvlText w:val=""/>
      <w:lvlJc w:val="left"/>
    </w:lvl>
    <w:lvl w:ilvl="8" w:tplc="33A47D74">
      <w:numFmt w:val="decimal"/>
      <w:lvlText w:val=""/>
      <w:lvlJc w:val="left"/>
    </w:lvl>
  </w:abstractNum>
  <w:abstractNum w:abstractNumId="11" w15:restartNumberingAfterBreak="0">
    <w:nsid w:val="37FD14D4"/>
    <w:multiLevelType w:val="hybridMultilevel"/>
    <w:tmpl w:val="84647266"/>
    <w:lvl w:ilvl="0" w:tplc="304431B0">
      <w:start w:val="1"/>
      <w:numFmt w:val="decimal"/>
      <w:lvlText w:val="%1."/>
      <w:lvlJc w:val="left"/>
      <w:pPr>
        <w:ind w:left="600" w:hanging="320"/>
      </w:pPr>
    </w:lvl>
    <w:lvl w:ilvl="1" w:tplc="AAB0A490">
      <w:numFmt w:val="decimal"/>
      <w:lvlText w:val=""/>
      <w:lvlJc w:val="left"/>
    </w:lvl>
    <w:lvl w:ilvl="2" w:tplc="A47A6B9C">
      <w:numFmt w:val="decimal"/>
      <w:lvlText w:val=""/>
      <w:lvlJc w:val="left"/>
    </w:lvl>
    <w:lvl w:ilvl="3" w:tplc="AFBA0FFA">
      <w:numFmt w:val="decimal"/>
      <w:lvlText w:val=""/>
      <w:lvlJc w:val="left"/>
    </w:lvl>
    <w:lvl w:ilvl="4" w:tplc="44CCB1B2">
      <w:numFmt w:val="decimal"/>
      <w:lvlText w:val=""/>
      <w:lvlJc w:val="left"/>
    </w:lvl>
    <w:lvl w:ilvl="5" w:tplc="832237CE">
      <w:numFmt w:val="decimal"/>
      <w:lvlText w:val=""/>
      <w:lvlJc w:val="left"/>
    </w:lvl>
    <w:lvl w:ilvl="6" w:tplc="4C7CA34E">
      <w:numFmt w:val="decimal"/>
      <w:lvlText w:val=""/>
      <w:lvlJc w:val="left"/>
    </w:lvl>
    <w:lvl w:ilvl="7" w:tplc="50E620B6">
      <w:numFmt w:val="decimal"/>
      <w:lvlText w:val=""/>
      <w:lvlJc w:val="left"/>
    </w:lvl>
    <w:lvl w:ilvl="8" w:tplc="5F9A161C">
      <w:numFmt w:val="decimal"/>
      <w:lvlText w:val=""/>
      <w:lvlJc w:val="left"/>
    </w:lvl>
  </w:abstractNum>
  <w:abstractNum w:abstractNumId="12" w15:restartNumberingAfterBreak="0">
    <w:nsid w:val="4721711A"/>
    <w:multiLevelType w:val="hybridMultilevel"/>
    <w:tmpl w:val="8DC2D1C0"/>
    <w:lvl w:ilvl="0" w:tplc="60CE54DE">
      <w:start w:val="1"/>
      <w:numFmt w:val="decimal"/>
      <w:lvlText w:val="%1."/>
      <w:lvlJc w:val="left"/>
      <w:pPr>
        <w:ind w:left="600" w:hanging="320"/>
      </w:pPr>
    </w:lvl>
    <w:lvl w:ilvl="1" w:tplc="3072CE92">
      <w:numFmt w:val="decimal"/>
      <w:lvlText w:val=""/>
      <w:lvlJc w:val="left"/>
    </w:lvl>
    <w:lvl w:ilvl="2" w:tplc="3A14A1D8">
      <w:numFmt w:val="decimal"/>
      <w:lvlText w:val=""/>
      <w:lvlJc w:val="left"/>
    </w:lvl>
    <w:lvl w:ilvl="3" w:tplc="8C5C1CA4">
      <w:numFmt w:val="decimal"/>
      <w:lvlText w:val=""/>
      <w:lvlJc w:val="left"/>
    </w:lvl>
    <w:lvl w:ilvl="4" w:tplc="469427F0">
      <w:numFmt w:val="decimal"/>
      <w:lvlText w:val=""/>
      <w:lvlJc w:val="left"/>
    </w:lvl>
    <w:lvl w:ilvl="5" w:tplc="AE360180">
      <w:numFmt w:val="decimal"/>
      <w:lvlText w:val=""/>
      <w:lvlJc w:val="left"/>
    </w:lvl>
    <w:lvl w:ilvl="6" w:tplc="CE04E39C">
      <w:numFmt w:val="decimal"/>
      <w:lvlText w:val=""/>
      <w:lvlJc w:val="left"/>
    </w:lvl>
    <w:lvl w:ilvl="7" w:tplc="6C8A558E">
      <w:numFmt w:val="decimal"/>
      <w:lvlText w:val=""/>
      <w:lvlJc w:val="left"/>
    </w:lvl>
    <w:lvl w:ilvl="8" w:tplc="78CEEEB2">
      <w:numFmt w:val="decimal"/>
      <w:lvlText w:val=""/>
      <w:lvlJc w:val="left"/>
    </w:lvl>
  </w:abstractNum>
  <w:abstractNum w:abstractNumId="13" w15:restartNumberingAfterBreak="0">
    <w:nsid w:val="48A071CF"/>
    <w:multiLevelType w:val="hybridMultilevel"/>
    <w:tmpl w:val="D35296D0"/>
    <w:lvl w:ilvl="0" w:tplc="4586A59E">
      <w:start w:val="1"/>
      <w:numFmt w:val="decimal"/>
      <w:lvlText w:val="%1."/>
      <w:lvlJc w:val="left"/>
      <w:pPr>
        <w:ind w:left="600" w:hanging="320"/>
      </w:pPr>
    </w:lvl>
    <w:lvl w:ilvl="1" w:tplc="38383E3A">
      <w:numFmt w:val="decimal"/>
      <w:lvlText w:val=""/>
      <w:lvlJc w:val="left"/>
    </w:lvl>
    <w:lvl w:ilvl="2" w:tplc="B46C447E">
      <w:numFmt w:val="decimal"/>
      <w:lvlText w:val=""/>
      <w:lvlJc w:val="left"/>
    </w:lvl>
    <w:lvl w:ilvl="3" w:tplc="2356FAEE">
      <w:numFmt w:val="decimal"/>
      <w:lvlText w:val=""/>
      <w:lvlJc w:val="left"/>
    </w:lvl>
    <w:lvl w:ilvl="4" w:tplc="13667BF0">
      <w:numFmt w:val="decimal"/>
      <w:lvlText w:val=""/>
      <w:lvlJc w:val="left"/>
    </w:lvl>
    <w:lvl w:ilvl="5" w:tplc="3EF0CBBC">
      <w:numFmt w:val="decimal"/>
      <w:lvlText w:val=""/>
      <w:lvlJc w:val="left"/>
    </w:lvl>
    <w:lvl w:ilvl="6" w:tplc="97ECBFF0">
      <w:numFmt w:val="decimal"/>
      <w:lvlText w:val=""/>
      <w:lvlJc w:val="left"/>
    </w:lvl>
    <w:lvl w:ilvl="7" w:tplc="E3C8266C">
      <w:numFmt w:val="decimal"/>
      <w:lvlText w:val=""/>
      <w:lvlJc w:val="left"/>
    </w:lvl>
    <w:lvl w:ilvl="8" w:tplc="8A22E30A">
      <w:numFmt w:val="decimal"/>
      <w:lvlText w:val=""/>
      <w:lvlJc w:val="left"/>
    </w:lvl>
  </w:abstractNum>
  <w:abstractNum w:abstractNumId="14" w15:restartNumberingAfterBreak="0">
    <w:nsid w:val="4C2312FB"/>
    <w:multiLevelType w:val="hybridMultilevel"/>
    <w:tmpl w:val="DBD40AE4"/>
    <w:lvl w:ilvl="0" w:tplc="50844A6E">
      <w:start w:val="1"/>
      <w:numFmt w:val="decimal"/>
      <w:lvlText w:val="%1."/>
      <w:lvlJc w:val="left"/>
      <w:pPr>
        <w:ind w:left="600" w:hanging="320"/>
      </w:pPr>
    </w:lvl>
    <w:lvl w:ilvl="1" w:tplc="B260949C">
      <w:numFmt w:val="decimal"/>
      <w:lvlText w:val=""/>
      <w:lvlJc w:val="left"/>
    </w:lvl>
    <w:lvl w:ilvl="2" w:tplc="8DC2C7D4">
      <w:numFmt w:val="decimal"/>
      <w:lvlText w:val=""/>
      <w:lvlJc w:val="left"/>
    </w:lvl>
    <w:lvl w:ilvl="3" w:tplc="C7886322">
      <w:numFmt w:val="decimal"/>
      <w:lvlText w:val=""/>
      <w:lvlJc w:val="left"/>
    </w:lvl>
    <w:lvl w:ilvl="4" w:tplc="8730D04C">
      <w:numFmt w:val="decimal"/>
      <w:lvlText w:val=""/>
      <w:lvlJc w:val="left"/>
    </w:lvl>
    <w:lvl w:ilvl="5" w:tplc="74D215C8">
      <w:numFmt w:val="decimal"/>
      <w:lvlText w:val=""/>
      <w:lvlJc w:val="left"/>
    </w:lvl>
    <w:lvl w:ilvl="6" w:tplc="D9900592">
      <w:numFmt w:val="decimal"/>
      <w:lvlText w:val=""/>
      <w:lvlJc w:val="left"/>
    </w:lvl>
    <w:lvl w:ilvl="7" w:tplc="1D20ABD8">
      <w:numFmt w:val="decimal"/>
      <w:lvlText w:val=""/>
      <w:lvlJc w:val="left"/>
    </w:lvl>
    <w:lvl w:ilvl="8" w:tplc="0D2492FA">
      <w:numFmt w:val="decimal"/>
      <w:lvlText w:val=""/>
      <w:lvlJc w:val="left"/>
    </w:lvl>
  </w:abstractNum>
  <w:abstractNum w:abstractNumId="15" w15:restartNumberingAfterBreak="0">
    <w:nsid w:val="51B83A0C"/>
    <w:multiLevelType w:val="hybridMultilevel"/>
    <w:tmpl w:val="3D649E60"/>
    <w:lvl w:ilvl="0" w:tplc="40B00298">
      <w:start w:val="1"/>
      <w:numFmt w:val="decimal"/>
      <w:lvlText w:val="%1."/>
      <w:lvlJc w:val="left"/>
      <w:pPr>
        <w:ind w:left="600" w:hanging="320"/>
      </w:pPr>
    </w:lvl>
    <w:lvl w:ilvl="1" w:tplc="D528D618">
      <w:numFmt w:val="decimal"/>
      <w:lvlText w:val=""/>
      <w:lvlJc w:val="left"/>
    </w:lvl>
    <w:lvl w:ilvl="2" w:tplc="FCF04EBC">
      <w:numFmt w:val="decimal"/>
      <w:lvlText w:val=""/>
      <w:lvlJc w:val="left"/>
    </w:lvl>
    <w:lvl w:ilvl="3" w:tplc="048A7200">
      <w:numFmt w:val="decimal"/>
      <w:lvlText w:val=""/>
      <w:lvlJc w:val="left"/>
    </w:lvl>
    <w:lvl w:ilvl="4" w:tplc="EB7EFA00">
      <w:numFmt w:val="decimal"/>
      <w:lvlText w:val=""/>
      <w:lvlJc w:val="left"/>
    </w:lvl>
    <w:lvl w:ilvl="5" w:tplc="602E498C">
      <w:numFmt w:val="decimal"/>
      <w:lvlText w:val=""/>
      <w:lvlJc w:val="left"/>
    </w:lvl>
    <w:lvl w:ilvl="6" w:tplc="006EF3CA">
      <w:numFmt w:val="decimal"/>
      <w:lvlText w:val=""/>
      <w:lvlJc w:val="left"/>
    </w:lvl>
    <w:lvl w:ilvl="7" w:tplc="14B81D64">
      <w:numFmt w:val="decimal"/>
      <w:lvlText w:val=""/>
      <w:lvlJc w:val="left"/>
    </w:lvl>
    <w:lvl w:ilvl="8" w:tplc="D6123038">
      <w:numFmt w:val="decimal"/>
      <w:lvlText w:val=""/>
      <w:lvlJc w:val="left"/>
    </w:lvl>
  </w:abstractNum>
  <w:abstractNum w:abstractNumId="16" w15:restartNumberingAfterBreak="0">
    <w:nsid w:val="54882037"/>
    <w:multiLevelType w:val="hybridMultilevel"/>
    <w:tmpl w:val="E4C620B4"/>
    <w:lvl w:ilvl="0" w:tplc="0F244CC6">
      <w:start w:val="1"/>
      <w:numFmt w:val="bullet"/>
      <w:lvlText w:val="●"/>
      <w:lvlJc w:val="left"/>
      <w:pPr>
        <w:ind w:left="720" w:hanging="360"/>
      </w:pPr>
    </w:lvl>
    <w:lvl w:ilvl="1" w:tplc="CC58E5EC">
      <w:start w:val="1"/>
      <w:numFmt w:val="bullet"/>
      <w:lvlText w:val="○"/>
      <w:lvlJc w:val="left"/>
      <w:pPr>
        <w:ind w:left="1440" w:hanging="360"/>
      </w:pPr>
    </w:lvl>
    <w:lvl w:ilvl="2" w:tplc="23EEB670">
      <w:start w:val="1"/>
      <w:numFmt w:val="bullet"/>
      <w:lvlText w:val="■"/>
      <w:lvlJc w:val="left"/>
      <w:pPr>
        <w:ind w:left="2160" w:hanging="360"/>
      </w:pPr>
    </w:lvl>
    <w:lvl w:ilvl="3" w:tplc="7172AAFA">
      <w:start w:val="1"/>
      <w:numFmt w:val="bullet"/>
      <w:lvlText w:val="●"/>
      <w:lvlJc w:val="left"/>
      <w:pPr>
        <w:ind w:left="2880" w:hanging="360"/>
      </w:pPr>
    </w:lvl>
    <w:lvl w:ilvl="4" w:tplc="BB729B3C">
      <w:start w:val="1"/>
      <w:numFmt w:val="bullet"/>
      <w:lvlText w:val="○"/>
      <w:lvlJc w:val="left"/>
      <w:pPr>
        <w:ind w:left="3600" w:hanging="360"/>
      </w:pPr>
    </w:lvl>
    <w:lvl w:ilvl="5" w:tplc="DE0647D4">
      <w:start w:val="1"/>
      <w:numFmt w:val="bullet"/>
      <w:lvlText w:val="■"/>
      <w:lvlJc w:val="left"/>
      <w:pPr>
        <w:ind w:left="4320" w:hanging="360"/>
      </w:pPr>
    </w:lvl>
    <w:lvl w:ilvl="6" w:tplc="2408D05A">
      <w:start w:val="1"/>
      <w:numFmt w:val="bullet"/>
      <w:lvlText w:val="●"/>
      <w:lvlJc w:val="left"/>
      <w:pPr>
        <w:ind w:left="5040" w:hanging="360"/>
      </w:pPr>
    </w:lvl>
    <w:lvl w:ilvl="7" w:tplc="CCBE3BA2">
      <w:start w:val="1"/>
      <w:numFmt w:val="bullet"/>
      <w:lvlText w:val="●"/>
      <w:lvlJc w:val="left"/>
      <w:pPr>
        <w:ind w:left="5760" w:hanging="360"/>
      </w:pPr>
    </w:lvl>
    <w:lvl w:ilvl="8" w:tplc="46ACC1EC">
      <w:start w:val="1"/>
      <w:numFmt w:val="bullet"/>
      <w:lvlText w:val="●"/>
      <w:lvlJc w:val="left"/>
      <w:pPr>
        <w:ind w:left="6480" w:hanging="360"/>
      </w:pPr>
    </w:lvl>
  </w:abstractNum>
  <w:abstractNum w:abstractNumId="17" w15:restartNumberingAfterBreak="0">
    <w:nsid w:val="5B307DD0"/>
    <w:multiLevelType w:val="hybridMultilevel"/>
    <w:tmpl w:val="AB102168"/>
    <w:lvl w:ilvl="0" w:tplc="EB129536">
      <w:start w:val="1"/>
      <w:numFmt w:val="decimal"/>
      <w:lvlText w:val="%1."/>
      <w:lvlJc w:val="left"/>
      <w:pPr>
        <w:ind w:left="600" w:hanging="320"/>
      </w:pPr>
    </w:lvl>
    <w:lvl w:ilvl="1" w:tplc="BE4AD2C2">
      <w:numFmt w:val="decimal"/>
      <w:lvlText w:val=""/>
      <w:lvlJc w:val="left"/>
    </w:lvl>
    <w:lvl w:ilvl="2" w:tplc="F0A45726">
      <w:numFmt w:val="decimal"/>
      <w:lvlText w:val=""/>
      <w:lvlJc w:val="left"/>
    </w:lvl>
    <w:lvl w:ilvl="3" w:tplc="D1A8A908">
      <w:numFmt w:val="decimal"/>
      <w:lvlText w:val=""/>
      <w:lvlJc w:val="left"/>
    </w:lvl>
    <w:lvl w:ilvl="4" w:tplc="473C1E5C">
      <w:numFmt w:val="decimal"/>
      <w:lvlText w:val=""/>
      <w:lvlJc w:val="left"/>
    </w:lvl>
    <w:lvl w:ilvl="5" w:tplc="031E04B0">
      <w:numFmt w:val="decimal"/>
      <w:lvlText w:val=""/>
      <w:lvlJc w:val="left"/>
    </w:lvl>
    <w:lvl w:ilvl="6" w:tplc="44E8DBC2">
      <w:numFmt w:val="decimal"/>
      <w:lvlText w:val=""/>
      <w:lvlJc w:val="left"/>
    </w:lvl>
    <w:lvl w:ilvl="7" w:tplc="4B986432">
      <w:numFmt w:val="decimal"/>
      <w:lvlText w:val=""/>
      <w:lvlJc w:val="left"/>
    </w:lvl>
    <w:lvl w:ilvl="8" w:tplc="5E6A8716">
      <w:numFmt w:val="decimal"/>
      <w:lvlText w:val=""/>
      <w:lvlJc w:val="left"/>
    </w:lvl>
  </w:abstractNum>
  <w:abstractNum w:abstractNumId="18" w15:restartNumberingAfterBreak="0">
    <w:nsid w:val="5B5230C7"/>
    <w:multiLevelType w:val="hybridMultilevel"/>
    <w:tmpl w:val="E2906F90"/>
    <w:lvl w:ilvl="0" w:tplc="572481DE">
      <w:start w:val="1"/>
      <w:numFmt w:val="decimal"/>
      <w:lvlText w:val="%1."/>
      <w:lvlJc w:val="left"/>
      <w:pPr>
        <w:ind w:left="600" w:hanging="320"/>
      </w:pPr>
    </w:lvl>
    <w:lvl w:ilvl="1" w:tplc="A6D270BA">
      <w:numFmt w:val="decimal"/>
      <w:lvlText w:val=""/>
      <w:lvlJc w:val="left"/>
    </w:lvl>
    <w:lvl w:ilvl="2" w:tplc="E7FADE7C">
      <w:numFmt w:val="decimal"/>
      <w:lvlText w:val=""/>
      <w:lvlJc w:val="left"/>
    </w:lvl>
    <w:lvl w:ilvl="3" w:tplc="CBAC0940">
      <w:numFmt w:val="decimal"/>
      <w:lvlText w:val=""/>
      <w:lvlJc w:val="left"/>
    </w:lvl>
    <w:lvl w:ilvl="4" w:tplc="262A9FBA">
      <w:numFmt w:val="decimal"/>
      <w:lvlText w:val=""/>
      <w:lvlJc w:val="left"/>
    </w:lvl>
    <w:lvl w:ilvl="5" w:tplc="3CD89D9A">
      <w:numFmt w:val="decimal"/>
      <w:lvlText w:val=""/>
      <w:lvlJc w:val="left"/>
    </w:lvl>
    <w:lvl w:ilvl="6" w:tplc="9850BDF4">
      <w:numFmt w:val="decimal"/>
      <w:lvlText w:val=""/>
      <w:lvlJc w:val="left"/>
    </w:lvl>
    <w:lvl w:ilvl="7" w:tplc="CBDEA688">
      <w:numFmt w:val="decimal"/>
      <w:lvlText w:val=""/>
      <w:lvlJc w:val="left"/>
    </w:lvl>
    <w:lvl w:ilvl="8" w:tplc="3A320F10">
      <w:numFmt w:val="decimal"/>
      <w:lvlText w:val=""/>
      <w:lvlJc w:val="left"/>
    </w:lvl>
  </w:abstractNum>
  <w:abstractNum w:abstractNumId="19" w15:restartNumberingAfterBreak="0">
    <w:nsid w:val="6113686F"/>
    <w:multiLevelType w:val="hybridMultilevel"/>
    <w:tmpl w:val="667AE1CA"/>
    <w:lvl w:ilvl="0" w:tplc="C124153A">
      <w:start w:val="1"/>
      <w:numFmt w:val="bullet"/>
      <w:lvlText w:val="•"/>
      <w:lvlJc w:val="left"/>
      <w:pPr>
        <w:ind w:left="600" w:hanging="280"/>
      </w:pPr>
    </w:lvl>
    <w:lvl w:ilvl="1" w:tplc="94700E2C">
      <w:numFmt w:val="decimal"/>
      <w:lvlText w:val=""/>
      <w:lvlJc w:val="left"/>
    </w:lvl>
    <w:lvl w:ilvl="2" w:tplc="2F38EA58">
      <w:numFmt w:val="decimal"/>
      <w:lvlText w:val=""/>
      <w:lvlJc w:val="left"/>
    </w:lvl>
    <w:lvl w:ilvl="3" w:tplc="B28C522C">
      <w:numFmt w:val="decimal"/>
      <w:lvlText w:val=""/>
      <w:lvlJc w:val="left"/>
    </w:lvl>
    <w:lvl w:ilvl="4" w:tplc="B636DCAE">
      <w:numFmt w:val="decimal"/>
      <w:lvlText w:val=""/>
      <w:lvlJc w:val="left"/>
    </w:lvl>
    <w:lvl w:ilvl="5" w:tplc="BC3AB2A2">
      <w:numFmt w:val="decimal"/>
      <w:lvlText w:val=""/>
      <w:lvlJc w:val="left"/>
    </w:lvl>
    <w:lvl w:ilvl="6" w:tplc="92EAC998">
      <w:numFmt w:val="decimal"/>
      <w:lvlText w:val=""/>
      <w:lvlJc w:val="left"/>
    </w:lvl>
    <w:lvl w:ilvl="7" w:tplc="4EE61DC6">
      <w:numFmt w:val="decimal"/>
      <w:lvlText w:val=""/>
      <w:lvlJc w:val="left"/>
    </w:lvl>
    <w:lvl w:ilvl="8" w:tplc="79EE110A">
      <w:numFmt w:val="decimal"/>
      <w:lvlText w:val=""/>
      <w:lvlJc w:val="left"/>
    </w:lvl>
  </w:abstractNum>
  <w:abstractNum w:abstractNumId="20" w15:restartNumberingAfterBreak="0">
    <w:nsid w:val="64FA13C8"/>
    <w:multiLevelType w:val="hybridMultilevel"/>
    <w:tmpl w:val="2F2ABFC2"/>
    <w:lvl w:ilvl="0" w:tplc="FE5CB66A">
      <w:start w:val="1"/>
      <w:numFmt w:val="decimal"/>
      <w:lvlText w:val="%1."/>
      <w:lvlJc w:val="left"/>
      <w:pPr>
        <w:ind w:left="600" w:hanging="320"/>
      </w:pPr>
    </w:lvl>
    <w:lvl w:ilvl="1" w:tplc="90E4168C">
      <w:numFmt w:val="decimal"/>
      <w:lvlText w:val=""/>
      <w:lvlJc w:val="left"/>
    </w:lvl>
    <w:lvl w:ilvl="2" w:tplc="403A405C">
      <w:numFmt w:val="decimal"/>
      <w:lvlText w:val=""/>
      <w:lvlJc w:val="left"/>
    </w:lvl>
    <w:lvl w:ilvl="3" w:tplc="8076D1C0">
      <w:numFmt w:val="decimal"/>
      <w:lvlText w:val=""/>
      <w:lvlJc w:val="left"/>
    </w:lvl>
    <w:lvl w:ilvl="4" w:tplc="6AB4DC4A">
      <w:numFmt w:val="decimal"/>
      <w:lvlText w:val=""/>
      <w:lvlJc w:val="left"/>
    </w:lvl>
    <w:lvl w:ilvl="5" w:tplc="B62C45CA">
      <w:numFmt w:val="decimal"/>
      <w:lvlText w:val=""/>
      <w:lvlJc w:val="left"/>
    </w:lvl>
    <w:lvl w:ilvl="6" w:tplc="C5BA15AC">
      <w:numFmt w:val="decimal"/>
      <w:lvlText w:val=""/>
      <w:lvlJc w:val="left"/>
    </w:lvl>
    <w:lvl w:ilvl="7" w:tplc="BA361B5C">
      <w:numFmt w:val="decimal"/>
      <w:lvlText w:val=""/>
      <w:lvlJc w:val="left"/>
    </w:lvl>
    <w:lvl w:ilvl="8" w:tplc="FC7E304C">
      <w:numFmt w:val="decimal"/>
      <w:lvlText w:val=""/>
      <w:lvlJc w:val="left"/>
    </w:lvl>
  </w:abstractNum>
  <w:abstractNum w:abstractNumId="21" w15:restartNumberingAfterBreak="0">
    <w:nsid w:val="6D8138D8"/>
    <w:multiLevelType w:val="hybridMultilevel"/>
    <w:tmpl w:val="E3EA363C"/>
    <w:lvl w:ilvl="0" w:tplc="0B16AB20">
      <w:start w:val="1"/>
      <w:numFmt w:val="decimal"/>
      <w:lvlText w:val="%1."/>
      <w:lvlJc w:val="left"/>
      <w:pPr>
        <w:ind w:left="600" w:hanging="320"/>
      </w:pPr>
    </w:lvl>
    <w:lvl w:ilvl="1" w:tplc="8AB6EAD6">
      <w:numFmt w:val="decimal"/>
      <w:lvlText w:val=""/>
      <w:lvlJc w:val="left"/>
    </w:lvl>
    <w:lvl w:ilvl="2" w:tplc="D2EAE30E">
      <w:numFmt w:val="decimal"/>
      <w:lvlText w:val=""/>
      <w:lvlJc w:val="left"/>
    </w:lvl>
    <w:lvl w:ilvl="3" w:tplc="473651E8">
      <w:numFmt w:val="decimal"/>
      <w:lvlText w:val=""/>
      <w:lvlJc w:val="left"/>
    </w:lvl>
    <w:lvl w:ilvl="4" w:tplc="BEC876D0">
      <w:numFmt w:val="decimal"/>
      <w:lvlText w:val=""/>
      <w:lvlJc w:val="left"/>
    </w:lvl>
    <w:lvl w:ilvl="5" w:tplc="6944BCA2">
      <w:numFmt w:val="decimal"/>
      <w:lvlText w:val=""/>
      <w:lvlJc w:val="left"/>
    </w:lvl>
    <w:lvl w:ilvl="6" w:tplc="394A312A">
      <w:numFmt w:val="decimal"/>
      <w:lvlText w:val=""/>
      <w:lvlJc w:val="left"/>
    </w:lvl>
    <w:lvl w:ilvl="7" w:tplc="A1F6EC40">
      <w:numFmt w:val="decimal"/>
      <w:lvlText w:val=""/>
      <w:lvlJc w:val="left"/>
    </w:lvl>
    <w:lvl w:ilvl="8" w:tplc="D9B0CFBC">
      <w:numFmt w:val="decimal"/>
      <w:lvlText w:val=""/>
      <w:lvlJc w:val="left"/>
    </w:lvl>
  </w:abstractNum>
  <w:abstractNum w:abstractNumId="22" w15:restartNumberingAfterBreak="0">
    <w:nsid w:val="79BD0AFD"/>
    <w:multiLevelType w:val="hybridMultilevel"/>
    <w:tmpl w:val="6DB404C6"/>
    <w:lvl w:ilvl="0" w:tplc="75501462">
      <w:start w:val="1"/>
      <w:numFmt w:val="decimal"/>
      <w:lvlText w:val="%1."/>
      <w:lvlJc w:val="left"/>
      <w:pPr>
        <w:ind w:left="600" w:hanging="320"/>
      </w:pPr>
    </w:lvl>
    <w:lvl w:ilvl="1" w:tplc="68143BFC">
      <w:numFmt w:val="decimal"/>
      <w:lvlText w:val=""/>
      <w:lvlJc w:val="left"/>
    </w:lvl>
    <w:lvl w:ilvl="2" w:tplc="8DAC698E">
      <w:numFmt w:val="decimal"/>
      <w:lvlText w:val=""/>
      <w:lvlJc w:val="left"/>
    </w:lvl>
    <w:lvl w:ilvl="3" w:tplc="087CD9A8">
      <w:numFmt w:val="decimal"/>
      <w:lvlText w:val=""/>
      <w:lvlJc w:val="left"/>
    </w:lvl>
    <w:lvl w:ilvl="4" w:tplc="908CEFA6">
      <w:numFmt w:val="decimal"/>
      <w:lvlText w:val=""/>
      <w:lvlJc w:val="left"/>
    </w:lvl>
    <w:lvl w:ilvl="5" w:tplc="7BD66390">
      <w:numFmt w:val="decimal"/>
      <w:lvlText w:val=""/>
      <w:lvlJc w:val="left"/>
    </w:lvl>
    <w:lvl w:ilvl="6" w:tplc="E4E49D90">
      <w:numFmt w:val="decimal"/>
      <w:lvlText w:val=""/>
      <w:lvlJc w:val="left"/>
    </w:lvl>
    <w:lvl w:ilvl="7" w:tplc="04767FAC">
      <w:numFmt w:val="decimal"/>
      <w:lvlText w:val=""/>
      <w:lvlJc w:val="left"/>
    </w:lvl>
    <w:lvl w:ilvl="8" w:tplc="54CA5C52">
      <w:numFmt w:val="decimal"/>
      <w:lvlText w:val=""/>
      <w:lvlJc w:val="left"/>
    </w:lvl>
  </w:abstractNum>
  <w:abstractNum w:abstractNumId="23" w15:restartNumberingAfterBreak="0">
    <w:nsid w:val="7A4B671F"/>
    <w:multiLevelType w:val="hybridMultilevel"/>
    <w:tmpl w:val="A01CE72A"/>
    <w:lvl w:ilvl="0" w:tplc="BA524EE0">
      <w:start w:val="1"/>
      <w:numFmt w:val="decimal"/>
      <w:lvlText w:val="%1."/>
      <w:lvlJc w:val="left"/>
      <w:pPr>
        <w:ind w:left="600" w:hanging="320"/>
      </w:pPr>
    </w:lvl>
    <w:lvl w:ilvl="1" w:tplc="4670BF04">
      <w:numFmt w:val="decimal"/>
      <w:lvlText w:val=""/>
      <w:lvlJc w:val="left"/>
    </w:lvl>
    <w:lvl w:ilvl="2" w:tplc="A5369976">
      <w:numFmt w:val="decimal"/>
      <w:lvlText w:val=""/>
      <w:lvlJc w:val="left"/>
    </w:lvl>
    <w:lvl w:ilvl="3" w:tplc="B2AE3878">
      <w:numFmt w:val="decimal"/>
      <w:lvlText w:val=""/>
      <w:lvlJc w:val="left"/>
    </w:lvl>
    <w:lvl w:ilvl="4" w:tplc="BE045612">
      <w:numFmt w:val="decimal"/>
      <w:lvlText w:val=""/>
      <w:lvlJc w:val="left"/>
    </w:lvl>
    <w:lvl w:ilvl="5" w:tplc="7B80402A">
      <w:numFmt w:val="decimal"/>
      <w:lvlText w:val=""/>
      <w:lvlJc w:val="left"/>
    </w:lvl>
    <w:lvl w:ilvl="6" w:tplc="0C1A7F8A">
      <w:numFmt w:val="decimal"/>
      <w:lvlText w:val=""/>
      <w:lvlJc w:val="left"/>
    </w:lvl>
    <w:lvl w:ilvl="7" w:tplc="3DC4F374">
      <w:numFmt w:val="decimal"/>
      <w:lvlText w:val=""/>
      <w:lvlJc w:val="left"/>
    </w:lvl>
    <w:lvl w:ilvl="8" w:tplc="59988548">
      <w:numFmt w:val="decimal"/>
      <w:lvlText w:val=""/>
      <w:lvlJc w:val="left"/>
    </w:lvl>
  </w:abstractNum>
  <w:abstractNum w:abstractNumId="24" w15:restartNumberingAfterBreak="0">
    <w:nsid w:val="7ADB0679"/>
    <w:multiLevelType w:val="hybridMultilevel"/>
    <w:tmpl w:val="00700A2A"/>
    <w:lvl w:ilvl="0" w:tplc="593EFA2C">
      <w:start w:val="1"/>
      <w:numFmt w:val="decimal"/>
      <w:lvlText w:val="%1."/>
      <w:lvlJc w:val="left"/>
      <w:pPr>
        <w:ind w:left="600" w:hanging="320"/>
      </w:pPr>
    </w:lvl>
    <w:lvl w:ilvl="1" w:tplc="32647F10">
      <w:numFmt w:val="decimal"/>
      <w:lvlText w:val=""/>
      <w:lvlJc w:val="left"/>
    </w:lvl>
    <w:lvl w:ilvl="2" w:tplc="FCD2CAD6">
      <w:numFmt w:val="decimal"/>
      <w:lvlText w:val=""/>
      <w:lvlJc w:val="left"/>
    </w:lvl>
    <w:lvl w:ilvl="3" w:tplc="0606660E">
      <w:numFmt w:val="decimal"/>
      <w:lvlText w:val=""/>
      <w:lvlJc w:val="left"/>
    </w:lvl>
    <w:lvl w:ilvl="4" w:tplc="BAB8CBBE">
      <w:numFmt w:val="decimal"/>
      <w:lvlText w:val=""/>
      <w:lvlJc w:val="left"/>
    </w:lvl>
    <w:lvl w:ilvl="5" w:tplc="E4FAE240">
      <w:numFmt w:val="decimal"/>
      <w:lvlText w:val=""/>
      <w:lvlJc w:val="left"/>
    </w:lvl>
    <w:lvl w:ilvl="6" w:tplc="6C30FDB0">
      <w:numFmt w:val="decimal"/>
      <w:lvlText w:val=""/>
      <w:lvlJc w:val="left"/>
    </w:lvl>
    <w:lvl w:ilvl="7" w:tplc="17743A24">
      <w:numFmt w:val="decimal"/>
      <w:lvlText w:val=""/>
      <w:lvlJc w:val="left"/>
    </w:lvl>
    <w:lvl w:ilvl="8" w:tplc="094E5BFE">
      <w:numFmt w:val="decimal"/>
      <w:lvlText w:val=""/>
      <w:lvlJc w:val="left"/>
    </w:lvl>
  </w:abstractNum>
  <w:num w:numId="1" w16cid:durableId="257257910">
    <w:abstractNumId w:val="16"/>
    <w:lvlOverride w:ilvl="0">
      <w:startOverride w:val="1"/>
    </w:lvlOverride>
  </w:num>
  <w:num w:numId="2" w16cid:durableId="397635788">
    <w:abstractNumId w:val="19"/>
    <w:lvlOverride w:ilvl="0">
      <w:startOverride w:val="1"/>
    </w:lvlOverride>
  </w:num>
  <w:num w:numId="3" w16cid:durableId="857278945">
    <w:abstractNumId w:val="23"/>
    <w:lvlOverride w:ilvl="0">
      <w:startOverride w:val="1"/>
    </w:lvlOverride>
  </w:num>
  <w:num w:numId="4" w16cid:durableId="1928342862">
    <w:abstractNumId w:val="23"/>
  </w:num>
  <w:num w:numId="5" w16cid:durableId="1669407707">
    <w:abstractNumId w:val="7"/>
  </w:num>
  <w:num w:numId="6" w16cid:durableId="1962105193">
    <w:abstractNumId w:val="3"/>
  </w:num>
  <w:num w:numId="100">
    <w:abstractNumId w:val="23"/>
    <w:lvlOverride w:ilvl="0">
      <w:startOverride w:val="1"/>
    </w:lvlOverride>
  </w:num>
  <w:num w:numId="101">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FE"/>
    <w:rsid w:val="00011554"/>
    <w:rsid w:val="00014772"/>
    <w:rsid w:val="00057988"/>
    <w:rsid w:val="000C68BD"/>
    <w:rsid w:val="000F1774"/>
    <w:rsid w:val="001F0702"/>
    <w:rsid w:val="00221817"/>
    <w:rsid w:val="0024632C"/>
    <w:rsid w:val="002A268E"/>
    <w:rsid w:val="002A7C4E"/>
    <w:rsid w:val="002C6F98"/>
    <w:rsid w:val="00351E31"/>
    <w:rsid w:val="00381CA3"/>
    <w:rsid w:val="003D1606"/>
    <w:rsid w:val="003F1C27"/>
    <w:rsid w:val="003F4A14"/>
    <w:rsid w:val="004E4597"/>
    <w:rsid w:val="005F44D0"/>
    <w:rsid w:val="005F630E"/>
    <w:rsid w:val="00605B5A"/>
    <w:rsid w:val="00667F6B"/>
    <w:rsid w:val="00683A47"/>
    <w:rsid w:val="006857E2"/>
    <w:rsid w:val="006A46F6"/>
    <w:rsid w:val="006A68F2"/>
    <w:rsid w:val="006C3F03"/>
    <w:rsid w:val="006C415B"/>
    <w:rsid w:val="0078380D"/>
    <w:rsid w:val="007A3F8B"/>
    <w:rsid w:val="00821F2B"/>
    <w:rsid w:val="00835BBF"/>
    <w:rsid w:val="008774AA"/>
    <w:rsid w:val="008A5D10"/>
    <w:rsid w:val="008D3CFE"/>
    <w:rsid w:val="00925869"/>
    <w:rsid w:val="00935923"/>
    <w:rsid w:val="009C5516"/>
    <w:rsid w:val="009E5D95"/>
    <w:rsid w:val="009E6195"/>
    <w:rsid w:val="00AD3E84"/>
    <w:rsid w:val="00AE5F54"/>
    <w:rsid w:val="00AF454C"/>
    <w:rsid w:val="00B156BE"/>
    <w:rsid w:val="00B6121B"/>
    <w:rsid w:val="00B65D33"/>
    <w:rsid w:val="00C012FD"/>
    <w:rsid w:val="00C227E9"/>
    <w:rsid w:val="00C77971"/>
    <w:rsid w:val="00D50128"/>
    <w:rsid w:val="00DB397C"/>
    <w:rsid w:val="00DB7674"/>
    <w:rsid w:val="00ED0B56"/>
    <w:rsid w:val="00F558A8"/>
    <w:rsid w:val="00F814CE"/>
    <w:rsid w:val="00FA7A07"/>
    <w:rsid w:val="00FB412F"/>
    <w:rsid w:val="00FE3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73D5"/>
  <w15:docId w15:val="{2FF1DF39-886C-43C5-8A06-A06CC098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6" w:color="1C7293"/>
      </w:pBdr>
      <w:spacing w:before="320" w:after="160"/>
      <w:outlineLvl w:val="0"/>
    </w:pPr>
    <w:rPr>
      <w:rFonts w:ascii="Cambria" w:eastAsia="Cambria" w:hAnsi="Cambria" w:cs="Cambria"/>
      <w:b/>
      <w:bCs/>
      <w:color w:val="0A3D52"/>
      <w:sz w:val="32"/>
      <w:szCs w:val="32"/>
    </w:rPr>
  </w:style>
  <w:style w:type="paragraph" w:styleId="Heading2">
    <w:name w:val="heading 2"/>
    <w:uiPriority w:val="9"/>
    <w:unhideWhenUsed/>
    <w:qFormat/>
    <w:pPr>
      <w:spacing w:before="240" w:after="100"/>
      <w:outlineLvl w:val="1"/>
    </w:pPr>
    <w:rPr>
      <w:rFonts w:ascii="Cambria" w:eastAsia="Cambria" w:hAnsi="Cambria" w:cs="Cambria"/>
      <w:b/>
      <w:bCs/>
      <w:color w:val="065A82"/>
      <w:sz w:val="26"/>
      <w:szCs w:val="26"/>
    </w:rPr>
  </w:style>
  <w:style w:type="paragraph" w:styleId="Heading3">
    <w:name w:val="heading 3"/>
    <w:uiPriority w:val="9"/>
    <w:unhideWhenUsed/>
    <w:qFormat/>
    <w:pPr>
      <w:spacing w:before="160" w:after="80"/>
      <w:outlineLvl w:val="2"/>
    </w:pPr>
    <w:rPr>
      <w:rFonts w:ascii="Cambria" w:eastAsia="Cambria" w:hAnsi="Cambria" w:cs="Cambria"/>
      <w:b/>
      <w:bCs/>
      <w:color w:val="1C7293"/>
      <w:sz w:val="23"/>
      <w:szCs w:val="23"/>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77971"/>
    <w:rPr>
      <w:b/>
      <w:bCs/>
      <w:color w:val="0A3D52"/>
      <w:sz w:val="32"/>
      <w:szCs w:val="32"/>
    </w:rPr>
  </w:style>
  <w:style w:type="paragraph" w:styleId="Header">
    <w:name w:val="header"/>
    <w:basedOn w:val="Normal"/>
    <w:link w:val="HeaderChar"/>
    <w:uiPriority w:val="99"/>
    <w:unhideWhenUsed/>
    <w:rsid w:val="00B156BE"/>
    <w:pPr>
      <w:tabs>
        <w:tab w:val="center" w:pos="4513"/>
        <w:tab w:val="right" w:pos="9026"/>
      </w:tabs>
    </w:pPr>
  </w:style>
  <w:style w:type="character" w:customStyle="1" w:styleId="HeaderChar">
    <w:name w:val="Header Char"/>
    <w:basedOn w:val="DefaultParagraphFont"/>
    <w:link w:val="Header"/>
    <w:uiPriority w:val="99"/>
    <w:rsid w:val="00B156BE"/>
  </w:style>
  <w:style w:type="paragraph" w:styleId="Footer">
    <w:name w:val="footer"/>
    <w:basedOn w:val="Normal"/>
    <w:link w:val="FooterChar"/>
    <w:uiPriority w:val="99"/>
    <w:unhideWhenUsed/>
    <w:rsid w:val="00B156BE"/>
    <w:pPr>
      <w:tabs>
        <w:tab w:val="center" w:pos="4513"/>
        <w:tab w:val="right" w:pos="9026"/>
      </w:tabs>
    </w:pPr>
  </w:style>
  <w:style w:type="character" w:customStyle="1" w:styleId="FooterChar">
    <w:name w:val="Footer Char"/>
    <w:basedOn w:val="DefaultParagraphFont"/>
    <w:link w:val="Footer"/>
    <w:uiPriority w:val="99"/>
    <w:rsid w:val="00B1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4" Type="http://schemas.openxmlformats.org/officeDocument/2006/relationships/webSettings" Target="webSettings.xml"/><Relationship Id="rId101" Type="http://schemas.openxmlformats.org/officeDocument/2006/relationships/image" Target="media/two-app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15</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Workshop 1 — Connect the Data Sources</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the Business Glossary</dc:title>
  <dc:creator>Copper State Credit Union - PDC BA Course</dc:creator>
  <cp:lastModifiedBy>James O'Reilly</cp:lastModifiedBy>
  <cp:revision>23</cp:revision>
  <dcterms:created xsi:type="dcterms:W3CDTF">2026-06-12T07:37:00Z</dcterms:created>
  <dcterms:modified xsi:type="dcterms:W3CDTF">2026-07-02T19:02:00Z</dcterms:modified>
</cp:coreProperties>
</file>