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Cascade Precision Components</w:t>
      </w:r>
    </w:p>
    <w:p>
      <w:r>
        <w:t xml:space="preserve">4200 N Basin Ave, Portland, OR 97217</w:t>
      </w:r>
    </w:p>
    <w:p>
      <w:r>
        <w:t xml:space="preserve"/>
      </w:r>
    </w:p>
    <w:p>
      <w:r>
        <w:t xml:space="preserve">2026-06-20</w:t>
      </w:r>
    </w:p>
    <w:p>
      <w:r>
        <w:t xml:space="preserve"/>
      </w:r>
    </w:p>
    <w:p>
      <w:r>
        <w:t xml:space="preserve">Tidewater Marine Systems - Quality Manager</w:t>
      </w:r>
    </w:p>
    <w:p>
      <w:r>
        <w:t xml:space="preserve">Astoria, OR</w:t>
      </w:r>
    </w:p>
    <w:p>
      <w:r>
        <w:t xml:space="preserve"/>
      </w:r>
    </w:p>
    <w:p>
      <w:r>
        <w:rPr>
          <w:b/>
        </w:rPr>
        <w:t xml:space="preserve">RE: PRODUCT RECALL - QC Fitting CPC-61180, lot LOT-2026-0107</w:t>
      </w:r>
    </w:p>
    <w:p>
      <w:r>
        <w:t xml:space="preserve"/>
      </w:r>
    </w:p>
    <w:p>
      <w:r>
        <w:t xml:space="preserve">Dear Quality Manager,</w:t>
      </w:r>
    </w:p>
    <w:p>
      <w:r>
        <w:t xml:space="preserve"/>
      </w:r>
    </w:p>
    <w:p>
      <w:r>
        <w:t xml:space="preserve">We are recalling lot LOT-2026-0107 of the 3/8 NPT plated QC fitting (CPC-61180) due to plating adhesion failures traced to our supplier's process. Our records show 500 pieces of this lot were delivered to you on shipment SH-70000304 (2026-06-05).</w:t>
      </w:r>
    </w:p>
    <w:p>
      <w:r>
        <w:t xml:space="preserve"/>
      </w:r>
    </w:p>
    <w:p>
      <w:r>
        <w:t xml:space="preserve">Please quarantine all unused stock and return it under the enclosed RMA; replacement parts from a qualified alternate source will ship within three weeks. Installed fittings are not a safety-critical application at the reported torque, but we recommend replacement at the next service interval.</w:t>
      </w:r>
    </w:p>
    <w:p>
      <w:r>
        <w:t xml:space="preserve"/>
      </w:r>
    </w:p>
    <w:p>
      <w:r>
        <w:t xml:space="preserve">Our traceability records identified your shipment as the only delivery from this lot. The corrective-action summary (8D-2026-03) is available on request.</w:t>
      </w:r>
    </w:p>
    <w:p>
      <w:r>
        <w:t xml:space="preserve"/>
      </w:r>
    </w:p>
    <w:p>
      <w:r>
        <w:t xml:space="preserve">Sincerely,</w:t>
      </w:r>
    </w:p>
    <w:p>
      <w:r>
        <w:t xml:space="preserve">Silas Grant, Plant Manager - Vancouver Columbia</w:t>
      </w:r>
    </w:p>
    <w:p>
      <w:r>
        <w:t xml:space="preserve"/>
      </w:r>
    </w:p>
    <w:p>
      <w:r>
        <w:t xml:space="preserve">All Cascade Precision Components data is fictional and generated for training.</w:t>
      </w:r>
    </w:p>
  </w:body>
</w:document>
</file>