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scenario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Glossary repo's guide: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PDC-Glossary-Generator/data_sources/lab/lab-setup.docx</w:t>
            </w:r>
            <w:r>
              <w:t xml:space="preserve"> (Parts A–I) — the one-time build of the PDC VM, network, lab stack and scenario load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easy way</w:t>
      </w:r>
      <w:r>
        <w:t xml:space="preserve"> — one script handles both the first install and every later update (checks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files; courseware and docs stay off the VM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runs the selftest):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https://raw.githubusercontent.com/jporeilly/PDC-Policy-Generator/main/install-into-pdc-demo.sh | bash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./install-into-pdc-demo.sh [/path/to/PDC-Demo]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echo "PDC-Policy-Generator/" &gt;&gt; .git/info/exclude   # keep the Glossary repo's `git status` clean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PDC-Policy-Generator/policy_generator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t xml:space="preserve">(Already cloned? </w:t>
      </w:r>
      <w:r>
        <w:rPr>
          <w:rFonts w:ascii="Consolas" w:hAnsi="Consolas"/>
          <w:color w:val="0A5560"/>
          <w:sz w:val="20"/>
          <w:szCs w:val="20"/>
        </w:rPr>
        <w:t xml:space="preserve">git -C ~/PDC-Demo/PDC-Policy-Generator pull</w:t>
      </w:r>
      <w:r>
        <w:t xml:space="preserve"> — or just re-run the script.)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courseware/CSCU/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CSCU workshop set for this app (+ the Word-guide builder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tools/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</w:t>
      </w:r>
      <w:r>
        <w:rPr>
          <w:rFonts w:ascii="Consolas" w:hAnsi="Consolas"/>
          <w:color w:val="0A5560"/>
          <w:sz w:val="20"/>
          <w:szCs w:val="20"/>
        </w:rPr>
        <w:t xml:space="preserve">courseware/CSCU/Workshop-Policy-Generator-CSCU.md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