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The standard topology — where everything runs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runs there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One-command install/update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Windows host</w:t>
            </w:r>
            <w:r>
              <w:t xml:space="preserve"> (bare metal)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both apps — the Glossary Generator (:5000, Ollama here) and this app (:5001) — plus the vertical's courseware and domain pack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iex "&amp; { $(irm https://raw.githubusercontent.com/jporeilly/PDC-Scenarios/main/install-pdc-demo.ps1) } CSCU"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Ubuntu VM</w:t>
            </w:r>
            <w:r>
              <w:t xml:space="preserve"> (192.168.1.200)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PDC 11.0.0 itself + the demo lab (Postgres 5433, MinIO)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`curl -fsSL https://raw.githubusercontent.com/jporeilly/PDC-Scenarios/main/install-pdc-demo.sh \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bash -s -- CSCU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 then </w:t>
            </w:r>
            <w:r>
              <w:t xml:space="preserve">cd ~/PDC-Demo/PDC-Scenarios &amp;&amp; make scenario ID=CSCU`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Both bootstraps live in the PDC-Scenarios repo, remember the selected vertical, and are safe to re-run (that </w:t>
      </w:r>
      <w:r>
        <w:rPr>
          <w:i/>
          <w:iCs/>
        </w:rPr>
        <w:t xml:space="preserve">is</w:t>
      </w:r>
      <w:r>
        <w:t xml:space="preserve"> the update path). The workflow after install: register the sources in PDC (the Glossary app's bulk loader, </w:t>
      </w:r>
      <w:r>
        <w:rPr>
          <w:rFonts w:ascii="Consolas" w:hAnsi="Consolas"/>
          <w:color w:val="0A5560"/>
          <w:sz w:val="20"/>
          <w:szCs w:val="20"/>
        </w:rPr>
        <w:t xml:space="preserve">datasources.csv</w:t>
      </w:r>
      <w:r>
        <w:t xml:space="preserve">), scan → review → govern → Generate in the Glossary app (writes the Registry), then this app authors the Data Identification methods from it — the CSCU workshop walks every step with checkpoints.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whole lab in one command</w:t>
      </w:r>
      <w:r>
        <w:t xml:space="preserve"> — PDC-Scenarios' bootstrap stands up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with the Glossary app, </w:t>
      </w:r>
      <w:r>
        <w:rPr>
          <w:b/>
          <w:bCs/>
        </w:rPr>
        <w:t xml:space="preserve">this app</w:t>
      </w:r>
      <w:r>
        <w:t xml:space="preserve">, and the selected vertical, then </w:t>
      </w:r>
      <w:r>
        <w:rPr>
          <w:rFonts w:ascii="Consolas" w:hAnsi="Consolas"/>
          <w:color w:val="0A5560"/>
          <w:sz w:val="20"/>
          <w:szCs w:val="20"/>
        </w:rPr>
        <w:t xml:space="preserve">make scenario ID=&lt;ID&gt;</w:t>
      </w:r>
      <w:r>
        <w:t xml:space="preserve"> there loads the data sources: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https://raw.githubusercontent.com/jporeilly/PDC-Scenarios/main/install-pdc-demo.sh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~/PDC-Demo/PDC-Scenarios &amp;&amp; make scenario ID=CSCU</w:t>
      </w:r>
    </w:p>
    <w:p>
      <w:pPr>
        <w:spacing w:after="120"/>
      </w:pPr>
      <w:r>
        <w:rPr>
          <w:b/>
          <w:bCs/>
        </w:rPr>
        <w:t xml:space="preserve">Just this app</w:t>
      </w:r>
      <w:r>
        <w:t xml:space="preserve"> — this repo's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selftest.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./install-pdc-demo.sh [/path/to/PDC-Demo] [VERTICAL]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"PDC-Policy-Generator/"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t xml:space="preserve">(Already cloned? </w:t>
      </w:r>
      <w:r>
        <w:rPr>
          <w:rFonts w:ascii="Consolas" w:hAnsi="Consolas"/>
          <w:color w:val="0A5560"/>
          <w:sz w:val="20"/>
          <w:szCs w:val="20"/>
        </w:rPr>
        <w:t xml:space="preserve">git -C ~/PDC-Demo/PDC-Policy-Generator pull</w:t>
      </w:r>
      <w:r>
        <w:t xml:space="preserve"> — or just re-run the script.)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