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7350" w14:textId="1368FCC5" w:rsidR="00941520" w:rsidRDefault="00F55A94" w:rsidP="00396AA5">
      <w:pPr>
        <w:pStyle w:val="Heading1"/>
      </w:pPr>
      <w:proofErr w:type="spellStart"/>
      <w:r>
        <w:t>Dock</w:t>
      </w:r>
      <w:r w:rsidR="00DC2A53">
        <w:t>Maker</w:t>
      </w:r>
      <w:proofErr w:type="spellEnd"/>
      <w:r w:rsidR="00DC2A53">
        <w:t xml:space="preserve"> </w:t>
      </w:r>
      <w:r>
        <w:t>Command Line Tool</w:t>
      </w:r>
    </w:p>
    <w:p w14:paraId="3228DD81" w14:textId="76D5EAD1" w:rsidR="008D3B16" w:rsidRPr="00DC2A53" w:rsidRDefault="00DC2A53" w:rsidP="008D3B16">
      <w:pPr>
        <w:rPr>
          <w:sz w:val="18"/>
          <w:szCs w:val="18"/>
        </w:rPr>
      </w:pPr>
      <w:r w:rsidRPr="00DC2A53">
        <w:rPr>
          <w:sz w:val="18"/>
          <w:szCs w:val="18"/>
        </w:rPr>
        <w:t xml:space="preserve">Version </w:t>
      </w:r>
      <w:r w:rsidR="00551239">
        <w:rPr>
          <w:sz w:val="18"/>
          <w:szCs w:val="18"/>
        </w:rPr>
        <w:t>9.3</w:t>
      </w:r>
      <w:r w:rsidRPr="00DC2A53">
        <w:rPr>
          <w:sz w:val="18"/>
          <w:szCs w:val="18"/>
        </w:rPr>
        <w:t xml:space="preserve"> - </w:t>
      </w:r>
      <w:r w:rsidR="008D3B16" w:rsidRPr="00DC2A53">
        <w:rPr>
          <w:sz w:val="18"/>
          <w:szCs w:val="18"/>
        </w:rPr>
        <w:t>By Tim Kafalas</w:t>
      </w:r>
      <w:r w:rsidR="00A2160A" w:rsidRPr="00DC2A53">
        <w:rPr>
          <w:sz w:val="18"/>
          <w:szCs w:val="18"/>
        </w:rPr>
        <w:t>, for Hitach</w:t>
      </w:r>
      <w:r w:rsidR="00391C61" w:rsidRPr="00DC2A53">
        <w:rPr>
          <w:sz w:val="18"/>
          <w:szCs w:val="18"/>
        </w:rPr>
        <w:t xml:space="preserve">i </w:t>
      </w:r>
      <w:r w:rsidR="00A2160A" w:rsidRPr="00DC2A53">
        <w:rPr>
          <w:sz w:val="18"/>
          <w:szCs w:val="18"/>
        </w:rPr>
        <w:t xml:space="preserve">Vantara </w:t>
      </w:r>
      <w:r w:rsidR="007433F5" w:rsidRPr="00DC2A53">
        <w:rPr>
          <w:sz w:val="18"/>
          <w:szCs w:val="18"/>
        </w:rPr>
        <w:t>LLC</w:t>
      </w:r>
      <w:r w:rsidR="00A2160A" w:rsidRPr="00DC2A53">
        <w:rPr>
          <w:sz w:val="18"/>
          <w:szCs w:val="18"/>
        </w:rPr>
        <w:t xml:space="preserve"> </w:t>
      </w:r>
      <w:r w:rsidR="008D3B16" w:rsidRPr="00DC2A53">
        <w:rPr>
          <w:sz w:val="18"/>
          <w:szCs w:val="18"/>
        </w:rPr>
        <w:t xml:space="preserve"> 1/4/2022</w:t>
      </w:r>
      <w:r>
        <w:rPr>
          <w:sz w:val="18"/>
          <w:szCs w:val="18"/>
        </w:rPr>
        <w:t xml:space="preserve"> rev. </w:t>
      </w:r>
      <w:r w:rsidR="00203B5D">
        <w:rPr>
          <w:sz w:val="18"/>
          <w:szCs w:val="18"/>
        </w:rPr>
        <w:t>3/2</w:t>
      </w:r>
      <w:r w:rsidR="00551239">
        <w:rPr>
          <w:sz w:val="18"/>
          <w:szCs w:val="18"/>
        </w:rPr>
        <w:t>3</w:t>
      </w:r>
      <w:r>
        <w:rPr>
          <w:sz w:val="18"/>
          <w:szCs w:val="18"/>
        </w:rPr>
        <w:t>/2022</w:t>
      </w:r>
    </w:p>
    <w:p w14:paraId="1071FA33" w14:textId="01131CC4" w:rsidR="00D85D1C" w:rsidRDefault="00D85D1C" w:rsidP="00D85D1C">
      <w:pPr>
        <w:pStyle w:val="Heading2"/>
      </w:pPr>
      <w:r>
        <w:t>Overview</w:t>
      </w:r>
    </w:p>
    <w:p w14:paraId="401429F9" w14:textId="3BC8401A" w:rsidR="00E15FEC" w:rsidRDefault="00D85D1C" w:rsidP="00D85D1C">
      <w:r>
        <w:t xml:space="preserve">The </w:t>
      </w:r>
      <w:proofErr w:type="spellStart"/>
      <w:r w:rsidR="00DC2A53">
        <w:t>DockMaker</w:t>
      </w:r>
      <w:proofErr w:type="spellEnd"/>
      <w:r>
        <w:t xml:space="preserve"> command line tool </w:t>
      </w:r>
      <w:r w:rsidR="00DB09EB">
        <w:t>is intended to create docker images and start docker containers that will support various Pentaho products, including Pentaho Server, Carte, pdi (kitchen/pan), and Spoon.  The command line tool</w:t>
      </w:r>
      <w:r w:rsidR="005B7A41">
        <w:t>’</w:t>
      </w:r>
      <w:r w:rsidR="00DB09EB">
        <w:t>s job is as follows:</w:t>
      </w:r>
    </w:p>
    <w:p w14:paraId="386A50F8" w14:textId="31838E38" w:rsidR="00E5096D" w:rsidRDefault="00E5096D" w:rsidP="00E15FEC">
      <w:pPr>
        <w:pStyle w:val="ListParagraph"/>
        <w:numPr>
          <w:ilvl w:val="0"/>
          <w:numId w:val="2"/>
        </w:numPr>
      </w:pPr>
      <w:r>
        <w:t>Attempt to download all artifacts associated with the requested container into an “Artifact Cache”.  Alternatively, the “Artifact Cache” folder can be pre-populated with artifacts by loading them into the artifact cache folder.</w:t>
      </w:r>
      <w:r w:rsidR="005B7A41">
        <w:t xml:space="preserve">  The artifact downloads can be configured in the </w:t>
      </w:r>
      <w:proofErr w:type="spellStart"/>
      <w:r w:rsidR="00DC2A53">
        <w:t>DockMaker</w:t>
      </w:r>
      <w:r w:rsidR="005B7A41">
        <w:t>.properties</w:t>
      </w:r>
      <w:proofErr w:type="spellEnd"/>
      <w:r w:rsidR="005B7A41">
        <w:t xml:space="preserve"> file explained later.</w:t>
      </w:r>
    </w:p>
    <w:p w14:paraId="1F574356" w14:textId="4AB94A1E" w:rsidR="00CD4438" w:rsidRDefault="00E5096D" w:rsidP="00E15FEC">
      <w:pPr>
        <w:pStyle w:val="ListParagraph"/>
        <w:numPr>
          <w:ilvl w:val="0"/>
          <w:numId w:val="2"/>
        </w:numPr>
      </w:pPr>
      <w:r>
        <w:t>Create a “</w:t>
      </w:r>
      <w:proofErr w:type="spellStart"/>
      <w:r>
        <w:t>generatedFiles</w:t>
      </w:r>
      <w:proofErr w:type="spellEnd"/>
      <w:r>
        <w:t>” folders where the docker files and all other dependent files will be located.</w:t>
      </w:r>
      <w:r w:rsidR="00DB09EB">
        <w:t xml:space="preserve">  The files generated here</w:t>
      </w:r>
      <w:r w:rsidR="00CD4438">
        <w:t xml:space="preserve"> will contain all the necessary files to run a docker build and docker compose command </w:t>
      </w:r>
      <w:r w:rsidR="00DB09EB">
        <w:t xml:space="preserve">automatically, or </w:t>
      </w:r>
      <w:r w:rsidR="00CD4438">
        <w:t>manually</w:t>
      </w:r>
      <w:r w:rsidR="00DB09EB">
        <w:t>.</w:t>
      </w:r>
      <w:r w:rsidR="00CD4438">
        <w:t xml:space="preserve">  </w:t>
      </w:r>
    </w:p>
    <w:p w14:paraId="7E741ECA" w14:textId="2E28243C" w:rsidR="00E15FEC" w:rsidRDefault="00E15FEC" w:rsidP="00E15FEC">
      <w:pPr>
        <w:pStyle w:val="ListParagraph"/>
        <w:numPr>
          <w:ilvl w:val="0"/>
          <w:numId w:val="2"/>
        </w:numPr>
      </w:pPr>
      <w:r>
        <w:t>C</w:t>
      </w:r>
      <w:r w:rsidR="00D85D1C">
        <w:t xml:space="preserve">reate a fully functional </w:t>
      </w:r>
      <w:r w:rsidR="00CD4438">
        <w:t xml:space="preserve">Docker image of the </w:t>
      </w:r>
      <w:r w:rsidR="00D85D1C">
        <w:t xml:space="preserve">Pentaho </w:t>
      </w:r>
      <w:r w:rsidR="00CD4438">
        <w:t>product using a “docker build” command</w:t>
      </w:r>
      <w:r w:rsidR="00DB09EB">
        <w:t xml:space="preserve"> generated</w:t>
      </w:r>
      <w:r w:rsidR="00CD4438">
        <w:t>.</w:t>
      </w:r>
    </w:p>
    <w:p w14:paraId="132CEECF" w14:textId="1A699D5D" w:rsidR="00CD4438" w:rsidRDefault="00CD4438" w:rsidP="00E15FEC">
      <w:pPr>
        <w:pStyle w:val="ListParagraph"/>
        <w:numPr>
          <w:ilvl w:val="0"/>
          <w:numId w:val="2"/>
        </w:numPr>
      </w:pPr>
      <w:r>
        <w:t>Create all containers by running “docker compose up” on the generated docker-</w:t>
      </w:r>
      <w:proofErr w:type="spellStart"/>
      <w:r>
        <w:t>compose.yml</w:t>
      </w:r>
      <w:proofErr w:type="spellEnd"/>
      <w:r>
        <w:t xml:space="preserve"> file to </w:t>
      </w:r>
      <w:r w:rsidR="00797053">
        <w:t>bring up</w:t>
      </w:r>
      <w:r>
        <w:t xml:space="preserve"> the product in a running container.</w:t>
      </w:r>
    </w:p>
    <w:p w14:paraId="60C6BB3F" w14:textId="77777777" w:rsidR="00CD4438" w:rsidRDefault="00CD4438" w:rsidP="00CD4438">
      <w:pPr>
        <w:pStyle w:val="ListParagraph"/>
        <w:ind w:left="770"/>
      </w:pPr>
    </w:p>
    <w:p w14:paraId="2B95998B" w14:textId="3B98C702" w:rsidR="00F55A94" w:rsidRDefault="00F55A94" w:rsidP="00F55A94">
      <w:pPr>
        <w:pStyle w:val="Heading2"/>
      </w:pPr>
      <w:r>
        <w:t>Requirements</w:t>
      </w:r>
    </w:p>
    <w:p w14:paraId="2FE25E43" w14:textId="18228BE1" w:rsidR="00F55A94" w:rsidRDefault="00F55A94" w:rsidP="00F55A94">
      <w:pPr>
        <w:pStyle w:val="ListParagraph"/>
        <w:numPr>
          <w:ilvl w:val="0"/>
          <w:numId w:val="1"/>
        </w:numPr>
      </w:pPr>
      <w:r>
        <w:t>An installed/stable docker instance.</w:t>
      </w:r>
      <w:r w:rsidR="00432CB4">
        <w:t xml:space="preserve">  The instance should have docker-compose installed.  If running on windows, you should have WSL2 installed and active.</w:t>
      </w:r>
    </w:p>
    <w:p w14:paraId="6F1772D6" w14:textId="7D4599FE" w:rsidR="00F55A94" w:rsidRDefault="00F55A94" w:rsidP="009B5C97">
      <w:pPr>
        <w:pStyle w:val="ListParagraph"/>
        <w:numPr>
          <w:ilvl w:val="0"/>
          <w:numId w:val="1"/>
        </w:numPr>
      </w:pPr>
      <w:r>
        <w:t>A</w:t>
      </w:r>
      <w:r w:rsidR="00683911">
        <w:t xml:space="preserve"> user account with </w:t>
      </w:r>
      <w:hyperlink r:id="rId7" w:history="1">
        <w:r w:rsidR="009B5C97" w:rsidRPr="003327C8">
          <w:rPr>
            <w:rStyle w:val="Hyperlink"/>
          </w:rPr>
          <w:t>https://hub.docker.com/</w:t>
        </w:r>
      </w:hyperlink>
      <w:r>
        <w:t xml:space="preserve"> .  The login should be configured using the “docker login” command </w:t>
      </w:r>
      <w:r w:rsidR="00683911">
        <w:t xml:space="preserve">so that </w:t>
      </w:r>
      <w:r>
        <w:t xml:space="preserve">docker can </w:t>
      </w:r>
      <w:r w:rsidR="00683911">
        <w:t xml:space="preserve">pull registered </w:t>
      </w:r>
      <w:r>
        <w:t xml:space="preserve">database containers. </w:t>
      </w:r>
    </w:p>
    <w:p w14:paraId="67FF029F" w14:textId="3837D829" w:rsidR="00683911" w:rsidRDefault="00683911" w:rsidP="00F55A94">
      <w:pPr>
        <w:pStyle w:val="ListParagraph"/>
        <w:numPr>
          <w:ilvl w:val="0"/>
          <w:numId w:val="1"/>
        </w:numPr>
      </w:pPr>
      <w:r>
        <w:t>The curl command should be installed in the host operating system.</w:t>
      </w:r>
    </w:p>
    <w:p w14:paraId="1DED635D" w14:textId="5307F760" w:rsidR="00683911" w:rsidRDefault="00683911" w:rsidP="00F55A94">
      <w:pPr>
        <w:pStyle w:val="ListParagraph"/>
        <w:numPr>
          <w:ilvl w:val="0"/>
          <w:numId w:val="1"/>
        </w:numPr>
      </w:pPr>
      <w:r>
        <w:t xml:space="preserve">If downloading oracle databases, you </w:t>
      </w:r>
      <w:proofErr w:type="gramStart"/>
      <w:r>
        <w:t>have to</w:t>
      </w:r>
      <w:proofErr w:type="gramEnd"/>
      <w:r>
        <w:t xml:space="preserve"> </w:t>
      </w:r>
      <w:r w:rsidR="00562BF8">
        <w:t xml:space="preserve">have a </w:t>
      </w:r>
      <w:r>
        <w:t xml:space="preserve">login to </w:t>
      </w:r>
      <w:r w:rsidR="00562BF8">
        <w:t>O</w:t>
      </w:r>
      <w:r>
        <w:t>racle</w:t>
      </w:r>
      <w:r w:rsidR="00562BF8">
        <w:t>’</w:t>
      </w:r>
      <w:r>
        <w:t>s container repository.</w:t>
      </w:r>
    </w:p>
    <w:p w14:paraId="4511AA23" w14:textId="3C015EA5" w:rsidR="00683911" w:rsidRDefault="001417BA" w:rsidP="00F55A94">
      <w:pPr>
        <w:pStyle w:val="ListParagraph"/>
        <w:numPr>
          <w:ilvl w:val="0"/>
          <w:numId w:val="1"/>
        </w:numPr>
      </w:pPr>
      <w:r>
        <w:t xml:space="preserve">Pentaho licenses installed on the host.  Environment variable </w:t>
      </w:r>
      <w:r w:rsidRPr="001417BA">
        <w:t>PENTAHO_INSTALLED_LICENSE_PATH</w:t>
      </w:r>
      <w:r>
        <w:t xml:space="preserve"> should point to the installed.  (</w:t>
      </w:r>
      <w:proofErr w:type="spellStart"/>
      <w:r>
        <w:t>eg</w:t>
      </w:r>
      <w:proofErr w:type="spellEnd"/>
      <w:r>
        <w:t xml:space="preserve">: </w:t>
      </w:r>
      <w:r w:rsidRPr="001417BA">
        <w:t>PENTAHO_INSTALLED_LICENSE_PATH=</w:t>
      </w:r>
      <w:proofErr w:type="gramStart"/>
      <w:r w:rsidRPr="001417BA">
        <w:t>C:\Pentaho\.installedLicenses.xml</w:t>
      </w:r>
      <w:r>
        <w:t xml:space="preserve"> )</w:t>
      </w:r>
      <w:proofErr w:type="gramEnd"/>
    </w:p>
    <w:p w14:paraId="1B98C5EC" w14:textId="47851A17" w:rsidR="00D85D1C" w:rsidRDefault="00D85D1C" w:rsidP="00F55A94">
      <w:pPr>
        <w:pStyle w:val="ListParagraph"/>
        <w:numPr>
          <w:ilvl w:val="0"/>
          <w:numId w:val="1"/>
        </w:numPr>
      </w:pPr>
      <w:r>
        <w:t>Java 8</w:t>
      </w:r>
      <w:r w:rsidR="00562BF8">
        <w:t xml:space="preserve"> or 11</w:t>
      </w:r>
      <w:r>
        <w:t xml:space="preserve"> is installed on the host machine.</w:t>
      </w:r>
    </w:p>
    <w:p w14:paraId="5846CAEE" w14:textId="626DD82F" w:rsidR="00996981" w:rsidRDefault="00996981" w:rsidP="00996981">
      <w:pPr>
        <w:pStyle w:val="Heading2"/>
      </w:pPr>
      <w:r>
        <w:lastRenderedPageBreak/>
        <w:t>Installation</w:t>
      </w:r>
    </w:p>
    <w:p w14:paraId="2B0B7EDB" w14:textId="3240AC81" w:rsidR="00996981" w:rsidRDefault="00996981" w:rsidP="00996981">
      <w:pPr>
        <w:keepNext/>
      </w:pPr>
      <w:r>
        <w:t xml:space="preserve">Obtain a copy of the dock-maker-1.0-bin.zip file.  Unzip this file to the folder of your choice.  You will see a folder structure </w:t>
      </w:r>
      <w:r w:rsidR="004B78A5">
        <w:t>like the one below:</w:t>
      </w:r>
    </w:p>
    <w:p w14:paraId="6A638479" w14:textId="304A303F" w:rsidR="00C42547" w:rsidRDefault="00C42547" w:rsidP="004B78A5">
      <w:pPr>
        <w:pStyle w:val="Heading2"/>
      </w:pPr>
      <w:r>
        <w:rPr>
          <w:noProof/>
        </w:rPr>
        <w:drawing>
          <wp:inline distT="0" distB="0" distL="0" distR="0" wp14:anchorId="2929BB07" wp14:editId="40F8C2BA">
            <wp:extent cx="4498848" cy="2642616"/>
            <wp:effectExtent l="0" t="0" r="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4498848" cy="2642616"/>
                    </a:xfrm>
                    <a:prstGeom prst="rect">
                      <a:avLst/>
                    </a:prstGeom>
                  </pic:spPr>
                </pic:pic>
              </a:graphicData>
            </a:graphic>
          </wp:inline>
        </w:drawing>
      </w:r>
    </w:p>
    <w:tbl>
      <w:tblPr>
        <w:tblStyle w:val="GridTable4-Accent5"/>
        <w:tblW w:w="0" w:type="auto"/>
        <w:tblLook w:val="04A0" w:firstRow="1" w:lastRow="0" w:firstColumn="1" w:lastColumn="0" w:noHBand="0" w:noVBand="1"/>
      </w:tblPr>
      <w:tblGrid>
        <w:gridCol w:w="2167"/>
        <w:gridCol w:w="7183"/>
      </w:tblGrid>
      <w:tr w:rsidR="00C42547" w14:paraId="37FA9338" w14:textId="77777777" w:rsidTr="00C42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F34051F" w14:textId="029E83FB" w:rsidR="00C42547" w:rsidRDefault="00C42547" w:rsidP="00C42547">
            <w:r>
              <w:t>Folder/File Name</w:t>
            </w:r>
          </w:p>
        </w:tc>
        <w:tc>
          <w:tcPr>
            <w:tcW w:w="7285" w:type="dxa"/>
          </w:tcPr>
          <w:p w14:paraId="79B5368C" w14:textId="6BB6F901" w:rsidR="00C42547" w:rsidRDefault="00C42547" w:rsidP="00C42547">
            <w:pPr>
              <w:cnfStyle w:val="100000000000" w:firstRow="1" w:lastRow="0" w:firstColumn="0" w:lastColumn="0" w:oddVBand="0" w:evenVBand="0" w:oddHBand="0" w:evenHBand="0" w:firstRowFirstColumn="0" w:firstRowLastColumn="0" w:lastRowFirstColumn="0" w:lastRowLastColumn="0"/>
            </w:pPr>
            <w:r>
              <w:t>Purpose</w:t>
            </w:r>
          </w:p>
        </w:tc>
      </w:tr>
      <w:tr w:rsidR="00C42547" w14:paraId="0ADCB2FE" w14:textId="77777777" w:rsidTr="00C4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2EE96A6" w14:textId="30A38C38" w:rsidR="00C42547" w:rsidRDefault="006305CD" w:rsidP="00C42547">
            <w:proofErr w:type="spellStart"/>
            <w:r>
              <w:t>artifactCache</w:t>
            </w:r>
            <w:proofErr w:type="spellEnd"/>
          </w:p>
        </w:tc>
        <w:tc>
          <w:tcPr>
            <w:tcW w:w="7285" w:type="dxa"/>
          </w:tcPr>
          <w:p w14:paraId="361626D6" w14:textId="73B500AF" w:rsidR="00C42547" w:rsidRDefault="006305CD" w:rsidP="006305CD">
            <w:pPr>
              <w:cnfStyle w:val="000000100000" w:firstRow="0" w:lastRow="0" w:firstColumn="0" w:lastColumn="0" w:oddVBand="0" w:evenVBand="0" w:oddHBand="1" w:evenHBand="0" w:firstRowFirstColumn="0" w:firstRowLastColumn="0" w:lastRowFirstColumn="0" w:lastRowLastColumn="0"/>
            </w:pPr>
            <w:r>
              <w:t xml:space="preserve">This folder serves as the default storage location for any artifacts that are downloaded or required to setup the image.  The location of this folder can be changed in the </w:t>
            </w:r>
            <w:proofErr w:type="spellStart"/>
            <w:r>
              <w:t>DockMaker.properties</w:t>
            </w:r>
            <w:proofErr w:type="spellEnd"/>
            <w:r>
              <w:t xml:space="preserve"> file.</w:t>
            </w:r>
          </w:p>
        </w:tc>
      </w:tr>
      <w:tr w:rsidR="00C42547" w14:paraId="4D0CB1AB" w14:textId="77777777" w:rsidTr="00C42547">
        <w:tc>
          <w:tcPr>
            <w:cnfStyle w:val="001000000000" w:firstRow="0" w:lastRow="0" w:firstColumn="1" w:lastColumn="0" w:oddVBand="0" w:evenVBand="0" w:oddHBand="0" w:evenHBand="0" w:firstRowFirstColumn="0" w:firstRowLastColumn="0" w:lastRowFirstColumn="0" w:lastRowLastColumn="0"/>
            <w:tcW w:w="2065" w:type="dxa"/>
          </w:tcPr>
          <w:p w14:paraId="4FCB662E" w14:textId="52229381" w:rsidR="00C42547" w:rsidRDefault="006305CD" w:rsidP="00C42547">
            <w:r>
              <w:t>containers</w:t>
            </w:r>
          </w:p>
        </w:tc>
        <w:tc>
          <w:tcPr>
            <w:tcW w:w="7285" w:type="dxa"/>
          </w:tcPr>
          <w:p w14:paraId="491BDD7C" w14:textId="244808EF" w:rsidR="00C42547" w:rsidRDefault="006305CD" w:rsidP="00C42547">
            <w:pPr>
              <w:cnfStyle w:val="000000000000" w:firstRow="0" w:lastRow="0" w:firstColumn="0" w:lastColumn="0" w:oddVBand="0" w:evenVBand="0" w:oddHBand="0" w:evenHBand="0" w:firstRowFirstColumn="0" w:firstRowLastColumn="0" w:lastRowFirstColumn="0" w:lastRowLastColumn="0"/>
            </w:pPr>
            <w:r>
              <w:t>This has various files and templates that will be tapped when running the command line tool.</w:t>
            </w:r>
          </w:p>
        </w:tc>
      </w:tr>
      <w:tr w:rsidR="00C42547" w14:paraId="69712A5A" w14:textId="77777777" w:rsidTr="00C4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B08BBDE" w14:textId="02359C72" w:rsidR="00C42547" w:rsidRDefault="006305CD" w:rsidP="00C42547">
            <w:proofErr w:type="spellStart"/>
            <w:r>
              <w:t>generatedFiles</w:t>
            </w:r>
            <w:proofErr w:type="spellEnd"/>
          </w:p>
        </w:tc>
        <w:tc>
          <w:tcPr>
            <w:tcW w:w="7285" w:type="dxa"/>
          </w:tcPr>
          <w:p w14:paraId="191C302F" w14:textId="6C94D7D4" w:rsidR="00C42547" w:rsidRDefault="006305CD" w:rsidP="00C42547">
            <w:pPr>
              <w:cnfStyle w:val="000000100000" w:firstRow="0" w:lastRow="0" w:firstColumn="0" w:lastColumn="0" w:oddVBand="0" w:evenVBand="0" w:oddHBand="1" w:evenHBand="0" w:firstRowFirstColumn="0" w:firstRowLastColumn="0" w:lastRowFirstColumn="0" w:lastRowLastColumn="0"/>
            </w:pPr>
            <w:r>
              <w:t>This folder is created when the command line tool is executed.  It contains all the file necessary to create a docker image and use docker compose to bring up the containers.</w:t>
            </w:r>
          </w:p>
        </w:tc>
      </w:tr>
      <w:tr w:rsidR="006305CD" w14:paraId="25ADFACD" w14:textId="77777777" w:rsidTr="00C42547">
        <w:tc>
          <w:tcPr>
            <w:cnfStyle w:val="001000000000" w:firstRow="0" w:lastRow="0" w:firstColumn="1" w:lastColumn="0" w:oddVBand="0" w:evenVBand="0" w:oddHBand="0" w:evenHBand="0" w:firstRowFirstColumn="0" w:firstRowLastColumn="0" w:lastRowFirstColumn="0" w:lastRowLastColumn="0"/>
            <w:tcW w:w="2065" w:type="dxa"/>
          </w:tcPr>
          <w:p w14:paraId="0CCA5EBD" w14:textId="10ED2189" w:rsidR="006305CD" w:rsidRDefault="006305CD" w:rsidP="00C42547">
            <w:r>
              <w:t>lib</w:t>
            </w:r>
          </w:p>
        </w:tc>
        <w:tc>
          <w:tcPr>
            <w:tcW w:w="7285" w:type="dxa"/>
          </w:tcPr>
          <w:p w14:paraId="4AA13653" w14:textId="016320B7" w:rsidR="006305CD" w:rsidRDefault="006305CD" w:rsidP="00C42547">
            <w:pPr>
              <w:cnfStyle w:val="000000000000" w:firstRow="0" w:lastRow="0" w:firstColumn="0" w:lastColumn="0" w:oddVBand="0" w:evenVBand="0" w:oddHBand="0" w:evenHBand="0" w:firstRowFirstColumn="0" w:firstRowLastColumn="0" w:lastRowFirstColumn="0" w:lastRowLastColumn="0"/>
            </w:pPr>
            <w:r>
              <w:t>Dependent libraries.</w:t>
            </w:r>
          </w:p>
        </w:tc>
      </w:tr>
      <w:tr w:rsidR="006305CD" w14:paraId="2C6DB487" w14:textId="77777777" w:rsidTr="00C4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E3DB4A1" w14:textId="478FC936" w:rsidR="006305CD" w:rsidRDefault="006305CD" w:rsidP="00C42547">
            <w:r>
              <w:t>DockMaker.bat or DockMaker.sh</w:t>
            </w:r>
          </w:p>
        </w:tc>
        <w:tc>
          <w:tcPr>
            <w:tcW w:w="7285" w:type="dxa"/>
          </w:tcPr>
          <w:p w14:paraId="60475AA7" w14:textId="68C193DA" w:rsidR="006305CD" w:rsidRDefault="006305CD" w:rsidP="00C42547">
            <w:pPr>
              <w:cnfStyle w:val="000000100000" w:firstRow="0" w:lastRow="0" w:firstColumn="0" w:lastColumn="0" w:oddVBand="0" w:evenVBand="0" w:oddHBand="1" w:evenHBand="0" w:firstRowFirstColumn="0" w:firstRowLastColumn="0" w:lastRowFirstColumn="0" w:lastRowLastColumn="0"/>
            </w:pPr>
            <w:r>
              <w:t xml:space="preserve">The command line </w:t>
            </w:r>
            <w:r w:rsidR="007F6529">
              <w:t>for Windows and Linux, respectively.</w:t>
            </w:r>
          </w:p>
        </w:tc>
      </w:tr>
      <w:tr w:rsidR="007F6529" w14:paraId="7A4D414E" w14:textId="77777777" w:rsidTr="00C42547">
        <w:tc>
          <w:tcPr>
            <w:cnfStyle w:val="001000000000" w:firstRow="0" w:lastRow="0" w:firstColumn="1" w:lastColumn="0" w:oddVBand="0" w:evenVBand="0" w:oddHBand="0" w:evenHBand="0" w:firstRowFirstColumn="0" w:firstRowLastColumn="0" w:lastRowFirstColumn="0" w:lastRowLastColumn="0"/>
            <w:tcW w:w="2065" w:type="dxa"/>
          </w:tcPr>
          <w:p w14:paraId="138D2316" w14:textId="17514F1A" w:rsidR="007F6529" w:rsidRDefault="007F6529" w:rsidP="00C42547">
            <w:r>
              <w:t>DockMakerDown.bat or DockMakerDown.sh</w:t>
            </w:r>
          </w:p>
        </w:tc>
        <w:tc>
          <w:tcPr>
            <w:tcW w:w="7285" w:type="dxa"/>
          </w:tcPr>
          <w:p w14:paraId="2887BC3D" w14:textId="461FF48B" w:rsidR="007F6529" w:rsidRDefault="007F6529" w:rsidP="00C42547">
            <w:pPr>
              <w:cnfStyle w:val="000000000000" w:firstRow="0" w:lastRow="0" w:firstColumn="0" w:lastColumn="0" w:oddVBand="0" w:evenVBand="0" w:oddHBand="0" w:evenHBand="0" w:firstRowFirstColumn="0" w:firstRowLastColumn="0" w:lastRowFirstColumn="0" w:lastRowLastColumn="0"/>
            </w:pPr>
            <w:r>
              <w:t>A command to bring down, and remove, the containers and volumes used by the docker compose command.</w:t>
            </w:r>
          </w:p>
        </w:tc>
      </w:tr>
    </w:tbl>
    <w:p w14:paraId="3DD82C39" w14:textId="77777777" w:rsidR="006305CD" w:rsidRDefault="006305CD" w:rsidP="006305CD"/>
    <w:p w14:paraId="3AA174E6" w14:textId="799C9238" w:rsidR="00D85D1C" w:rsidRDefault="00B529EC" w:rsidP="00D85D1C">
      <w:pPr>
        <w:pStyle w:val="Heading2"/>
      </w:pPr>
      <w:proofErr w:type="spellStart"/>
      <w:r>
        <w:t>DockMaker</w:t>
      </w:r>
      <w:proofErr w:type="spellEnd"/>
      <w:r>
        <w:t xml:space="preserve"> </w:t>
      </w:r>
      <w:r w:rsidR="00D85D1C">
        <w:t>Command Line Syntax</w:t>
      </w:r>
    </w:p>
    <w:tbl>
      <w:tblPr>
        <w:tblStyle w:val="GridTable4-Accent1"/>
        <w:tblW w:w="0" w:type="auto"/>
        <w:tblLook w:val="04A0" w:firstRow="1" w:lastRow="0" w:firstColumn="1" w:lastColumn="0" w:noHBand="0" w:noVBand="1"/>
      </w:tblPr>
      <w:tblGrid>
        <w:gridCol w:w="2012"/>
        <w:gridCol w:w="1043"/>
        <w:gridCol w:w="6295"/>
      </w:tblGrid>
      <w:tr w:rsidR="00336777" w14:paraId="0A04A888" w14:textId="77777777" w:rsidTr="00336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14:paraId="49DB47AB" w14:textId="5F4D9655" w:rsidR="00336777" w:rsidRPr="000B095E" w:rsidRDefault="00336777" w:rsidP="000B095E">
            <w:pPr>
              <w:rPr>
                <w:b w:val="0"/>
                <w:bCs w:val="0"/>
              </w:rPr>
            </w:pPr>
            <w:r w:rsidRPr="000B095E">
              <w:rPr>
                <w:b w:val="0"/>
                <w:bCs w:val="0"/>
              </w:rPr>
              <w:t>Command Parameter</w:t>
            </w:r>
          </w:p>
        </w:tc>
        <w:tc>
          <w:tcPr>
            <w:tcW w:w="1043" w:type="dxa"/>
          </w:tcPr>
          <w:p w14:paraId="1110B67C" w14:textId="629358DB" w:rsidR="00336777" w:rsidRPr="000B095E" w:rsidRDefault="00336777" w:rsidP="00336777">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Required</w:t>
            </w:r>
          </w:p>
        </w:tc>
        <w:tc>
          <w:tcPr>
            <w:tcW w:w="6295" w:type="dxa"/>
          </w:tcPr>
          <w:p w14:paraId="7C595451" w14:textId="49CB2329" w:rsidR="00336777" w:rsidRPr="000B095E" w:rsidRDefault="00336777" w:rsidP="000B095E">
            <w:pPr>
              <w:cnfStyle w:val="100000000000" w:firstRow="1" w:lastRow="0" w:firstColumn="0" w:lastColumn="0" w:oddVBand="0" w:evenVBand="0" w:oddHBand="0" w:evenHBand="0" w:firstRowFirstColumn="0" w:firstRowLastColumn="0" w:lastRowFirstColumn="0" w:lastRowLastColumn="0"/>
              <w:rPr>
                <w:b w:val="0"/>
                <w:bCs w:val="0"/>
              </w:rPr>
            </w:pPr>
            <w:r w:rsidRPr="000B095E">
              <w:rPr>
                <w:b w:val="0"/>
                <w:bCs w:val="0"/>
              </w:rPr>
              <w:t>Description</w:t>
            </w:r>
          </w:p>
        </w:tc>
      </w:tr>
      <w:tr w:rsidR="00336777" w14:paraId="4A1A9BB6" w14:textId="77777777" w:rsidTr="0033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14:paraId="7FBEDE1A" w14:textId="5FC44483" w:rsidR="00336777" w:rsidRPr="000B095E" w:rsidRDefault="00336777" w:rsidP="000B095E">
            <w:r w:rsidRPr="007D77BF">
              <w:t>-</w:t>
            </w:r>
            <w:proofErr w:type="gramStart"/>
            <w:r w:rsidRPr="007D77BF">
              <w:t>V,--</w:t>
            </w:r>
            <w:proofErr w:type="gramEnd"/>
            <w:r w:rsidRPr="007D77BF">
              <w:t>pentaho-version &lt;</w:t>
            </w:r>
            <w:proofErr w:type="spellStart"/>
            <w:r w:rsidRPr="007D77BF">
              <w:t>arg</w:t>
            </w:r>
            <w:proofErr w:type="spellEnd"/>
            <w:r w:rsidRPr="007D77BF">
              <w:t>&gt;</w:t>
            </w:r>
          </w:p>
        </w:tc>
        <w:tc>
          <w:tcPr>
            <w:tcW w:w="1043" w:type="dxa"/>
          </w:tcPr>
          <w:p w14:paraId="24232C64" w14:textId="3E57AB27" w:rsidR="00336777" w:rsidRDefault="00336777" w:rsidP="00336777">
            <w:pPr>
              <w:jc w:val="center"/>
              <w:cnfStyle w:val="000000100000" w:firstRow="0" w:lastRow="0" w:firstColumn="0" w:lastColumn="0" w:oddVBand="0" w:evenVBand="0" w:oddHBand="1" w:evenHBand="0" w:firstRowFirstColumn="0" w:firstRowLastColumn="0" w:lastRowFirstColumn="0" w:lastRowLastColumn="0"/>
            </w:pPr>
            <w:r>
              <w:t>Yes</w:t>
            </w:r>
          </w:p>
        </w:tc>
        <w:tc>
          <w:tcPr>
            <w:tcW w:w="6295" w:type="dxa"/>
          </w:tcPr>
          <w:p w14:paraId="585B856D" w14:textId="567C4AC2" w:rsidR="00336777" w:rsidRDefault="00336777" w:rsidP="007D77BF">
            <w:pPr>
              <w:cnfStyle w:val="000000100000" w:firstRow="0" w:lastRow="0" w:firstColumn="0" w:lastColumn="0" w:oddVBand="0" w:evenVBand="0" w:oddHBand="1" w:evenHBand="0" w:firstRowFirstColumn="0" w:firstRowLastColumn="0" w:lastRowFirstColumn="0" w:lastRowLastColumn="0"/>
            </w:pPr>
            <w:r>
              <w:t>The version of the pentaho server to download as a base installation followed by a "/", followed by the distribution build number, followed by another “/”, followed by "</w:t>
            </w:r>
            <w:proofErr w:type="spellStart"/>
            <w:r>
              <w:t>ce</w:t>
            </w:r>
            <w:proofErr w:type="spellEnd"/>
            <w:r>
              <w:t>" or "</w:t>
            </w:r>
            <w:proofErr w:type="spellStart"/>
            <w:r>
              <w:t>ee</w:t>
            </w:r>
            <w:proofErr w:type="spellEnd"/>
            <w:r>
              <w:t xml:space="preserve">".  For </w:t>
            </w:r>
            <w:proofErr w:type="gramStart"/>
            <w:r>
              <w:t>example</w:t>
            </w:r>
            <w:proofErr w:type="gramEnd"/>
            <w:r>
              <w:t xml:space="preserve"> "9.1.0.0/324/</w:t>
            </w:r>
            <w:proofErr w:type="spellStart"/>
            <w:r>
              <w:t>ee</w:t>
            </w:r>
            <w:proofErr w:type="spellEnd"/>
            <w:r>
              <w:t>" installs pentaho server-</w:t>
            </w:r>
            <w:proofErr w:type="spellStart"/>
            <w:r>
              <w:t>ee</w:t>
            </w:r>
            <w:proofErr w:type="spellEnd"/>
            <w:r>
              <w:t xml:space="preserve"> version 9.1.0.0 build 324.</w:t>
            </w:r>
          </w:p>
        </w:tc>
      </w:tr>
      <w:tr w:rsidR="00E42556" w14:paraId="5787D8B4" w14:textId="77777777" w:rsidTr="00336777">
        <w:tc>
          <w:tcPr>
            <w:cnfStyle w:val="001000000000" w:firstRow="0" w:lastRow="0" w:firstColumn="1" w:lastColumn="0" w:oddVBand="0" w:evenVBand="0" w:oddHBand="0" w:evenHBand="0" w:firstRowFirstColumn="0" w:firstRowLastColumn="0" w:lastRowFirstColumn="0" w:lastRowLastColumn="0"/>
            <w:tcW w:w="2012" w:type="dxa"/>
          </w:tcPr>
          <w:p w14:paraId="0D45C95A" w14:textId="50011F60" w:rsidR="00E42556" w:rsidRPr="000B095E" w:rsidRDefault="00E42556" w:rsidP="000B095E">
            <w:r>
              <w:t>-</w:t>
            </w:r>
            <w:proofErr w:type="gramStart"/>
            <w:r>
              <w:t>T,--</w:t>
            </w:r>
            <w:proofErr w:type="gramEnd"/>
            <w:r>
              <w:t>product-type</w:t>
            </w:r>
          </w:p>
        </w:tc>
        <w:tc>
          <w:tcPr>
            <w:tcW w:w="1043" w:type="dxa"/>
          </w:tcPr>
          <w:p w14:paraId="494A37B8" w14:textId="44CAA060" w:rsidR="00E42556" w:rsidRDefault="00E42556" w:rsidP="00336777">
            <w:pPr>
              <w:jc w:val="center"/>
              <w:cnfStyle w:val="000000000000" w:firstRow="0" w:lastRow="0" w:firstColumn="0" w:lastColumn="0" w:oddVBand="0" w:evenVBand="0" w:oddHBand="0" w:evenHBand="0" w:firstRowFirstColumn="0" w:firstRowLastColumn="0" w:lastRowFirstColumn="0" w:lastRowLastColumn="0"/>
            </w:pPr>
            <w:r>
              <w:t>No</w:t>
            </w:r>
          </w:p>
        </w:tc>
        <w:tc>
          <w:tcPr>
            <w:tcW w:w="6295" w:type="dxa"/>
          </w:tcPr>
          <w:p w14:paraId="1F4A717A" w14:textId="613B7D6B" w:rsidR="00E42556" w:rsidRDefault="00E42556" w:rsidP="00E42556">
            <w:pPr>
              <w:cnfStyle w:val="000000000000" w:firstRow="0" w:lastRow="0" w:firstColumn="0" w:lastColumn="0" w:oddVBand="0" w:evenVBand="0" w:oddHBand="0" w:evenHBand="0" w:firstRowFirstColumn="0" w:firstRowLastColumn="0" w:lastRowFirstColumn="0" w:lastRowLastColumn="0"/>
            </w:pPr>
            <w:r>
              <w:t>The type of product this image represent</w:t>
            </w:r>
            <w:r w:rsidR="00DF05C6">
              <w:t>s</w:t>
            </w:r>
            <w:r>
              <w:t xml:space="preserve">.  Valid values are: </w:t>
            </w:r>
          </w:p>
          <w:tbl>
            <w:tblPr>
              <w:tblStyle w:val="TableGrid"/>
              <w:tblW w:w="0" w:type="auto"/>
              <w:tblLook w:val="04A0" w:firstRow="1" w:lastRow="0" w:firstColumn="1" w:lastColumn="0" w:noHBand="0" w:noVBand="1"/>
            </w:tblPr>
            <w:tblGrid>
              <w:gridCol w:w="1235"/>
              <w:gridCol w:w="4834"/>
            </w:tblGrid>
            <w:tr w:rsidR="00E42556" w14:paraId="3B0D9A57" w14:textId="77777777" w:rsidTr="00E42556">
              <w:tc>
                <w:tcPr>
                  <w:tcW w:w="1235" w:type="dxa"/>
                </w:tcPr>
                <w:p w14:paraId="6F698C01" w14:textId="5A1FF0B1" w:rsidR="00E42556" w:rsidRDefault="00E42556" w:rsidP="00E42556">
                  <w:r>
                    <w:t>Value</w:t>
                  </w:r>
                </w:p>
              </w:tc>
              <w:tc>
                <w:tcPr>
                  <w:tcW w:w="4834" w:type="dxa"/>
                </w:tcPr>
                <w:p w14:paraId="3F2CF707" w14:textId="11A67FF3" w:rsidR="00E42556" w:rsidRDefault="00E42556" w:rsidP="00E42556">
                  <w:r>
                    <w:t>Description</w:t>
                  </w:r>
                </w:p>
              </w:tc>
            </w:tr>
            <w:tr w:rsidR="00E42556" w14:paraId="09467F75" w14:textId="77777777" w:rsidTr="00E42556">
              <w:tc>
                <w:tcPr>
                  <w:tcW w:w="1235" w:type="dxa"/>
                </w:tcPr>
                <w:p w14:paraId="13E6CA6F" w14:textId="0A6A43F5" w:rsidR="00E42556" w:rsidRDefault="00E42556" w:rsidP="00E42556">
                  <w:r>
                    <w:lastRenderedPageBreak/>
                    <w:t>server</w:t>
                  </w:r>
                </w:p>
              </w:tc>
              <w:tc>
                <w:tcPr>
                  <w:tcW w:w="4834" w:type="dxa"/>
                </w:tcPr>
                <w:p w14:paraId="17F0BB19" w14:textId="45136683" w:rsidR="00E42556" w:rsidRDefault="00E42556" w:rsidP="00E42556">
                  <w:r>
                    <w:t>The docker image will contain a fully functional pentaho-server.</w:t>
                  </w:r>
                  <w:r w:rsidR="00DF05C6">
                    <w:t xml:space="preserve">  It is the default value if omitted.</w:t>
                  </w:r>
                </w:p>
              </w:tc>
            </w:tr>
            <w:tr w:rsidR="00E42556" w14:paraId="4192DC4C" w14:textId="77777777" w:rsidTr="00E42556">
              <w:tc>
                <w:tcPr>
                  <w:tcW w:w="1235" w:type="dxa"/>
                </w:tcPr>
                <w:p w14:paraId="70946904" w14:textId="41184047" w:rsidR="00E42556" w:rsidRDefault="00E42556" w:rsidP="00E42556">
                  <w:r>
                    <w:t>pdi</w:t>
                  </w:r>
                </w:p>
              </w:tc>
              <w:tc>
                <w:tcPr>
                  <w:tcW w:w="4834" w:type="dxa"/>
                </w:tcPr>
                <w:p w14:paraId="088DC388" w14:textId="035C5A68" w:rsidR="00E42556" w:rsidRDefault="00E42556" w:rsidP="00E42556">
                  <w:r>
                    <w:t>The docker image will contain a pdi kernel sufficient to run pan and kitchen commands.</w:t>
                  </w:r>
                </w:p>
              </w:tc>
            </w:tr>
            <w:tr w:rsidR="00A414D4" w14:paraId="2C417F6C" w14:textId="77777777" w:rsidTr="00E42556">
              <w:tc>
                <w:tcPr>
                  <w:tcW w:w="1235" w:type="dxa"/>
                </w:tcPr>
                <w:p w14:paraId="79252CAF" w14:textId="67B18C40" w:rsidR="00A414D4" w:rsidRDefault="00A414D4" w:rsidP="00E42556">
                  <w:r>
                    <w:t>carte</w:t>
                  </w:r>
                </w:p>
              </w:tc>
              <w:tc>
                <w:tcPr>
                  <w:tcW w:w="4834" w:type="dxa"/>
                </w:tcPr>
                <w:p w14:paraId="2230267E" w14:textId="692F30F6" w:rsidR="00A414D4" w:rsidRDefault="00A414D4" w:rsidP="00E42556">
                  <w:r>
                    <w:t>The docker image will contain a fully functional carte server.</w:t>
                  </w:r>
                </w:p>
              </w:tc>
            </w:tr>
            <w:tr w:rsidR="00C73AE1" w14:paraId="4C54368D" w14:textId="77777777" w:rsidTr="00E42556">
              <w:tc>
                <w:tcPr>
                  <w:tcW w:w="1235" w:type="dxa"/>
                </w:tcPr>
                <w:p w14:paraId="35539D0A" w14:textId="0302636A" w:rsidR="00C73AE1" w:rsidRDefault="00C73AE1" w:rsidP="00E42556">
                  <w:r>
                    <w:t>spoon</w:t>
                  </w:r>
                </w:p>
              </w:tc>
              <w:tc>
                <w:tcPr>
                  <w:tcW w:w="4834" w:type="dxa"/>
                </w:tcPr>
                <w:p w14:paraId="63BC5D4D" w14:textId="470BFE70" w:rsidR="00C73AE1" w:rsidRDefault="00C73AE1" w:rsidP="00E42556">
                  <w:r>
                    <w:t xml:space="preserve">The docker image will contain </w:t>
                  </w:r>
                  <w:r w:rsidR="00DF05C6">
                    <w:t xml:space="preserve">a </w:t>
                  </w:r>
                  <w:r>
                    <w:t>runnable spoon instance (See more below)</w:t>
                  </w:r>
                </w:p>
              </w:tc>
            </w:tr>
          </w:tbl>
          <w:p w14:paraId="3F486642" w14:textId="7A90C7B5" w:rsidR="00E42556" w:rsidRDefault="00E42556" w:rsidP="00E42556">
            <w:pPr>
              <w:cnfStyle w:val="000000000000" w:firstRow="0" w:lastRow="0" w:firstColumn="0" w:lastColumn="0" w:oddVBand="0" w:evenVBand="0" w:oddHBand="0" w:evenHBand="0" w:firstRowFirstColumn="0" w:firstRowLastColumn="0" w:lastRowFirstColumn="0" w:lastRowLastColumn="0"/>
            </w:pPr>
          </w:p>
        </w:tc>
      </w:tr>
      <w:tr w:rsidR="00336777" w14:paraId="7FB1351A" w14:textId="77777777" w:rsidTr="0033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14:paraId="7CFD7F5D" w14:textId="7292820D" w:rsidR="00336777" w:rsidRDefault="00336777" w:rsidP="000B095E">
            <w:r w:rsidRPr="000B095E">
              <w:lastRenderedPageBreak/>
              <w:t>-</w:t>
            </w:r>
            <w:proofErr w:type="gramStart"/>
            <w:r w:rsidRPr="000B095E">
              <w:t>A,--</w:t>
            </w:r>
            <w:proofErr w:type="gramEnd"/>
            <w:r w:rsidRPr="000B095E">
              <w:t>additional-plugins &lt;</w:t>
            </w:r>
            <w:proofErr w:type="spellStart"/>
            <w:r w:rsidRPr="000B095E">
              <w:t>arg</w:t>
            </w:r>
            <w:proofErr w:type="spellEnd"/>
            <w:r w:rsidRPr="000B095E">
              <w:t>&gt;</w:t>
            </w:r>
          </w:p>
        </w:tc>
        <w:tc>
          <w:tcPr>
            <w:tcW w:w="1043" w:type="dxa"/>
          </w:tcPr>
          <w:p w14:paraId="3FDFBADF" w14:textId="759D8AD2" w:rsidR="00336777" w:rsidRDefault="00336777" w:rsidP="00336777">
            <w:pPr>
              <w:jc w:val="center"/>
              <w:cnfStyle w:val="000000100000" w:firstRow="0" w:lastRow="0" w:firstColumn="0" w:lastColumn="0" w:oddVBand="0" w:evenVBand="0" w:oddHBand="1" w:evenHBand="0" w:firstRowFirstColumn="0" w:firstRowLastColumn="0" w:lastRowFirstColumn="0" w:lastRowLastColumn="0"/>
            </w:pPr>
            <w:r>
              <w:t>No</w:t>
            </w:r>
          </w:p>
        </w:tc>
        <w:tc>
          <w:tcPr>
            <w:tcW w:w="6295" w:type="dxa"/>
          </w:tcPr>
          <w:p w14:paraId="240C1C95" w14:textId="794CD8BA" w:rsidR="00336777" w:rsidRDefault="00A300EB" w:rsidP="00A300EB">
            <w:pPr>
              <w:cnfStyle w:val="000000100000" w:firstRow="0" w:lastRow="0" w:firstColumn="0" w:lastColumn="0" w:oddVBand="0" w:evenVBand="0" w:oddHBand="1" w:evenHBand="0" w:firstRowFirstColumn="0" w:firstRowLastColumn="0" w:lastRowFirstColumn="0" w:lastRowLastColumn="0"/>
            </w:pPr>
            <w:r>
              <w:t>Contains acronyms for the plugin products to be installed with the                                  server. Known plugin types are "std", "</w:t>
            </w:r>
            <w:proofErr w:type="spellStart"/>
            <w:r>
              <w:t>paz</w:t>
            </w:r>
            <w:proofErr w:type="spellEnd"/>
            <w:r>
              <w:t>", "</w:t>
            </w:r>
            <w:proofErr w:type="spellStart"/>
            <w:r>
              <w:t>pdd</w:t>
            </w:r>
            <w:proofErr w:type="spellEnd"/>
            <w:r>
              <w:t>" and "pir".  Enter all plugins to install</w:t>
            </w:r>
            <w:r w:rsidR="003D6B9C">
              <w:t>,</w:t>
            </w:r>
            <w:r>
              <w:t xml:space="preserve"> separated with commas, or leave blank to install no additional plugins.  "std" is a special entry that will add all the plugins without the need to specify them individually.</w:t>
            </w:r>
          </w:p>
        </w:tc>
      </w:tr>
      <w:tr w:rsidR="00336777" w14:paraId="53B1596C" w14:textId="77777777" w:rsidTr="00336777">
        <w:tc>
          <w:tcPr>
            <w:cnfStyle w:val="001000000000" w:firstRow="0" w:lastRow="0" w:firstColumn="1" w:lastColumn="0" w:oddVBand="0" w:evenVBand="0" w:oddHBand="0" w:evenHBand="0" w:firstRowFirstColumn="0" w:firstRowLastColumn="0" w:lastRowFirstColumn="0" w:lastRowLastColumn="0"/>
            <w:tcW w:w="2012" w:type="dxa"/>
          </w:tcPr>
          <w:p w14:paraId="4C4F1065" w14:textId="009AB302" w:rsidR="00336777" w:rsidRDefault="00336777" w:rsidP="000B095E">
            <w:r w:rsidRPr="000B095E">
              <w:t>-</w:t>
            </w:r>
            <w:proofErr w:type="gramStart"/>
            <w:r w:rsidRPr="000B095E">
              <w:t>D,--</w:t>
            </w:r>
            <w:proofErr w:type="gramEnd"/>
            <w:r w:rsidRPr="000B095E">
              <w:t>database &lt;</w:t>
            </w:r>
            <w:proofErr w:type="spellStart"/>
            <w:r w:rsidRPr="000B095E">
              <w:t>arg</w:t>
            </w:r>
            <w:proofErr w:type="spellEnd"/>
            <w:r w:rsidRPr="000B095E">
              <w:t>&gt;</w:t>
            </w:r>
          </w:p>
        </w:tc>
        <w:tc>
          <w:tcPr>
            <w:tcW w:w="1043" w:type="dxa"/>
          </w:tcPr>
          <w:p w14:paraId="2C2CF9EB" w14:textId="3231BF85" w:rsidR="00336777" w:rsidRDefault="00336777" w:rsidP="00336777">
            <w:pPr>
              <w:jc w:val="center"/>
              <w:cnfStyle w:val="000000000000" w:firstRow="0" w:lastRow="0" w:firstColumn="0" w:lastColumn="0" w:oddVBand="0" w:evenVBand="0" w:oddHBand="0" w:evenHBand="0" w:firstRowFirstColumn="0" w:firstRowLastColumn="0" w:lastRowFirstColumn="0" w:lastRowLastColumn="0"/>
            </w:pPr>
            <w:r>
              <w:t>No</w:t>
            </w:r>
          </w:p>
        </w:tc>
        <w:tc>
          <w:tcPr>
            <w:tcW w:w="6295" w:type="dxa"/>
          </w:tcPr>
          <w:p w14:paraId="1034C68A" w14:textId="2032A552" w:rsidR="00336777" w:rsidRDefault="00336777" w:rsidP="000B095E">
            <w:pPr>
              <w:cnfStyle w:val="000000000000" w:firstRow="0" w:lastRow="0" w:firstColumn="0" w:lastColumn="0" w:oddVBand="0" w:evenVBand="0" w:oddHBand="0" w:evenHBand="0" w:firstRowFirstColumn="0" w:firstRowLastColumn="0" w:lastRowFirstColumn="0" w:lastRowLastColumn="0"/>
            </w:pPr>
            <w:r>
              <w:t>Sets the underlaying database for the repository.  Supported values are:  "</w:t>
            </w:r>
            <w:proofErr w:type="spellStart"/>
            <w:r>
              <w:t>postgres</w:t>
            </w:r>
            <w:proofErr w:type="spellEnd"/>
            <w:r>
              <w:t xml:space="preserve">/9.6", </w:t>
            </w:r>
            <w:r w:rsidR="00365C8B">
              <w:t>“</w:t>
            </w:r>
            <w:proofErr w:type="spellStart"/>
            <w:r w:rsidR="00365C8B">
              <w:t>postgres</w:t>
            </w:r>
            <w:proofErr w:type="spellEnd"/>
            <w:r w:rsidR="00365C8B">
              <w:t xml:space="preserve">/13.5”, </w:t>
            </w:r>
            <w:r>
              <w:t>"</w:t>
            </w:r>
            <w:proofErr w:type="spellStart"/>
            <w:r>
              <w:t>mysql</w:t>
            </w:r>
            <w:proofErr w:type="spellEnd"/>
            <w:r>
              <w:t>/5.7", "</w:t>
            </w:r>
            <w:proofErr w:type="spellStart"/>
            <w:r>
              <w:t>mysql</w:t>
            </w:r>
            <w:proofErr w:type="spellEnd"/>
            <w:r>
              <w:t>/8.0", "oracle/latest/</w:t>
            </w:r>
            <w:proofErr w:type="spellStart"/>
            <w:r>
              <w:t>ent</w:t>
            </w:r>
            <w:proofErr w:type="spellEnd"/>
            <w:r>
              <w:t>" and "oracle/latest/ex".  Defaults to "</w:t>
            </w:r>
            <w:proofErr w:type="spellStart"/>
            <w:r>
              <w:t>postgres</w:t>
            </w:r>
            <w:proofErr w:type="spellEnd"/>
            <w:r>
              <w:t>/9.6" if omitted.</w:t>
            </w:r>
          </w:p>
        </w:tc>
      </w:tr>
      <w:tr w:rsidR="00336777" w14:paraId="1C76B436" w14:textId="77777777" w:rsidTr="0033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14:paraId="55C07467" w14:textId="712E4C50" w:rsidR="00336777" w:rsidRDefault="00336777" w:rsidP="000B095E">
            <w:r w:rsidRPr="00336777">
              <w:t>-</w:t>
            </w:r>
            <w:proofErr w:type="gramStart"/>
            <w:r w:rsidRPr="00336777">
              <w:t>I,--</w:t>
            </w:r>
            <w:proofErr w:type="gramEnd"/>
            <w:r w:rsidRPr="00336777">
              <w:t>install-path &lt;</w:t>
            </w:r>
            <w:proofErr w:type="spellStart"/>
            <w:r w:rsidRPr="00336777">
              <w:t>arg</w:t>
            </w:r>
            <w:proofErr w:type="spellEnd"/>
            <w:r w:rsidRPr="00336777">
              <w:t>&gt;</w:t>
            </w:r>
          </w:p>
        </w:tc>
        <w:tc>
          <w:tcPr>
            <w:tcW w:w="1043" w:type="dxa"/>
          </w:tcPr>
          <w:p w14:paraId="434D6FCE" w14:textId="63A54BB2" w:rsidR="00336777" w:rsidRDefault="00336777" w:rsidP="00336777">
            <w:pPr>
              <w:jc w:val="center"/>
              <w:cnfStyle w:val="000000100000" w:firstRow="0" w:lastRow="0" w:firstColumn="0" w:lastColumn="0" w:oddVBand="0" w:evenVBand="0" w:oddHBand="1" w:evenHBand="0" w:firstRowFirstColumn="0" w:firstRowLastColumn="0" w:lastRowFirstColumn="0" w:lastRowLastColumn="0"/>
            </w:pPr>
            <w:r>
              <w:t>No</w:t>
            </w:r>
          </w:p>
        </w:tc>
        <w:tc>
          <w:tcPr>
            <w:tcW w:w="6295" w:type="dxa"/>
          </w:tcPr>
          <w:p w14:paraId="533E6A09" w14:textId="5197CBF8" w:rsidR="00336777" w:rsidRDefault="00336777" w:rsidP="00336777">
            <w:pPr>
              <w:cnfStyle w:val="000000100000" w:firstRow="0" w:lastRow="0" w:firstColumn="0" w:lastColumn="0" w:oddVBand="0" w:evenVBand="0" w:oddHBand="1" w:evenHBand="0" w:firstRowFirstColumn="0" w:firstRowLastColumn="0" w:lastRowFirstColumn="0" w:lastRowLastColumn="0"/>
            </w:pPr>
            <w:r>
              <w:t>Optional path from root to install pentaho server in the image.  If omitted, defaults to "/opt/pentaho"</w:t>
            </w:r>
          </w:p>
        </w:tc>
      </w:tr>
      <w:tr w:rsidR="00336777" w14:paraId="107CE2B8" w14:textId="77777777" w:rsidTr="00336777">
        <w:tc>
          <w:tcPr>
            <w:cnfStyle w:val="001000000000" w:firstRow="0" w:lastRow="0" w:firstColumn="1" w:lastColumn="0" w:oddVBand="0" w:evenVBand="0" w:oddHBand="0" w:evenHBand="0" w:firstRowFirstColumn="0" w:firstRowLastColumn="0" w:lastRowFirstColumn="0" w:lastRowLastColumn="0"/>
            <w:tcW w:w="2012" w:type="dxa"/>
          </w:tcPr>
          <w:p w14:paraId="10EC4666" w14:textId="3AED0FDE" w:rsidR="00336777" w:rsidRDefault="00336777" w:rsidP="000B095E">
            <w:r w:rsidRPr="00336777">
              <w:t>-</w:t>
            </w:r>
            <w:proofErr w:type="gramStart"/>
            <w:r w:rsidRPr="00336777">
              <w:t>K,--</w:t>
            </w:r>
            <w:proofErr w:type="spellStart"/>
            <w:proofErr w:type="gramEnd"/>
            <w:r w:rsidRPr="00336777">
              <w:t>kar</w:t>
            </w:r>
            <w:proofErr w:type="spellEnd"/>
            <w:r w:rsidRPr="00336777">
              <w:t>-ids &lt;</w:t>
            </w:r>
            <w:proofErr w:type="spellStart"/>
            <w:r w:rsidRPr="00336777">
              <w:t>arg</w:t>
            </w:r>
            <w:proofErr w:type="spellEnd"/>
            <w:r w:rsidRPr="00336777">
              <w:t>&gt;</w:t>
            </w:r>
          </w:p>
        </w:tc>
        <w:tc>
          <w:tcPr>
            <w:tcW w:w="1043" w:type="dxa"/>
          </w:tcPr>
          <w:p w14:paraId="4AB3220C" w14:textId="4D4BB14A" w:rsidR="00336777" w:rsidRDefault="00336777" w:rsidP="00336777">
            <w:pPr>
              <w:jc w:val="center"/>
              <w:cnfStyle w:val="000000000000" w:firstRow="0" w:lastRow="0" w:firstColumn="0" w:lastColumn="0" w:oddVBand="0" w:evenVBand="0" w:oddHBand="0" w:evenHBand="0" w:firstRowFirstColumn="0" w:firstRowLastColumn="0" w:lastRowFirstColumn="0" w:lastRowLastColumn="0"/>
            </w:pPr>
            <w:r>
              <w:t>No</w:t>
            </w:r>
          </w:p>
        </w:tc>
        <w:tc>
          <w:tcPr>
            <w:tcW w:w="6295" w:type="dxa"/>
          </w:tcPr>
          <w:p w14:paraId="5355752B" w14:textId="02B38038" w:rsidR="00336777" w:rsidRDefault="00336777" w:rsidP="00144A8D">
            <w:pPr>
              <w:cnfStyle w:val="000000000000" w:firstRow="0" w:lastRow="0" w:firstColumn="0" w:lastColumn="0" w:oddVBand="0" w:evenVBand="0" w:oddHBand="0" w:evenHBand="0" w:firstRowFirstColumn="0" w:firstRowLastColumn="0" w:lastRowFirstColumn="0" w:lastRowLastColumn="0"/>
            </w:pPr>
            <w:r>
              <w:t xml:space="preserve">Sets the </w:t>
            </w:r>
            <w:proofErr w:type="spellStart"/>
            <w:r>
              <w:t>kar</w:t>
            </w:r>
            <w:proofErr w:type="spellEnd"/>
            <w:r>
              <w:t xml:space="preserve"> files to include in the </w:t>
            </w:r>
            <w:proofErr w:type="spellStart"/>
            <w:r>
              <w:t>PentahoServer</w:t>
            </w:r>
            <w:proofErr w:type="spellEnd"/>
            <w:r>
              <w:t xml:space="preserve"> image.  Supported values are: "cdh61", "cdpdc71", "dataproc1421", "emr521", "hdi40", "hdp30" and "mapr61".</w:t>
            </w:r>
            <w:r w:rsidR="00144A8D">
              <w:t xml:space="preserve"> </w:t>
            </w:r>
            <w:r>
              <w:t xml:space="preserve">Multiple </w:t>
            </w:r>
            <w:proofErr w:type="spellStart"/>
            <w:r>
              <w:t>kar</w:t>
            </w:r>
            <w:proofErr w:type="spellEnd"/>
            <w:r>
              <w:t xml:space="preserve"> files can be loaded by providing a comma separated list.  No </w:t>
            </w:r>
            <w:proofErr w:type="spellStart"/>
            <w:r>
              <w:t>kar</w:t>
            </w:r>
            <w:proofErr w:type="spellEnd"/>
            <w:r>
              <w:t xml:space="preserve"> files are loaded if omitted.</w:t>
            </w:r>
          </w:p>
        </w:tc>
      </w:tr>
      <w:tr w:rsidR="003D0254" w14:paraId="3EE2B8D3" w14:textId="77777777" w:rsidTr="0033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14:paraId="6628A298" w14:textId="4A8E82D1" w:rsidR="003D0254" w:rsidRPr="00336777" w:rsidRDefault="003D0254" w:rsidP="000B095E">
            <w:r>
              <w:t>-</w:t>
            </w:r>
            <w:proofErr w:type="gramStart"/>
            <w:r>
              <w:t>M,--</w:t>
            </w:r>
            <w:proofErr w:type="gramEnd"/>
            <w:r>
              <w:t>metastore</w:t>
            </w:r>
          </w:p>
        </w:tc>
        <w:tc>
          <w:tcPr>
            <w:tcW w:w="1043" w:type="dxa"/>
          </w:tcPr>
          <w:p w14:paraId="3FF27DAE" w14:textId="45FA4770" w:rsidR="003D0254" w:rsidRDefault="003D0254" w:rsidP="00336777">
            <w:pPr>
              <w:jc w:val="center"/>
              <w:cnfStyle w:val="000000100000" w:firstRow="0" w:lastRow="0" w:firstColumn="0" w:lastColumn="0" w:oddVBand="0" w:evenVBand="0" w:oddHBand="1" w:evenHBand="0" w:firstRowFirstColumn="0" w:firstRowLastColumn="0" w:lastRowFirstColumn="0" w:lastRowLastColumn="0"/>
            </w:pPr>
            <w:r>
              <w:t>No</w:t>
            </w:r>
          </w:p>
        </w:tc>
        <w:tc>
          <w:tcPr>
            <w:tcW w:w="6295" w:type="dxa"/>
          </w:tcPr>
          <w:p w14:paraId="54CC5B98" w14:textId="6749BE34" w:rsidR="00AF0D1F" w:rsidRDefault="003D0254" w:rsidP="003D0254">
            <w:pPr>
              <w:cnfStyle w:val="000000100000" w:firstRow="0" w:lastRow="0" w:firstColumn="0" w:lastColumn="0" w:oddVBand="0" w:evenVBand="0" w:oddHBand="1" w:evenHBand="0" w:firstRowFirstColumn="0" w:firstRowLastColumn="0" w:lastRowFirstColumn="0" w:lastRowLastColumn="0"/>
            </w:pPr>
            <w:r>
              <w:t>Contains the path to a local folder</w:t>
            </w:r>
            <w:r w:rsidR="007502EF">
              <w:t xml:space="preserve"> whose contents</w:t>
            </w:r>
            <w:r>
              <w:t xml:space="preserve"> will be mounted</w:t>
            </w:r>
            <w:r w:rsidR="007502EF">
              <w:t xml:space="preserve"> under the /home/pentaho</w:t>
            </w:r>
            <w:r>
              <w:t xml:space="preserve"> </w:t>
            </w:r>
            <w:r w:rsidR="007502EF">
              <w:t>folder on the container.  It is intended to hold the pentaho metastore folders, but can also be used to sync other folders, as needed.</w:t>
            </w:r>
            <w:r>
              <w:t xml:space="preserve">  This folder will be kept in sync with the one on the container, so any metastore changes made in the container will persist back to the local filesystem.  The folder given should contain a populated </w:t>
            </w:r>
            <w:proofErr w:type="gramStart"/>
            <w:r w:rsidR="00DF05C6">
              <w:t>“</w:t>
            </w:r>
            <w:r>
              <w:t>.pentaho</w:t>
            </w:r>
            <w:proofErr w:type="gramEnd"/>
            <w:r w:rsidR="00DF05C6">
              <w:t>”</w:t>
            </w:r>
            <w:r>
              <w:t xml:space="preserve"> and </w:t>
            </w:r>
            <w:r w:rsidR="00DF05C6">
              <w:t>“</w:t>
            </w:r>
            <w:r>
              <w:t>.kettle</w:t>
            </w:r>
            <w:r w:rsidR="00DF05C6">
              <w:t>”</w:t>
            </w:r>
            <w:r>
              <w:t xml:space="preserve"> folder.  This folder will be mounted on /</w:t>
            </w:r>
            <w:r w:rsidR="00066DEF">
              <w:t>home/pentaho in the container.</w:t>
            </w:r>
          </w:p>
        </w:tc>
      </w:tr>
      <w:tr w:rsidR="00336777" w14:paraId="09247621" w14:textId="77777777" w:rsidTr="00336777">
        <w:tc>
          <w:tcPr>
            <w:cnfStyle w:val="001000000000" w:firstRow="0" w:lastRow="0" w:firstColumn="1" w:lastColumn="0" w:oddVBand="0" w:evenVBand="0" w:oddHBand="0" w:evenHBand="0" w:firstRowFirstColumn="0" w:firstRowLastColumn="0" w:lastRowFirstColumn="0" w:lastRowLastColumn="0"/>
            <w:tcW w:w="2012" w:type="dxa"/>
          </w:tcPr>
          <w:p w14:paraId="22125622" w14:textId="182354F7" w:rsidR="00336777" w:rsidRDefault="00144A8D" w:rsidP="000B095E">
            <w:r w:rsidRPr="00144A8D">
              <w:t>-</w:t>
            </w:r>
            <w:proofErr w:type="gramStart"/>
            <w:r w:rsidRPr="00144A8D">
              <w:t>N,--</w:t>
            </w:r>
            <w:proofErr w:type="gramEnd"/>
            <w:r w:rsidRPr="00144A8D">
              <w:t>no-cache</w:t>
            </w:r>
          </w:p>
        </w:tc>
        <w:tc>
          <w:tcPr>
            <w:tcW w:w="1043" w:type="dxa"/>
          </w:tcPr>
          <w:p w14:paraId="5F57A6E1" w14:textId="14177A85" w:rsidR="00336777" w:rsidRDefault="00144A8D" w:rsidP="00336777">
            <w:pPr>
              <w:jc w:val="center"/>
              <w:cnfStyle w:val="000000000000" w:firstRow="0" w:lastRow="0" w:firstColumn="0" w:lastColumn="0" w:oddVBand="0" w:evenVBand="0" w:oddHBand="0" w:evenHBand="0" w:firstRowFirstColumn="0" w:firstRowLastColumn="0" w:lastRowFirstColumn="0" w:lastRowLastColumn="0"/>
            </w:pPr>
            <w:r>
              <w:t>No</w:t>
            </w:r>
          </w:p>
        </w:tc>
        <w:tc>
          <w:tcPr>
            <w:tcW w:w="6295" w:type="dxa"/>
          </w:tcPr>
          <w:p w14:paraId="347F0D0D" w14:textId="5BABDB1F" w:rsidR="00336777" w:rsidRDefault="00144A8D" w:rsidP="00144A8D">
            <w:pPr>
              <w:cnfStyle w:val="000000000000" w:firstRow="0" w:lastRow="0" w:firstColumn="0" w:lastColumn="0" w:oddVBand="0" w:evenVBand="0" w:oddHBand="0" w:evenHBand="0" w:firstRowFirstColumn="0" w:firstRowLastColumn="0" w:lastRowFirstColumn="0" w:lastRowLastColumn="0"/>
            </w:pPr>
            <w:r>
              <w:t>Set this flag to force docker build to use the --no-catch option.</w:t>
            </w:r>
          </w:p>
        </w:tc>
      </w:tr>
      <w:tr w:rsidR="00336777" w14:paraId="3A83CDA5" w14:textId="77777777" w:rsidTr="0033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14:paraId="56D491A0" w14:textId="019BF8D4" w:rsidR="00336777" w:rsidRDefault="00144A8D" w:rsidP="000B095E">
            <w:r w:rsidRPr="00144A8D">
              <w:t>-</w:t>
            </w:r>
            <w:proofErr w:type="gramStart"/>
            <w:r w:rsidRPr="00144A8D">
              <w:t>P,--</w:t>
            </w:r>
            <w:proofErr w:type="gramEnd"/>
            <w:r w:rsidRPr="00144A8D">
              <w:t>patch-version &lt;</w:t>
            </w:r>
            <w:proofErr w:type="spellStart"/>
            <w:r w:rsidRPr="00144A8D">
              <w:t>arg</w:t>
            </w:r>
            <w:proofErr w:type="spellEnd"/>
            <w:r w:rsidRPr="00144A8D">
              <w:t>&gt;</w:t>
            </w:r>
          </w:p>
        </w:tc>
        <w:tc>
          <w:tcPr>
            <w:tcW w:w="1043" w:type="dxa"/>
          </w:tcPr>
          <w:p w14:paraId="54CFAA70" w14:textId="048E2FFF" w:rsidR="00336777" w:rsidRDefault="00144A8D" w:rsidP="00336777">
            <w:pPr>
              <w:jc w:val="center"/>
              <w:cnfStyle w:val="000000100000" w:firstRow="0" w:lastRow="0" w:firstColumn="0" w:lastColumn="0" w:oddVBand="0" w:evenVBand="0" w:oddHBand="1" w:evenHBand="0" w:firstRowFirstColumn="0" w:firstRowLastColumn="0" w:lastRowFirstColumn="0" w:lastRowLastColumn="0"/>
            </w:pPr>
            <w:r>
              <w:t>No</w:t>
            </w:r>
          </w:p>
        </w:tc>
        <w:tc>
          <w:tcPr>
            <w:tcW w:w="6295" w:type="dxa"/>
          </w:tcPr>
          <w:p w14:paraId="33E38576" w14:textId="7863D8CA" w:rsidR="00336777" w:rsidRDefault="00144A8D" w:rsidP="00144A8D">
            <w:pPr>
              <w:cnfStyle w:val="000000100000" w:firstRow="0" w:lastRow="0" w:firstColumn="0" w:lastColumn="0" w:oddVBand="0" w:evenVBand="0" w:oddHBand="1" w:evenHBand="0" w:firstRowFirstColumn="0" w:firstRowLastColumn="0" w:lastRowFirstColumn="0" w:lastRowLastColumn="0"/>
            </w:pPr>
            <w:r>
              <w:t>The version of the pentaho server patch to download as a base installation followed by a "/" followed by the                                 distribution build number,</w:t>
            </w:r>
            <w:r w:rsidR="007C0972">
              <w:t xml:space="preserve"> followed by another “/”,</w:t>
            </w:r>
            <w:r>
              <w:t xml:space="preserve"> followed by</w:t>
            </w:r>
            <w:r w:rsidR="007C0972">
              <w:t xml:space="preserve"> “</w:t>
            </w:r>
            <w:proofErr w:type="spellStart"/>
            <w:r w:rsidR="007C0972">
              <w:t>c</w:t>
            </w:r>
            <w:r>
              <w:t>e</w:t>
            </w:r>
            <w:proofErr w:type="spellEnd"/>
            <w:r>
              <w:t>" or "</w:t>
            </w:r>
            <w:proofErr w:type="spellStart"/>
            <w:r>
              <w:t>ee</w:t>
            </w:r>
            <w:proofErr w:type="spellEnd"/>
            <w:r>
              <w:t>".  For example</w:t>
            </w:r>
            <w:r w:rsidR="007C0972">
              <w:t xml:space="preserve"> “</w:t>
            </w:r>
            <w:r>
              <w:t>9.1.0.8/627/</w:t>
            </w:r>
            <w:proofErr w:type="spellStart"/>
            <w:r>
              <w:t>ee</w:t>
            </w:r>
            <w:proofErr w:type="spellEnd"/>
            <w:r>
              <w:t xml:space="preserve">" </w:t>
            </w:r>
            <w:proofErr w:type="gramStart"/>
            <w:r>
              <w:t>patches  to</w:t>
            </w:r>
            <w:proofErr w:type="gramEnd"/>
            <w:r>
              <w:t xml:space="preserve"> pentaho</w:t>
            </w:r>
            <w:r w:rsidR="007C0972">
              <w:t xml:space="preserve"> </w:t>
            </w:r>
            <w:r>
              <w:t>server-</w:t>
            </w:r>
            <w:proofErr w:type="spellStart"/>
            <w:r>
              <w:t>ee</w:t>
            </w:r>
            <w:proofErr w:type="spellEnd"/>
            <w:r>
              <w:t xml:space="preserve"> version 9.1.0.8 build 627.</w:t>
            </w:r>
          </w:p>
        </w:tc>
      </w:tr>
      <w:tr w:rsidR="00336777" w14:paraId="5606737D" w14:textId="77777777" w:rsidTr="00336777">
        <w:tc>
          <w:tcPr>
            <w:cnfStyle w:val="001000000000" w:firstRow="0" w:lastRow="0" w:firstColumn="1" w:lastColumn="0" w:oddVBand="0" w:evenVBand="0" w:oddHBand="0" w:evenHBand="0" w:firstRowFirstColumn="0" w:firstRowLastColumn="0" w:lastRowFirstColumn="0" w:lastRowLastColumn="0"/>
            <w:tcW w:w="2012" w:type="dxa"/>
          </w:tcPr>
          <w:p w14:paraId="6D74FB3F" w14:textId="19AB5A33" w:rsidR="00336777" w:rsidRDefault="004C1DDF" w:rsidP="000B095E">
            <w:r w:rsidRPr="004C1DDF">
              <w:t>-</w:t>
            </w:r>
            <w:proofErr w:type="gramStart"/>
            <w:r w:rsidRPr="004C1DDF">
              <w:t>p,--</w:t>
            </w:r>
            <w:proofErr w:type="gramEnd"/>
            <w:r w:rsidRPr="004C1DDF">
              <w:t>port &lt;</w:t>
            </w:r>
            <w:proofErr w:type="spellStart"/>
            <w:r w:rsidRPr="004C1DDF">
              <w:t>arg</w:t>
            </w:r>
            <w:proofErr w:type="spellEnd"/>
            <w:r w:rsidRPr="004C1DDF">
              <w:t>&gt;</w:t>
            </w:r>
          </w:p>
        </w:tc>
        <w:tc>
          <w:tcPr>
            <w:tcW w:w="1043" w:type="dxa"/>
          </w:tcPr>
          <w:p w14:paraId="1B39E14B" w14:textId="4600D416" w:rsidR="00336777" w:rsidRDefault="004C1DDF" w:rsidP="00336777">
            <w:pPr>
              <w:jc w:val="center"/>
              <w:cnfStyle w:val="000000000000" w:firstRow="0" w:lastRow="0" w:firstColumn="0" w:lastColumn="0" w:oddVBand="0" w:evenVBand="0" w:oddHBand="0" w:evenHBand="0" w:firstRowFirstColumn="0" w:firstRowLastColumn="0" w:lastRowFirstColumn="0" w:lastRowLastColumn="0"/>
            </w:pPr>
            <w:r>
              <w:t>No</w:t>
            </w:r>
          </w:p>
        </w:tc>
        <w:tc>
          <w:tcPr>
            <w:tcW w:w="6295" w:type="dxa"/>
          </w:tcPr>
          <w:p w14:paraId="3BD78497" w14:textId="67AACAB9" w:rsidR="00336777" w:rsidRDefault="00380CAB" w:rsidP="00380CAB">
            <w:pPr>
              <w:cnfStyle w:val="000000000000" w:firstRow="0" w:lastRow="0" w:firstColumn="0" w:lastColumn="0" w:oddVBand="0" w:evenVBand="0" w:oddHBand="0" w:evenHBand="0" w:firstRowFirstColumn="0" w:firstRowLastColumn="0" w:lastRowFirstColumn="0" w:lastRowLastColumn="0"/>
            </w:pPr>
            <w:r>
              <w:t>Sets the tomcat port number to use for server communication.  If omitted, it uses port 8081 for the server, and 8082 for carte.</w:t>
            </w:r>
          </w:p>
        </w:tc>
      </w:tr>
      <w:tr w:rsidR="004C1DDF" w14:paraId="08D44E11" w14:textId="77777777" w:rsidTr="0033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14:paraId="77E04537" w14:textId="255BC684" w:rsidR="004C1DDF" w:rsidRPr="004C1DDF" w:rsidRDefault="004C1DDF" w:rsidP="000B095E">
            <w:r w:rsidRPr="004C1DDF">
              <w:t>-</w:t>
            </w:r>
            <w:proofErr w:type="gramStart"/>
            <w:r w:rsidRPr="004C1DDF">
              <w:t>U,--</w:t>
            </w:r>
            <w:proofErr w:type="gramEnd"/>
            <w:r w:rsidRPr="004C1DDF">
              <w:t>use-existing-downloads</w:t>
            </w:r>
          </w:p>
        </w:tc>
        <w:tc>
          <w:tcPr>
            <w:tcW w:w="1043" w:type="dxa"/>
          </w:tcPr>
          <w:p w14:paraId="71CC4AD6" w14:textId="1C9002C9" w:rsidR="004C1DDF" w:rsidRDefault="004C1DDF" w:rsidP="00336777">
            <w:pPr>
              <w:jc w:val="center"/>
              <w:cnfStyle w:val="000000100000" w:firstRow="0" w:lastRow="0" w:firstColumn="0" w:lastColumn="0" w:oddVBand="0" w:evenVBand="0" w:oddHBand="1" w:evenHBand="0" w:firstRowFirstColumn="0" w:firstRowLastColumn="0" w:lastRowFirstColumn="0" w:lastRowLastColumn="0"/>
            </w:pPr>
            <w:r>
              <w:t>No</w:t>
            </w:r>
          </w:p>
        </w:tc>
        <w:tc>
          <w:tcPr>
            <w:tcW w:w="6295" w:type="dxa"/>
          </w:tcPr>
          <w:p w14:paraId="455FD752" w14:textId="068555C6" w:rsidR="004C1DDF" w:rsidRDefault="004C1DDF" w:rsidP="004C1DDF">
            <w:pPr>
              <w:cnfStyle w:val="000000100000" w:firstRow="0" w:lastRow="0" w:firstColumn="0" w:lastColumn="0" w:oddVBand="0" w:evenVBand="0" w:oddHBand="1" w:evenHBand="0" w:firstRowFirstColumn="0" w:firstRowLastColumn="0" w:lastRowFirstColumn="0" w:lastRowLastColumn="0"/>
            </w:pPr>
            <w:r>
              <w:t>Set this flag to re-use any existing downloaded artifacts.  If omitted, artifacts will always be downloaded.</w:t>
            </w:r>
            <w:r w:rsidR="002A50DC">
              <w:t xml:space="preserve">  Artifacts are kept in the folder defined by the </w:t>
            </w:r>
            <w:r w:rsidR="00DB59AE">
              <w:t>“</w:t>
            </w:r>
            <w:proofErr w:type="spellStart"/>
            <w:proofErr w:type="gramStart"/>
            <w:r w:rsidR="00DB59AE" w:rsidRPr="00DB59AE">
              <w:t>docker.server</w:t>
            </w:r>
            <w:proofErr w:type="gramEnd"/>
            <w:r w:rsidR="00DB59AE" w:rsidRPr="00DB59AE">
              <w:t>.artifactCache</w:t>
            </w:r>
            <w:proofErr w:type="spellEnd"/>
            <w:r w:rsidR="00DB59AE">
              <w:t xml:space="preserve">” property in the </w:t>
            </w:r>
            <w:proofErr w:type="spellStart"/>
            <w:r w:rsidR="00DC2A53">
              <w:t>DockMaker</w:t>
            </w:r>
            <w:r w:rsidR="00DB59AE">
              <w:t>.properties</w:t>
            </w:r>
            <w:proofErr w:type="spellEnd"/>
            <w:r w:rsidR="00DB59AE">
              <w:t xml:space="preserve"> file.  If Downloading fails, the user can manually put the artifacts needed in this folder and </w:t>
            </w:r>
            <w:proofErr w:type="gramStart"/>
            <w:r w:rsidR="00562BF8">
              <w:t>set</w:t>
            </w:r>
            <w:r w:rsidR="00DB59AE">
              <w:t xml:space="preserve"> -U</w:t>
            </w:r>
            <w:proofErr w:type="gramEnd"/>
            <w:r w:rsidR="00DB59AE">
              <w:t xml:space="preserve"> to use them.</w:t>
            </w:r>
          </w:p>
        </w:tc>
      </w:tr>
      <w:tr w:rsidR="00D90BF5" w14:paraId="7288D42D" w14:textId="77777777" w:rsidTr="00336777">
        <w:tc>
          <w:tcPr>
            <w:cnfStyle w:val="001000000000" w:firstRow="0" w:lastRow="0" w:firstColumn="1" w:lastColumn="0" w:oddVBand="0" w:evenVBand="0" w:oddHBand="0" w:evenHBand="0" w:firstRowFirstColumn="0" w:firstRowLastColumn="0" w:lastRowFirstColumn="0" w:lastRowLastColumn="0"/>
            <w:tcW w:w="2012" w:type="dxa"/>
          </w:tcPr>
          <w:p w14:paraId="19B63485" w14:textId="431AE671" w:rsidR="00D90BF5" w:rsidRPr="00D90BF5" w:rsidRDefault="00D90BF5" w:rsidP="000B095E">
            <w:r w:rsidRPr="00D90BF5">
              <w:lastRenderedPageBreak/>
              <w:t>--user</w:t>
            </w:r>
            <w:r>
              <w:t xml:space="preserve"> &lt;</w:t>
            </w:r>
            <w:proofErr w:type="spellStart"/>
            <w:r>
              <w:t>arg</w:t>
            </w:r>
            <w:proofErr w:type="spellEnd"/>
            <w:r>
              <w:t>&gt;</w:t>
            </w:r>
          </w:p>
        </w:tc>
        <w:tc>
          <w:tcPr>
            <w:tcW w:w="1043" w:type="dxa"/>
          </w:tcPr>
          <w:p w14:paraId="7E099FF0" w14:textId="0607C13B" w:rsidR="00D90BF5" w:rsidRDefault="00D90BF5" w:rsidP="00336777">
            <w:pPr>
              <w:jc w:val="center"/>
              <w:cnfStyle w:val="000000000000" w:firstRow="0" w:lastRow="0" w:firstColumn="0" w:lastColumn="0" w:oddVBand="0" w:evenVBand="0" w:oddHBand="0" w:evenHBand="0" w:firstRowFirstColumn="0" w:firstRowLastColumn="0" w:lastRowFirstColumn="0" w:lastRowLastColumn="0"/>
            </w:pPr>
            <w:r>
              <w:t>No</w:t>
            </w:r>
          </w:p>
        </w:tc>
        <w:tc>
          <w:tcPr>
            <w:tcW w:w="6295" w:type="dxa"/>
          </w:tcPr>
          <w:p w14:paraId="5249C148" w14:textId="29968F47" w:rsidR="00D90BF5" w:rsidRDefault="00D90BF5" w:rsidP="004C1DDF">
            <w:pPr>
              <w:cnfStyle w:val="000000000000" w:firstRow="0" w:lastRow="0" w:firstColumn="0" w:lastColumn="0" w:oddVBand="0" w:evenVBand="0" w:oddHBand="0" w:evenHBand="0" w:firstRowFirstColumn="0" w:firstRowLastColumn="0" w:lastRowFirstColumn="0" w:lastRowLastColumn="0"/>
            </w:pPr>
            <w:r>
              <w:t>Only used in carte configurations.  Set’s the username associated with the carte login.</w:t>
            </w:r>
          </w:p>
        </w:tc>
      </w:tr>
    </w:tbl>
    <w:p w14:paraId="5464AB11" w14:textId="4AE8207F" w:rsidR="000B095E" w:rsidRDefault="000B095E" w:rsidP="000B095E"/>
    <w:p w14:paraId="61FC6F23" w14:textId="144515F8" w:rsidR="003C0D2C" w:rsidRDefault="003C0D2C" w:rsidP="00C73AE1">
      <w:pPr>
        <w:pStyle w:val="Heading2"/>
      </w:pPr>
      <w:r>
        <w:t>Sample command examples</w:t>
      </w:r>
    </w:p>
    <w:p w14:paraId="39689A5E" w14:textId="2608F175" w:rsidR="003C0D2C" w:rsidRPr="003C0D2C" w:rsidRDefault="003C0D2C" w:rsidP="003C0D2C">
      <w:r>
        <w:t xml:space="preserve">Create server for version 9.2.0.0 build 290, </w:t>
      </w:r>
      <w:proofErr w:type="spellStart"/>
      <w:r>
        <w:t>ee</w:t>
      </w:r>
      <w:proofErr w:type="spellEnd"/>
      <w:r>
        <w:t xml:space="preserve"> edition.  Include the </w:t>
      </w:r>
      <w:proofErr w:type="spellStart"/>
      <w:r>
        <w:t>paz</w:t>
      </w:r>
      <w:proofErr w:type="spellEnd"/>
      <w:r>
        <w:t>,</w:t>
      </w:r>
      <w:r w:rsidR="00DF05C6">
        <w:t xml:space="preserve"> </w:t>
      </w:r>
      <w:proofErr w:type="spellStart"/>
      <w:r>
        <w:t>pdd</w:t>
      </w:r>
      <w:proofErr w:type="spellEnd"/>
      <w:r>
        <w:t xml:space="preserve">, and pir plugins.  Don’t download files if they already exist in the cache, and </w:t>
      </w:r>
      <w:r w:rsidR="004A1354">
        <w:t xml:space="preserve">lastly </w:t>
      </w:r>
      <w:r>
        <w:t>accept the license agreement.</w:t>
      </w:r>
      <w:r w:rsidR="004263C4">
        <w:t xml:space="preserve">  The docker commands will be displayed but not executed.</w:t>
      </w:r>
    </w:p>
    <w:p w14:paraId="30C2D610" w14:textId="3D39A562" w:rsidR="003C0D2C" w:rsidRDefault="00DC2A53" w:rsidP="00FC0A81">
      <w:pPr>
        <w:pStyle w:val="commandLine"/>
      </w:pPr>
      <w:proofErr w:type="spellStart"/>
      <w:r>
        <w:t>DockMaker</w:t>
      </w:r>
      <w:proofErr w:type="spellEnd"/>
      <w:r w:rsidR="003C0D2C">
        <w:t xml:space="preserve"> -V 9.2.0.0/290/</w:t>
      </w:r>
      <w:proofErr w:type="spellStart"/>
      <w:r w:rsidR="003C0D2C">
        <w:t>ee</w:t>
      </w:r>
      <w:proofErr w:type="spellEnd"/>
      <w:r w:rsidR="003C0D2C">
        <w:t xml:space="preserve"> -A </w:t>
      </w:r>
      <w:proofErr w:type="spellStart"/>
      <w:proofErr w:type="gramStart"/>
      <w:r w:rsidR="003C0D2C">
        <w:t>paz,pdd</w:t>
      </w:r>
      <w:proofErr w:type="gramEnd"/>
      <w:r w:rsidR="003C0D2C">
        <w:t>,pir</w:t>
      </w:r>
      <w:proofErr w:type="spellEnd"/>
      <w:r w:rsidR="003C0D2C">
        <w:t xml:space="preserve"> -U --EULA_ACCEPT=true</w:t>
      </w:r>
    </w:p>
    <w:p w14:paraId="12A9C64F" w14:textId="056BA4D6" w:rsidR="004263C4" w:rsidRDefault="004263C4" w:rsidP="004263C4">
      <w:r>
        <w:t>Like above but execute the docker commands to bring up the container.</w:t>
      </w:r>
    </w:p>
    <w:p w14:paraId="344E3007" w14:textId="4814C0E0" w:rsidR="004263C4" w:rsidRDefault="00DC2A53" w:rsidP="003D6D33">
      <w:pPr>
        <w:pStyle w:val="commandLine"/>
      </w:pPr>
      <w:proofErr w:type="spellStart"/>
      <w:r>
        <w:t>DockMaker</w:t>
      </w:r>
      <w:proofErr w:type="spellEnd"/>
      <w:r w:rsidR="004263C4">
        <w:t xml:space="preserve"> -V 9.2.0.0/290/</w:t>
      </w:r>
      <w:proofErr w:type="spellStart"/>
      <w:r w:rsidR="004263C4">
        <w:t>ee</w:t>
      </w:r>
      <w:proofErr w:type="spellEnd"/>
      <w:r w:rsidR="004263C4">
        <w:t xml:space="preserve"> -A </w:t>
      </w:r>
      <w:proofErr w:type="spellStart"/>
      <w:proofErr w:type="gramStart"/>
      <w:r w:rsidR="004263C4">
        <w:t>paz,pdd</w:t>
      </w:r>
      <w:proofErr w:type="gramEnd"/>
      <w:r w:rsidR="004263C4">
        <w:t>,pir</w:t>
      </w:r>
      <w:proofErr w:type="spellEnd"/>
      <w:r w:rsidR="004263C4">
        <w:t xml:space="preserve"> -U --EULA_ACCEPT=true -X</w:t>
      </w:r>
    </w:p>
    <w:p w14:paraId="5E56F957" w14:textId="2EF9BE3A" w:rsidR="004263C4" w:rsidRDefault="004263C4" w:rsidP="004263C4">
      <w:r>
        <w:t xml:space="preserve">Create server version 9.2.0.1 build 364 </w:t>
      </w:r>
      <w:proofErr w:type="spellStart"/>
      <w:r>
        <w:t>ee</w:t>
      </w:r>
      <w:proofErr w:type="spellEnd"/>
      <w:r>
        <w:t xml:space="preserve"> edition by applying the 9.2.0.1 patch to a 9.2.0.0 image.</w:t>
      </w:r>
    </w:p>
    <w:p w14:paraId="3D9AFD47" w14:textId="09D023CB" w:rsidR="003C0D2C" w:rsidRDefault="00DC2A53" w:rsidP="003D6D33">
      <w:pPr>
        <w:pStyle w:val="commandLine"/>
      </w:pPr>
      <w:proofErr w:type="spellStart"/>
      <w:r>
        <w:t>DockMaker</w:t>
      </w:r>
      <w:proofErr w:type="spellEnd"/>
      <w:r w:rsidR="003C0D2C">
        <w:t xml:space="preserve"> -V 9.2.0.0/290/</w:t>
      </w:r>
      <w:proofErr w:type="spellStart"/>
      <w:r w:rsidR="003C0D2C">
        <w:t>ee</w:t>
      </w:r>
      <w:proofErr w:type="spellEnd"/>
      <w:r w:rsidR="003C0D2C">
        <w:t xml:space="preserve"> -A std -U -P 9.2.0.1/364/</w:t>
      </w:r>
      <w:proofErr w:type="spellStart"/>
      <w:r w:rsidR="003C0D2C">
        <w:t>ee</w:t>
      </w:r>
      <w:proofErr w:type="spellEnd"/>
      <w:r w:rsidR="003C0D2C">
        <w:t xml:space="preserve"> --EULA_ACCEPT=true</w:t>
      </w:r>
    </w:p>
    <w:p w14:paraId="23E1ED55" w14:textId="6977C550" w:rsidR="004263C4" w:rsidRDefault="004263C4" w:rsidP="00FC0A81">
      <w:r>
        <w:t>Create server using current snapshot of build.</w:t>
      </w:r>
    </w:p>
    <w:p w14:paraId="7DF361FC" w14:textId="5B685CB5" w:rsidR="003C0D2C" w:rsidRDefault="00DC2A53" w:rsidP="003D6D33">
      <w:pPr>
        <w:pStyle w:val="commandLine"/>
      </w:pPr>
      <w:proofErr w:type="spellStart"/>
      <w:r>
        <w:t>DockMaker</w:t>
      </w:r>
      <w:proofErr w:type="spellEnd"/>
      <w:r w:rsidR="003C0D2C">
        <w:t xml:space="preserve"> -V 9.3.0.0-SNAPSHOT/latest/</w:t>
      </w:r>
      <w:proofErr w:type="spellStart"/>
      <w:r w:rsidR="003C0D2C">
        <w:t>ee</w:t>
      </w:r>
      <w:proofErr w:type="spellEnd"/>
      <w:r w:rsidR="003C0D2C">
        <w:t xml:space="preserve"> -A </w:t>
      </w:r>
      <w:r w:rsidR="004263C4">
        <w:t>std</w:t>
      </w:r>
      <w:r w:rsidR="003C0D2C">
        <w:t xml:space="preserve"> -U --EULA_ACCEPT=true</w:t>
      </w:r>
    </w:p>
    <w:p w14:paraId="11D93A12" w14:textId="77777777" w:rsidR="00616E68" w:rsidRDefault="00616E68" w:rsidP="003C0D2C">
      <w:r>
        <w:t xml:space="preserve">Create server using </w:t>
      </w:r>
      <w:proofErr w:type="spellStart"/>
      <w:r>
        <w:t>mysql</w:t>
      </w:r>
      <w:proofErr w:type="spellEnd"/>
      <w:r>
        <w:t xml:space="preserve"> 5.7 database.</w:t>
      </w:r>
    </w:p>
    <w:p w14:paraId="00B2068C" w14:textId="5C084F10" w:rsidR="003C0D2C" w:rsidRDefault="00DC2A53" w:rsidP="003D6D33">
      <w:pPr>
        <w:pStyle w:val="commandLine"/>
      </w:pPr>
      <w:proofErr w:type="spellStart"/>
      <w:r>
        <w:t>DockMaker</w:t>
      </w:r>
      <w:proofErr w:type="spellEnd"/>
      <w:r w:rsidR="003C0D2C">
        <w:t xml:space="preserve"> -V 9.2.0.1/364/</w:t>
      </w:r>
      <w:proofErr w:type="spellStart"/>
      <w:r w:rsidR="003C0D2C">
        <w:t>ee</w:t>
      </w:r>
      <w:proofErr w:type="spellEnd"/>
      <w:r w:rsidR="003C0D2C">
        <w:t xml:space="preserve"> -A std -U -D </w:t>
      </w:r>
      <w:proofErr w:type="spellStart"/>
      <w:r w:rsidR="003C0D2C">
        <w:t>mysql</w:t>
      </w:r>
      <w:proofErr w:type="spellEnd"/>
      <w:r w:rsidR="003C0D2C">
        <w:t>/5.7 --EULA_ACCEPT=true</w:t>
      </w:r>
    </w:p>
    <w:p w14:paraId="64380B75" w14:textId="4C27D4A1" w:rsidR="00616E68" w:rsidRDefault="00616E68" w:rsidP="00616E68">
      <w:r>
        <w:t>Create server using latest oracle enterprise database (login to Oracle repo needed for download)</w:t>
      </w:r>
    </w:p>
    <w:p w14:paraId="48B1DE95" w14:textId="0A866F76" w:rsidR="003C0D2C" w:rsidRDefault="00DC2A53" w:rsidP="003D6D33">
      <w:pPr>
        <w:pStyle w:val="commandLine"/>
      </w:pPr>
      <w:proofErr w:type="spellStart"/>
      <w:r>
        <w:t>DockMaker</w:t>
      </w:r>
      <w:proofErr w:type="spellEnd"/>
      <w:r w:rsidR="003C0D2C">
        <w:t xml:space="preserve"> -V 9.2.0.1/364/</w:t>
      </w:r>
      <w:proofErr w:type="spellStart"/>
      <w:r w:rsidR="003C0D2C">
        <w:t>ee</w:t>
      </w:r>
      <w:proofErr w:type="spellEnd"/>
      <w:r w:rsidR="003C0D2C">
        <w:t xml:space="preserve"> -A std -U -D oracle/latest/</w:t>
      </w:r>
      <w:proofErr w:type="spellStart"/>
      <w:r w:rsidR="003C0D2C">
        <w:t>ent</w:t>
      </w:r>
      <w:proofErr w:type="spellEnd"/>
      <w:r w:rsidR="003C0D2C">
        <w:t xml:space="preserve"> --EULA_ACCEPT=true</w:t>
      </w:r>
    </w:p>
    <w:p w14:paraId="56368E1D" w14:textId="77359ABB" w:rsidR="00616E68" w:rsidRDefault="00616E68" w:rsidP="00616E68">
      <w:r>
        <w:t xml:space="preserve">Create server including the cdh61 and hdp30 </w:t>
      </w:r>
      <w:proofErr w:type="spellStart"/>
      <w:r>
        <w:t>kar</w:t>
      </w:r>
      <w:proofErr w:type="spellEnd"/>
      <w:r>
        <w:t xml:space="preserve"> files.</w:t>
      </w:r>
    </w:p>
    <w:p w14:paraId="6AB4DD08" w14:textId="4DF02E77" w:rsidR="003C0D2C" w:rsidRDefault="00DC2A53" w:rsidP="003D6D33">
      <w:pPr>
        <w:pStyle w:val="commandLine"/>
      </w:pPr>
      <w:proofErr w:type="spellStart"/>
      <w:r>
        <w:t>DockMaker</w:t>
      </w:r>
      <w:proofErr w:type="spellEnd"/>
      <w:r w:rsidR="003C0D2C">
        <w:t xml:space="preserve"> -V 9.2.0.1/364/</w:t>
      </w:r>
      <w:proofErr w:type="spellStart"/>
      <w:r w:rsidR="003C0D2C">
        <w:t>ee</w:t>
      </w:r>
      <w:proofErr w:type="spellEnd"/>
      <w:r w:rsidR="003C0D2C">
        <w:t xml:space="preserve"> -A std -U -K cdh</w:t>
      </w:r>
      <w:proofErr w:type="gramStart"/>
      <w:r w:rsidR="003C0D2C">
        <w:t>61,hdp</w:t>
      </w:r>
      <w:proofErr w:type="gramEnd"/>
      <w:r w:rsidR="003C0D2C">
        <w:t>30 --EULA_ACCEPT=true</w:t>
      </w:r>
    </w:p>
    <w:p w14:paraId="23265722" w14:textId="6B4E06DF" w:rsidR="00616E68" w:rsidRDefault="00616E68" w:rsidP="00616E68">
      <w:r>
        <w:t>Create pdi (kitchen/pan).</w:t>
      </w:r>
    </w:p>
    <w:p w14:paraId="37907E95" w14:textId="5A0C65F3" w:rsidR="003C0D2C" w:rsidRDefault="00DC2A53" w:rsidP="003D6D33">
      <w:pPr>
        <w:pStyle w:val="commandLine"/>
      </w:pPr>
      <w:proofErr w:type="spellStart"/>
      <w:r>
        <w:t>DockMaker</w:t>
      </w:r>
      <w:proofErr w:type="spellEnd"/>
      <w:r w:rsidR="003C0D2C">
        <w:t xml:space="preserve"> -T pdi -V 9.2.0.1/364/</w:t>
      </w:r>
      <w:proofErr w:type="spellStart"/>
      <w:r w:rsidR="003C0D2C">
        <w:t>ee</w:t>
      </w:r>
      <w:proofErr w:type="spellEnd"/>
      <w:r w:rsidR="003C0D2C">
        <w:t xml:space="preserve"> -U --EULA_ACCEPT=true</w:t>
      </w:r>
    </w:p>
    <w:p w14:paraId="33650613" w14:textId="797A0E36" w:rsidR="00616E68" w:rsidRDefault="00616E68" w:rsidP="00616E68">
      <w:r>
        <w:t>Create carte server</w:t>
      </w:r>
    </w:p>
    <w:p w14:paraId="3D54EB94" w14:textId="03273CE2" w:rsidR="003C0D2C" w:rsidRDefault="00DC2A53" w:rsidP="003D6D33">
      <w:pPr>
        <w:pStyle w:val="commandLine"/>
      </w:pPr>
      <w:proofErr w:type="spellStart"/>
      <w:r>
        <w:t>DockMaker</w:t>
      </w:r>
      <w:proofErr w:type="spellEnd"/>
      <w:r w:rsidR="003C0D2C">
        <w:t xml:space="preserve"> -T carte -V 9.2.0.1/364/</w:t>
      </w:r>
      <w:proofErr w:type="spellStart"/>
      <w:r w:rsidR="003C0D2C">
        <w:t>ee</w:t>
      </w:r>
      <w:proofErr w:type="spellEnd"/>
      <w:r w:rsidR="003C0D2C">
        <w:t xml:space="preserve"> -U --user cluster --password cluster --EULA_ACCEPT=true</w:t>
      </w:r>
    </w:p>
    <w:p w14:paraId="31FB41FB" w14:textId="2154C7F1" w:rsidR="00CC7BD3" w:rsidRDefault="00CC7BD3" w:rsidP="00CC7BD3">
      <w:r>
        <w:t>Create Spoon using d:/metastore as the metastore folder</w:t>
      </w:r>
      <w:r w:rsidR="007D7610">
        <w:t xml:space="preserve"> and bring up the container</w:t>
      </w:r>
      <w:r>
        <w:t>.</w:t>
      </w:r>
    </w:p>
    <w:p w14:paraId="7DDE513F" w14:textId="188895A2" w:rsidR="003C0D2C" w:rsidRDefault="00DC2A53" w:rsidP="003D6D33">
      <w:pPr>
        <w:pStyle w:val="commandLine"/>
      </w:pPr>
      <w:proofErr w:type="spellStart"/>
      <w:r>
        <w:t>DockMaker</w:t>
      </w:r>
      <w:proofErr w:type="spellEnd"/>
      <w:r w:rsidR="003C0D2C">
        <w:t xml:space="preserve"> -T spoon -V 9.2.0.1/364/</w:t>
      </w:r>
      <w:proofErr w:type="spellStart"/>
      <w:r w:rsidR="003C0D2C">
        <w:t>ee</w:t>
      </w:r>
      <w:proofErr w:type="spellEnd"/>
      <w:r w:rsidR="003C0D2C">
        <w:t xml:space="preserve"> -U --EULA_ACCEPT=true -M d:/metastore -X</w:t>
      </w:r>
    </w:p>
    <w:p w14:paraId="34E84200" w14:textId="77777777" w:rsidR="005825F8" w:rsidRDefault="005825F8" w:rsidP="00C73AE1">
      <w:pPr>
        <w:pStyle w:val="Heading2"/>
      </w:pPr>
    </w:p>
    <w:p w14:paraId="288E61D1" w14:textId="38C9E879" w:rsidR="002902D3" w:rsidRDefault="002902D3" w:rsidP="00C73AE1">
      <w:pPr>
        <w:pStyle w:val="Heading2"/>
      </w:pPr>
      <w:r>
        <w:t>Creating</w:t>
      </w:r>
      <w:r w:rsidR="005825F8">
        <w:t>/Destroying</w:t>
      </w:r>
      <w:r>
        <w:t xml:space="preserve"> a Pentaho Server Container Set</w:t>
      </w:r>
    </w:p>
    <w:p w14:paraId="10F9B934" w14:textId="7D4EA05E" w:rsidR="002902D3" w:rsidRDefault="002902D3" w:rsidP="002902D3">
      <w:r>
        <w:t>Two containers are used to run Pentaho Server in docker</w:t>
      </w:r>
      <w:r w:rsidR="00ED6988">
        <w:t>; one container is for the server itself, and the other is for the database</w:t>
      </w:r>
      <w:r>
        <w:t>.</w:t>
      </w:r>
      <w:r w:rsidR="00ED6988">
        <w:t xml:space="preserve">  After issuing a command to build </w:t>
      </w:r>
      <w:r w:rsidR="00E42368">
        <w:t xml:space="preserve">a server, </w:t>
      </w:r>
      <w:r w:rsidR="00ED6988">
        <w:t>the “</w:t>
      </w:r>
      <w:proofErr w:type="spellStart"/>
      <w:r w:rsidR="00ED6988">
        <w:t>generatedFiles</w:t>
      </w:r>
      <w:proofErr w:type="spellEnd"/>
      <w:r w:rsidR="00ED6988">
        <w:t xml:space="preserve">” folder will </w:t>
      </w:r>
      <w:r w:rsidR="00E42368">
        <w:t>contain a “</w:t>
      </w:r>
      <w:proofErr w:type="spellStart"/>
      <w:r w:rsidR="00E42368">
        <w:t>dockerfile</w:t>
      </w:r>
      <w:proofErr w:type="spellEnd"/>
      <w:r w:rsidR="00E42368">
        <w:t>” and a “</w:t>
      </w:r>
      <w:r w:rsidR="00ED6988">
        <w:t>docker-</w:t>
      </w:r>
      <w:proofErr w:type="spellStart"/>
      <w:r w:rsidR="00ED6988">
        <w:t>compose</w:t>
      </w:r>
      <w:r w:rsidR="00E42368">
        <w:t>.yml</w:t>
      </w:r>
      <w:proofErr w:type="spellEnd"/>
      <w:r w:rsidR="00E42368">
        <w:t>”</w:t>
      </w:r>
      <w:r w:rsidR="00ED6988">
        <w:t xml:space="preserve"> file.</w:t>
      </w:r>
      <w:r w:rsidR="00E42368">
        <w:t xml:space="preserve">  The </w:t>
      </w:r>
      <w:proofErr w:type="spellStart"/>
      <w:r w:rsidR="00E42368">
        <w:t>dockerfile</w:t>
      </w:r>
      <w:proofErr w:type="spellEnd"/>
      <w:r w:rsidR="00E42368">
        <w:t xml:space="preserve"> will be a standard </w:t>
      </w:r>
      <w:proofErr w:type="spellStart"/>
      <w:r w:rsidR="00E42368">
        <w:t>dockerfile</w:t>
      </w:r>
      <w:proofErr w:type="spellEnd"/>
      <w:r w:rsidR="00E42368">
        <w:t xml:space="preserve"> from which a Pentaho Server image can be obtained.  The docker-</w:t>
      </w:r>
      <w:proofErr w:type="spellStart"/>
      <w:r w:rsidR="00E42368">
        <w:t>compose.yml</w:t>
      </w:r>
      <w:proofErr w:type="spellEnd"/>
      <w:r w:rsidR="00E42368">
        <w:t xml:space="preserve"> file is a standard docker </w:t>
      </w:r>
      <w:r w:rsidR="00E42368">
        <w:lastRenderedPageBreak/>
        <w:t xml:space="preserve">compose file and brings up both the database and </w:t>
      </w:r>
      <w:proofErr w:type="spellStart"/>
      <w:r w:rsidR="00E42368">
        <w:t>PentahoServer</w:t>
      </w:r>
      <w:proofErr w:type="spellEnd"/>
      <w:r w:rsidR="00E42368">
        <w:t xml:space="preserve"> containers from their associated images.</w:t>
      </w:r>
    </w:p>
    <w:p w14:paraId="4C6B3719" w14:textId="4D4EF729" w:rsidR="00BC3F5C" w:rsidRDefault="00D461F6" w:rsidP="002902D3">
      <w:r>
        <w:t>When run with the -X parameter to bring up the containers, t</w:t>
      </w:r>
      <w:r w:rsidR="00BC3F5C">
        <w:t>he images look like this:</w:t>
      </w:r>
    </w:p>
    <w:p w14:paraId="7FD01C2D" w14:textId="1086EC7C" w:rsidR="00BC3F5C" w:rsidRPr="00BC3F5C" w:rsidRDefault="00BC3F5C" w:rsidP="00BC3F5C">
      <w:pPr>
        <w:pStyle w:val="commandLine"/>
        <w:rPr>
          <w:sz w:val="16"/>
          <w:szCs w:val="16"/>
        </w:rPr>
      </w:pPr>
      <w:r w:rsidRPr="00BC3F5C">
        <w:rPr>
          <w:sz w:val="16"/>
          <w:szCs w:val="16"/>
        </w:rPr>
        <w:t>D:\tmp\cli\</w:t>
      </w:r>
      <w:r w:rsidR="000B2793">
        <w:rPr>
          <w:sz w:val="16"/>
          <w:szCs w:val="16"/>
        </w:rPr>
        <w:t>dock-maker</w:t>
      </w:r>
      <w:r w:rsidRPr="00BC3F5C">
        <w:rPr>
          <w:sz w:val="16"/>
          <w:szCs w:val="16"/>
        </w:rPr>
        <w:t>-</w:t>
      </w:r>
      <w:r w:rsidR="000B2793">
        <w:rPr>
          <w:sz w:val="16"/>
          <w:szCs w:val="16"/>
        </w:rPr>
        <w:t>1.0</w:t>
      </w:r>
      <w:r w:rsidRPr="00BC3F5C">
        <w:rPr>
          <w:sz w:val="16"/>
          <w:szCs w:val="16"/>
        </w:rPr>
        <w:t>-SNAPSHOT&gt;docker image ls</w:t>
      </w:r>
    </w:p>
    <w:p w14:paraId="6DD5E454" w14:textId="17979FD1" w:rsidR="00BC3F5C" w:rsidRPr="00BC3F5C" w:rsidRDefault="00BC3F5C" w:rsidP="00BC3F5C">
      <w:pPr>
        <w:pStyle w:val="commandLine"/>
        <w:rPr>
          <w:sz w:val="16"/>
          <w:szCs w:val="16"/>
        </w:rPr>
      </w:pPr>
      <w:r w:rsidRPr="00BC3F5C">
        <w:rPr>
          <w:sz w:val="16"/>
          <w:szCs w:val="16"/>
        </w:rPr>
        <w:t>REPOSITORY                 TAG                IMAGE ID       CREATED         SIZE</w:t>
      </w:r>
    </w:p>
    <w:p w14:paraId="7714D764" w14:textId="45159D94" w:rsidR="00BC3F5C" w:rsidRDefault="00BC3F5C" w:rsidP="00BC3F5C">
      <w:pPr>
        <w:pStyle w:val="commandLine"/>
        <w:rPr>
          <w:sz w:val="16"/>
          <w:szCs w:val="16"/>
        </w:rPr>
      </w:pPr>
      <w:r w:rsidRPr="00BC3F5C">
        <w:rPr>
          <w:sz w:val="16"/>
          <w:szCs w:val="16"/>
        </w:rPr>
        <w:t>pentaho/pentaho-server     9.2.0.0            a1db3120f694   5 minutes ago   3.22GB</w:t>
      </w:r>
    </w:p>
    <w:p w14:paraId="56FD6FBC" w14:textId="0FD03E42" w:rsidR="00D461F6" w:rsidRPr="00BC3F5C" w:rsidRDefault="00D461F6" w:rsidP="00BC3F5C">
      <w:pPr>
        <w:pStyle w:val="commandLine"/>
        <w:rPr>
          <w:sz w:val="16"/>
          <w:szCs w:val="16"/>
        </w:rPr>
      </w:pPr>
      <w:proofErr w:type="spellStart"/>
      <w:r>
        <w:rPr>
          <w:sz w:val="16"/>
          <w:szCs w:val="16"/>
        </w:rPr>
        <w:t>postgres</w:t>
      </w:r>
      <w:proofErr w:type="spellEnd"/>
      <w:r>
        <w:rPr>
          <w:sz w:val="16"/>
          <w:szCs w:val="16"/>
        </w:rPr>
        <w:t xml:space="preserve">          </w:t>
      </w:r>
      <w:r w:rsidRPr="00D461F6">
        <w:rPr>
          <w:sz w:val="16"/>
          <w:szCs w:val="16"/>
        </w:rPr>
        <w:t xml:space="preserve">         </w:t>
      </w:r>
      <w:r w:rsidR="005825F8">
        <w:rPr>
          <w:sz w:val="16"/>
          <w:szCs w:val="16"/>
        </w:rPr>
        <w:t>9.6</w:t>
      </w:r>
      <w:r w:rsidRPr="00D461F6">
        <w:rPr>
          <w:sz w:val="16"/>
          <w:szCs w:val="16"/>
        </w:rPr>
        <w:t xml:space="preserve">                9d61bc309f2f   2 months ago    384MB</w:t>
      </w:r>
    </w:p>
    <w:p w14:paraId="36EC123F" w14:textId="77777777" w:rsidR="00A20A28" w:rsidRDefault="00A20A28" w:rsidP="00D461F6"/>
    <w:p w14:paraId="0BD62AB2" w14:textId="39EDFEFF" w:rsidR="00D461F6" w:rsidRDefault="00B3260D" w:rsidP="00D461F6">
      <w:r>
        <w:t xml:space="preserve">Note that if you are on a Linux machine, you might need to prefix the command with </w:t>
      </w:r>
      <w:proofErr w:type="spellStart"/>
      <w:r>
        <w:t>sudo</w:t>
      </w:r>
      <w:proofErr w:type="spellEnd"/>
      <w:r>
        <w:t xml:space="preserve">.  </w:t>
      </w:r>
      <w:r w:rsidR="00D461F6">
        <w:t>The containers look like this:</w:t>
      </w:r>
    </w:p>
    <w:p w14:paraId="1B243966" w14:textId="47223A47" w:rsidR="00D461F6" w:rsidRPr="00D461F6" w:rsidRDefault="00D461F6" w:rsidP="00D461F6">
      <w:pPr>
        <w:pStyle w:val="commandLine"/>
        <w:rPr>
          <w:sz w:val="16"/>
          <w:szCs w:val="16"/>
        </w:rPr>
      </w:pPr>
      <w:r w:rsidRPr="00D461F6">
        <w:rPr>
          <w:sz w:val="16"/>
          <w:szCs w:val="16"/>
        </w:rPr>
        <w:t>D:\tmp\cli\</w:t>
      </w:r>
      <w:r w:rsidR="000B2793">
        <w:rPr>
          <w:sz w:val="16"/>
          <w:szCs w:val="16"/>
        </w:rPr>
        <w:t>dock-maker</w:t>
      </w:r>
      <w:r w:rsidRPr="00D461F6">
        <w:rPr>
          <w:sz w:val="16"/>
          <w:szCs w:val="16"/>
        </w:rPr>
        <w:t>-</w:t>
      </w:r>
      <w:r w:rsidR="000B2793">
        <w:rPr>
          <w:sz w:val="16"/>
          <w:szCs w:val="16"/>
        </w:rPr>
        <w:t>1.0</w:t>
      </w:r>
      <w:r w:rsidRPr="00D461F6">
        <w:rPr>
          <w:sz w:val="16"/>
          <w:szCs w:val="16"/>
        </w:rPr>
        <w:t>-SNAPSHOT&gt;docker container ls</w:t>
      </w:r>
    </w:p>
    <w:p w14:paraId="57BACA7B" w14:textId="77777777" w:rsidR="00D461F6" w:rsidRPr="00D461F6" w:rsidRDefault="00D461F6" w:rsidP="00D461F6">
      <w:pPr>
        <w:pStyle w:val="commandLine"/>
        <w:rPr>
          <w:sz w:val="16"/>
          <w:szCs w:val="16"/>
        </w:rPr>
      </w:pPr>
      <w:r w:rsidRPr="00D461F6">
        <w:rPr>
          <w:sz w:val="16"/>
          <w:szCs w:val="16"/>
        </w:rPr>
        <w:t>CONTAINER ID   IMAGE                            COMMAND                  CREATED         STATUS         PORTS                    NAMES</w:t>
      </w:r>
    </w:p>
    <w:p w14:paraId="33F6C2A7" w14:textId="77777777" w:rsidR="00D461F6" w:rsidRPr="00D461F6" w:rsidRDefault="00D461F6" w:rsidP="00D461F6">
      <w:pPr>
        <w:pStyle w:val="commandLine"/>
        <w:rPr>
          <w:sz w:val="16"/>
          <w:szCs w:val="16"/>
        </w:rPr>
      </w:pPr>
      <w:r w:rsidRPr="00D461F6">
        <w:rPr>
          <w:sz w:val="16"/>
          <w:szCs w:val="16"/>
        </w:rPr>
        <w:t>aad32eac73cf   postgres:9.6                     "docker-</w:t>
      </w:r>
      <w:proofErr w:type="spellStart"/>
      <w:proofErr w:type="gramStart"/>
      <w:r w:rsidRPr="00D461F6">
        <w:rPr>
          <w:sz w:val="16"/>
          <w:szCs w:val="16"/>
        </w:rPr>
        <w:t>entrypoint.s</w:t>
      </w:r>
      <w:proofErr w:type="spellEnd"/>
      <w:proofErr w:type="gramEnd"/>
      <w:r w:rsidRPr="00D461F6">
        <w:rPr>
          <w:sz w:val="16"/>
          <w:szCs w:val="16"/>
        </w:rPr>
        <w:t xml:space="preserve">…"   4 minutes </w:t>
      </w:r>
      <w:proofErr w:type="gramStart"/>
      <w:r w:rsidRPr="00D461F6">
        <w:rPr>
          <w:sz w:val="16"/>
          <w:szCs w:val="16"/>
        </w:rPr>
        <w:t>ago</w:t>
      </w:r>
      <w:proofErr w:type="gramEnd"/>
      <w:r w:rsidRPr="00D461F6">
        <w:rPr>
          <w:sz w:val="16"/>
          <w:szCs w:val="16"/>
        </w:rPr>
        <w:t xml:space="preserve">   Up 4 minutes   5432/</w:t>
      </w:r>
      <w:proofErr w:type="spellStart"/>
      <w:r w:rsidRPr="00D461F6">
        <w:rPr>
          <w:sz w:val="16"/>
          <w:szCs w:val="16"/>
        </w:rPr>
        <w:t>tcp</w:t>
      </w:r>
      <w:proofErr w:type="spellEnd"/>
      <w:r w:rsidRPr="00D461F6">
        <w:rPr>
          <w:sz w:val="16"/>
          <w:szCs w:val="16"/>
        </w:rPr>
        <w:t xml:space="preserve">                 generatedfiles-repository-1</w:t>
      </w:r>
    </w:p>
    <w:p w14:paraId="3D74D32E" w14:textId="1C963EB6" w:rsidR="00D461F6" w:rsidRPr="00D461F6" w:rsidRDefault="00D461F6" w:rsidP="00D461F6">
      <w:pPr>
        <w:pStyle w:val="commandLine"/>
        <w:rPr>
          <w:sz w:val="16"/>
          <w:szCs w:val="16"/>
        </w:rPr>
      </w:pPr>
      <w:r w:rsidRPr="00D461F6">
        <w:rPr>
          <w:sz w:val="16"/>
          <w:szCs w:val="16"/>
        </w:rPr>
        <w:t>c1fc31af8f8f   pentaho/pentaho-server:9.2.0.0   "/docker-</w:t>
      </w:r>
      <w:proofErr w:type="spellStart"/>
      <w:r w:rsidRPr="00D461F6">
        <w:rPr>
          <w:sz w:val="16"/>
          <w:szCs w:val="16"/>
        </w:rPr>
        <w:t>entrypoint</w:t>
      </w:r>
      <w:proofErr w:type="spellEnd"/>
      <w:r w:rsidRPr="00D461F6">
        <w:rPr>
          <w:sz w:val="16"/>
          <w:szCs w:val="16"/>
        </w:rPr>
        <w:t xml:space="preserve">.…"   4 minutes </w:t>
      </w:r>
      <w:proofErr w:type="gramStart"/>
      <w:r w:rsidRPr="00D461F6">
        <w:rPr>
          <w:sz w:val="16"/>
          <w:szCs w:val="16"/>
        </w:rPr>
        <w:t>ago</w:t>
      </w:r>
      <w:proofErr w:type="gramEnd"/>
      <w:r w:rsidRPr="00D461F6">
        <w:rPr>
          <w:sz w:val="16"/>
          <w:szCs w:val="16"/>
        </w:rPr>
        <w:t xml:space="preserve">   Up 4 minutes   0.0.0.0:8081-&gt;8080/</w:t>
      </w:r>
      <w:proofErr w:type="spellStart"/>
      <w:r w:rsidRPr="00D461F6">
        <w:rPr>
          <w:sz w:val="16"/>
          <w:szCs w:val="16"/>
        </w:rPr>
        <w:t>tcp</w:t>
      </w:r>
      <w:proofErr w:type="spellEnd"/>
      <w:r w:rsidRPr="00D461F6">
        <w:rPr>
          <w:sz w:val="16"/>
          <w:szCs w:val="16"/>
        </w:rPr>
        <w:t xml:space="preserve">   generatedfiles-pentahoServer-1</w:t>
      </w:r>
    </w:p>
    <w:p w14:paraId="38527A7B" w14:textId="4D38BDE2" w:rsidR="00D461F6" w:rsidRDefault="00D461F6" w:rsidP="00D461F6"/>
    <w:p w14:paraId="287ECED2" w14:textId="5278777C" w:rsidR="00A20A28" w:rsidRDefault="00D55F54" w:rsidP="00D461F6">
      <w:r>
        <w:t xml:space="preserve">The database data is stored on a docker volume and </w:t>
      </w:r>
      <w:r w:rsidR="00A20A28">
        <w:t>looks like this:</w:t>
      </w:r>
    </w:p>
    <w:p w14:paraId="1634722E" w14:textId="55ECB481" w:rsidR="00A20A28" w:rsidRDefault="00A20A28" w:rsidP="00A20A28">
      <w:pPr>
        <w:pStyle w:val="commandLine"/>
      </w:pPr>
      <w:r>
        <w:t>D:\tmp\cli\</w:t>
      </w:r>
      <w:r w:rsidR="000B2793">
        <w:t>dock-maker</w:t>
      </w:r>
      <w:r>
        <w:t>-</w:t>
      </w:r>
      <w:r w:rsidR="000B2793">
        <w:t>1.0</w:t>
      </w:r>
      <w:r>
        <w:t>-SNAPSHOT&gt;docker volume ls</w:t>
      </w:r>
    </w:p>
    <w:p w14:paraId="750D119E" w14:textId="77777777" w:rsidR="00A20A28" w:rsidRDefault="00A20A28" w:rsidP="00A20A28">
      <w:pPr>
        <w:pStyle w:val="commandLine"/>
      </w:pPr>
      <w:r>
        <w:t>DRIVER    VOLUME NAME</w:t>
      </w:r>
    </w:p>
    <w:p w14:paraId="728C9F9E" w14:textId="1169E279" w:rsidR="00A20A28" w:rsidRDefault="00A20A28" w:rsidP="00A20A28">
      <w:pPr>
        <w:pStyle w:val="commandLine"/>
      </w:pPr>
      <w:r>
        <w:t xml:space="preserve">local     </w:t>
      </w:r>
      <w:proofErr w:type="spellStart"/>
      <w:r>
        <w:t>generatedfiles_repository</w:t>
      </w:r>
      <w:proofErr w:type="spellEnd"/>
      <w:r>
        <w:t>-data</w:t>
      </w:r>
    </w:p>
    <w:p w14:paraId="1491BB65" w14:textId="77777777" w:rsidR="00A20A28" w:rsidRDefault="00A20A28" w:rsidP="00D461F6"/>
    <w:p w14:paraId="14D976AC" w14:textId="1984BEA0" w:rsidR="005825F8" w:rsidRDefault="005825F8" w:rsidP="00D461F6">
      <w:r>
        <w:t xml:space="preserve">You can now log into the server by pasting </w:t>
      </w:r>
      <w:hyperlink r:id="rId9" w:history="1">
        <w:r w:rsidRPr="003327C8">
          <w:rPr>
            <w:rStyle w:val="Hyperlink"/>
          </w:rPr>
          <w:t>http://localhost:8081/pentaho/Login</w:t>
        </w:r>
      </w:hyperlink>
      <w:r>
        <w:t xml:space="preserve"> into your browser.  Note that 8081 is the default port number used.  It can be changed with the -p parameter.</w:t>
      </w:r>
    </w:p>
    <w:p w14:paraId="27FD0F46" w14:textId="4260B115" w:rsidR="005825F8" w:rsidRDefault="005825F8" w:rsidP="00D461F6">
      <w:r>
        <w:t>To stop the containers without deleting them or the database data</w:t>
      </w:r>
      <w:r w:rsidR="00D55F54">
        <w:t xml:space="preserve">, </w:t>
      </w:r>
      <w:r w:rsidR="00B3260D">
        <w:t>enter this command:</w:t>
      </w:r>
    </w:p>
    <w:p w14:paraId="1276559D" w14:textId="5DC1E0C8" w:rsidR="00B3260D" w:rsidRPr="00D461F6" w:rsidRDefault="00B3260D" w:rsidP="00B3260D">
      <w:pPr>
        <w:pStyle w:val="commandLine"/>
      </w:pPr>
      <w:r w:rsidRPr="00B3260D">
        <w:t xml:space="preserve">docker compose -f </w:t>
      </w:r>
      <w:proofErr w:type="spellStart"/>
      <w:r w:rsidRPr="00B3260D">
        <w:t>generatedFiles</w:t>
      </w:r>
      <w:proofErr w:type="spellEnd"/>
      <w:r w:rsidRPr="00B3260D">
        <w:t>/docker-</w:t>
      </w:r>
      <w:proofErr w:type="spellStart"/>
      <w:r w:rsidRPr="00B3260D">
        <w:t>compose.yml</w:t>
      </w:r>
      <w:proofErr w:type="spellEnd"/>
      <w:r w:rsidR="00F46BAF">
        <w:t xml:space="preserve"> stop</w:t>
      </w:r>
    </w:p>
    <w:p w14:paraId="5E94E131" w14:textId="77777777" w:rsidR="00F46BAF" w:rsidRDefault="00F46BAF" w:rsidP="00B3260D"/>
    <w:p w14:paraId="4A808967" w14:textId="4320A307" w:rsidR="00B3260D" w:rsidRDefault="00B3260D" w:rsidP="00B3260D">
      <w:r>
        <w:t>To restart the containers</w:t>
      </w:r>
      <w:r w:rsidR="00F46BAF">
        <w:t>,</w:t>
      </w:r>
      <w:r>
        <w:t xml:space="preserve"> enter this:</w:t>
      </w:r>
    </w:p>
    <w:p w14:paraId="6740816C" w14:textId="07699B36" w:rsidR="00F46BAF" w:rsidRPr="00D461F6" w:rsidRDefault="00F46BAF" w:rsidP="00F46BAF">
      <w:pPr>
        <w:pStyle w:val="commandLine"/>
      </w:pPr>
      <w:r w:rsidRPr="00B3260D">
        <w:t xml:space="preserve">docker compose -f </w:t>
      </w:r>
      <w:proofErr w:type="spellStart"/>
      <w:r w:rsidRPr="00B3260D">
        <w:t>generatedFiles</w:t>
      </w:r>
      <w:proofErr w:type="spellEnd"/>
      <w:r w:rsidRPr="00B3260D">
        <w:t>/docker-</w:t>
      </w:r>
      <w:proofErr w:type="spellStart"/>
      <w:r w:rsidRPr="00B3260D">
        <w:t>compose.yml</w:t>
      </w:r>
      <w:proofErr w:type="spellEnd"/>
      <w:r>
        <w:t xml:space="preserve"> start</w:t>
      </w:r>
    </w:p>
    <w:p w14:paraId="561B0FF8" w14:textId="79741A9D" w:rsidR="00F46BAF" w:rsidRDefault="00F46BAF" w:rsidP="00B3260D"/>
    <w:p w14:paraId="762DFB7B" w14:textId="04B99564" w:rsidR="00F46BAF" w:rsidRDefault="00F46BAF" w:rsidP="00B3260D">
      <w:r>
        <w:t>To stop and delete the containers but leave the database volume intact enter this:</w:t>
      </w:r>
    </w:p>
    <w:p w14:paraId="5EA4E1F6" w14:textId="38FE79C5" w:rsidR="00F46BAF" w:rsidRDefault="00F46BAF" w:rsidP="00F46BAF">
      <w:pPr>
        <w:pStyle w:val="commandLine"/>
      </w:pPr>
      <w:r>
        <w:t xml:space="preserve">docker compose -f </w:t>
      </w:r>
      <w:proofErr w:type="spellStart"/>
      <w:r>
        <w:t>generatedFiles</w:t>
      </w:r>
      <w:proofErr w:type="spellEnd"/>
      <w:r>
        <w:t>/docker-</w:t>
      </w:r>
      <w:proofErr w:type="spellStart"/>
      <w:r>
        <w:t>compose.yml</w:t>
      </w:r>
      <w:proofErr w:type="spellEnd"/>
      <w:r>
        <w:t xml:space="preserve"> down</w:t>
      </w:r>
    </w:p>
    <w:p w14:paraId="01B3A25A" w14:textId="5A2DA117" w:rsidR="00F46BAF" w:rsidRDefault="00F46BAF" w:rsidP="00B3260D">
      <w:r>
        <w:t>To stop and dele</w:t>
      </w:r>
      <w:r w:rsidR="00587F5A">
        <w:t>te both the containers and all associated volumes enter this:</w:t>
      </w:r>
    </w:p>
    <w:p w14:paraId="6CA8ABA0" w14:textId="794B98E7" w:rsidR="00587F5A" w:rsidRDefault="00587F5A" w:rsidP="00587F5A">
      <w:pPr>
        <w:pStyle w:val="commandLine"/>
      </w:pPr>
      <w:r>
        <w:t xml:space="preserve">docker compose -f </w:t>
      </w:r>
      <w:proofErr w:type="spellStart"/>
      <w:r>
        <w:t>generatedFiles</w:t>
      </w:r>
      <w:proofErr w:type="spellEnd"/>
      <w:r>
        <w:t>/docker-</w:t>
      </w:r>
      <w:proofErr w:type="spellStart"/>
      <w:r>
        <w:t>compose.yml</w:t>
      </w:r>
      <w:proofErr w:type="spellEnd"/>
      <w:r>
        <w:t xml:space="preserve"> down -v</w:t>
      </w:r>
    </w:p>
    <w:p w14:paraId="4A9FEE9C" w14:textId="14F3C848" w:rsidR="00587F5A" w:rsidRDefault="007021C3" w:rsidP="00587F5A">
      <w:r>
        <w:t xml:space="preserve">Alternatively, we provide a script file, </w:t>
      </w:r>
      <w:r w:rsidR="000B2793">
        <w:t>DockMaker</w:t>
      </w:r>
      <w:r>
        <w:t>Down.bat or .</w:t>
      </w:r>
      <w:proofErr w:type="spellStart"/>
      <w:r>
        <w:t>sh</w:t>
      </w:r>
      <w:proofErr w:type="spellEnd"/>
      <w:r>
        <w:t xml:space="preserve"> that will issue this command for you.</w:t>
      </w:r>
    </w:p>
    <w:p w14:paraId="53238186" w14:textId="1F062AAD" w:rsidR="002902D3" w:rsidRDefault="002902D3" w:rsidP="00BC3F5C">
      <w:pPr>
        <w:pStyle w:val="Heading2"/>
      </w:pPr>
      <w:r>
        <w:lastRenderedPageBreak/>
        <w:t>Creating a PDI container</w:t>
      </w:r>
    </w:p>
    <w:p w14:paraId="0C2E4D9F" w14:textId="3F23AAB2" w:rsidR="002902D3" w:rsidRDefault="007B22C6" w:rsidP="002902D3">
      <w:r>
        <w:t>The pdi container</w:t>
      </w:r>
      <w:r w:rsidR="00C07D35">
        <w:t xml:space="preserve"> is</w:t>
      </w:r>
      <w:r>
        <w:t xml:space="preserve"> used to run kitchen and pan commands.  </w:t>
      </w:r>
      <w:r w:rsidR="002902D3">
        <w:t xml:space="preserve">To create a </w:t>
      </w:r>
      <w:r>
        <w:t>pdi</w:t>
      </w:r>
      <w:r w:rsidR="002902D3">
        <w:t xml:space="preserve"> container, use the “-T pdi” parameter in the command line.</w:t>
      </w:r>
      <w:r w:rsidR="00B30683">
        <w:t xml:space="preserve">  When executed with -X, the container will </w:t>
      </w:r>
      <w:r w:rsidR="00787385">
        <w:t xml:space="preserve">be </w:t>
      </w:r>
      <w:r w:rsidR="00B30683">
        <w:t xml:space="preserve">built and a </w:t>
      </w:r>
      <w:proofErr w:type="spellStart"/>
      <w:r w:rsidR="00B30683">
        <w:t>test</w:t>
      </w:r>
      <w:r w:rsidR="00787385">
        <w:t>.</w:t>
      </w:r>
      <w:r w:rsidR="00B30683">
        <w:t>ktr</w:t>
      </w:r>
      <w:proofErr w:type="spellEnd"/>
      <w:r w:rsidR="00B30683">
        <w:t xml:space="preserve"> </w:t>
      </w:r>
      <w:r w:rsidR="00787385">
        <w:t xml:space="preserve">transformation </w:t>
      </w:r>
      <w:r w:rsidR="00B30683">
        <w:t>will be run on the container.</w:t>
      </w:r>
      <w:r w:rsidR="0033685A">
        <w:t xml:space="preserve">  After completion the container will be stopped.</w:t>
      </w:r>
    </w:p>
    <w:p w14:paraId="7B68AEB5" w14:textId="3FA65DDB" w:rsidR="0033685A" w:rsidRPr="0033685A" w:rsidRDefault="0033685A" w:rsidP="0033685A">
      <w:pPr>
        <w:pStyle w:val="commandLine"/>
        <w:rPr>
          <w:sz w:val="16"/>
        </w:rPr>
      </w:pPr>
      <w:r w:rsidRPr="0033685A">
        <w:rPr>
          <w:sz w:val="16"/>
        </w:rPr>
        <w:t>D:\tmp\cli\</w:t>
      </w:r>
      <w:r w:rsidR="000B2793">
        <w:rPr>
          <w:sz w:val="16"/>
        </w:rPr>
        <w:t>dock-maker</w:t>
      </w:r>
      <w:r w:rsidRPr="0033685A">
        <w:rPr>
          <w:sz w:val="16"/>
        </w:rPr>
        <w:t>-</w:t>
      </w:r>
      <w:r w:rsidR="000B2793">
        <w:rPr>
          <w:sz w:val="16"/>
        </w:rPr>
        <w:t>1.0</w:t>
      </w:r>
      <w:r w:rsidRPr="0033685A">
        <w:rPr>
          <w:sz w:val="16"/>
        </w:rPr>
        <w:t>-SNAPSHOT&gt;docker container ls -a</w:t>
      </w:r>
    </w:p>
    <w:p w14:paraId="7A034E9C" w14:textId="77777777" w:rsidR="0033685A" w:rsidRPr="0033685A" w:rsidRDefault="0033685A" w:rsidP="0033685A">
      <w:pPr>
        <w:pStyle w:val="commandLine"/>
        <w:rPr>
          <w:sz w:val="16"/>
        </w:rPr>
      </w:pPr>
      <w:r w:rsidRPr="0033685A">
        <w:rPr>
          <w:sz w:val="16"/>
        </w:rPr>
        <w:t>CONTAINER ID   IMAGE                 COMMAND                  CREATED          STATUS                     PORTS     NAMES</w:t>
      </w:r>
    </w:p>
    <w:p w14:paraId="63FC63DE" w14:textId="6BEBB66C" w:rsidR="0033685A" w:rsidRPr="0033685A" w:rsidRDefault="0033685A" w:rsidP="0033685A">
      <w:pPr>
        <w:pStyle w:val="commandLine"/>
        <w:rPr>
          <w:sz w:val="16"/>
        </w:rPr>
      </w:pPr>
      <w:r w:rsidRPr="0033685A">
        <w:rPr>
          <w:sz w:val="16"/>
        </w:rPr>
        <w:t>b2bc29644312   pentaho/pdi:9.2.0.1   "/docker-</w:t>
      </w:r>
      <w:proofErr w:type="spellStart"/>
      <w:r w:rsidRPr="0033685A">
        <w:rPr>
          <w:sz w:val="16"/>
        </w:rPr>
        <w:t>entrypoint</w:t>
      </w:r>
      <w:proofErr w:type="spellEnd"/>
      <w:r w:rsidRPr="0033685A">
        <w:rPr>
          <w:sz w:val="16"/>
        </w:rPr>
        <w:t xml:space="preserve">.…"   49 seconds </w:t>
      </w:r>
      <w:proofErr w:type="gramStart"/>
      <w:r w:rsidRPr="0033685A">
        <w:rPr>
          <w:sz w:val="16"/>
        </w:rPr>
        <w:t>ago</w:t>
      </w:r>
      <w:proofErr w:type="gramEnd"/>
      <w:r w:rsidRPr="0033685A">
        <w:rPr>
          <w:sz w:val="16"/>
        </w:rPr>
        <w:t xml:space="preserve">   Exited (0) 8 seconds ago             generatedfiles-pdi-1</w:t>
      </w:r>
    </w:p>
    <w:p w14:paraId="28266974" w14:textId="4F4DC2DB" w:rsidR="0033685A" w:rsidRDefault="0033685A" w:rsidP="0033685A">
      <w:r>
        <w:t>Docker keeps a log of any container that has not been deleted.  To see a log of the container</w:t>
      </w:r>
      <w:r w:rsidR="00256798">
        <w:t>,</w:t>
      </w:r>
      <w:r>
        <w:t xml:space="preserve"> use the following command:</w:t>
      </w:r>
    </w:p>
    <w:p w14:paraId="6CE91AF7" w14:textId="4309A861" w:rsidR="0033685A" w:rsidRDefault="0033685A" w:rsidP="00256798">
      <w:pPr>
        <w:pStyle w:val="commandLine"/>
      </w:pPr>
      <w:r>
        <w:t xml:space="preserve">docker logs </w:t>
      </w:r>
      <w:r w:rsidR="00256798">
        <w:t>{container id}</w:t>
      </w:r>
    </w:p>
    <w:p w14:paraId="66BAE989" w14:textId="7539289E" w:rsidR="0033685A" w:rsidRDefault="00256798" w:rsidP="0033685A">
      <w:r>
        <w:t>where {container id} is the id reported by the “docker container ls -a” command.</w:t>
      </w:r>
    </w:p>
    <w:p w14:paraId="2CD8262B" w14:textId="007098C3" w:rsidR="00256798" w:rsidRDefault="00256798" w:rsidP="0033685A">
      <w:r>
        <w:t>To run a command yourself,</w:t>
      </w:r>
      <w:r w:rsidR="007B22C6">
        <w:t xml:space="preserve"> you use the “docker run” command on the stopped container like so:</w:t>
      </w:r>
    </w:p>
    <w:p w14:paraId="7AA13133" w14:textId="1375C825" w:rsidR="007B22C6" w:rsidRDefault="007B22C6" w:rsidP="007B22C6">
      <w:pPr>
        <w:pStyle w:val="commandLine"/>
      </w:pPr>
      <w:r w:rsidRPr="007B22C6">
        <w:t xml:space="preserve">docker-compose -f </w:t>
      </w:r>
      <w:proofErr w:type="spellStart"/>
      <w:r w:rsidRPr="007B22C6">
        <w:t>generatedFiles</w:t>
      </w:r>
      <w:proofErr w:type="spellEnd"/>
      <w:r w:rsidRPr="007B22C6">
        <w:t>/docker-</w:t>
      </w:r>
      <w:proofErr w:type="spellStart"/>
      <w:r w:rsidRPr="007B22C6">
        <w:t>compose.yml</w:t>
      </w:r>
      <w:proofErr w:type="spellEnd"/>
      <w:r w:rsidRPr="007B22C6">
        <w:t xml:space="preserve"> run pdi ./pan.sh /file:/opt/pentaho/data-integration/</w:t>
      </w:r>
      <w:proofErr w:type="spellStart"/>
      <w:r w:rsidRPr="007B22C6">
        <w:t>simpleTrans.ktr</w:t>
      </w:r>
      <w:proofErr w:type="spellEnd"/>
    </w:p>
    <w:p w14:paraId="1BE14321" w14:textId="41F64806" w:rsidR="007B22C6" w:rsidRDefault="007B22C6" w:rsidP="007B22C6">
      <w:r>
        <w:t>In this example we will manually run ou</w:t>
      </w:r>
      <w:r w:rsidR="00C07D35">
        <w:t>r</w:t>
      </w:r>
      <w:r>
        <w:t xml:space="preserve"> </w:t>
      </w:r>
      <w:proofErr w:type="spellStart"/>
      <w:r>
        <w:t>test</w:t>
      </w:r>
      <w:r w:rsidR="00C07D35">
        <w:t>.</w:t>
      </w:r>
      <w:r>
        <w:t>ktr</w:t>
      </w:r>
      <w:proofErr w:type="spellEnd"/>
      <w:r>
        <w:t xml:space="preserve"> but any </w:t>
      </w:r>
      <w:proofErr w:type="spellStart"/>
      <w:r>
        <w:t>ktr</w:t>
      </w:r>
      <w:proofErr w:type="spellEnd"/>
      <w:r>
        <w:t xml:space="preserve"> can be used.  </w:t>
      </w:r>
      <w:r w:rsidR="00E93690">
        <w:t xml:space="preserve">Kitchen can be used to run </w:t>
      </w:r>
      <w:r w:rsidR="00F07B0E">
        <w:t>jobs</w:t>
      </w:r>
      <w:r w:rsidR="00E93690">
        <w:t xml:space="preserve"> in the same manor.</w:t>
      </w:r>
    </w:p>
    <w:p w14:paraId="42EEDD4D" w14:textId="4C7A7908" w:rsidR="00CB6A17" w:rsidRDefault="00CB6A17" w:rsidP="00CB6A17">
      <w:pPr>
        <w:pStyle w:val="Heading2"/>
      </w:pPr>
      <w:r>
        <w:t>Creating a Carte Container</w:t>
      </w:r>
    </w:p>
    <w:p w14:paraId="1181F636" w14:textId="39488965" w:rsidR="00787385" w:rsidRDefault="00787385" w:rsidP="00787385">
      <w:r>
        <w:t xml:space="preserve">The carte container offers a carte server.  To create a pdi container, use the “-T </w:t>
      </w:r>
      <w:r w:rsidR="002038E6">
        <w:t>carte</w:t>
      </w:r>
      <w:r>
        <w:t>” parameter in the command line.  It uses the same image as the pdi container</w:t>
      </w:r>
      <w:r w:rsidR="00570A6A">
        <w:t>,</w:t>
      </w:r>
      <w:r>
        <w:t xml:space="preserve"> but it starts </w:t>
      </w:r>
      <w:r w:rsidR="00AE37C4">
        <w:t xml:space="preserve">this container </w:t>
      </w:r>
      <w:r>
        <w:t xml:space="preserve">in carte mode.  The </w:t>
      </w:r>
      <w:r w:rsidR="00AE37C4">
        <w:t xml:space="preserve">default </w:t>
      </w:r>
      <w:r>
        <w:t>login user, password and port</w:t>
      </w:r>
      <w:r w:rsidR="00AE37C4">
        <w:t xml:space="preserve"> can be used</w:t>
      </w:r>
      <w:r>
        <w:t xml:space="preserve"> for the carte server</w:t>
      </w:r>
      <w:r w:rsidR="00AE37C4">
        <w:t xml:space="preserve">, </w:t>
      </w:r>
      <w:r w:rsidR="00DB16B3">
        <w:t>or</w:t>
      </w:r>
      <w:r w:rsidR="00AE37C4">
        <w:t xml:space="preserve"> it</w:t>
      </w:r>
      <w:r>
        <w:t xml:space="preserve"> can be specified on the command line</w:t>
      </w:r>
      <w:r w:rsidR="00AE37C4">
        <w:t>.  If default values are used, the user will be “carte”, the password will be “carte”, and the port number will be 8082.</w:t>
      </w:r>
    </w:p>
    <w:p w14:paraId="2ECBC4FA" w14:textId="0C4A4118" w:rsidR="00DB16B3" w:rsidRDefault="00DB16B3" w:rsidP="00787385">
      <w:r>
        <w:t xml:space="preserve">Using the -X param to bring up the carte container will result </w:t>
      </w:r>
      <w:r w:rsidR="000015BC">
        <w:t xml:space="preserve">in </w:t>
      </w:r>
      <w:r>
        <w:t>a container that will remain running until it is stopped.</w:t>
      </w:r>
    </w:p>
    <w:p w14:paraId="03CF2EFD" w14:textId="3C7EAAEE" w:rsidR="00DB16B3" w:rsidRDefault="00DB16B3" w:rsidP="00787385">
      <w:r>
        <w:t>To bring down the Carte Server and delete the co</w:t>
      </w:r>
      <w:r w:rsidR="00771149">
        <w:t>ntainer, enter:</w:t>
      </w:r>
    </w:p>
    <w:p w14:paraId="62704E8A" w14:textId="705C1446" w:rsidR="00771149" w:rsidRDefault="00771149" w:rsidP="00771149">
      <w:pPr>
        <w:pStyle w:val="commandLine"/>
      </w:pPr>
      <w:r>
        <w:t xml:space="preserve">docker compose -f </w:t>
      </w:r>
      <w:proofErr w:type="spellStart"/>
      <w:r>
        <w:t>generatedFiles</w:t>
      </w:r>
      <w:proofErr w:type="spellEnd"/>
      <w:r>
        <w:t>/docker-</w:t>
      </w:r>
      <w:proofErr w:type="spellStart"/>
      <w:r>
        <w:t>compose.yml</w:t>
      </w:r>
      <w:proofErr w:type="spellEnd"/>
      <w:r>
        <w:t xml:space="preserve"> down</w:t>
      </w:r>
    </w:p>
    <w:p w14:paraId="1782ADDB" w14:textId="17AFDDBC" w:rsidR="00771149" w:rsidRDefault="00771149" w:rsidP="00787385">
      <w:r>
        <w:t>or just run</w:t>
      </w:r>
      <w:r w:rsidR="000015BC">
        <w:t>:</w:t>
      </w:r>
    </w:p>
    <w:p w14:paraId="14C8FDD5" w14:textId="3C04331B" w:rsidR="00771149" w:rsidRDefault="00DC2A53" w:rsidP="00771149">
      <w:pPr>
        <w:pStyle w:val="commandLine"/>
      </w:pPr>
      <w:r>
        <w:t>DockMaker</w:t>
      </w:r>
      <w:r w:rsidR="00A40D95">
        <w:t>Down</w:t>
      </w:r>
      <w:r w:rsidR="00771149">
        <w:t>.bat/</w:t>
      </w:r>
      <w:proofErr w:type="spellStart"/>
      <w:r w:rsidR="00771149">
        <w:t>sh</w:t>
      </w:r>
      <w:proofErr w:type="spellEnd"/>
    </w:p>
    <w:p w14:paraId="51579E5E" w14:textId="77777777" w:rsidR="00AE37C4" w:rsidRPr="00787385" w:rsidRDefault="00AE37C4" w:rsidP="00787385"/>
    <w:p w14:paraId="036319C7" w14:textId="072D9B4F" w:rsidR="00CB6A17" w:rsidRDefault="00CB6A17" w:rsidP="00CB6A17">
      <w:pPr>
        <w:pStyle w:val="Heading2"/>
      </w:pPr>
      <w:r>
        <w:t>Creating a Spoon Container</w:t>
      </w:r>
    </w:p>
    <w:p w14:paraId="29DDD6B9" w14:textId="4FD98FC1" w:rsidR="003628C8" w:rsidRDefault="009345AE" w:rsidP="00036578">
      <w:r>
        <w:t>The spoon container will run a fully functional GUI out of the container.  It starts with an Ubuntu 18 Linux image to support the GUI interface</w:t>
      </w:r>
      <w:r w:rsidR="00677BA2">
        <w:t xml:space="preserve">, and because of this, it </w:t>
      </w:r>
      <w:r w:rsidR="007C5E61">
        <w:t xml:space="preserve">creates a separate </w:t>
      </w:r>
      <w:r w:rsidR="00677BA2">
        <w:t>spoon image.</w:t>
      </w:r>
      <w:r w:rsidR="007C5E61">
        <w:t xml:space="preserve">  There are special requirements for running spoon in windows, </w:t>
      </w:r>
      <w:r w:rsidR="000015BC">
        <w:t>(</w:t>
      </w:r>
      <w:r w:rsidR="007C5E61">
        <w:t>see the following section</w:t>
      </w:r>
      <w:r w:rsidR="000015BC">
        <w:t>)</w:t>
      </w:r>
      <w:r w:rsidR="007C5E61">
        <w:t>.</w:t>
      </w:r>
      <w:r w:rsidR="003628C8">
        <w:t xml:space="preserve">  If we just start the spoon container, we will have a fully functional spoon but with no other files or even metadata such as databases or big data clusters</w:t>
      </w:r>
      <w:r w:rsidR="000015BC">
        <w:t>.  E</w:t>
      </w:r>
      <w:r w:rsidR="003628C8">
        <w:t xml:space="preserve">verything you want to run must be built from scratch, since the container has no access to the host’s files.  We get around this by sharing a folder with the host that is </w:t>
      </w:r>
      <w:r w:rsidR="003628C8">
        <w:lastRenderedPageBreak/>
        <w:t>intended to hold the Pentaho Metadata, and anything else the user needs to pass to the container.</w:t>
      </w:r>
      <w:r w:rsidR="00813376">
        <w:t xml:space="preserve">  See the “Shared Volume” section for how this is done.</w:t>
      </w:r>
    </w:p>
    <w:p w14:paraId="7BABD161" w14:textId="300E42A6" w:rsidR="00036578" w:rsidRDefault="007C5E61" w:rsidP="00036578">
      <w:r>
        <w:t>Using the -X parameter will start a Spoon session in the container’s display.</w:t>
      </w:r>
      <w:r w:rsidR="00813376">
        <w:t xml:space="preserve">  To stop the container simply close the spoon window, or from another terminal, enter</w:t>
      </w:r>
      <w:r w:rsidR="000015BC">
        <w:t>:</w:t>
      </w:r>
    </w:p>
    <w:p w14:paraId="06111C10" w14:textId="16889767" w:rsidR="00813376" w:rsidRDefault="00813376" w:rsidP="00813376">
      <w:pPr>
        <w:pStyle w:val="commandLine"/>
      </w:pPr>
      <w:r>
        <w:t xml:space="preserve">docker compose -f </w:t>
      </w:r>
      <w:proofErr w:type="spellStart"/>
      <w:r>
        <w:t>generatedFiles</w:t>
      </w:r>
      <w:proofErr w:type="spellEnd"/>
      <w:r>
        <w:t>/docker-</w:t>
      </w:r>
      <w:proofErr w:type="spellStart"/>
      <w:r>
        <w:t>compose.yml</w:t>
      </w:r>
      <w:proofErr w:type="spellEnd"/>
      <w:r>
        <w:t xml:space="preserve"> stop</w:t>
      </w:r>
    </w:p>
    <w:p w14:paraId="5B50221B" w14:textId="06E6DE72" w:rsidR="007C5E61" w:rsidRDefault="001C3B7E" w:rsidP="00036578">
      <w:r>
        <w:t>To start up spoon again, enter:</w:t>
      </w:r>
    </w:p>
    <w:p w14:paraId="69D0580B" w14:textId="2924E160" w:rsidR="001C3B7E" w:rsidRPr="00036578" w:rsidRDefault="001C3B7E" w:rsidP="001C3B7E">
      <w:pPr>
        <w:pStyle w:val="commandLine"/>
      </w:pPr>
      <w:r w:rsidRPr="001C3B7E">
        <w:t xml:space="preserve">docker compose -f </w:t>
      </w:r>
      <w:proofErr w:type="spellStart"/>
      <w:r w:rsidRPr="001C3B7E">
        <w:t>generatedFiles</w:t>
      </w:r>
      <w:proofErr w:type="spellEnd"/>
      <w:r w:rsidRPr="001C3B7E">
        <w:t>/docker-</w:t>
      </w:r>
      <w:proofErr w:type="spellStart"/>
      <w:r w:rsidRPr="001C3B7E">
        <w:t>compose.yml</w:t>
      </w:r>
      <w:proofErr w:type="spellEnd"/>
      <w:r w:rsidRPr="001C3B7E">
        <w:t xml:space="preserve"> start spoon</w:t>
      </w:r>
    </w:p>
    <w:p w14:paraId="12F6F7DE" w14:textId="0D74CD7A" w:rsidR="001C3B7E" w:rsidRDefault="001C3B7E" w:rsidP="001C3B7E">
      <w:r>
        <w:t>To delete the container all together, enter</w:t>
      </w:r>
      <w:r w:rsidR="000015BC">
        <w:t>:</w:t>
      </w:r>
    </w:p>
    <w:p w14:paraId="2FEFCD2D" w14:textId="77777777" w:rsidR="001C3B7E" w:rsidRDefault="001C3B7E" w:rsidP="001C3B7E">
      <w:pPr>
        <w:pStyle w:val="commandLine"/>
      </w:pPr>
      <w:r>
        <w:t xml:space="preserve">docker compose -f </w:t>
      </w:r>
      <w:proofErr w:type="spellStart"/>
      <w:r>
        <w:t>generatedFiles</w:t>
      </w:r>
      <w:proofErr w:type="spellEnd"/>
      <w:r>
        <w:t>/docker-</w:t>
      </w:r>
      <w:proofErr w:type="spellStart"/>
      <w:r>
        <w:t>compose.yml</w:t>
      </w:r>
      <w:proofErr w:type="spellEnd"/>
      <w:r>
        <w:t xml:space="preserve"> down</w:t>
      </w:r>
    </w:p>
    <w:p w14:paraId="1D9EF7A3" w14:textId="2E1F9A72" w:rsidR="001C3B7E" w:rsidRDefault="001C3B7E" w:rsidP="001C3B7E">
      <w:r>
        <w:t>or just run</w:t>
      </w:r>
      <w:r w:rsidR="000015BC">
        <w:t>:</w:t>
      </w:r>
    </w:p>
    <w:p w14:paraId="768EFC35" w14:textId="3853CCD0" w:rsidR="001C3B7E" w:rsidRDefault="00DC2A53" w:rsidP="001C3B7E">
      <w:pPr>
        <w:pStyle w:val="commandLine"/>
      </w:pPr>
      <w:r>
        <w:t>DockMaker</w:t>
      </w:r>
      <w:r w:rsidR="001C3B7E">
        <w:t>Down.bat/</w:t>
      </w:r>
      <w:proofErr w:type="spellStart"/>
      <w:r w:rsidR="001C3B7E">
        <w:t>sh</w:t>
      </w:r>
      <w:proofErr w:type="spellEnd"/>
    </w:p>
    <w:p w14:paraId="4BD7C6BB" w14:textId="77777777" w:rsidR="001C3B7E" w:rsidRDefault="001C3B7E" w:rsidP="001C3B7E"/>
    <w:p w14:paraId="46339263" w14:textId="44C9F634" w:rsidR="00C73AE1" w:rsidRDefault="00C73AE1" w:rsidP="00C73AE1">
      <w:pPr>
        <w:pStyle w:val="Heading2"/>
      </w:pPr>
      <w:r>
        <w:t>Running Spoon in a container on Windows.</w:t>
      </w:r>
    </w:p>
    <w:p w14:paraId="084CCA3A" w14:textId="3750B457" w:rsidR="00C73AE1" w:rsidRDefault="00C73AE1" w:rsidP="00C73AE1">
      <w:r>
        <w:t>To run any GUI application in a container on windows</w:t>
      </w:r>
      <w:r w:rsidR="000725B6">
        <w:t xml:space="preserve"> 10 or better</w:t>
      </w:r>
      <w:r>
        <w:t xml:space="preserve">, it must support one </w:t>
      </w:r>
      <w:r w:rsidR="000015BC">
        <w:t xml:space="preserve">of </w:t>
      </w:r>
      <w:r>
        <w:t>the GUI protocols in Linux.  For best result</w:t>
      </w:r>
      <w:r w:rsidR="000725B6">
        <w:t>s</w:t>
      </w:r>
      <w:r>
        <w:t xml:space="preserve"> with </w:t>
      </w:r>
      <w:r w:rsidR="000725B6">
        <w:t>S</w:t>
      </w:r>
      <w:r>
        <w:t xml:space="preserve">poon, we recommend </w:t>
      </w:r>
      <w:r w:rsidR="000725B6">
        <w:t xml:space="preserve">installing </w:t>
      </w:r>
      <w:proofErr w:type="spellStart"/>
      <w:r w:rsidR="000725B6">
        <w:t>VcXsrv</w:t>
      </w:r>
      <w:proofErr w:type="spellEnd"/>
      <w:r w:rsidR="000725B6">
        <w:t xml:space="preserve"> Windows X Server</w:t>
      </w:r>
      <w:r>
        <w:t xml:space="preserve"> which is a free tool that provides </w:t>
      </w:r>
      <w:r w:rsidR="000725B6">
        <w:t xml:space="preserve">an X server on </w:t>
      </w:r>
      <w:r>
        <w:t>Windows</w:t>
      </w:r>
      <w:r w:rsidR="000725B6">
        <w:t xml:space="preserve"> which can be download at </w:t>
      </w:r>
      <w:hyperlink r:id="rId10" w:history="1">
        <w:r w:rsidR="000725B6" w:rsidRPr="004A2D86">
          <w:rPr>
            <w:rStyle w:val="Hyperlink"/>
          </w:rPr>
          <w:t>https://sourceforge.net/projects/vcxsrv/</w:t>
        </w:r>
      </w:hyperlink>
      <w:r w:rsidR="000725B6">
        <w:t xml:space="preserve"> </w:t>
      </w:r>
      <w:r w:rsidR="00FA7913">
        <w:t xml:space="preserve">. </w:t>
      </w:r>
    </w:p>
    <w:p w14:paraId="519021AF" w14:textId="5CB140C4" w:rsidR="00FA7913" w:rsidRDefault="00FA7913" w:rsidP="00C73AE1">
      <w:r>
        <w:t xml:space="preserve">Install the application and start </w:t>
      </w:r>
      <w:proofErr w:type="spellStart"/>
      <w:r>
        <w:t>XLaunch</w:t>
      </w:r>
      <w:proofErr w:type="spellEnd"/>
      <w:r>
        <w:t>.  Hit next until you get to “Extra Settings”.  Check the “Disable access control” checkbox</w:t>
      </w:r>
      <w:r w:rsidR="00502AA1">
        <w:t>, at least for the first try</w:t>
      </w:r>
      <w:r>
        <w:t>.</w:t>
      </w:r>
      <w:r w:rsidR="001C31F3">
        <w:t xml:space="preserve">  Once you have </w:t>
      </w:r>
      <w:proofErr w:type="spellStart"/>
      <w:r w:rsidR="001C31F3">
        <w:t>Xlaunch</w:t>
      </w:r>
      <w:proofErr w:type="spellEnd"/>
      <w:r w:rsidR="001C31F3">
        <w:t xml:space="preserve"> running, you can bring up the Spoon docker image.  If there is no display to communicate with (due to </w:t>
      </w:r>
      <w:proofErr w:type="spellStart"/>
      <w:r w:rsidR="001C31F3">
        <w:t>Xlaunch</w:t>
      </w:r>
      <w:proofErr w:type="spellEnd"/>
      <w:r w:rsidR="001C31F3">
        <w:t xml:space="preserve"> not present or running in a non-compatible mode), you will get a</w:t>
      </w:r>
      <w:r w:rsidR="00B35CF4">
        <w:t>n</w:t>
      </w:r>
      <w:r w:rsidR="001C31F3">
        <w:t xml:space="preserve"> exception </w:t>
      </w:r>
      <w:proofErr w:type="gramStart"/>
      <w:r w:rsidR="001C31F3">
        <w:t>similar to</w:t>
      </w:r>
      <w:proofErr w:type="gramEnd"/>
      <w:r w:rsidR="001C31F3">
        <w:t>:</w:t>
      </w:r>
    </w:p>
    <w:p w14:paraId="67A2572B" w14:textId="77777777" w:rsidR="00FF2650" w:rsidRPr="00B04749" w:rsidRDefault="00FF2650" w:rsidP="00B04749">
      <w:pPr>
        <w:pBdr>
          <w:top w:val="single" w:sz="4" w:space="1" w:color="auto"/>
          <w:left w:val="single" w:sz="4" w:space="4" w:color="auto"/>
          <w:bottom w:val="single" w:sz="4" w:space="1" w:color="auto"/>
          <w:right w:val="single" w:sz="4" w:space="4" w:color="auto"/>
        </w:pBdr>
        <w:shd w:val="clear" w:color="auto" w:fill="E7E6E6" w:themeFill="background2"/>
        <w:spacing w:after="0"/>
        <w:ind w:left="720" w:right="720"/>
        <w:rPr>
          <w:rFonts w:ascii="Times New Roman" w:hAnsi="Times New Roman" w:cs="Times New Roman"/>
          <w:sz w:val="18"/>
          <w:szCs w:val="18"/>
        </w:rPr>
      </w:pPr>
      <w:r w:rsidRPr="00B04749">
        <w:rPr>
          <w:rFonts w:ascii="Times New Roman" w:hAnsi="Times New Roman" w:cs="Times New Roman"/>
          <w:sz w:val="18"/>
          <w:szCs w:val="18"/>
        </w:rPr>
        <w:t>generatedfiles-spoon-</w:t>
      </w:r>
      <w:proofErr w:type="gramStart"/>
      <w:r w:rsidRPr="00B04749">
        <w:rPr>
          <w:rFonts w:ascii="Times New Roman" w:hAnsi="Times New Roman" w:cs="Times New Roman"/>
          <w:sz w:val="18"/>
          <w:szCs w:val="18"/>
        </w:rPr>
        <w:t>1  |</w:t>
      </w:r>
      <w:proofErr w:type="gramEnd"/>
      <w:r w:rsidRPr="00B04749">
        <w:rPr>
          <w:rFonts w:ascii="Times New Roman" w:hAnsi="Times New Roman" w:cs="Times New Roman"/>
          <w:sz w:val="18"/>
          <w:szCs w:val="18"/>
        </w:rPr>
        <w:t xml:space="preserve"> </w:t>
      </w:r>
      <w:proofErr w:type="spellStart"/>
      <w:r w:rsidRPr="00B04749">
        <w:rPr>
          <w:rFonts w:ascii="Times New Roman" w:hAnsi="Times New Roman" w:cs="Times New Roman"/>
          <w:sz w:val="18"/>
          <w:szCs w:val="18"/>
        </w:rPr>
        <w:t>org.eclipse.swt.SWTError</w:t>
      </w:r>
      <w:proofErr w:type="spellEnd"/>
      <w:r w:rsidRPr="00B04749">
        <w:rPr>
          <w:rFonts w:ascii="Times New Roman" w:hAnsi="Times New Roman" w:cs="Times New Roman"/>
          <w:sz w:val="18"/>
          <w:szCs w:val="18"/>
        </w:rPr>
        <w:t>: No more handles [</w:t>
      </w:r>
      <w:proofErr w:type="spellStart"/>
      <w:r w:rsidRPr="00B04749">
        <w:rPr>
          <w:rFonts w:ascii="Times New Roman" w:hAnsi="Times New Roman" w:cs="Times New Roman"/>
          <w:sz w:val="18"/>
          <w:szCs w:val="18"/>
        </w:rPr>
        <w:t>gtk_init_check</w:t>
      </w:r>
      <w:proofErr w:type="spellEnd"/>
      <w:r w:rsidRPr="00B04749">
        <w:rPr>
          <w:rFonts w:ascii="Times New Roman" w:hAnsi="Times New Roman" w:cs="Times New Roman"/>
          <w:sz w:val="18"/>
          <w:szCs w:val="18"/>
        </w:rPr>
        <w:t>() failed]</w:t>
      </w:r>
    </w:p>
    <w:p w14:paraId="6F738AF0" w14:textId="128BFBDE" w:rsidR="00FF2650" w:rsidRPr="00B04749" w:rsidRDefault="00FF2650" w:rsidP="00B04749">
      <w:pPr>
        <w:pBdr>
          <w:top w:val="single" w:sz="4" w:space="1" w:color="auto"/>
          <w:left w:val="single" w:sz="4" w:space="4" w:color="auto"/>
          <w:bottom w:val="single" w:sz="4" w:space="1" w:color="auto"/>
          <w:right w:val="single" w:sz="4" w:space="4" w:color="auto"/>
        </w:pBdr>
        <w:shd w:val="clear" w:color="auto" w:fill="E7E6E6" w:themeFill="background2"/>
        <w:spacing w:after="0"/>
        <w:ind w:left="720" w:right="720"/>
        <w:rPr>
          <w:rFonts w:ascii="Times New Roman" w:hAnsi="Times New Roman" w:cs="Times New Roman"/>
          <w:sz w:val="18"/>
          <w:szCs w:val="18"/>
        </w:rPr>
      </w:pPr>
      <w:r w:rsidRPr="00B04749">
        <w:rPr>
          <w:rFonts w:ascii="Times New Roman" w:hAnsi="Times New Roman" w:cs="Times New Roman"/>
          <w:sz w:val="18"/>
          <w:szCs w:val="18"/>
        </w:rPr>
        <w:t>generatedfiles-spoon-</w:t>
      </w:r>
      <w:proofErr w:type="gramStart"/>
      <w:r w:rsidRPr="00B04749">
        <w:rPr>
          <w:rFonts w:ascii="Times New Roman" w:hAnsi="Times New Roman" w:cs="Times New Roman"/>
          <w:sz w:val="18"/>
          <w:szCs w:val="18"/>
        </w:rPr>
        <w:t>1  |</w:t>
      </w:r>
      <w:proofErr w:type="gramEnd"/>
      <w:r w:rsidRPr="00B04749">
        <w:rPr>
          <w:rFonts w:ascii="Times New Roman" w:hAnsi="Times New Roman" w:cs="Times New Roman"/>
          <w:sz w:val="18"/>
          <w:szCs w:val="18"/>
        </w:rPr>
        <w:t xml:space="preserve">       at </w:t>
      </w:r>
      <w:proofErr w:type="spellStart"/>
      <w:r w:rsidRPr="00B04749">
        <w:rPr>
          <w:rFonts w:ascii="Times New Roman" w:hAnsi="Times New Roman" w:cs="Times New Roman"/>
          <w:sz w:val="18"/>
          <w:szCs w:val="18"/>
        </w:rPr>
        <w:t>org.eclipse.swt.SWT.error</w:t>
      </w:r>
      <w:proofErr w:type="spellEnd"/>
      <w:r w:rsidRPr="00B04749">
        <w:rPr>
          <w:rFonts w:ascii="Times New Roman" w:hAnsi="Times New Roman" w:cs="Times New Roman"/>
          <w:sz w:val="18"/>
          <w:szCs w:val="18"/>
        </w:rPr>
        <w:t>(SWT.java:4621)</w:t>
      </w:r>
    </w:p>
    <w:p w14:paraId="44DB82D6" w14:textId="77777777" w:rsidR="007B22C6" w:rsidRDefault="007B22C6" w:rsidP="007B22C6"/>
    <w:p w14:paraId="36CBA596" w14:textId="34372236" w:rsidR="005B7A41" w:rsidRDefault="007B22C6" w:rsidP="00E15FEC">
      <w:pPr>
        <w:pStyle w:val="Heading2"/>
      </w:pPr>
      <w:r>
        <w:t>Shared Volumes</w:t>
      </w:r>
    </w:p>
    <w:p w14:paraId="42283C9F" w14:textId="4E5EDCAB" w:rsidR="007B22C6" w:rsidRDefault="00BE51E5" w:rsidP="007B22C6">
      <w:r>
        <w:t>Containers</w:t>
      </w:r>
      <w:r w:rsidR="00D71B32">
        <w:t>,</w:t>
      </w:r>
      <w:r>
        <w:t xml:space="preserve"> by definition</w:t>
      </w:r>
      <w:r w:rsidR="00D71B32">
        <w:t>,</w:t>
      </w:r>
      <w:r>
        <w:t xml:space="preserve"> are isolated from the host machine.  </w:t>
      </w:r>
      <w:r w:rsidR="00D71B32">
        <w:t>But suppose you have files on your local file</w:t>
      </w:r>
      <w:r w:rsidR="000015BC">
        <w:t xml:space="preserve"> </w:t>
      </w:r>
      <w:r w:rsidR="00D71B32">
        <w:t xml:space="preserve">system that needs to be accessible on the container?  Docker has the concept of Volumes to address just this type of problem.  </w:t>
      </w:r>
      <w:r w:rsidR="007D056A">
        <w:t xml:space="preserve">The </w:t>
      </w:r>
      <w:proofErr w:type="spellStart"/>
      <w:r w:rsidR="00DC2A53">
        <w:t>DockMaker</w:t>
      </w:r>
      <w:proofErr w:type="spellEnd"/>
      <w:r w:rsidR="007D056A">
        <w:t xml:space="preserve"> command tool supports </w:t>
      </w:r>
      <w:r w:rsidR="00D71B32">
        <w:t xml:space="preserve">three different volumes </w:t>
      </w:r>
      <w:r w:rsidR="007D056A">
        <w:t>to be used with our containers.  We will explain the three volumes and how to configure them in the following sub-sections.</w:t>
      </w:r>
    </w:p>
    <w:p w14:paraId="35D2DE92" w14:textId="19B53AE2" w:rsidR="007D056A" w:rsidRDefault="007D056A" w:rsidP="007D056A">
      <w:pPr>
        <w:pStyle w:val="Heading3"/>
      </w:pPr>
      <w:r>
        <w:t>The Override</w:t>
      </w:r>
      <w:r w:rsidR="000015BC">
        <w:t xml:space="preserve"> </w:t>
      </w:r>
      <w:r>
        <w:t>Files Volume</w:t>
      </w:r>
    </w:p>
    <w:p w14:paraId="67D39285" w14:textId="61EBE3D8" w:rsidR="00861006" w:rsidRDefault="00861006" w:rsidP="00861006">
      <w:r>
        <w:t>The Override</w:t>
      </w:r>
      <w:r w:rsidR="00772AC7">
        <w:t xml:space="preserve"> </w:t>
      </w:r>
      <w:r>
        <w:t xml:space="preserve">Volume is generated by the </w:t>
      </w:r>
      <w:proofErr w:type="spellStart"/>
      <w:r w:rsidR="00DC2A53">
        <w:t>DockMaker</w:t>
      </w:r>
      <w:proofErr w:type="spellEnd"/>
      <w:r w:rsidR="006D10FF">
        <w:t xml:space="preserve"> tool.</w:t>
      </w:r>
      <w:r>
        <w:t xml:space="preserve">  It contains all the changes that must be made to the basic artifact </w:t>
      </w:r>
      <w:r w:rsidR="00103C5D">
        <w:t>files to create the configuration desired.</w:t>
      </w:r>
      <w:r>
        <w:t xml:space="preserve"> </w:t>
      </w:r>
      <w:r w:rsidR="00103C5D">
        <w:t xml:space="preserve"> This volume binds the </w:t>
      </w:r>
      <w:proofErr w:type="spellStart"/>
      <w:r>
        <w:t>generatedFiles</w:t>
      </w:r>
      <w:proofErr w:type="spellEnd"/>
      <w:r w:rsidR="00742789">
        <w:t>\</w:t>
      </w:r>
      <w:proofErr w:type="spellStart"/>
      <w:r>
        <w:t>fileOverride</w:t>
      </w:r>
      <w:proofErr w:type="spellEnd"/>
      <w:r w:rsidR="00103C5D">
        <w:t xml:space="preserve"> folder </w:t>
      </w:r>
      <w:r w:rsidR="00742789">
        <w:t xml:space="preserve">on the host </w:t>
      </w:r>
      <w:r w:rsidR="00103C5D">
        <w:t xml:space="preserve">with the </w:t>
      </w:r>
      <w:r w:rsidR="00742789" w:rsidRPr="00742789">
        <w:t>/docker-</w:t>
      </w:r>
      <w:proofErr w:type="spellStart"/>
      <w:r w:rsidR="00742789" w:rsidRPr="00742789">
        <w:t>entrypoint</w:t>
      </w:r>
      <w:proofErr w:type="spellEnd"/>
      <w:r w:rsidR="00742789" w:rsidRPr="00742789">
        <w:t>-</w:t>
      </w:r>
      <w:proofErr w:type="spellStart"/>
      <w:r w:rsidR="00742789" w:rsidRPr="00742789">
        <w:t>init</w:t>
      </w:r>
      <w:proofErr w:type="spellEnd"/>
      <w:r w:rsidR="00742789">
        <w:t xml:space="preserve"> folder on the container.  When the container is started, the files present in this folder will overwrite the files/folders in the /opt/pentaho/data-integration</w:t>
      </w:r>
      <w:r w:rsidR="006D10FF">
        <w:t xml:space="preserve"> or /opt/pentaho/pentaho-server</w:t>
      </w:r>
      <w:r w:rsidR="00742789">
        <w:t xml:space="preserve"> </w:t>
      </w:r>
      <w:r w:rsidR="006D10FF">
        <w:t>folder, whichever one is in play.</w:t>
      </w:r>
    </w:p>
    <w:p w14:paraId="53480B5C" w14:textId="77777777" w:rsidR="005D7DE9" w:rsidRDefault="006D10FF" w:rsidP="00861006">
      <w:r>
        <w:t xml:space="preserve">If you need any additional files, drivers, </w:t>
      </w:r>
      <w:proofErr w:type="spellStart"/>
      <w:r>
        <w:t>etc</w:t>
      </w:r>
      <w:proofErr w:type="spellEnd"/>
      <w:r>
        <w:t xml:space="preserve"> to be placed in the application’s folder just add it with the proper path, in the </w:t>
      </w:r>
      <w:proofErr w:type="spellStart"/>
      <w:r>
        <w:t>fileOverride</w:t>
      </w:r>
      <w:proofErr w:type="spellEnd"/>
      <w:r>
        <w:t xml:space="preserve"> folder.</w:t>
      </w:r>
    </w:p>
    <w:p w14:paraId="74991DD9" w14:textId="02D3E342" w:rsidR="006D10FF" w:rsidRDefault="005D7DE9" w:rsidP="00861006">
      <w:r>
        <w:lastRenderedPageBreak/>
        <w:t>Be aware, however, any changes made here will be lost if the command tool is ever executed again.  That is why the command line normally gives you the docker commands without executing them.  In m</w:t>
      </w:r>
      <w:r w:rsidR="00015617">
        <w:t>any</w:t>
      </w:r>
      <w:r>
        <w:t xml:space="preserve"> cases the user will need to make more changes to the templates provided.  If you want to make sure you do not lose the files that were generated, (or manually changed),</w:t>
      </w:r>
      <w:r w:rsidR="00015617">
        <w:t xml:space="preserve"> rename the </w:t>
      </w:r>
      <w:proofErr w:type="spellStart"/>
      <w:r w:rsidR="00015617">
        <w:t>generatedFiles</w:t>
      </w:r>
      <w:proofErr w:type="spellEnd"/>
      <w:r w:rsidR="00015617">
        <w:t xml:space="preserve"> folder to something else, or copy the folder entirely to another place.  It will still work though some paths may have to be adjusted in the commands listed in this document.</w:t>
      </w:r>
    </w:p>
    <w:p w14:paraId="1F789282" w14:textId="0B8E3BE5" w:rsidR="007D056A" w:rsidRDefault="007D056A" w:rsidP="007D056A">
      <w:pPr>
        <w:pStyle w:val="Heading3"/>
      </w:pPr>
      <w:r>
        <w:t>The Metastore Volume</w:t>
      </w:r>
    </w:p>
    <w:p w14:paraId="6A9C713B" w14:textId="031ECF8F" w:rsidR="00015617" w:rsidRDefault="00015617" w:rsidP="00015617">
      <w:r>
        <w:t>This volume is provided by the user of tool by including the -M or –metastore parameter.</w:t>
      </w:r>
      <w:r w:rsidR="00D91ED0">
        <w:t xml:space="preserve">  It is intended </w:t>
      </w:r>
      <w:r w:rsidR="00772AC7">
        <w:t xml:space="preserve">to </w:t>
      </w:r>
      <w:r w:rsidR="00D91ED0">
        <w:t>allow the user to create a bi-directional bind on a metastore folder.  It binds the folder defined in the -M parameter with the /home/pentaho folder on the container.  You probably don’t want to li</w:t>
      </w:r>
      <w:r w:rsidR="00F919C5">
        <w:t>n</w:t>
      </w:r>
      <w:r w:rsidR="00D91ED0">
        <w:t xml:space="preserve">k it directly to your own metastore because that breaks the container contract of not changing host environment, but you </w:t>
      </w:r>
      <w:r w:rsidR="00F919C5">
        <w:t xml:space="preserve">can </w:t>
      </w:r>
      <w:r w:rsidR="00D91ED0">
        <w:t>make a copy of your metastore and bind to that.  To do this</w:t>
      </w:r>
      <w:r w:rsidR="00772AC7">
        <w:t>,</w:t>
      </w:r>
      <w:r w:rsidR="00D91ED0">
        <w:t xml:space="preserve"> perform the following steps:</w:t>
      </w:r>
    </w:p>
    <w:p w14:paraId="4F70B0B9" w14:textId="1791C693" w:rsidR="00D91ED0" w:rsidRDefault="00D521BC" w:rsidP="00D521BC">
      <w:pPr>
        <w:pStyle w:val="ListParagraph"/>
        <w:numPr>
          <w:ilvl w:val="0"/>
          <w:numId w:val="4"/>
        </w:numPr>
      </w:pPr>
      <w:r>
        <w:t>Create an arbitrary folder on your host file system to serve as the shared folder.  We’ll use d:\metastore which demonstrates Windows drive usage as well.</w:t>
      </w:r>
    </w:p>
    <w:p w14:paraId="066E6C5A" w14:textId="21906507" w:rsidR="00E81C12" w:rsidRDefault="00E81C12" w:rsidP="00D521BC">
      <w:pPr>
        <w:pStyle w:val="ListParagraph"/>
        <w:numPr>
          <w:ilvl w:val="0"/>
          <w:numId w:val="4"/>
        </w:numPr>
      </w:pPr>
      <w:r>
        <w:t xml:space="preserve">Copy the </w:t>
      </w:r>
      <w:proofErr w:type="gramStart"/>
      <w:r>
        <w:t>“.kettle</w:t>
      </w:r>
      <w:proofErr w:type="gramEnd"/>
      <w:r>
        <w:t>” and “.pentaho” folders from your home folder to the “d:/metastore” folder, or whatever names you used.  This is enough to share the metastore.</w:t>
      </w:r>
    </w:p>
    <w:p w14:paraId="7FC36785" w14:textId="7E48442E" w:rsidR="00E81C12" w:rsidRDefault="00E81C12" w:rsidP="00D521BC">
      <w:pPr>
        <w:pStyle w:val="ListParagraph"/>
        <w:numPr>
          <w:ilvl w:val="0"/>
          <w:numId w:val="4"/>
        </w:numPr>
      </w:pPr>
      <w:r>
        <w:t xml:space="preserve">Copy any other files you need to process your use case.  The d:/metastore folder will be bound to the </w:t>
      </w:r>
      <w:r w:rsidR="00F919C5">
        <w:t>/home/pentaho folder on the container.</w:t>
      </w:r>
    </w:p>
    <w:p w14:paraId="7FCDBEA1" w14:textId="18DB61C4" w:rsidR="00D521BC" w:rsidRPr="00015617" w:rsidRDefault="00F919C5" w:rsidP="00D521BC">
      <w:pPr>
        <w:pStyle w:val="ListParagraph"/>
        <w:numPr>
          <w:ilvl w:val="0"/>
          <w:numId w:val="4"/>
        </w:numPr>
      </w:pPr>
      <w:r>
        <w:t xml:space="preserve">When you generate the files with </w:t>
      </w:r>
      <w:proofErr w:type="spellStart"/>
      <w:r w:rsidR="00DC2A53">
        <w:t>DockMaker</w:t>
      </w:r>
      <w:proofErr w:type="spellEnd"/>
      <w:r w:rsidR="00D521BC">
        <w:t xml:space="preserve"> </w:t>
      </w:r>
      <w:r w:rsidR="00E81C12">
        <w:t>command</w:t>
      </w:r>
      <w:r>
        <w:t xml:space="preserve">, it </w:t>
      </w:r>
      <w:r w:rsidR="00E81C12">
        <w:t>should contain “-M d:/metastore”.</w:t>
      </w:r>
    </w:p>
    <w:p w14:paraId="4A4539A1" w14:textId="49FFE824" w:rsidR="00861006" w:rsidRDefault="00861006" w:rsidP="00861006">
      <w:pPr>
        <w:pStyle w:val="Heading3"/>
      </w:pPr>
      <w:r>
        <w:t>The Database Volume</w:t>
      </w:r>
    </w:p>
    <w:p w14:paraId="3704B29E" w14:textId="35B2FE40" w:rsidR="00861006" w:rsidRDefault="00EB0830" w:rsidP="00861006">
      <w:r>
        <w:t>The database volume is only created when a Pentaho Server container i</w:t>
      </w:r>
      <w:r w:rsidR="009D4F10">
        <w:t>s</w:t>
      </w:r>
      <w:r>
        <w:t xml:space="preserve"> run.  This volume contains all the database tables associated with </w:t>
      </w:r>
      <w:r w:rsidR="00943EC9">
        <w:t xml:space="preserve">the server repository, quartz scheduler, and log tables.  When the database container is started for the first time, it will run DDL provided in </w:t>
      </w:r>
      <w:proofErr w:type="spellStart"/>
      <w:r w:rsidR="00943EC9">
        <w:t>generatedFiles</w:t>
      </w:r>
      <w:proofErr w:type="spellEnd"/>
      <w:r w:rsidR="00943EC9">
        <w:t xml:space="preserve"> that will define and possibly populate the tables needed.  The container’s form is essentially dictated by the database provider and is included here for completeness.</w:t>
      </w:r>
    </w:p>
    <w:p w14:paraId="735025F7" w14:textId="611DC66E" w:rsidR="009B5C97" w:rsidRDefault="0012542A" w:rsidP="009B5C97">
      <w:pPr>
        <w:pStyle w:val="Heading2"/>
      </w:pPr>
      <w:r>
        <w:t>Getting a command prompt on a container</w:t>
      </w:r>
    </w:p>
    <w:p w14:paraId="29F65AAF" w14:textId="03530D4C" w:rsidR="009B5C97" w:rsidRDefault="009B5C97" w:rsidP="009B5C97">
      <w:r>
        <w:t>If you need to get</w:t>
      </w:r>
      <w:r w:rsidR="0012542A">
        <w:t xml:space="preserve"> a Linux command prompt on</w:t>
      </w:r>
      <w:r>
        <w:t xml:space="preserve"> a running container like </w:t>
      </w:r>
      <w:r w:rsidR="005B52CD">
        <w:t xml:space="preserve">Pentaho Server or Carte, </w:t>
      </w:r>
      <w:r w:rsidR="0012542A">
        <w:t>you can issue the fol</w:t>
      </w:r>
      <w:r w:rsidR="005B52CD">
        <w:t>lowing command:</w:t>
      </w:r>
    </w:p>
    <w:p w14:paraId="3940DA06" w14:textId="17F01014" w:rsidR="005B52CD" w:rsidRPr="009B5C97" w:rsidRDefault="002C5913" w:rsidP="005B52CD">
      <w:pPr>
        <w:pStyle w:val="commandLine"/>
      </w:pPr>
      <w:r>
        <w:t>d</w:t>
      </w:r>
      <w:r w:rsidR="005B52CD">
        <w:t>ocker exec -it {</w:t>
      </w:r>
      <w:proofErr w:type="spellStart"/>
      <w:r w:rsidR="005B52CD">
        <w:t>containerId</w:t>
      </w:r>
      <w:proofErr w:type="spellEnd"/>
      <w:r w:rsidR="005B52CD">
        <w:t>} bash</w:t>
      </w:r>
    </w:p>
    <w:p w14:paraId="06D032C9" w14:textId="2DA706C6" w:rsidR="005B52CD" w:rsidRDefault="005B52CD" w:rsidP="005B52CD">
      <w:r>
        <w:t>…where {</w:t>
      </w:r>
      <w:proofErr w:type="spellStart"/>
      <w:r>
        <w:t>containerId</w:t>
      </w:r>
      <w:proofErr w:type="spellEnd"/>
      <w:r>
        <w:t>} is the id listed with the “docker container ls” command.</w:t>
      </w:r>
    </w:p>
    <w:p w14:paraId="1FD61872" w14:textId="50095439" w:rsidR="0012542A" w:rsidRDefault="002C5913" w:rsidP="0012542A">
      <w:r>
        <w:t xml:space="preserve">To get into a stopped </w:t>
      </w:r>
      <w:r w:rsidR="0012542A">
        <w:t xml:space="preserve">PDI </w:t>
      </w:r>
      <w:r>
        <w:t>container after a command has been executed:</w:t>
      </w:r>
    </w:p>
    <w:p w14:paraId="0B1B1A2E" w14:textId="737493EB" w:rsidR="0012542A" w:rsidRDefault="0012542A" w:rsidP="0012542A">
      <w:pPr>
        <w:pStyle w:val="commandLine"/>
      </w:pPr>
      <w:r w:rsidRPr="0012542A">
        <w:t>docker compose run pdi bash</w:t>
      </w:r>
    </w:p>
    <w:p w14:paraId="5A5B9BA6" w14:textId="3AA35996" w:rsidR="0012542A" w:rsidRDefault="0012542A" w:rsidP="0012542A">
      <w:r>
        <w:t xml:space="preserve">The docker compose </w:t>
      </w:r>
      <w:proofErr w:type="spellStart"/>
      <w:r>
        <w:t>yaml</w:t>
      </w:r>
      <w:proofErr w:type="spellEnd"/>
      <w:r>
        <w:t xml:space="preserve"> file will define pdi as the reference to the container.</w:t>
      </w:r>
    </w:p>
    <w:p w14:paraId="27B0A237" w14:textId="383E6F13" w:rsidR="00572C2C" w:rsidRDefault="00572C2C" w:rsidP="00572C2C">
      <w:pPr>
        <w:pStyle w:val="Heading2"/>
      </w:pPr>
      <w:r>
        <w:t>Working with Big Data</w:t>
      </w:r>
    </w:p>
    <w:p w14:paraId="4E380E5C" w14:textId="53BB2DE1" w:rsidR="00572C2C" w:rsidRDefault="00572C2C" w:rsidP="00572C2C">
      <w:r>
        <w:t xml:space="preserve">To work with big </w:t>
      </w:r>
      <w:proofErr w:type="gramStart"/>
      <w:r>
        <w:t>data</w:t>
      </w:r>
      <w:proofErr w:type="gramEnd"/>
      <w:r>
        <w:t xml:space="preserve"> you will probably want to include a metastore volume, (See Shared Volumes section), that contains all your cluster definitions</w:t>
      </w:r>
      <w:r w:rsidR="00E2531C">
        <w:t xml:space="preserve">, and possibly a </w:t>
      </w:r>
      <w:proofErr w:type="spellStart"/>
      <w:r w:rsidR="00E2531C">
        <w:t>kar</w:t>
      </w:r>
      <w:proofErr w:type="spellEnd"/>
      <w:r w:rsidR="00E2531C">
        <w:t xml:space="preserve"> file, (added with the -K parameter)</w:t>
      </w:r>
      <w:r>
        <w:t xml:space="preserve">.  If you are communicating with an unsecure </w:t>
      </w:r>
      <w:proofErr w:type="gramStart"/>
      <w:r>
        <w:t>cluster</w:t>
      </w:r>
      <w:proofErr w:type="gramEnd"/>
      <w:r>
        <w:t xml:space="preserve"> you should be able to bring up a spoon</w:t>
      </w:r>
      <w:r w:rsidR="0064717D">
        <w:t xml:space="preserve">, pdi, or carte </w:t>
      </w:r>
      <w:r>
        <w:t>container and it should work out of the box.</w:t>
      </w:r>
    </w:p>
    <w:p w14:paraId="79A091FF" w14:textId="34F3F9ED" w:rsidR="0064717D" w:rsidRDefault="00E2531C" w:rsidP="00572C2C">
      <w:r>
        <w:lastRenderedPageBreak/>
        <w:t>There are many ways to configure for connection</w:t>
      </w:r>
      <w:r w:rsidR="001401AB">
        <w:t>s</w:t>
      </w:r>
      <w:r>
        <w:t xml:space="preserve"> to a secure server.  We will illustrate one example here</w:t>
      </w:r>
      <w:r w:rsidR="00572C2C">
        <w:t>, using Kerberos</w:t>
      </w:r>
      <w:r>
        <w:t xml:space="preserve">.  Adding </w:t>
      </w:r>
      <w:r w:rsidR="001866B3">
        <w:t xml:space="preserve">a </w:t>
      </w:r>
      <w:r>
        <w:t>secure cluster connection will require additional changes to the “</w:t>
      </w:r>
      <w:proofErr w:type="spellStart"/>
      <w:r>
        <w:t>generatedFiles</w:t>
      </w:r>
      <w:proofErr w:type="spellEnd"/>
      <w:r>
        <w:t xml:space="preserve">” folder.  We </w:t>
      </w:r>
      <w:r w:rsidR="00572C2C">
        <w:t xml:space="preserve">will be </w:t>
      </w:r>
      <w:r>
        <w:t xml:space="preserve">changing the </w:t>
      </w:r>
      <w:proofErr w:type="spellStart"/>
      <w:r>
        <w:t>dockerfile</w:t>
      </w:r>
      <w:proofErr w:type="spellEnd"/>
      <w:r w:rsidR="00572C2C">
        <w:t xml:space="preserve"> to bring in the additional dependencies and install SSL keys.  </w:t>
      </w:r>
      <w:r w:rsidR="0064717D">
        <w:t xml:space="preserve">In this case our cluster is defined to use user/password rather than </w:t>
      </w:r>
      <w:proofErr w:type="spellStart"/>
      <w:r w:rsidR="0064717D">
        <w:t>keytab</w:t>
      </w:r>
      <w:proofErr w:type="spellEnd"/>
      <w:r w:rsidR="0064717D">
        <w:t xml:space="preserve">, but to use a </w:t>
      </w:r>
      <w:proofErr w:type="spellStart"/>
      <w:r w:rsidR="0064717D">
        <w:t>keytab</w:t>
      </w:r>
      <w:proofErr w:type="spellEnd"/>
      <w:r w:rsidR="0064717D">
        <w:t xml:space="preserve"> just requires an additional </w:t>
      </w:r>
      <w:r>
        <w:t>ADD</w:t>
      </w:r>
      <w:r w:rsidR="0064717D">
        <w:t xml:space="preserve"> command to </w:t>
      </w:r>
      <w:r>
        <w:t>add</w:t>
      </w:r>
      <w:r w:rsidR="0064717D">
        <w:t xml:space="preserve"> the </w:t>
      </w:r>
      <w:proofErr w:type="spellStart"/>
      <w:r w:rsidR="0064717D">
        <w:t>keytab</w:t>
      </w:r>
      <w:proofErr w:type="spellEnd"/>
      <w:r w:rsidR="0064717D">
        <w:t xml:space="preserve"> file.  </w:t>
      </w:r>
    </w:p>
    <w:p w14:paraId="252C42B6" w14:textId="72AB9AF2" w:rsidR="00572C2C" w:rsidRDefault="0064717D" w:rsidP="0064717D">
      <w:pPr>
        <w:pStyle w:val="ListParagraph"/>
        <w:numPr>
          <w:ilvl w:val="0"/>
          <w:numId w:val="5"/>
        </w:numPr>
      </w:pPr>
      <w:r>
        <w:t xml:space="preserve">Run </w:t>
      </w:r>
      <w:proofErr w:type="spellStart"/>
      <w:r>
        <w:t>DockMaker</w:t>
      </w:r>
      <w:proofErr w:type="spellEnd"/>
      <w:r>
        <w:t xml:space="preserve"> without </w:t>
      </w:r>
      <w:proofErr w:type="gramStart"/>
      <w:r>
        <w:t>using -X</w:t>
      </w:r>
      <w:proofErr w:type="gramEnd"/>
      <w:r>
        <w:t xml:space="preserve"> so it doesn’t run the docker commands</w:t>
      </w:r>
      <w:r w:rsidR="00E2531C">
        <w:t>.</w:t>
      </w:r>
    </w:p>
    <w:p w14:paraId="2517A83B" w14:textId="72AE7179" w:rsidR="008210A8" w:rsidRDefault="008210A8" w:rsidP="0064717D">
      <w:pPr>
        <w:pStyle w:val="ListParagraph"/>
        <w:numPr>
          <w:ilvl w:val="0"/>
          <w:numId w:val="5"/>
        </w:numPr>
      </w:pPr>
      <w:r>
        <w:t>Copy the NOT EXECUTED commands from the output and put them somewhere for later use.</w:t>
      </w:r>
    </w:p>
    <w:p w14:paraId="53BD07B6" w14:textId="306150EF" w:rsidR="003750F4" w:rsidRDefault="003750F4" w:rsidP="003750F4">
      <w:pPr>
        <w:pStyle w:val="ListParagraph"/>
        <w:numPr>
          <w:ilvl w:val="0"/>
          <w:numId w:val="5"/>
        </w:numPr>
      </w:pPr>
      <w:r>
        <w:t xml:space="preserve">Copy your krb5.conf file and </w:t>
      </w:r>
      <w:proofErr w:type="spellStart"/>
      <w:r>
        <w:t>cacerts.pem</w:t>
      </w:r>
      <w:proofErr w:type="spellEnd"/>
      <w:r>
        <w:t xml:space="preserve"> file to the “</w:t>
      </w:r>
      <w:proofErr w:type="spellStart"/>
      <w:r>
        <w:t>generatedFiles</w:t>
      </w:r>
      <w:proofErr w:type="spellEnd"/>
      <w:r>
        <w:t xml:space="preserve">” folder.  Any files we copy to the container must be in the </w:t>
      </w:r>
      <w:proofErr w:type="spellStart"/>
      <w:r>
        <w:t>generatedFiles</w:t>
      </w:r>
      <w:proofErr w:type="spellEnd"/>
      <w:r>
        <w:t xml:space="preserve"> context to be available.</w:t>
      </w:r>
      <w:r w:rsidR="00536BAA">
        <w:t xml:space="preserve">  This is a restriction imposed by docker.</w:t>
      </w:r>
    </w:p>
    <w:p w14:paraId="68397ED2" w14:textId="4814F4A6" w:rsidR="003750F4" w:rsidRDefault="0064717D" w:rsidP="003750F4">
      <w:pPr>
        <w:pStyle w:val="ListParagraph"/>
        <w:numPr>
          <w:ilvl w:val="0"/>
          <w:numId w:val="5"/>
        </w:numPr>
      </w:pPr>
      <w:r>
        <w:t xml:space="preserve">Edit the </w:t>
      </w:r>
      <w:proofErr w:type="spellStart"/>
      <w:r>
        <w:t>generatedFiles</w:t>
      </w:r>
      <w:proofErr w:type="spellEnd"/>
      <w:r>
        <w:t>/</w:t>
      </w:r>
      <w:proofErr w:type="spellStart"/>
      <w:r>
        <w:t>dockerfile</w:t>
      </w:r>
      <w:proofErr w:type="spellEnd"/>
      <w:r w:rsidR="00E2531C">
        <w:t xml:space="preserve"> file</w:t>
      </w:r>
      <w:r>
        <w:t xml:space="preserve">.  Add the following lines </w:t>
      </w:r>
      <w:r w:rsidR="003750F4">
        <w:t>close to the bottom of the file</w:t>
      </w:r>
      <w:r w:rsidR="001758FD">
        <w:t xml:space="preserve"> but make sure they appear above the “</w:t>
      </w:r>
      <w:r w:rsidR="001758FD" w:rsidRPr="001758FD">
        <w:t>USER ${PENTAHO_USER}</w:t>
      </w:r>
      <w:r w:rsidR="001758FD">
        <w:t>” line as you must be root to execute them.</w:t>
      </w:r>
    </w:p>
    <w:p w14:paraId="2A04B247" w14:textId="1F7DEE74" w:rsidR="003750F4" w:rsidRDefault="003750F4" w:rsidP="008210A8">
      <w:pPr>
        <w:pStyle w:val="commandLine"/>
      </w:pPr>
      <w:r>
        <w:rPr>
          <w:shd w:val="clear" w:color="auto" w:fill="F8F8F8"/>
        </w:rPr>
        <w:t>RUN apt-get install -y krb5-user</w:t>
      </w:r>
      <w:r>
        <w:br/>
      </w:r>
      <w:r w:rsidR="00D51016">
        <w:rPr>
          <w:shd w:val="clear" w:color="auto" w:fill="F8F8F8"/>
        </w:rPr>
        <w:t xml:space="preserve">ADD </w:t>
      </w:r>
      <w:r>
        <w:rPr>
          <w:shd w:val="clear" w:color="auto" w:fill="F8F8F8"/>
        </w:rPr>
        <w:t>krb5.conf /</w:t>
      </w:r>
      <w:proofErr w:type="spellStart"/>
      <w:r>
        <w:rPr>
          <w:shd w:val="clear" w:color="auto" w:fill="F8F8F8"/>
        </w:rPr>
        <w:t>etc</w:t>
      </w:r>
      <w:proofErr w:type="spellEnd"/>
      <w:r>
        <w:rPr>
          <w:shd w:val="clear" w:color="auto" w:fill="F8F8F8"/>
        </w:rPr>
        <w:t>/krb5.conf</w:t>
      </w:r>
      <w:r>
        <w:br/>
      </w:r>
      <w:r w:rsidR="00D51016">
        <w:rPr>
          <w:shd w:val="clear" w:color="auto" w:fill="F8F8F8"/>
        </w:rPr>
        <w:t>ADD</w:t>
      </w:r>
      <w:r>
        <w:rPr>
          <w:shd w:val="clear" w:color="auto" w:fill="F8F8F8"/>
        </w:rPr>
        <w:t xml:space="preserve"> </w:t>
      </w:r>
      <w:proofErr w:type="spellStart"/>
      <w:r>
        <w:rPr>
          <w:shd w:val="clear" w:color="auto" w:fill="F8F8F8"/>
        </w:rPr>
        <w:t>cacerts.pem</w:t>
      </w:r>
      <w:proofErr w:type="spellEnd"/>
      <w:r w:rsidR="00536BAA">
        <w:rPr>
          <w:shd w:val="clear" w:color="auto" w:fill="F8F8F8"/>
        </w:rPr>
        <w:t xml:space="preserve"> /</w:t>
      </w:r>
      <w:proofErr w:type="spellStart"/>
      <w:r w:rsidR="00536BAA">
        <w:rPr>
          <w:shd w:val="clear" w:color="auto" w:fill="F8F8F8"/>
        </w:rPr>
        <w:t>tmp</w:t>
      </w:r>
      <w:proofErr w:type="spellEnd"/>
      <w:r>
        <w:rPr>
          <w:shd w:val="clear" w:color="auto" w:fill="F8F8F8"/>
        </w:rPr>
        <w:t>/</w:t>
      </w:r>
      <w:proofErr w:type="spellStart"/>
      <w:r>
        <w:rPr>
          <w:shd w:val="clear" w:color="auto" w:fill="F8F8F8"/>
        </w:rPr>
        <w:t>cacerts.pem</w:t>
      </w:r>
      <w:proofErr w:type="spellEnd"/>
      <w:r>
        <w:br/>
      </w:r>
      <w:r w:rsidR="00D51016" w:rsidRPr="00D51016">
        <w:rPr>
          <w:shd w:val="clear" w:color="auto" w:fill="F8F8F8"/>
        </w:rPr>
        <w:t>RUN /</w:t>
      </w:r>
      <w:proofErr w:type="spellStart"/>
      <w:r w:rsidR="00D51016" w:rsidRPr="00D51016">
        <w:rPr>
          <w:shd w:val="clear" w:color="auto" w:fill="F8F8F8"/>
        </w:rPr>
        <w:t>usr</w:t>
      </w:r>
      <w:proofErr w:type="spellEnd"/>
      <w:r w:rsidR="00D51016" w:rsidRPr="00D51016">
        <w:rPr>
          <w:shd w:val="clear" w:color="auto" w:fill="F8F8F8"/>
        </w:rPr>
        <w:t>/bin/</w:t>
      </w:r>
      <w:proofErr w:type="spellStart"/>
      <w:r w:rsidR="00D51016" w:rsidRPr="00D51016">
        <w:rPr>
          <w:shd w:val="clear" w:color="auto" w:fill="F8F8F8"/>
        </w:rPr>
        <w:t>keytool</w:t>
      </w:r>
      <w:proofErr w:type="spellEnd"/>
      <w:r w:rsidR="00D51016" w:rsidRPr="00D51016">
        <w:rPr>
          <w:shd w:val="clear" w:color="auto" w:fill="F8F8F8"/>
        </w:rPr>
        <w:t xml:space="preserve"> -import -</w:t>
      </w:r>
      <w:proofErr w:type="spellStart"/>
      <w:r w:rsidR="00D51016" w:rsidRPr="00D51016">
        <w:rPr>
          <w:shd w:val="clear" w:color="auto" w:fill="F8F8F8"/>
        </w:rPr>
        <w:t>noprompt</w:t>
      </w:r>
      <w:proofErr w:type="spellEnd"/>
      <w:r w:rsidR="00D51016" w:rsidRPr="00D51016">
        <w:rPr>
          <w:shd w:val="clear" w:color="auto" w:fill="F8F8F8"/>
        </w:rPr>
        <w:t xml:space="preserve"> -alias CDP71Secure -keystore /</w:t>
      </w:r>
      <w:proofErr w:type="spellStart"/>
      <w:r w:rsidR="00D51016" w:rsidRPr="00D51016">
        <w:rPr>
          <w:shd w:val="clear" w:color="auto" w:fill="F8F8F8"/>
        </w:rPr>
        <w:t>etc</w:t>
      </w:r>
      <w:proofErr w:type="spellEnd"/>
      <w:r w:rsidR="00D51016" w:rsidRPr="00D51016">
        <w:rPr>
          <w:shd w:val="clear" w:color="auto" w:fill="F8F8F8"/>
        </w:rPr>
        <w:t>/</w:t>
      </w:r>
      <w:proofErr w:type="spellStart"/>
      <w:r w:rsidR="00D51016" w:rsidRPr="00D51016">
        <w:rPr>
          <w:shd w:val="clear" w:color="auto" w:fill="F8F8F8"/>
        </w:rPr>
        <w:t>ssl</w:t>
      </w:r>
      <w:proofErr w:type="spellEnd"/>
      <w:r w:rsidR="00D51016" w:rsidRPr="00D51016">
        <w:rPr>
          <w:shd w:val="clear" w:color="auto" w:fill="F8F8F8"/>
        </w:rPr>
        <w:t>/certs/java/</w:t>
      </w:r>
      <w:proofErr w:type="spellStart"/>
      <w:r w:rsidR="00D51016" w:rsidRPr="00D51016">
        <w:rPr>
          <w:shd w:val="clear" w:color="auto" w:fill="F8F8F8"/>
        </w:rPr>
        <w:t>cacerts</w:t>
      </w:r>
      <w:proofErr w:type="spellEnd"/>
      <w:r w:rsidR="00D51016" w:rsidRPr="00D51016">
        <w:rPr>
          <w:shd w:val="clear" w:color="auto" w:fill="F8F8F8"/>
        </w:rPr>
        <w:t xml:space="preserve"> -file /</w:t>
      </w:r>
      <w:proofErr w:type="spellStart"/>
      <w:r w:rsidR="00D51016" w:rsidRPr="00D51016">
        <w:rPr>
          <w:shd w:val="clear" w:color="auto" w:fill="F8F8F8"/>
        </w:rPr>
        <w:t>tmp</w:t>
      </w:r>
      <w:proofErr w:type="spellEnd"/>
      <w:r w:rsidR="00D51016" w:rsidRPr="00D51016">
        <w:rPr>
          <w:shd w:val="clear" w:color="auto" w:fill="F8F8F8"/>
        </w:rPr>
        <w:t>/</w:t>
      </w:r>
      <w:proofErr w:type="spellStart"/>
      <w:r w:rsidR="00D51016" w:rsidRPr="00D51016">
        <w:rPr>
          <w:shd w:val="clear" w:color="auto" w:fill="F8F8F8"/>
        </w:rPr>
        <w:t>cacerts.pem</w:t>
      </w:r>
      <w:proofErr w:type="spellEnd"/>
      <w:r w:rsidR="00D51016" w:rsidRPr="00D51016">
        <w:rPr>
          <w:shd w:val="clear" w:color="auto" w:fill="F8F8F8"/>
        </w:rPr>
        <w:t xml:space="preserve"> -</w:t>
      </w:r>
      <w:proofErr w:type="spellStart"/>
      <w:r w:rsidR="00D51016" w:rsidRPr="00D51016">
        <w:rPr>
          <w:shd w:val="clear" w:color="auto" w:fill="F8F8F8"/>
        </w:rPr>
        <w:t>storepass</w:t>
      </w:r>
      <w:proofErr w:type="spellEnd"/>
      <w:r w:rsidR="00D51016" w:rsidRPr="00D51016">
        <w:rPr>
          <w:shd w:val="clear" w:color="auto" w:fill="F8F8F8"/>
        </w:rPr>
        <w:t xml:space="preserve"> </w:t>
      </w:r>
      <w:proofErr w:type="spellStart"/>
      <w:proofErr w:type="gramStart"/>
      <w:r w:rsidR="00D51016" w:rsidRPr="00D51016">
        <w:rPr>
          <w:shd w:val="clear" w:color="auto" w:fill="F8F8F8"/>
        </w:rPr>
        <w:t>changeit</w:t>
      </w:r>
      <w:proofErr w:type="spellEnd"/>
      <w:r w:rsidR="00D51016" w:rsidRPr="00D51016">
        <w:rPr>
          <w:shd w:val="clear" w:color="auto" w:fill="F8F8F8"/>
        </w:rPr>
        <w:t>;</w:t>
      </w:r>
      <w:proofErr w:type="gramEnd"/>
    </w:p>
    <w:p w14:paraId="66AF9403" w14:textId="1575A90A" w:rsidR="0064717D" w:rsidRDefault="003750F4" w:rsidP="003750F4">
      <w:pPr>
        <w:pStyle w:val="ListParagraph"/>
        <w:numPr>
          <w:ilvl w:val="0"/>
          <w:numId w:val="5"/>
        </w:numPr>
      </w:pPr>
      <w:r>
        <w:t>Run t</w:t>
      </w:r>
      <w:r w:rsidR="008210A8">
        <w:t>he docker build command you copied in step 2</w:t>
      </w:r>
    </w:p>
    <w:p w14:paraId="5DE29C61" w14:textId="037862ED" w:rsidR="008210A8" w:rsidRDefault="008210A8" w:rsidP="003750F4">
      <w:pPr>
        <w:pStyle w:val="ListParagraph"/>
        <w:numPr>
          <w:ilvl w:val="0"/>
          <w:numId w:val="5"/>
        </w:numPr>
      </w:pPr>
      <w:r>
        <w:t xml:space="preserve">Run the </w:t>
      </w:r>
      <w:proofErr w:type="gramStart"/>
      <w:r>
        <w:t>docker  compose</w:t>
      </w:r>
      <w:proofErr w:type="gramEnd"/>
      <w:r>
        <w:t xml:space="preserve"> command you copied in step </w:t>
      </w:r>
      <w:r w:rsidR="00D51016">
        <w:t>2</w:t>
      </w:r>
    </w:p>
    <w:p w14:paraId="6A814339" w14:textId="1C5F909E" w:rsidR="008210A8" w:rsidRDefault="008210A8" w:rsidP="003750F4">
      <w:pPr>
        <w:pStyle w:val="ListParagraph"/>
        <w:numPr>
          <w:ilvl w:val="0"/>
          <w:numId w:val="5"/>
        </w:numPr>
      </w:pPr>
      <w:r>
        <w:t>You should now have a running instance with Kerberos support.</w:t>
      </w:r>
    </w:p>
    <w:p w14:paraId="193BD00C" w14:textId="2795F0DC" w:rsidR="007006FC" w:rsidRDefault="00203B5D" w:rsidP="007006FC">
      <w:r>
        <w:t xml:space="preserve">You may not need the apt-get command, depending on what image you are working with.  </w:t>
      </w:r>
      <w:r w:rsidR="007006FC">
        <w:t xml:space="preserve">Once you get everything working, you might want to make it so that these lines are always added to the </w:t>
      </w:r>
      <w:proofErr w:type="spellStart"/>
      <w:r w:rsidR="00982FF4">
        <w:t>D</w:t>
      </w:r>
      <w:r w:rsidR="007006FC">
        <w:t>ockerfile</w:t>
      </w:r>
      <w:proofErr w:type="spellEnd"/>
      <w:r w:rsidR="00AD7C42">
        <w:t xml:space="preserve"> when </w:t>
      </w:r>
      <w:proofErr w:type="spellStart"/>
      <w:r w:rsidR="00AD7C42">
        <w:t>generatedFiles</w:t>
      </w:r>
      <w:proofErr w:type="spellEnd"/>
      <w:r w:rsidR="00AD7C42">
        <w:t xml:space="preserve"> is first created</w:t>
      </w:r>
      <w:r w:rsidR="007006FC">
        <w:t xml:space="preserve">.  To do this, you can locate the </w:t>
      </w:r>
      <w:proofErr w:type="spellStart"/>
      <w:r w:rsidR="00982FF4">
        <w:t>D</w:t>
      </w:r>
      <w:r w:rsidR="007006FC">
        <w:t>ockerfile</w:t>
      </w:r>
      <w:proofErr w:type="spellEnd"/>
      <w:r w:rsidR="007006FC">
        <w:t xml:space="preserve"> template being used and make the changes there.  The template </w:t>
      </w:r>
      <w:proofErr w:type="spellStart"/>
      <w:r w:rsidR="00982FF4">
        <w:t>D</w:t>
      </w:r>
      <w:r w:rsidR="007006FC">
        <w:t>ockerfiles’s</w:t>
      </w:r>
      <w:proofErr w:type="spellEnd"/>
      <w:r w:rsidR="007006FC">
        <w:t xml:space="preserve"> can be found at:</w:t>
      </w:r>
    </w:p>
    <w:tbl>
      <w:tblPr>
        <w:tblStyle w:val="GridTable4-Accent5"/>
        <w:tblW w:w="0" w:type="auto"/>
        <w:tblLook w:val="04A0" w:firstRow="1" w:lastRow="0" w:firstColumn="1" w:lastColumn="0" w:noHBand="0" w:noVBand="1"/>
      </w:tblPr>
      <w:tblGrid>
        <w:gridCol w:w="1975"/>
        <w:gridCol w:w="7375"/>
      </w:tblGrid>
      <w:tr w:rsidR="007006FC" w14:paraId="4FAD0E5B" w14:textId="77777777" w:rsidTr="00700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A855F0B" w14:textId="69CC6031" w:rsidR="007006FC" w:rsidRDefault="007006FC" w:rsidP="007006FC">
            <w:r>
              <w:t>Product being built</w:t>
            </w:r>
          </w:p>
        </w:tc>
        <w:tc>
          <w:tcPr>
            <w:tcW w:w="7375" w:type="dxa"/>
          </w:tcPr>
          <w:p w14:paraId="599BF905" w14:textId="346F7341" w:rsidR="007006FC" w:rsidRDefault="007006FC" w:rsidP="007006FC">
            <w:pPr>
              <w:cnfStyle w:val="100000000000" w:firstRow="1" w:lastRow="0" w:firstColumn="0" w:lastColumn="0" w:oddVBand="0" w:evenVBand="0" w:oddHBand="0" w:evenHBand="0" w:firstRowFirstColumn="0" w:firstRowLastColumn="0" w:lastRowFirstColumn="0" w:lastRowLastColumn="0"/>
            </w:pPr>
            <w:r>
              <w:t>Template File</w:t>
            </w:r>
          </w:p>
        </w:tc>
      </w:tr>
      <w:tr w:rsidR="007006FC" w14:paraId="7F488411" w14:textId="77777777" w:rsidTr="0070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D0C9539" w14:textId="78DB38CC" w:rsidR="007006FC" w:rsidRPr="007006FC" w:rsidRDefault="007006FC" w:rsidP="007006FC">
            <w:pPr>
              <w:rPr>
                <w:b w:val="0"/>
                <w:bCs w:val="0"/>
              </w:rPr>
            </w:pPr>
            <w:r>
              <w:t>Server</w:t>
            </w:r>
          </w:p>
        </w:tc>
        <w:tc>
          <w:tcPr>
            <w:tcW w:w="7375" w:type="dxa"/>
          </w:tcPr>
          <w:p w14:paraId="26C56F38" w14:textId="619151C0" w:rsidR="007006FC" w:rsidRDefault="00982FF4" w:rsidP="007006FC">
            <w:pPr>
              <w:cnfStyle w:val="000000100000" w:firstRow="0" w:lastRow="0" w:firstColumn="0" w:lastColumn="0" w:oddVBand="0" w:evenVBand="0" w:oddHBand="1" w:evenHBand="0" w:firstRowFirstColumn="0" w:firstRowLastColumn="0" w:lastRowFirstColumn="0" w:lastRowLastColumn="0"/>
            </w:pPr>
            <w:r w:rsidRPr="00982FF4">
              <w:t>containers\pentaho-server\pentaho-server-auto</w:t>
            </w:r>
            <w:r>
              <w:t>\</w:t>
            </w:r>
            <w:proofErr w:type="spellStart"/>
            <w:r>
              <w:t>Dockerfile</w:t>
            </w:r>
            <w:proofErr w:type="spellEnd"/>
          </w:p>
        </w:tc>
      </w:tr>
      <w:tr w:rsidR="007006FC" w14:paraId="2099D5E8" w14:textId="77777777" w:rsidTr="007006FC">
        <w:tc>
          <w:tcPr>
            <w:cnfStyle w:val="001000000000" w:firstRow="0" w:lastRow="0" w:firstColumn="1" w:lastColumn="0" w:oddVBand="0" w:evenVBand="0" w:oddHBand="0" w:evenHBand="0" w:firstRowFirstColumn="0" w:firstRowLastColumn="0" w:lastRowFirstColumn="0" w:lastRowLastColumn="0"/>
            <w:tcW w:w="1975" w:type="dxa"/>
          </w:tcPr>
          <w:p w14:paraId="1BFF8061" w14:textId="3C94E59E" w:rsidR="007006FC" w:rsidRDefault="007006FC" w:rsidP="007006FC">
            <w:r>
              <w:t>Pdi</w:t>
            </w:r>
          </w:p>
        </w:tc>
        <w:tc>
          <w:tcPr>
            <w:tcW w:w="7375" w:type="dxa"/>
          </w:tcPr>
          <w:p w14:paraId="33ECDAFC" w14:textId="4E01D22E" w:rsidR="007006FC" w:rsidRDefault="00982FF4" w:rsidP="007006FC">
            <w:pPr>
              <w:cnfStyle w:val="000000000000" w:firstRow="0" w:lastRow="0" w:firstColumn="0" w:lastColumn="0" w:oddVBand="0" w:evenVBand="0" w:oddHBand="0" w:evenHBand="0" w:firstRowFirstColumn="0" w:firstRowLastColumn="0" w:lastRowFirstColumn="0" w:lastRowLastColumn="0"/>
            </w:pPr>
            <w:r w:rsidRPr="00982FF4">
              <w:t>containers\pentaho-data-integration\pdi-client-auto</w:t>
            </w:r>
            <w:r>
              <w:t>\</w:t>
            </w:r>
            <w:proofErr w:type="spellStart"/>
            <w:r>
              <w:t>Dockerfile</w:t>
            </w:r>
            <w:proofErr w:type="spellEnd"/>
          </w:p>
        </w:tc>
      </w:tr>
      <w:tr w:rsidR="00982FF4" w14:paraId="46EF7742" w14:textId="77777777" w:rsidTr="00700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C6A03A9" w14:textId="38D76408" w:rsidR="00982FF4" w:rsidRDefault="00982FF4" w:rsidP="00982FF4">
            <w:r>
              <w:t>Carte</w:t>
            </w:r>
          </w:p>
        </w:tc>
        <w:tc>
          <w:tcPr>
            <w:tcW w:w="7375" w:type="dxa"/>
          </w:tcPr>
          <w:p w14:paraId="3A1B5DEF" w14:textId="0F11F3C2" w:rsidR="00982FF4" w:rsidRDefault="00982FF4" w:rsidP="00982FF4">
            <w:pPr>
              <w:cnfStyle w:val="000000100000" w:firstRow="0" w:lastRow="0" w:firstColumn="0" w:lastColumn="0" w:oddVBand="0" w:evenVBand="0" w:oddHBand="1" w:evenHBand="0" w:firstRowFirstColumn="0" w:firstRowLastColumn="0" w:lastRowFirstColumn="0" w:lastRowLastColumn="0"/>
            </w:pPr>
            <w:r w:rsidRPr="00982FF4">
              <w:t>containers\pentaho-data-integration\pdi-client-auto</w:t>
            </w:r>
            <w:r>
              <w:t>\</w:t>
            </w:r>
            <w:proofErr w:type="spellStart"/>
            <w:r>
              <w:t>Dockerfile</w:t>
            </w:r>
            <w:proofErr w:type="spellEnd"/>
          </w:p>
        </w:tc>
      </w:tr>
      <w:tr w:rsidR="00982FF4" w14:paraId="2E570E35" w14:textId="77777777" w:rsidTr="007006FC">
        <w:tc>
          <w:tcPr>
            <w:cnfStyle w:val="001000000000" w:firstRow="0" w:lastRow="0" w:firstColumn="1" w:lastColumn="0" w:oddVBand="0" w:evenVBand="0" w:oddHBand="0" w:evenHBand="0" w:firstRowFirstColumn="0" w:firstRowLastColumn="0" w:lastRowFirstColumn="0" w:lastRowLastColumn="0"/>
            <w:tcW w:w="1975" w:type="dxa"/>
          </w:tcPr>
          <w:p w14:paraId="174476C9" w14:textId="5E49EF65" w:rsidR="00982FF4" w:rsidRDefault="00982FF4" w:rsidP="00982FF4">
            <w:r>
              <w:t>Spoon</w:t>
            </w:r>
          </w:p>
        </w:tc>
        <w:tc>
          <w:tcPr>
            <w:tcW w:w="7375" w:type="dxa"/>
          </w:tcPr>
          <w:p w14:paraId="388DADF3" w14:textId="2BB88BB3" w:rsidR="00982FF4" w:rsidRDefault="00982FF4" w:rsidP="00982FF4">
            <w:pPr>
              <w:cnfStyle w:val="000000000000" w:firstRow="0" w:lastRow="0" w:firstColumn="0" w:lastColumn="0" w:oddVBand="0" w:evenVBand="0" w:oddHBand="0" w:evenHBand="0" w:firstRowFirstColumn="0" w:firstRowLastColumn="0" w:lastRowFirstColumn="0" w:lastRowLastColumn="0"/>
            </w:pPr>
            <w:r w:rsidRPr="00982FF4">
              <w:t>containers\pentaho-data-integration\pdi-client-auto</w:t>
            </w:r>
            <w:r>
              <w:t>\Dockerfile-spoon</w:t>
            </w:r>
          </w:p>
        </w:tc>
      </w:tr>
    </w:tbl>
    <w:p w14:paraId="2D5AEB40" w14:textId="77777777" w:rsidR="005E55FA" w:rsidRDefault="005E55FA" w:rsidP="00E15FEC">
      <w:pPr>
        <w:pStyle w:val="Heading2"/>
      </w:pPr>
    </w:p>
    <w:p w14:paraId="1F4A2421" w14:textId="2E3B2082" w:rsidR="00FF2650" w:rsidRDefault="00DC2A53" w:rsidP="00E15FEC">
      <w:pPr>
        <w:pStyle w:val="Heading2"/>
      </w:pPr>
      <w:proofErr w:type="spellStart"/>
      <w:r>
        <w:t>DockMaker</w:t>
      </w:r>
      <w:r w:rsidR="00E15FEC">
        <w:t>.properties</w:t>
      </w:r>
      <w:proofErr w:type="spellEnd"/>
      <w:r w:rsidR="00E15FEC">
        <w:t xml:space="preserve"> File</w:t>
      </w:r>
    </w:p>
    <w:p w14:paraId="4701F770" w14:textId="36D6049E" w:rsidR="00E15FEC" w:rsidRDefault="00E15FEC" w:rsidP="00E15FEC">
      <w:r>
        <w:t xml:space="preserve">This file contains configuration settings for the </w:t>
      </w:r>
      <w:proofErr w:type="spellStart"/>
      <w:r w:rsidR="00DC2A53">
        <w:t>DockMaker</w:t>
      </w:r>
      <w:proofErr w:type="spellEnd"/>
      <w:r>
        <w:t xml:space="preserve"> command line too</w:t>
      </w:r>
      <w:r w:rsidR="005B7A41">
        <w:t>l, particularly the download and storage of artifacts.  The artif</w:t>
      </w:r>
      <w:r>
        <w:t>act</w:t>
      </w:r>
      <w:r w:rsidR="005B7A41">
        <w:t xml:space="preserve"> c</w:t>
      </w:r>
      <w:r>
        <w:t xml:space="preserve">ache folder is </w:t>
      </w:r>
      <w:r w:rsidR="005B7A41">
        <w:t>defined with:</w:t>
      </w:r>
    </w:p>
    <w:p w14:paraId="0B543211" w14:textId="5DA9B405" w:rsidR="005B7A41" w:rsidRPr="00B05B82" w:rsidRDefault="005B7A41" w:rsidP="003D6D33">
      <w:pPr>
        <w:pStyle w:val="commandLine"/>
      </w:pPr>
      <w:proofErr w:type="spellStart"/>
      <w:proofErr w:type="gramStart"/>
      <w:r w:rsidRPr="00B05B82">
        <w:t>docker.server</w:t>
      </w:r>
      <w:proofErr w:type="gramEnd"/>
      <w:r w:rsidRPr="00B05B82">
        <w:t>.artifactCache</w:t>
      </w:r>
      <w:proofErr w:type="spellEnd"/>
      <w:r w:rsidRPr="00B05B82">
        <w:t>=</w:t>
      </w:r>
      <w:r w:rsidR="00B05B82">
        <w:t>.</w:t>
      </w:r>
      <w:r w:rsidRPr="00B05B82">
        <w:t>/</w:t>
      </w:r>
      <w:proofErr w:type="spellStart"/>
      <w:r w:rsidRPr="00B05B82">
        <w:t>artifactCache</w:t>
      </w:r>
      <w:proofErr w:type="spellEnd"/>
    </w:p>
    <w:p w14:paraId="31CB53B5" w14:textId="78C94B64" w:rsidR="00B05B82" w:rsidRDefault="00B05B82" w:rsidP="00B05B82">
      <w:r>
        <w:t>The default is to use the “</w:t>
      </w:r>
      <w:proofErr w:type="spellStart"/>
      <w:r>
        <w:t>artifactCache</w:t>
      </w:r>
      <w:proofErr w:type="spellEnd"/>
      <w:r>
        <w:t>” folder in command line directory but feel free to set this to someplace more secure on your filesystem.</w:t>
      </w:r>
    </w:p>
    <w:p w14:paraId="288FD3F3" w14:textId="49B03DBB" w:rsidR="00E20445" w:rsidRDefault="001012EB" w:rsidP="00E20445">
      <w:r>
        <w:t xml:space="preserve">The rest of the file contains information on how to build a </w:t>
      </w:r>
      <w:proofErr w:type="spellStart"/>
      <w:r>
        <w:t>url</w:t>
      </w:r>
      <w:proofErr w:type="spellEnd"/>
      <w:r>
        <w:t xml:space="preserve"> </w:t>
      </w:r>
      <w:r w:rsidR="00772AC7">
        <w:t>for</w:t>
      </w:r>
      <w:r>
        <w:t xml:space="preserve"> </w:t>
      </w:r>
      <w:r w:rsidR="00B55CB7">
        <w:t xml:space="preserve">the </w:t>
      </w:r>
      <w:r>
        <w:t xml:space="preserve">artifact one wants to download.  For instance, the </w:t>
      </w:r>
      <w:proofErr w:type="spellStart"/>
      <w:proofErr w:type="gramStart"/>
      <w:r w:rsidRPr="001012EB">
        <w:t>docker.download</w:t>
      </w:r>
      <w:proofErr w:type="gramEnd"/>
      <w:r w:rsidRPr="001012EB">
        <w:t>.host.prefix</w:t>
      </w:r>
      <w:proofErr w:type="spellEnd"/>
      <w:r>
        <w:t xml:space="preserve"> property defines </w:t>
      </w:r>
      <w:r w:rsidR="00280909">
        <w:t xml:space="preserve">the host URI that will be used for all pentaho artifact downloads.  The </w:t>
      </w:r>
      <w:proofErr w:type="spellStart"/>
      <w:proofErr w:type="gramStart"/>
      <w:r w:rsidR="00280909" w:rsidRPr="00280909">
        <w:t>docker.server</w:t>
      </w:r>
      <w:proofErr w:type="gramEnd"/>
      <w:r w:rsidR="00280909" w:rsidRPr="00280909">
        <w:t>.curlCommand</w:t>
      </w:r>
      <w:proofErr w:type="spellEnd"/>
      <w:r w:rsidR="00280909">
        <w:t xml:space="preserve"> property defines the syntax for the curl command, etc.  In some installations you may want to change this to a </w:t>
      </w:r>
      <w:proofErr w:type="spellStart"/>
      <w:r w:rsidR="00280909">
        <w:t>wget</w:t>
      </w:r>
      <w:proofErr w:type="spellEnd"/>
      <w:r w:rsidR="00280909">
        <w:t xml:space="preserve"> command, for instance.</w:t>
      </w:r>
    </w:p>
    <w:p w14:paraId="6BB10714" w14:textId="38A2F8E7" w:rsidR="00E20445" w:rsidRDefault="00E20445" w:rsidP="00E20445">
      <w:pPr>
        <w:pStyle w:val="Heading3"/>
      </w:pPr>
      <w:r>
        <w:lastRenderedPageBreak/>
        <w:t>Preset Variables</w:t>
      </w:r>
    </w:p>
    <w:p w14:paraId="4E43E633" w14:textId="26C6881A" w:rsidR="00A53803" w:rsidRDefault="00A53803" w:rsidP="00B05B82">
      <w:r>
        <w:t xml:space="preserve">A set of variables are automatically available and can be used within the </w:t>
      </w:r>
      <w:r w:rsidR="00E20445">
        <w:t xml:space="preserve">properties </w:t>
      </w:r>
      <w:r>
        <w:t xml:space="preserve">file to create other variables.  The </w:t>
      </w:r>
      <w:r w:rsidR="00447F49">
        <w:t xml:space="preserve">preset </w:t>
      </w:r>
      <w:r>
        <w:t>variables include:</w:t>
      </w:r>
    </w:p>
    <w:tbl>
      <w:tblPr>
        <w:tblStyle w:val="GridTable4-Accent5"/>
        <w:tblW w:w="0" w:type="auto"/>
        <w:tblLook w:val="04A0" w:firstRow="1" w:lastRow="0" w:firstColumn="1" w:lastColumn="0" w:noHBand="0" w:noVBand="1"/>
      </w:tblPr>
      <w:tblGrid>
        <w:gridCol w:w="2425"/>
        <w:gridCol w:w="6925"/>
      </w:tblGrid>
      <w:tr w:rsidR="00BD073F" w:rsidRPr="00447F49" w14:paraId="6A1B4F2D" w14:textId="77777777" w:rsidTr="00BD0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7E0EC86" w14:textId="270A7BD4" w:rsidR="00BD073F" w:rsidRPr="00447F49" w:rsidRDefault="00BD073F" w:rsidP="00B05B82">
            <w:r w:rsidRPr="00447F49">
              <w:t>Variable Name</w:t>
            </w:r>
          </w:p>
        </w:tc>
        <w:tc>
          <w:tcPr>
            <w:tcW w:w="6925" w:type="dxa"/>
          </w:tcPr>
          <w:p w14:paraId="1ADEA2E1" w14:textId="605BFD79" w:rsidR="00BD073F" w:rsidRPr="00447F49" w:rsidRDefault="00BD073F" w:rsidP="00BD073F">
            <w:pPr>
              <w:tabs>
                <w:tab w:val="left" w:pos="530"/>
              </w:tabs>
              <w:cnfStyle w:val="100000000000" w:firstRow="1" w:lastRow="0" w:firstColumn="0" w:lastColumn="0" w:oddVBand="0" w:evenVBand="0" w:oddHBand="0" w:evenHBand="0" w:firstRowFirstColumn="0" w:firstRowLastColumn="0" w:lastRowFirstColumn="0" w:lastRowLastColumn="0"/>
            </w:pPr>
            <w:r w:rsidRPr="00447F49">
              <w:tab/>
              <w:t>Description</w:t>
            </w:r>
          </w:p>
        </w:tc>
      </w:tr>
      <w:tr w:rsidR="00BD073F" w14:paraId="0DC338A5" w14:textId="77777777" w:rsidTr="00BD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4B96F74" w14:textId="0959613F" w:rsidR="00BD073F" w:rsidRPr="00447F49" w:rsidRDefault="00BD073F" w:rsidP="00B05B82">
            <w:pPr>
              <w:rPr>
                <w:b w:val="0"/>
                <w:bCs w:val="0"/>
              </w:rPr>
            </w:pPr>
            <w:r w:rsidRPr="00447F49">
              <w:rPr>
                <w:b w:val="0"/>
                <w:bCs w:val="0"/>
              </w:rPr>
              <w:t>version</w:t>
            </w:r>
          </w:p>
        </w:tc>
        <w:tc>
          <w:tcPr>
            <w:tcW w:w="6925" w:type="dxa"/>
          </w:tcPr>
          <w:p w14:paraId="48F58384" w14:textId="33FF0BCC" w:rsidR="00BD073F" w:rsidRDefault="00BD073F" w:rsidP="00B05B82">
            <w:pPr>
              <w:cnfStyle w:val="000000100000" w:firstRow="0" w:lastRow="0" w:firstColumn="0" w:lastColumn="0" w:oddVBand="0" w:evenVBand="0" w:oddHBand="1" w:evenHBand="0" w:firstRowFirstColumn="0" w:firstRowLastColumn="0" w:lastRowFirstColumn="0" w:lastRowLastColumn="0"/>
            </w:pPr>
            <w:r w:rsidRPr="00BD073F">
              <w:t>The version of the base server zip (</w:t>
            </w:r>
            <w:proofErr w:type="spellStart"/>
            <w:r w:rsidRPr="00BD073F">
              <w:t>ie</w:t>
            </w:r>
            <w:proofErr w:type="spellEnd"/>
            <w:r w:rsidRPr="00BD073F">
              <w:t>: 9.2.0.0)</w:t>
            </w:r>
          </w:p>
        </w:tc>
      </w:tr>
      <w:tr w:rsidR="00BD073F" w14:paraId="6C144F28" w14:textId="77777777" w:rsidTr="00BD073F">
        <w:tc>
          <w:tcPr>
            <w:cnfStyle w:val="001000000000" w:firstRow="0" w:lastRow="0" w:firstColumn="1" w:lastColumn="0" w:oddVBand="0" w:evenVBand="0" w:oddHBand="0" w:evenHBand="0" w:firstRowFirstColumn="0" w:firstRowLastColumn="0" w:lastRowFirstColumn="0" w:lastRowLastColumn="0"/>
            <w:tcW w:w="2425" w:type="dxa"/>
          </w:tcPr>
          <w:p w14:paraId="1560D5AE" w14:textId="437402DB" w:rsidR="00BD073F" w:rsidRPr="00447F49" w:rsidRDefault="00BD073F" w:rsidP="00B05B82">
            <w:pPr>
              <w:rPr>
                <w:b w:val="0"/>
                <w:bCs w:val="0"/>
              </w:rPr>
            </w:pPr>
            <w:proofErr w:type="spellStart"/>
            <w:r w:rsidRPr="00447F49">
              <w:rPr>
                <w:b w:val="0"/>
                <w:bCs w:val="0"/>
              </w:rPr>
              <w:t>distNumber</w:t>
            </w:r>
            <w:proofErr w:type="spellEnd"/>
          </w:p>
        </w:tc>
        <w:tc>
          <w:tcPr>
            <w:tcW w:w="6925" w:type="dxa"/>
          </w:tcPr>
          <w:p w14:paraId="3EF22F7B" w14:textId="09B95ACC" w:rsidR="00BD073F" w:rsidRDefault="00BD073F" w:rsidP="00B05B82">
            <w:pPr>
              <w:cnfStyle w:val="000000000000" w:firstRow="0" w:lastRow="0" w:firstColumn="0" w:lastColumn="0" w:oddVBand="0" w:evenVBand="0" w:oddHBand="0" w:evenHBand="0" w:firstRowFirstColumn="0" w:firstRowLastColumn="0" w:lastRowFirstColumn="0" w:lastRowLastColumn="0"/>
            </w:pPr>
            <w:r>
              <w:t>T</w:t>
            </w:r>
            <w:r w:rsidRPr="00BD073F">
              <w:t>he build number of base server zip (</w:t>
            </w:r>
            <w:proofErr w:type="spellStart"/>
            <w:r w:rsidRPr="00BD073F">
              <w:t>ie</w:t>
            </w:r>
            <w:proofErr w:type="spellEnd"/>
            <w:r w:rsidRPr="00BD073F">
              <w:t>: 657)</w:t>
            </w:r>
          </w:p>
        </w:tc>
      </w:tr>
      <w:tr w:rsidR="00BD073F" w14:paraId="7158E3A1" w14:textId="77777777" w:rsidTr="00BD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22DAAB0" w14:textId="7DCBBC78" w:rsidR="00BD073F" w:rsidRPr="00447F49" w:rsidRDefault="00BD073F" w:rsidP="00B05B82">
            <w:pPr>
              <w:rPr>
                <w:b w:val="0"/>
                <w:bCs w:val="0"/>
              </w:rPr>
            </w:pPr>
            <w:proofErr w:type="spellStart"/>
            <w:r w:rsidRPr="00447F49">
              <w:rPr>
                <w:b w:val="0"/>
                <w:bCs w:val="0"/>
              </w:rPr>
              <w:t>patchVersion</w:t>
            </w:r>
            <w:proofErr w:type="spellEnd"/>
          </w:p>
        </w:tc>
        <w:tc>
          <w:tcPr>
            <w:tcW w:w="6925" w:type="dxa"/>
          </w:tcPr>
          <w:p w14:paraId="0CFA1734" w14:textId="1331DC08" w:rsidR="00BD073F" w:rsidRDefault="00BD073F" w:rsidP="00B05B82">
            <w:pPr>
              <w:cnfStyle w:val="000000100000" w:firstRow="0" w:lastRow="0" w:firstColumn="0" w:lastColumn="0" w:oddVBand="0" w:evenVBand="0" w:oddHBand="1" w:evenHBand="0" w:firstRowFirstColumn="0" w:firstRowLastColumn="0" w:lastRowFirstColumn="0" w:lastRowLastColumn="0"/>
            </w:pPr>
            <w:r w:rsidRPr="00BD073F">
              <w:t>The version of the patch file (</w:t>
            </w:r>
            <w:proofErr w:type="spellStart"/>
            <w:r w:rsidRPr="00BD073F">
              <w:t>ie</w:t>
            </w:r>
            <w:proofErr w:type="spellEnd"/>
            <w:r w:rsidRPr="00BD073F">
              <w:t>: 9.2.0.3)</w:t>
            </w:r>
            <w:r>
              <w:t>, if supplied.</w:t>
            </w:r>
          </w:p>
        </w:tc>
      </w:tr>
      <w:tr w:rsidR="00BD073F" w14:paraId="2A631601" w14:textId="77777777" w:rsidTr="00BD073F">
        <w:tc>
          <w:tcPr>
            <w:cnfStyle w:val="001000000000" w:firstRow="0" w:lastRow="0" w:firstColumn="1" w:lastColumn="0" w:oddVBand="0" w:evenVBand="0" w:oddHBand="0" w:evenHBand="0" w:firstRowFirstColumn="0" w:firstRowLastColumn="0" w:lastRowFirstColumn="0" w:lastRowLastColumn="0"/>
            <w:tcW w:w="2425" w:type="dxa"/>
          </w:tcPr>
          <w:p w14:paraId="0A5C2F5D" w14:textId="53F924D6" w:rsidR="00BD073F" w:rsidRPr="00447F49" w:rsidRDefault="00BD073F" w:rsidP="00B05B82">
            <w:pPr>
              <w:rPr>
                <w:b w:val="0"/>
                <w:bCs w:val="0"/>
              </w:rPr>
            </w:pPr>
            <w:proofErr w:type="spellStart"/>
            <w:r w:rsidRPr="00447F49">
              <w:rPr>
                <w:b w:val="0"/>
                <w:bCs w:val="0"/>
              </w:rPr>
              <w:t>patchDistNumber</w:t>
            </w:r>
            <w:proofErr w:type="spellEnd"/>
          </w:p>
        </w:tc>
        <w:tc>
          <w:tcPr>
            <w:tcW w:w="6925" w:type="dxa"/>
          </w:tcPr>
          <w:p w14:paraId="0D91B896" w14:textId="6188BE84" w:rsidR="00BD073F" w:rsidRPr="00BD073F" w:rsidRDefault="00BD073F" w:rsidP="00B05B82">
            <w:pPr>
              <w:cnfStyle w:val="000000000000" w:firstRow="0" w:lastRow="0" w:firstColumn="0" w:lastColumn="0" w:oddVBand="0" w:evenVBand="0" w:oddHBand="0" w:evenHBand="0" w:firstRowFirstColumn="0" w:firstRowLastColumn="0" w:lastRowFirstColumn="0" w:lastRowLastColumn="0"/>
            </w:pPr>
            <w:r w:rsidRPr="00BD073F">
              <w:t>The build number of the patch file (</w:t>
            </w:r>
            <w:proofErr w:type="spellStart"/>
            <w:r w:rsidRPr="00BD073F">
              <w:t>ie</w:t>
            </w:r>
            <w:proofErr w:type="spellEnd"/>
            <w:r w:rsidRPr="00BD073F">
              <w:t>: 828)</w:t>
            </w:r>
          </w:p>
        </w:tc>
      </w:tr>
      <w:tr w:rsidR="00BD073F" w14:paraId="60841217" w14:textId="77777777" w:rsidTr="00BD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9686C83" w14:textId="346077EA" w:rsidR="00BD073F" w:rsidRPr="00447F49" w:rsidRDefault="00BD073F" w:rsidP="00B05B82">
            <w:pPr>
              <w:rPr>
                <w:b w:val="0"/>
                <w:bCs w:val="0"/>
              </w:rPr>
            </w:pPr>
            <w:r w:rsidRPr="00447F49">
              <w:rPr>
                <w:b w:val="0"/>
                <w:bCs w:val="0"/>
              </w:rPr>
              <w:t>edition</w:t>
            </w:r>
          </w:p>
        </w:tc>
        <w:tc>
          <w:tcPr>
            <w:tcW w:w="6925" w:type="dxa"/>
          </w:tcPr>
          <w:p w14:paraId="56178CDE" w14:textId="045C832B" w:rsidR="00BD073F" w:rsidRPr="00BD073F" w:rsidRDefault="00BD073F" w:rsidP="00B05B82">
            <w:pPr>
              <w:cnfStyle w:val="000000100000" w:firstRow="0" w:lastRow="0" w:firstColumn="0" w:lastColumn="0" w:oddVBand="0" w:evenVBand="0" w:oddHBand="1" w:evenHBand="0" w:firstRowFirstColumn="0" w:firstRowLastColumn="0" w:lastRowFirstColumn="0" w:lastRowLastColumn="0"/>
            </w:pPr>
            <w:r>
              <w:t>Contains CE or EE</w:t>
            </w:r>
          </w:p>
        </w:tc>
      </w:tr>
      <w:tr w:rsidR="00BD073F" w14:paraId="23029121" w14:textId="77777777" w:rsidTr="00BD073F">
        <w:tc>
          <w:tcPr>
            <w:cnfStyle w:val="001000000000" w:firstRow="0" w:lastRow="0" w:firstColumn="1" w:lastColumn="0" w:oddVBand="0" w:evenVBand="0" w:oddHBand="0" w:evenHBand="0" w:firstRowFirstColumn="0" w:firstRowLastColumn="0" w:lastRowFirstColumn="0" w:lastRowLastColumn="0"/>
            <w:tcW w:w="2425" w:type="dxa"/>
          </w:tcPr>
          <w:p w14:paraId="479C282A" w14:textId="6B4FC79A" w:rsidR="00BD073F" w:rsidRPr="00447F49" w:rsidRDefault="00447F49" w:rsidP="00B05B82">
            <w:pPr>
              <w:rPr>
                <w:b w:val="0"/>
                <w:bCs w:val="0"/>
              </w:rPr>
            </w:pPr>
            <w:proofErr w:type="spellStart"/>
            <w:r w:rsidRPr="00447F49">
              <w:rPr>
                <w:b w:val="0"/>
                <w:bCs w:val="0"/>
              </w:rPr>
              <w:t>pluginId</w:t>
            </w:r>
            <w:proofErr w:type="spellEnd"/>
          </w:p>
        </w:tc>
        <w:tc>
          <w:tcPr>
            <w:tcW w:w="6925" w:type="dxa"/>
          </w:tcPr>
          <w:p w14:paraId="4CBDA8D3" w14:textId="768C9C9F" w:rsidR="00BD073F" w:rsidRDefault="00447F49" w:rsidP="00B05B82">
            <w:pPr>
              <w:cnfStyle w:val="000000000000" w:firstRow="0" w:lastRow="0" w:firstColumn="0" w:lastColumn="0" w:oddVBand="0" w:evenVBand="0" w:oddHBand="0" w:evenHBand="0" w:firstRowFirstColumn="0" w:firstRowLastColumn="0" w:lastRowFirstColumn="0" w:lastRowLastColumn="0"/>
            </w:pPr>
            <w:proofErr w:type="gramStart"/>
            <w:r w:rsidRPr="00447F49">
              <w:t>3 character</w:t>
            </w:r>
            <w:proofErr w:type="gramEnd"/>
            <w:r w:rsidRPr="00447F49">
              <w:t xml:space="preserve"> plugin ID (</w:t>
            </w:r>
            <w:proofErr w:type="spellStart"/>
            <w:r w:rsidRPr="00447F49">
              <w:t>ie</w:t>
            </w:r>
            <w:proofErr w:type="spellEnd"/>
            <w:r w:rsidRPr="00447F49">
              <w:t xml:space="preserve">: </w:t>
            </w:r>
            <w:proofErr w:type="spellStart"/>
            <w:r w:rsidRPr="00447F49">
              <w:t>paz</w:t>
            </w:r>
            <w:proofErr w:type="spellEnd"/>
            <w:r w:rsidRPr="00447F49">
              <w:t xml:space="preserve">, </w:t>
            </w:r>
            <w:proofErr w:type="spellStart"/>
            <w:r w:rsidRPr="00447F49">
              <w:t>pdd</w:t>
            </w:r>
            <w:proofErr w:type="spellEnd"/>
            <w:r w:rsidRPr="00447F49">
              <w:t>, or pir)</w:t>
            </w:r>
            <w:r>
              <w:t xml:space="preserve"> being processed.</w:t>
            </w:r>
          </w:p>
        </w:tc>
      </w:tr>
      <w:tr w:rsidR="00447F49" w14:paraId="56AB0FAD" w14:textId="77777777" w:rsidTr="00BD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E835B02" w14:textId="6C553C95" w:rsidR="00447F49" w:rsidRPr="00447F49" w:rsidRDefault="00447F49" w:rsidP="00B05B82">
            <w:pPr>
              <w:rPr>
                <w:b w:val="0"/>
                <w:bCs w:val="0"/>
              </w:rPr>
            </w:pPr>
            <w:proofErr w:type="spellStart"/>
            <w:r w:rsidRPr="00447F49">
              <w:rPr>
                <w:b w:val="0"/>
                <w:bCs w:val="0"/>
              </w:rPr>
              <w:t>karId</w:t>
            </w:r>
            <w:proofErr w:type="spellEnd"/>
          </w:p>
        </w:tc>
        <w:tc>
          <w:tcPr>
            <w:tcW w:w="6925" w:type="dxa"/>
          </w:tcPr>
          <w:p w14:paraId="50473437" w14:textId="575268FC" w:rsidR="00447F49" w:rsidRPr="00447F49" w:rsidRDefault="00447F49" w:rsidP="00B05B82">
            <w:pPr>
              <w:cnfStyle w:val="000000100000" w:firstRow="0" w:lastRow="0" w:firstColumn="0" w:lastColumn="0" w:oddVBand="0" w:evenVBand="0" w:oddHBand="1" w:evenHBand="0" w:firstRowFirstColumn="0" w:firstRowLastColumn="0" w:lastRowFirstColumn="0" w:lastRowLastColumn="0"/>
            </w:pPr>
            <w:r w:rsidRPr="00447F49">
              <w:t xml:space="preserve">The unique ID for a </w:t>
            </w:r>
            <w:proofErr w:type="spellStart"/>
            <w:r w:rsidRPr="00447F49">
              <w:t>kar</w:t>
            </w:r>
            <w:proofErr w:type="spellEnd"/>
            <w:r w:rsidRPr="00447F49">
              <w:t>. (</w:t>
            </w:r>
            <w:proofErr w:type="spellStart"/>
            <w:proofErr w:type="gramStart"/>
            <w:r w:rsidRPr="00447F49">
              <w:t>ie</w:t>
            </w:r>
            <w:proofErr w:type="spellEnd"/>
            <w:proofErr w:type="gramEnd"/>
            <w:r w:rsidRPr="00447F49">
              <w:t xml:space="preserve">: The </w:t>
            </w:r>
            <w:proofErr w:type="spellStart"/>
            <w:r w:rsidRPr="00447F49">
              <w:t>kar</w:t>
            </w:r>
            <w:proofErr w:type="spellEnd"/>
            <w:r w:rsidRPr="00447F49">
              <w:t xml:space="preserve"> file used on the command line such as cdh61)</w:t>
            </w:r>
          </w:p>
        </w:tc>
      </w:tr>
      <w:tr w:rsidR="00447F49" w14:paraId="0CEDEE11" w14:textId="77777777" w:rsidTr="00BD073F">
        <w:tc>
          <w:tcPr>
            <w:cnfStyle w:val="001000000000" w:firstRow="0" w:lastRow="0" w:firstColumn="1" w:lastColumn="0" w:oddVBand="0" w:evenVBand="0" w:oddHBand="0" w:evenHBand="0" w:firstRowFirstColumn="0" w:firstRowLastColumn="0" w:lastRowFirstColumn="0" w:lastRowLastColumn="0"/>
            <w:tcW w:w="2425" w:type="dxa"/>
          </w:tcPr>
          <w:p w14:paraId="22F5E05F" w14:textId="03B6623B" w:rsidR="00447F49" w:rsidRPr="00447F49" w:rsidRDefault="00447F49" w:rsidP="00B05B82">
            <w:pPr>
              <w:rPr>
                <w:b w:val="0"/>
                <w:bCs w:val="0"/>
              </w:rPr>
            </w:pPr>
            <w:r>
              <w:rPr>
                <w:b w:val="0"/>
                <w:bCs w:val="0"/>
              </w:rPr>
              <w:t>PORT</w:t>
            </w:r>
          </w:p>
        </w:tc>
        <w:tc>
          <w:tcPr>
            <w:tcW w:w="6925" w:type="dxa"/>
          </w:tcPr>
          <w:p w14:paraId="4DAD5049" w14:textId="0036A4CC" w:rsidR="00447F49" w:rsidRPr="00447F49" w:rsidRDefault="00447F49" w:rsidP="00B05B82">
            <w:pPr>
              <w:cnfStyle w:val="000000000000" w:firstRow="0" w:lastRow="0" w:firstColumn="0" w:lastColumn="0" w:oddVBand="0" w:evenVBand="0" w:oddHBand="0" w:evenHBand="0" w:firstRowFirstColumn="0" w:firstRowLastColumn="0" w:lastRowFirstColumn="0" w:lastRowLastColumn="0"/>
            </w:pPr>
            <w:r>
              <w:t>The port number from the command line</w:t>
            </w:r>
          </w:p>
        </w:tc>
      </w:tr>
      <w:tr w:rsidR="00447F49" w14:paraId="48AB6AA9" w14:textId="77777777" w:rsidTr="00BD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751C1FF" w14:textId="005CB2F2" w:rsidR="00447F49" w:rsidRDefault="00447F49" w:rsidP="00B05B82">
            <w:pPr>
              <w:rPr>
                <w:b w:val="0"/>
                <w:bCs w:val="0"/>
              </w:rPr>
            </w:pPr>
            <w:r>
              <w:rPr>
                <w:b w:val="0"/>
                <w:bCs w:val="0"/>
              </w:rPr>
              <w:t>USER</w:t>
            </w:r>
          </w:p>
        </w:tc>
        <w:tc>
          <w:tcPr>
            <w:tcW w:w="6925" w:type="dxa"/>
          </w:tcPr>
          <w:p w14:paraId="068C1FC5" w14:textId="7C64B1C6" w:rsidR="00447F49" w:rsidRPr="00447F49" w:rsidRDefault="00447F49" w:rsidP="00B05B82">
            <w:pPr>
              <w:cnfStyle w:val="000000100000" w:firstRow="0" w:lastRow="0" w:firstColumn="0" w:lastColumn="0" w:oddVBand="0" w:evenVBand="0" w:oddHBand="1" w:evenHBand="0" w:firstRowFirstColumn="0" w:firstRowLastColumn="0" w:lastRowFirstColumn="0" w:lastRowLastColumn="0"/>
            </w:pPr>
            <w:r>
              <w:t>The user from the command line</w:t>
            </w:r>
          </w:p>
        </w:tc>
      </w:tr>
      <w:tr w:rsidR="00447F49" w14:paraId="7BEC4AE9" w14:textId="77777777" w:rsidTr="00BD073F">
        <w:tc>
          <w:tcPr>
            <w:cnfStyle w:val="001000000000" w:firstRow="0" w:lastRow="0" w:firstColumn="1" w:lastColumn="0" w:oddVBand="0" w:evenVBand="0" w:oddHBand="0" w:evenHBand="0" w:firstRowFirstColumn="0" w:firstRowLastColumn="0" w:lastRowFirstColumn="0" w:lastRowLastColumn="0"/>
            <w:tcW w:w="2425" w:type="dxa"/>
          </w:tcPr>
          <w:p w14:paraId="0434EEE8" w14:textId="1A10A884" w:rsidR="00447F49" w:rsidRDefault="00447F49" w:rsidP="00B05B82">
            <w:pPr>
              <w:rPr>
                <w:b w:val="0"/>
                <w:bCs w:val="0"/>
              </w:rPr>
            </w:pPr>
            <w:r>
              <w:rPr>
                <w:b w:val="0"/>
                <w:bCs w:val="0"/>
              </w:rPr>
              <w:t>PASSWORD</w:t>
            </w:r>
          </w:p>
        </w:tc>
        <w:tc>
          <w:tcPr>
            <w:tcW w:w="6925" w:type="dxa"/>
          </w:tcPr>
          <w:p w14:paraId="7DBDF852" w14:textId="1410D89A" w:rsidR="00447F49" w:rsidRPr="00447F49" w:rsidRDefault="00447F49" w:rsidP="00B05B82">
            <w:pPr>
              <w:cnfStyle w:val="000000000000" w:firstRow="0" w:lastRow="0" w:firstColumn="0" w:lastColumn="0" w:oddVBand="0" w:evenVBand="0" w:oddHBand="0" w:evenHBand="0" w:firstRowFirstColumn="0" w:firstRowLastColumn="0" w:lastRowFirstColumn="0" w:lastRowLastColumn="0"/>
            </w:pPr>
            <w:r>
              <w:t>The password from the command line</w:t>
            </w:r>
          </w:p>
        </w:tc>
      </w:tr>
    </w:tbl>
    <w:p w14:paraId="1844528E" w14:textId="29602124" w:rsidR="00BD073F" w:rsidRDefault="00BD073F" w:rsidP="00B05B82"/>
    <w:p w14:paraId="67E437CB" w14:textId="26900C58" w:rsidR="00E20445" w:rsidRDefault="00E20445" w:rsidP="00E20445">
      <w:pPr>
        <w:pStyle w:val="Heading3"/>
      </w:pPr>
      <w:r>
        <w:t>Derived Variables</w:t>
      </w:r>
    </w:p>
    <w:p w14:paraId="3AE2465D" w14:textId="093D0E2C" w:rsidR="006001B0" w:rsidRDefault="00E20445" w:rsidP="00E20445">
      <w:r>
        <w:t xml:space="preserve">Derived variables are </w:t>
      </w:r>
      <w:r w:rsidR="000C3B16">
        <w:t xml:space="preserve">variables whose values are based on a true/false condition.  All properties </w:t>
      </w:r>
      <w:r w:rsidR="00B15176">
        <w:t xml:space="preserve">names </w:t>
      </w:r>
      <w:r w:rsidR="000C3B16">
        <w:t>for these derived variables start with “</w:t>
      </w:r>
      <w:proofErr w:type="spellStart"/>
      <w:r w:rsidR="000C3B16">
        <w:t>docker.server.var</w:t>
      </w:r>
      <w:proofErr w:type="spellEnd"/>
      <w:r w:rsidR="000C3B16">
        <w:t xml:space="preserve">” followed by a </w:t>
      </w:r>
      <w:r w:rsidR="00B15176">
        <w:t xml:space="preserve">number to make each line unique, followed by the name of variable being set, followed by the value to set it too.  The value of this property contains a </w:t>
      </w:r>
      <w:proofErr w:type="spellStart"/>
      <w:r w:rsidR="00B15176">
        <w:t>javascript</w:t>
      </w:r>
      <w:proofErr w:type="spellEnd"/>
      <w:r w:rsidR="00B15176">
        <w:t xml:space="preserve"> representation of the condition for setting this variable.  </w:t>
      </w:r>
      <w:r w:rsidR="00FF371C">
        <w:t xml:space="preserve">All derived variables are usually supplied as the last section in the file but can </w:t>
      </w:r>
      <w:r w:rsidR="00C7293C">
        <w:t xml:space="preserve">appear anywhere.  </w:t>
      </w:r>
      <w:r w:rsidR="00B15176">
        <w:t>Let</w:t>
      </w:r>
      <w:r w:rsidR="00FF371C">
        <w:t>’</w:t>
      </w:r>
      <w:r w:rsidR="00B15176">
        <w:t>s examine some derived properties to see how they work.</w:t>
      </w:r>
      <w:r w:rsidR="006001B0">
        <w:t xml:space="preserve">  Consider the lines below:</w:t>
      </w:r>
    </w:p>
    <w:p w14:paraId="6FDDF0DD" w14:textId="77777777" w:rsidR="006001B0" w:rsidRDefault="006001B0" w:rsidP="006001B0">
      <w:pPr>
        <w:pStyle w:val="commandLine"/>
      </w:pPr>
      <w:r>
        <w:t xml:space="preserve"># </w:t>
      </w:r>
      <w:proofErr w:type="gramStart"/>
      <w:r>
        <w:t>set</w:t>
      </w:r>
      <w:proofErr w:type="gramEnd"/>
      <w:r>
        <w:t xml:space="preserve"> </w:t>
      </w:r>
      <w:proofErr w:type="spellStart"/>
      <w:r>
        <w:t>fileDistNumber</w:t>
      </w:r>
      <w:proofErr w:type="spellEnd"/>
      <w:r>
        <w:t xml:space="preserve"> to the </w:t>
      </w:r>
      <w:proofErr w:type="spellStart"/>
      <w:r>
        <w:t>distNumber</w:t>
      </w:r>
      <w:proofErr w:type="spellEnd"/>
      <w:r>
        <w:t xml:space="preserve">, or blank if the </w:t>
      </w:r>
      <w:proofErr w:type="spellStart"/>
      <w:r>
        <w:t>distNumber</w:t>
      </w:r>
      <w:proofErr w:type="spellEnd"/>
      <w:r>
        <w:t>="latest"</w:t>
      </w:r>
    </w:p>
    <w:p w14:paraId="306E499E" w14:textId="77777777" w:rsidR="006001B0" w:rsidRDefault="006001B0" w:rsidP="006001B0">
      <w:pPr>
        <w:pStyle w:val="commandLine"/>
      </w:pPr>
      <w:r>
        <w:t>docker.server.var.</w:t>
      </w:r>
      <w:proofErr w:type="gramStart"/>
      <w:r>
        <w:t>0.fileDistNumber</w:t>
      </w:r>
      <w:proofErr w:type="gramEnd"/>
      <w:r>
        <w:t>.="${</w:t>
      </w:r>
      <w:proofErr w:type="spellStart"/>
      <w:r>
        <w:t>distNumber</w:t>
      </w:r>
      <w:proofErr w:type="spellEnd"/>
      <w:r>
        <w:t xml:space="preserve">}" === "latest" </w:t>
      </w:r>
    </w:p>
    <w:p w14:paraId="34D6E6EA" w14:textId="120B0BA4" w:rsidR="006001B0" w:rsidRPr="00E20445" w:rsidRDefault="006001B0" w:rsidP="006001B0">
      <w:pPr>
        <w:pStyle w:val="commandLine"/>
      </w:pPr>
      <w:r>
        <w:t>docker.server.var.</w:t>
      </w:r>
      <w:proofErr w:type="gramStart"/>
      <w:r>
        <w:t>1.fileDistNumber</w:t>
      </w:r>
      <w:proofErr w:type="gramEnd"/>
      <w:r>
        <w:t>.-${distNumber}="${distNumber}" != "latest"</w:t>
      </w:r>
    </w:p>
    <w:p w14:paraId="2FE8DAEC" w14:textId="77777777" w:rsidR="00FF371C" w:rsidRDefault="006001B0" w:rsidP="00B05B82">
      <w:r>
        <w:t>The first line is simply a comment describing the lines that follow.  Line 2 will set a derived variable named “</w:t>
      </w:r>
      <w:proofErr w:type="spellStart"/>
      <w:r>
        <w:t>fileDistNumber</w:t>
      </w:r>
      <w:proofErr w:type="spellEnd"/>
      <w:r>
        <w:t xml:space="preserve">” to an empty string, (since there is nothing to the right of the final period), but only if the </w:t>
      </w:r>
      <w:proofErr w:type="spellStart"/>
      <w:r>
        <w:t>distNumber</w:t>
      </w:r>
      <w:proofErr w:type="spellEnd"/>
      <w:r>
        <w:t xml:space="preserve"> equals “latest”.  Line 3 will set </w:t>
      </w:r>
      <w:r w:rsidR="006B682C">
        <w:t>the same “</w:t>
      </w:r>
      <w:proofErr w:type="spellStart"/>
      <w:r w:rsidR="006B682C">
        <w:t>fileDistNumber</w:t>
      </w:r>
      <w:proofErr w:type="spellEnd"/>
      <w:r w:rsidR="006B682C">
        <w:t>” variable to ${</w:t>
      </w:r>
      <w:proofErr w:type="spellStart"/>
      <w:r w:rsidR="006B682C">
        <w:t>distNumber</w:t>
      </w:r>
      <w:proofErr w:type="spellEnd"/>
      <w:r w:rsidR="006B682C">
        <w:t>}, but</w:t>
      </w:r>
      <w:r w:rsidR="00FF371C">
        <w:t xml:space="preserve"> only if the </w:t>
      </w:r>
      <w:proofErr w:type="spellStart"/>
      <w:r w:rsidR="00FF371C">
        <w:t>distNumber</w:t>
      </w:r>
      <w:proofErr w:type="spellEnd"/>
      <w:r w:rsidR="00FF371C">
        <w:t xml:space="preserve"> does not equal “</w:t>
      </w:r>
      <w:proofErr w:type="spellStart"/>
      <w:r w:rsidR="00FF371C">
        <w:t>lastest</w:t>
      </w:r>
      <w:proofErr w:type="spellEnd"/>
      <w:r w:rsidR="00FF371C">
        <w:t>”.</w:t>
      </w:r>
    </w:p>
    <w:p w14:paraId="4B6D3D08" w14:textId="1BEAD704" w:rsidR="00C7293C" w:rsidRDefault="00C7293C" w:rsidP="00FF371C">
      <w:pPr>
        <w:pStyle w:val="Heading3"/>
      </w:pPr>
      <w:r>
        <w:t>Mandatory</w:t>
      </w:r>
      <w:r w:rsidR="00FF371C">
        <w:t xml:space="preserve"> Variable</w:t>
      </w:r>
      <w:r>
        <w:t>s</w:t>
      </w:r>
    </w:p>
    <w:p w14:paraId="57505631" w14:textId="77777777" w:rsidR="00624FE1" w:rsidRDefault="00C7293C" w:rsidP="00C7293C">
      <w:r>
        <w:t>All other properties in the file are simply variables with a value.</w:t>
      </w:r>
      <w:r w:rsidR="00624FE1">
        <w:t xml:space="preserve">  Some of these are required by the application to properly download artifacts.  They are:</w:t>
      </w:r>
    </w:p>
    <w:tbl>
      <w:tblPr>
        <w:tblStyle w:val="GridTable4-Accent5"/>
        <w:tblW w:w="0" w:type="auto"/>
        <w:tblLook w:val="04A0" w:firstRow="1" w:lastRow="0" w:firstColumn="1" w:lastColumn="0" w:noHBand="0" w:noVBand="1"/>
      </w:tblPr>
      <w:tblGrid>
        <w:gridCol w:w="3648"/>
        <w:gridCol w:w="5702"/>
      </w:tblGrid>
      <w:tr w:rsidR="00624FE1" w14:paraId="5F19CA6A" w14:textId="77777777" w:rsidTr="00540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8" w:type="dxa"/>
          </w:tcPr>
          <w:p w14:paraId="4C3F12FD" w14:textId="27FE75F1" w:rsidR="00624FE1" w:rsidRDefault="00624FE1" w:rsidP="00C7293C">
            <w:r>
              <w:t>Mandatory Variable Name</w:t>
            </w:r>
          </w:p>
        </w:tc>
        <w:tc>
          <w:tcPr>
            <w:tcW w:w="5702" w:type="dxa"/>
          </w:tcPr>
          <w:p w14:paraId="2AC83EB1" w14:textId="039640D7" w:rsidR="00624FE1" w:rsidRDefault="00624FE1" w:rsidP="00C7293C">
            <w:pPr>
              <w:cnfStyle w:val="100000000000" w:firstRow="1" w:lastRow="0" w:firstColumn="0" w:lastColumn="0" w:oddVBand="0" w:evenVBand="0" w:oddHBand="0" w:evenHBand="0" w:firstRowFirstColumn="0" w:firstRowLastColumn="0" w:lastRowFirstColumn="0" w:lastRowLastColumn="0"/>
            </w:pPr>
            <w:r>
              <w:t>Description</w:t>
            </w:r>
          </w:p>
        </w:tc>
      </w:tr>
      <w:tr w:rsidR="00624FE1" w14:paraId="08DAEF5C" w14:textId="77777777" w:rsidTr="00540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8" w:type="dxa"/>
          </w:tcPr>
          <w:p w14:paraId="7B773499" w14:textId="7A5513B7" w:rsidR="00624FE1" w:rsidRDefault="00624FE1" w:rsidP="00C7293C">
            <w:proofErr w:type="spellStart"/>
            <w:proofErr w:type="gramStart"/>
            <w:r w:rsidRPr="00624FE1">
              <w:t>docker.pdi.pdiArtifactFileName</w:t>
            </w:r>
            <w:proofErr w:type="spellEnd"/>
            <w:proofErr w:type="gramEnd"/>
          </w:p>
        </w:tc>
        <w:tc>
          <w:tcPr>
            <w:tcW w:w="5702" w:type="dxa"/>
          </w:tcPr>
          <w:p w14:paraId="2729C799" w14:textId="461A9E15" w:rsidR="00624FE1" w:rsidRDefault="00624FE1" w:rsidP="00C7293C">
            <w:pPr>
              <w:cnfStyle w:val="000000100000" w:firstRow="0" w:lastRow="0" w:firstColumn="0" w:lastColumn="0" w:oddVBand="0" w:evenVBand="0" w:oddHBand="1" w:evenHBand="0" w:firstRowFirstColumn="0" w:firstRowLastColumn="0" w:lastRowFirstColumn="0" w:lastRowLastColumn="0"/>
            </w:pPr>
            <w:r>
              <w:t xml:space="preserve">Defines the file name associated with the </w:t>
            </w:r>
            <w:r w:rsidR="00AB39F5">
              <w:t>PDI</w:t>
            </w:r>
            <w:r>
              <w:t xml:space="preserve"> artifact.</w:t>
            </w:r>
          </w:p>
        </w:tc>
      </w:tr>
      <w:tr w:rsidR="00624FE1" w14:paraId="605A58D0" w14:textId="77777777" w:rsidTr="0054098A">
        <w:tc>
          <w:tcPr>
            <w:cnfStyle w:val="001000000000" w:firstRow="0" w:lastRow="0" w:firstColumn="1" w:lastColumn="0" w:oddVBand="0" w:evenVBand="0" w:oddHBand="0" w:evenHBand="0" w:firstRowFirstColumn="0" w:firstRowLastColumn="0" w:lastRowFirstColumn="0" w:lastRowLastColumn="0"/>
            <w:tcW w:w="3648" w:type="dxa"/>
          </w:tcPr>
          <w:p w14:paraId="521D476E" w14:textId="5C7FD4EF" w:rsidR="00624FE1" w:rsidRDefault="00624FE1" w:rsidP="00C7293C">
            <w:proofErr w:type="spellStart"/>
            <w:proofErr w:type="gramStart"/>
            <w:r w:rsidRPr="00624FE1">
              <w:t>docker.pdi.pdiArtifactUrl</w:t>
            </w:r>
            <w:proofErr w:type="spellEnd"/>
            <w:proofErr w:type="gramEnd"/>
          </w:p>
        </w:tc>
        <w:tc>
          <w:tcPr>
            <w:tcW w:w="5702" w:type="dxa"/>
          </w:tcPr>
          <w:p w14:paraId="484A2AD7" w14:textId="689A1439" w:rsidR="00624FE1" w:rsidRDefault="00624FE1" w:rsidP="00C7293C">
            <w:pPr>
              <w:cnfStyle w:val="000000000000" w:firstRow="0" w:lastRow="0" w:firstColumn="0" w:lastColumn="0" w:oddVBand="0" w:evenVBand="0" w:oddHBand="0" w:evenHBand="0" w:firstRowFirstColumn="0" w:firstRowLastColumn="0" w:lastRowFirstColumn="0" w:lastRowLastColumn="0"/>
            </w:pPr>
            <w:r>
              <w:t>Defines the complete URL used in the curl command to download th</w:t>
            </w:r>
            <w:r w:rsidR="00AB39F5">
              <w:t>e PDI</w:t>
            </w:r>
            <w:r>
              <w:t xml:space="preserve"> artifact.</w:t>
            </w:r>
          </w:p>
        </w:tc>
      </w:tr>
      <w:tr w:rsidR="00624FE1" w14:paraId="285C4C82" w14:textId="77777777" w:rsidTr="00540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8" w:type="dxa"/>
          </w:tcPr>
          <w:p w14:paraId="050E142F" w14:textId="6E3637D3" w:rsidR="00624FE1" w:rsidRDefault="00624FE1" w:rsidP="00C7293C">
            <w:proofErr w:type="spellStart"/>
            <w:proofErr w:type="gramStart"/>
            <w:r w:rsidRPr="00624FE1">
              <w:t>docker.server</w:t>
            </w:r>
            <w:proofErr w:type="gramEnd"/>
            <w:r w:rsidRPr="00624FE1">
              <w:t>.serverArtifactFileName</w:t>
            </w:r>
            <w:proofErr w:type="spellEnd"/>
          </w:p>
        </w:tc>
        <w:tc>
          <w:tcPr>
            <w:tcW w:w="5702" w:type="dxa"/>
          </w:tcPr>
          <w:p w14:paraId="082902C7" w14:textId="4796039B" w:rsidR="00624FE1" w:rsidRDefault="00CA0459" w:rsidP="00C7293C">
            <w:pPr>
              <w:cnfStyle w:val="000000100000" w:firstRow="0" w:lastRow="0" w:firstColumn="0" w:lastColumn="0" w:oddVBand="0" w:evenVBand="0" w:oddHBand="1" w:evenHBand="0" w:firstRowFirstColumn="0" w:firstRowLastColumn="0" w:lastRowFirstColumn="0" w:lastRowLastColumn="0"/>
            </w:pPr>
            <w:r>
              <w:t xml:space="preserve">Defines the file name associated with the </w:t>
            </w:r>
            <w:r w:rsidR="00AB39F5">
              <w:t>Pentaho Ser</w:t>
            </w:r>
            <w:r>
              <w:t>ver artifact</w:t>
            </w:r>
          </w:p>
        </w:tc>
      </w:tr>
      <w:tr w:rsidR="00624FE1" w14:paraId="2DD8A4FF" w14:textId="77777777" w:rsidTr="0054098A">
        <w:tc>
          <w:tcPr>
            <w:cnfStyle w:val="001000000000" w:firstRow="0" w:lastRow="0" w:firstColumn="1" w:lastColumn="0" w:oddVBand="0" w:evenVBand="0" w:oddHBand="0" w:evenHBand="0" w:firstRowFirstColumn="0" w:firstRowLastColumn="0" w:lastRowFirstColumn="0" w:lastRowLastColumn="0"/>
            <w:tcW w:w="3648" w:type="dxa"/>
          </w:tcPr>
          <w:p w14:paraId="77EFE440" w14:textId="686D8EB4" w:rsidR="00624FE1" w:rsidRDefault="00624FE1" w:rsidP="00C7293C">
            <w:proofErr w:type="spellStart"/>
            <w:proofErr w:type="gramStart"/>
            <w:r w:rsidRPr="00624FE1">
              <w:lastRenderedPageBreak/>
              <w:t>docker.server</w:t>
            </w:r>
            <w:proofErr w:type="gramEnd"/>
            <w:r w:rsidRPr="00624FE1">
              <w:t>.serverArtifactUrl</w:t>
            </w:r>
            <w:proofErr w:type="spellEnd"/>
          </w:p>
        </w:tc>
        <w:tc>
          <w:tcPr>
            <w:tcW w:w="5702" w:type="dxa"/>
          </w:tcPr>
          <w:p w14:paraId="491460F6" w14:textId="602CFA26" w:rsidR="00624FE1" w:rsidRDefault="00AB39F5" w:rsidP="00C7293C">
            <w:pPr>
              <w:cnfStyle w:val="000000000000" w:firstRow="0" w:lastRow="0" w:firstColumn="0" w:lastColumn="0" w:oddVBand="0" w:evenVBand="0" w:oddHBand="0" w:evenHBand="0" w:firstRowFirstColumn="0" w:firstRowLastColumn="0" w:lastRowFirstColumn="0" w:lastRowLastColumn="0"/>
            </w:pPr>
            <w:r>
              <w:t>Defines the complete URL used in the curl command to download the Pentaho Server artifact</w:t>
            </w:r>
          </w:p>
        </w:tc>
      </w:tr>
      <w:tr w:rsidR="00624FE1" w14:paraId="430221FB" w14:textId="77777777" w:rsidTr="00540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8" w:type="dxa"/>
          </w:tcPr>
          <w:p w14:paraId="234C939C" w14:textId="6840F923" w:rsidR="00624FE1" w:rsidRPr="00624FE1" w:rsidRDefault="00CA0459" w:rsidP="00C7293C">
            <w:proofErr w:type="spellStart"/>
            <w:proofErr w:type="gramStart"/>
            <w:r w:rsidRPr="00CA0459">
              <w:t>docker.server</w:t>
            </w:r>
            <w:proofErr w:type="gramEnd"/>
            <w:r w:rsidRPr="00CA0459">
              <w:t>.serverPluginFileName</w:t>
            </w:r>
            <w:proofErr w:type="spellEnd"/>
          </w:p>
        </w:tc>
        <w:tc>
          <w:tcPr>
            <w:tcW w:w="5702" w:type="dxa"/>
          </w:tcPr>
          <w:p w14:paraId="4BC7973F" w14:textId="23CB8CF8" w:rsidR="00624FE1" w:rsidRDefault="00AB39F5" w:rsidP="00C7293C">
            <w:pPr>
              <w:cnfStyle w:val="000000100000" w:firstRow="0" w:lastRow="0" w:firstColumn="0" w:lastColumn="0" w:oddVBand="0" w:evenVBand="0" w:oddHBand="1" w:evenHBand="0" w:firstRowFirstColumn="0" w:firstRowLastColumn="0" w:lastRowFirstColumn="0" w:lastRowLastColumn="0"/>
            </w:pPr>
            <w:r>
              <w:t xml:space="preserve">Defines the file name associated with a </w:t>
            </w:r>
            <w:r w:rsidR="00167D79">
              <w:t>${</w:t>
            </w:r>
            <w:proofErr w:type="spellStart"/>
            <w:r>
              <w:t>plugin</w:t>
            </w:r>
            <w:r w:rsidR="00167D79">
              <w:t>Id</w:t>
            </w:r>
            <w:proofErr w:type="spellEnd"/>
            <w:r w:rsidR="00167D79">
              <w:t>}</w:t>
            </w:r>
            <w:r>
              <w:t xml:space="preserve"> (</w:t>
            </w:r>
            <w:proofErr w:type="spellStart"/>
            <w:r>
              <w:t>paz</w:t>
            </w:r>
            <w:proofErr w:type="spellEnd"/>
            <w:r>
              <w:t>, pad, pir)</w:t>
            </w:r>
          </w:p>
        </w:tc>
      </w:tr>
      <w:tr w:rsidR="00624FE1" w14:paraId="348068F4" w14:textId="77777777" w:rsidTr="0054098A">
        <w:tc>
          <w:tcPr>
            <w:cnfStyle w:val="001000000000" w:firstRow="0" w:lastRow="0" w:firstColumn="1" w:lastColumn="0" w:oddVBand="0" w:evenVBand="0" w:oddHBand="0" w:evenHBand="0" w:firstRowFirstColumn="0" w:firstRowLastColumn="0" w:lastRowFirstColumn="0" w:lastRowLastColumn="0"/>
            <w:tcW w:w="3648" w:type="dxa"/>
          </w:tcPr>
          <w:p w14:paraId="7E179E17" w14:textId="1315BCCB" w:rsidR="00624FE1" w:rsidRPr="00624FE1" w:rsidRDefault="00CA0459" w:rsidP="00C7293C">
            <w:proofErr w:type="spellStart"/>
            <w:proofErr w:type="gramStart"/>
            <w:r w:rsidRPr="00CA0459">
              <w:t>docker.server</w:t>
            </w:r>
            <w:proofErr w:type="gramEnd"/>
            <w:r w:rsidRPr="00CA0459">
              <w:t>.serverPluginUrl</w:t>
            </w:r>
            <w:proofErr w:type="spellEnd"/>
          </w:p>
        </w:tc>
        <w:tc>
          <w:tcPr>
            <w:tcW w:w="5702" w:type="dxa"/>
          </w:tcPr>
          <w:p w14:paraId="6B18E119" w14:textId="2C901213" w:rsidR="00624FE1" w:rsidRDefault="00AB39F5" w:rsidP="00C7293C">
            <w:pPr>
              <w:cnfStyle w:val="000000000000" w:firstRow="0" w:lastRow="0" w:firstColumn="0" w:lastColumn="0" w:oddVBand="0" w:evenVBand="0" w:oddHBand="0" w:evenHBand="0" w:firstRowFirstColumn="0" w:firstRowLastColumn="0" w:lastRowFirstColumn="0" w:lastRowLastColumn="0"/>
            </w:pPr>
            <w:r>
              <w:t>Defines the complete URL used in the curl command to download</w:t>
            </w:r>
            <w:r w:rsidR="00167D79">
              <w:t xml:space="preserve"> a ${</w:t>
            </w:r>
            <w:proofErr w:type="spellStart"/>
            <w:r w:rsidR="00167D79">
              <w:t>pluginId</w:t>
            </w:r>
            <w:proofErr w:type="spellEnd"/>
            <w:r w:rsidR="00167D79">
              <w:t>}</w:t>
            </w:r>
          </w:p>
        </w:tc>
      </w:tr>
      <w:tr w:rsidR="00CA0459" w14:paraId="090A5D4D" w14:textId="77777777" w:rsidTr="00540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8" w:type="dxa"/>
          </w:tcPr>
          <w:p w14:paraId="457C9F9C" w14:textId="6C6F40B1" w:rsidR="00CA0459" w:rsidRPr="00CA0459" w:rsidRDefault="00CA0459" w:rsidP="00C7293C">
            <w:proofErr w:type="spellStart"/>
            <w:proofErr w:type="gramStart"/>
            <w:r w:rsidRPr="00CA0459">
              <w:t>docker.server</w:t>
            </w:r>
            <w:proofErr w:type="gramEnd"/>
            <w:r w:rsidRPr="00CA0459">
              <w:t>.serverPatchFileName</w:t>
            </w:r>
            <w:proofErr w:type="spellEnd"/>
          </w:p>
        </w:tc>
        <w:tc>
          <w:tcPr>
            <w:tcW w:w="5702" w:type="dxa"/>
          </w:tcPr>
          <w:p w14:paraId="5903FCE9" w14:textId="19B74738" w:rsidR="00CA0459" w:rsidRDefault="00AB39F5" w:rsidP="00C7293C">
            <w:pPr>
              <w:cnfStyle w:val="000000100000" w:firstRow="0" w:lastRow="0" w:firstColumn="0" w:lastColumn="0" w:oddVBand="0" w:evenVBand="0" w:oddHBand="1" w:evenHBand="0" w:firstRowFirstColumn="0" w:firstRowLastColumn="0" w:lastRowFirstColumn="0" w:lastRowLastColumn="0"/>
            </w:pPr>
            <w:r>
              <w:t>Defines the file name associated with the</w:t>
            </w:r>
            <w:r w:rsidR="00167D79">
              <w:t xml:space="preserve"> patch artifact</w:t>
            </w:r>
            <w:r w:rsidR="0054098A">
              <w:t>.</w:t>
            </w:r>
          </w:p>
        </w:tc>
      </w:tr>
      <w:tr w:rsidR="0054098A" w14:paraId="20A49A8B" w14:textId="77777777" w:rsidTr="0054098A">
        <w:tc>
          <w:tcPr>
            <w:cnfStyle w:val="001000000000" w:firstRow="0" w:lastRow="0" w:firstColumn="1" w:lastColumn="0" w:oddVBand="0" w:evenVBand="0" w:oddHBand="0" w:evenHBand="0" w:firstRowFirstColumn="0" w:firstRowLastColumn="0" w:lastRowFirstColumn="0" w:lastRowLastColumn="0"/>
            <w:tcW w:w="3648" w:type="dxa"/>
          </w:tcPr>
          <w:p w14:paraId="4687BE83" w14:textId="3C2DC11E" w:rsidR="0054098A" w:rsidRPr="00CA0459" w:rsidRDefault="0054098A" w:rsidP="0054098A">
            <w:proofErr w:type="spellStart"/>
            <w:proofErr w:type="gramStart"/>
            <w:r w:rsidRPr="00CA0459">
              <w:t>docker.server</w:t>
            </w:r>
            <w:proofErr w:type="gramEnd"/>
            <w:r w:rsidRPr="00CA0459">
              <w:t>.serverPatchUrl</w:t>
            </w:r>
            <w:proofErr w:type="spellEnd"/>
          </w:p>
        </w:tc>
        <w:tc>
          <w:tcPr>
            <w:tcW w:w="5702" w:type="dxa"/>
          </w:tcPr>
          <w:p w14:paraId="60A47836" w14:textId="62D23D88" w:rsidR="0054098A" w:rsidRDefault="0054098A" w:rsidP="0054098A">
            <w:pPr>
              <w:cnfStyle w:val="000000000000" w:firstRow="0" w:lastRow="0" w:firstColumn="0" w:lastColumn="0" w:oddVBand="0" w:evenVBand="0" w:oddHBand="0" w:evenHBand="0" w:firstRowFirstColumn="0" w:firstRowLastColumn="0" w:lastRowFirstColumn="0" w:lastRowLastColumn="0"/>
            </w:pPr>
            <w:r>
              <w:t>Defines the complete URL used in the curl command to download the patch.</w:t>
            </w:r>
          </w:p>
        </w:tc>
      </w:tr>
      <w:tr w:rsidR="0054098A" w14:paraId="70E998E9" w14:textId="77777777" w:rsidTr="00540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8" w:type="dxa"/>
          </w:tcPr>
          <w:p w14:paraId="4FD7A7E3" w14:textId="4391400A" w:rsidR="0054098A" w:rsidRPr="00CA0459" w:rsidRDefault="0054098A" w:rsidP="0054098A">
            <w:proofErr w:type="spellStart"/>
            <w:proofErr w:type="gramStart"/>
            <w:r w:rsidRPr="00CA0459">
              <w:t>docker.server</w:t>
            </w:r>
            <w:proofErr w:type="gramEnd"/>
            <w:r w:rsidRPr="00CA0459">
              <w:t>.karFileName</w:t>
            </w:r>
            <w:proofErr w:type="spellEnd"/>
          </w:p>
        </w:tc>
        <w:tc>
          <w:tcPr>
            <w:tcW w:w="5702" w:type="dxa"/>
          </w:tcPr>
          <w:p w14:paraId="1F509179" w14:textId="4C217BEF" w:rsidR="0054098A" w:rsidRDefault="0054098A" w:rsidP="0054098A">
            <w:pPr>
              <w:cnfStyle w:val="000000100000" w:firstRow="0" w:lastRow="0" w:firstColumn="0" w:lastColumn="0" w:oddVBand="0" w:evenVBand="0" w:oddHBand="1" w:evenHBand="0" w:firstRowFirstColumn="0" w:firstRowLastColumn="0" w:lastRowFirstColumn="0" w:lastRowLastColumn="0"/>
            </w:pPr>
            <w:r>
              <w:t>Defines the file name associated with the a ${</w:t>
            </w:r>
            <w:proofErr w:type="spellStart"/>
            <w:r>
              <w:t>karId</w:t>
            </w:r>
            <w:proofErr w:type="spellEnd"/>
            <w:r>
              <w:t>}</w:t>
            </w:r>
          </w:p>
        </w:tc>
      </w:tr>
      <w:tr w:rsidR="0054098A" w14:paraId="1634421B" w14:textId="77777777" w:rsidTr="0054098A">
        <w:tc>
          <w:tcPr>
            <w:cnfStyle w:val="001000000000" w:firstRow="0" w:lastRow="0" w:firstColumn="1" w:lastColumn="0" w:oddVBand="0" w:evenVBand="0" w:oddHBand="0" w:evenHBand="0" w:firstRowFirstColumn="0" w:firstRowLastColumn="0" w:lastRowFirstColumn="0" w:lastRowLastColumn="0"/>
            <w:tcW w:w="3648" w:type="dxa"/>
          </w:tcPr>
          <w:p w14:paraId="0B943C58" w14:textId="1AE67EEF" w:rsidR="0054098A" w:rsidRPr="00CA0459" w:rsidRDefault="0054098A" w:rsidP="0054098A">
            <w:proofErr w:type="spellStart"/>
            <w:proofErr w:type="gramStart"/>
            <w:r w:rsidRPr="00CA0459">
              <w:t>docker.server</w:t>
            </w:r>
            <w:proofErr w:type="gramEnd"/>
            <w:r w:rsidRPr="00CA0459">
              <w:t>.karUrl</w:t>
            </w:r>
            <w:proofErr w:type="spellEnd"/>
          </w:p>
        </w:tc>
        <w:tc>
          <w:tcPr>
            <w:tcW w:w="5702" w:type="dxa"/>
          </w:tcPr>
          <w:p w14:paraId="50DBAACC" w14:textId="653EBC5F" w:rsidR="0054098A" w:rsidRDefault="0054098A" w:rsidP="0054098A">
            <w:pPr>
              <w:cnfStyle w:val="000000000000" w:firstRow="0" w:lastRow="0" w:firstColumn="0" w:lastColumn="0" w:oddVBand="0" w:evenVBand="0" w:oddHBand="0" w:evenHBand="0" w:firstRowFirstColumn="0" w:firstRowLastColumn="0" w:lastRowFirstColumn="0" w:lastRowLastColumn="0"/>
            </w:pPr>
            <w:r>
              <w:t xml:space="preserve">Defines the complete URL used in the curl command to download a </w:t>
            </w:r>
            <w:proofErr w:type="spellStart"/>
            <w:r>
              <w:t>kar</w:t>
            </w:r>
            <w:proofErr w:type="spellEnd"/>
            <w:r>
              <w:t xml:space="preserve"> file.</w:t>
            </w:r>
          </w:p>
        </w:tc>
      </w:tr>
      <w:tr w:rsidR="0054098A" w14:paraId="5C13AE48" w14:textId="77777777" w:rsidTr="00540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8" w:type="dxa"/>
          </w:tcPr>
          <w:p w14:paraId="2FB16886" w14:textId="6DC1D3EF" w:rsidR="0054098A" w:rsidRPr="00CA0459" w:rsidRDefault="0054098A" w:rsidP="0054098A">
            <w:proofErr w:type="spellStart"/>
            <w:proofErr w:type="gramStart"/>
            <w:r w:rsidRPr="00CA0459">
              <w:t>docker.server</w:t>
            </w:r>
            <w:proofErr w:type="gramEnd"/>
            <w:r w:rsidRPr="00CA0459">
              <w:t>.curlCommand</w:t>
            </w:r>
            <w:proofErr w:type="spellEnd"/>
          </w:p>
        </w:tc>
        <w:tc>
          <w:tcPr>
            <w:tcW w:w="5702" w:type="dxa"/>
          </w:tcPr>
          <w:p w14:paraId="4403AD14" w14:textId="2CC2BAE6" w:rsidR="0054098A" w:rsidRDefault="0054098A" w:rsidP="0054098A">
            <w:pPr>
              <w:cnfStyle w:val="000000100000" w:firstRow="0" w:lastRow="0" w:firstColumn="0" w:lastColumn="0" w:oddVBand="0" w:evenVBand="0" w:oddHBand="1" w:evenHBand="0" w:firstRowFirstColumn="0" w:firstRowLastColumn="0" w:lastRowFirstColumn="0" w:lastRowLastColumn="0"/>
            </w:pPr>
            <w:r>
              <w:t>Defines the syntax of the curl command where ${</w:t>
            </w:r>
            <w:proofErr w:type="spellStart"/>
            <w:r>
              <w:t>url</w:t>
            </w:r>
            <w:proofErr w:type="spellEnd"/>
            <w:r>
              <w:t>} contains one of the URLs listed above, ${</w:t>
            </w:r>
            <w:proofErr w:type="spellStart"/>
            <w:r>
              <w:t>outputFolder</w:t>
            </w:r>
            <w:proofErr w:type="spellEnd"/>
            <w:r>
              <w:t xml:space="preserve">} contains the destination folder for the artifact, and ${filename} contains the file name associated with the </w:t>
            </w:r>
            <w:proofErr w:type="spellStart"/>
            <w:r>
              <w:t>url</w:t>
            </w:r>
            <w:proofErr w:type="spellEnd"/>
            <w:r>
              <w:t>.</w:t>
            </w:r>
          </w:p>
        </w:tc>
      </w:tr>
    </w:tbl>
    <w:p w14:paraId="46586C20" w14:textId="1326EC9F" w:rsidR="00E20445" w:rsidRDefault="00C7293C" w:rsidP="00C7293C">
      <w:r>
        <w:t xml:space="preserve"> </w:t>
      </w:r>
      <w:r w:rsidR="006B682C">
        <w:t xml:space="preserve"> </w:t>
      </w:r>
    </w:p>
    <w:p w14:paraId="6F4191C6" w14:textId="4BBF8933" w:rsidR="0054098A" w:rsidRDefault="0054098A" w:rsidP="0054098A">
      <w:pPr>
        <w:pStyle w:val="Heading3"/>
      </w:pPr>
      <w:r>
        <w:t>Variable Resolution Order</w:t>
      </w:r>
    </w:p>
    <w:p w14:paraId="2C471BED" w14:textId="3F071A0E" w:rsidR="0054098A" w:rsidRDefault="00B55CB7" w:rsidP="00B05B82">
      <w:r>
        <w:t xml:space="preserve">All variables in the file are resolved in </w:t>
      </w:r>
      <w:r w:rsidR="0054098A">
        <w:t>a specific order as follows:</w:t>
      </w:r>
    </w:p>
    <w:p w14:paraId="0E7F6574" w14:textId="39E388B3" w:rsidR="0054098A" w:rsidRDefault="00BB666B" w:rsidP="0054098A">
      <w:pPr>
        <w:pStyle w:val="ListParagraph"/>
        <w:numPr>
          <w:ilvl w:val="0"/>
          <w:numId w:val="3"/>
        </w:numPr>
      </w:pPr>
      <w:r>
        <w:t>Resolve all Preset Variables based on command line entered.</w:t>
      </w:r>
    </w:p>
    <w:p w14:paraId="2541392F" w14:textId="6D87AEA9" w:rsidR="00BB666B" w:rsidRDefault="00BB666B" w:rsidP="0054098A">
      <w:pPr>
        <w:pStyle w:val="ListParagraph"/>
        <w:numPr>
          <w:ilvl w:val="0"/>
          <w:numId w:val="3"/>
        </w:numPr>
      </w:pPr>
      <w:r>
        <w:t xml:space="preserve">Resolve all Derived Variables in the order they appear in the </w:t>
      </w:r>
      <w:proofErr w:type="spellStart"/>
      <w:r w:rsidR="00DC2A53">
        <w:t>DockMaker</w:t>
      </w:r>
      <w:r>
        <w:t>.properties</w:t>
      </w:r>
      <w:proofErr w:type="spellEnd"/>
      <w:r>
        <w:t xml:space="preserve"> file.</w:t>
      </w:r>
      <w:r w:rsidR="00C02DDC">
        <w:t xml:space="preserve">  Derived Variables therefore only have access to Preset Variables and any Derived Variables that appear earlier in the file.</w:t>
      </w:r>
    </w:p>
    <w:p w14:paraId="50F64CC6" w14:textId="6F3153C9" w:rsidR="00BB666B" w:rsidRDefault="00BB666B" w:rsidP="0054098A">
      <w:pPr>
        <w:pStyle w:val="ListParagraph"/>
        <w:numPr>
          <w:ilvl w:val="0"/>
          <w:numId w:val="3"/>
        </w:numPr>
      </w:pPr>
      <w:r>
        <w:t xml:space="preserve">Resolve </w:t>
      </w:r>
      <w:r w:rsidR="00C02DDC">
        <w:t xml:space="preserve">all Mandatory </w:t>
      </w:r>
      <w:r>
        <w:t xml:space="preserve">variables </w:t>
      </w:r>
      <w:r w:rsidR="00C02DDC">
        <w:t xml:space="preserve">and their dependencies </w:t>
      </w:r>
      <w:r>
        <w:t>just before applying that variable.</w:t>
      </w:r>
    </w:p>
    <w:p w14:paraId="559A866C" w14:textId="620F491B" w:rsidR="00B55CB7" w:rsidRDefault="00C02DDC" w:rsidP="00B05B82">
      <w:r>
        <w:t>Other variables can be added as necessary to simplify the definition process.  For instance, the “</w:t>
      </w:r>
      <w:proofErr w:type="spellStart"/>
      <w:proofErr w:type="gramStart"/>
      <w:r>
        <w:t>docker.download</w:t>
      </w:r>
      <w:proofErr w:type="gramEnd"/>
      <w:r>
        <w:t>.host.prefix</w:t>
      </w:r>
      <w:proofErr w:type="spellEnd"/>
      <w:r>
        <w:t xml:space="preserve">” was added to facilitate the hostname in the </w:t>
      </w:r>
      <w:proofErr w:type="spellStart"/>
      <w:r>
        <w:t>urls</w:t>
      </w:r>
      <w:proofErr w:type="spellEnd"/>
      <w:r>
        <w:t>.</w:t>
      </w:r>
    </w:p>
    <w:p w14:paraId="0CDF10C9" w14:textId="14E1D182" w:rsidR="00E15FEC" w:rsidRDefault="000A07B0" w:rsidP="000A07B0">
      <w:pPr>
        <w:pStyle w:val="Heading2"/>
      </w:pPr>
      <w:r>
        <w:t xml:space="preserve">The </w:t>
      </w:r>
      <w:proofErr w:type="spellStart"/>
      <w:r>
        <w:t>registry.yml</w:t>
      </w:r>
      <w:proofErr w:type="spellEnd"/>
      <w:r>
        <w:t xml:space="preserve"> file</w:t>
      </w:r>
    </w:p>
    <w:p w14:paraId="362F26CB" w14:textId="78503E3E" w:rsidR="000A07B0" w:rsidRDefault="000A07B0" w:rsidP="000A07B0">
      <w:r>
        <w:t>The containers/</w:t>
      </w:r>
      <w:proofErr w:type="spellStart"/>
      <w:r>
        <w:t>registry.yml</w:t>
      </w:r>
      <w:proofErr w:type="spellEnd"/>
      <w:r>
        <w:t xml:space="preserve"> file contains information about what versions and combinations are supported by the command tool.  The “</w:t>
      </w:r>
      <w:proofErr w:type="spellStart"/>
      <w:r>
        <w:t>databaseMap</w:t>
      </w:r>
      <w:proofErr w:type="spellEnd"/>
      <w:r>
        <w:t xml:space="preserve">” section defines what databases can be used to host the Pentaho Server repository database.  The section for </w:t>
      </w:r>
      <w:proofErr w:type="spellStart"/>
      <w:r>
        <w:t>postgres</w:t>
      </w:r>
      <w:proofErr w:type="spellEnd"/>
      <w:r>
        <w:t xml:space="preserve"> is show below:</w:t>
      </w:r>
    </w:p>
    <w:p w14:paraId="579E0D29" w14:textId="77777777" w:rsidR="000A07B0" w:rsidRPr="000A07B0" w:rsidRDefault="000A07B0" w:rsidP="000A07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A07B0">
        <w:rPr>
          <w:rFonts w:ascii="Courier New" w:eastAsia="Times New Roman" w:hAnsi="Courier New" w:cs="Courier New"/>
          <w:b/>
          <w:bCs/>
          <w:color w:val="000080"/>
          <w:sz w:val="21"/>
          <w:szCs w:val="21"/>
        </w:rPr>
        <w:t>postgres</w:t>
      </w:r>
      <w:proofErr w:type="spellEnd"/>
      <w:r w:rsidRPr="000A07B0">
        <w:rPr>
          <w:rFonts w:ascii="Courier New" w:eastAsia="Times New Roman" w:hAnsi="Courier New" w:cs="Courier New"/>
          <w:color w:val="000000"/>
          <w:sz w:val="21"/>
          <w:szCs w:val="21"/>
        </w:rPr>
        <w:t>:</w:t>
      </w:r>
      <w:r w:rsidRPr="000A07B0">
        <w:rPr>
          <w:rFonts w:ascii="Courier New" w:eastAsia="Times New Roman" w:hAnsi="Courier New" w:cs="Courier New"/>
          <w:color w:val="000000"/>
          <w:sz w:val="21"/>
          <w:szCs w:val="21"/>
        </w:rPr>
        <w:br/>
        <w:t xml:space="preserve">  </w:t>
      </w:r>
      <w:proofErr w:type="spellStart"/>
      <w:r w:rsidRPr="000A07B0">
        <w:rPr>
          <w:rFonts w:ascii="Courier New" w:eastAsia="Times New Roman" w:hAnsi="Courier New" w:cs="Courier New"/>
          <w:b/>
          <w:bCs/>
          <w:color w:val="000080"/>
          <w:sz w:val="21"/>
          <w:szCs w:val="21"/>
        </w:rPr>
        <w:t>databaseInstances</w:t>
      </w:r>
      <w:proofErr w:type="spellEnd"/>
      <w:r w:rsidRPr="000A07B0">
        <w:rPr>
          <w:rFonts w:ascii="Courier New" w:eastAsia="Times New Roman" w:hAnsi="Courier New" w:cs="Courier New"/>
          <w:color w:val="000000"/>
          <w:sz w:val="21"/>
          <w:szCs w:val="21"/>
        </w:rPr>
        <w:t>:</w:t>
      </w:r>
      <w:r w:rsidRPr="000A07B0">
        <w:rPr>
          <w:rFonts w:ascii="Courier New" w:eastAsia="Times New Roman" w:hAnsi="Courier New" w:cs="Courier New"/>
          <w:color w:val="000000"/>
          <w:sz w:val="21"/>
          <w:szCs w:val="21"/>
        </w:rPr>
        <w:br/>
        <w:t xml:space="preserve">    - </w:t>
      </w:r>
      <w:r w:rsidRPr="000A07B0">
        <w:rPr>
          <w:rFonts w:ascii="Courier New" w:eastAsia="Times New Roman" w:hAnsi="Courier New" w:cs="Courier New"/>
          <w:b/>
          <w:bCs/>
          <w:color w:val="000080"/>
          <w:sz w:val="21"/>
          <w:szCs w:val="21"/>
        </w:rPr>
        <w:t>versions</w:t>
      </w:r>
      <w:r w:rsidRPr="000A07B0">
        <w:rPr>
          <w:rFonts w:ascii="Courier New" w:eastAsia="Times New Roman" w:hAnsi="Courier New" w:cs="Courier New"/>
          <w:color w:val="000000"/>
          <w:sz w:val="21"/>
          <w:szCs w:val="21"/>
        </w:rPr>
        <w:t xml:space="preserve">: </w:t>
      </w:r>
      <w:r w:rsidRPr="000A07B0">
        <w:rPr>
          <w:rFonts w:ascii="Courier New" w:eastAsia="Times New Roman" w:hAnsi="Courier New" w:cs="Courier New"/>
          <w:b/>
          <w:bCs/>
          <w:color w:val="008000"/>
          <w:sz w:val="21"/>
          <w:szCs w:val="21"/>
        </w:rPr>
        <w:t>"9.6,13.5"</w:t>
      </w:r>
      <w:r w:rsidRPr="000A07B0">
        <w:rPr>
          <w:rFonts w:ascii="Courier New" w:eastAsia="Times New Roman" w:hAnsi="Courier New" w:cs="Courier New"/>
          <w:b/>
          <w:bCs/>
          <w:color w:val="008000"/>
          <w:sz w:val="21"/>
          <w:szCs w:val="21"/>
        </w:rPr>
        <w:br/>
        <w:t xml:space="preserve">      </w:t>
      </w:r>
      <w:r w:rsidRPr="000A07B0">
        <w:rPr>
          <w:rFonts w:ascii="Courier New" w:eastAsia="Times New Roman" w:hAnsi="Courier New" w:cs="Courier New"/>
          <w:b/>
          <w:bCs/>
          <w:color w:val="000080"/>
          <w:sz w:val="21"/>
          <w:szCs w:val="21"/>
        </w:rPr>
        <w:t>edition</w:t>
      </w:r>
      <w:r w:rsidRPr="000A07B0">
        <w:rPr>
          <w:rFonts w:ascii="Courier New" w:eastAsia="Times New Roman" w:hAnsi="Courier New" w:cs="Courier New"/>
          <w:color w:val="000000"/>
          <w:sz w:val="21"/>
          <w:szCs w:val="21"/>
        </w:rPr>
        <w:t>:</w:t>
      </w:r>
      <w:r w:rsidRPr="000A07B0">
        <w:rPr>
          <w:rFonts w:ascii="Courier New" w:eastAsia="Times New Roman" w:hAnsi="Courier New" w:cs="Courier New"/>
          <w:color w:val="000000"/>
          <w:sz w:val="21"/>
          <w:szCs w:val="21"/>
        </w:rPr>
        <w:br/>
        <w:t xml:space="preserve">      </w:t>
      </w:r>
      <w:proofErr w:type="spellStart"/>
      <w:r w:rsidRPr="000A07B0">
        <w:rPr>
          <w:rFonts w:ascii="Courier New" w:eastAsia="Times New Roman" w:hAnsi="Courier New" w:cs="Courier New"/>
          <w:b/>
          <w:bCs/>
          <w:color w:val="000080"/>
          <w:sz w:val="21"/>
          <w:szCs w:val="21"/>
        </w:rPr>
        <w:t>composeYml</w:t>
      </w:r>
      <w:proofErr w:type="spellEnd"/>
      <w:r w:rsidRPr="000A07B0">
        <w:rPr>
          <w:rFonts w:ascii="Courier New" w:eastAsia="Times New Roman" w:hAnsi="Courier New" w:cs="Courier New"/>
          <w:color w:val="000000"/>
          <w:sz w:val="21"/>
          <w:szCs w:val="21"/>
        </w:rPr>
        <w:t>: docker-compose-</w:t>
      </w:r>
      <w:proofErr w:type="spellStart"/>
      <w:r w:rsidRPr="000A07B0">
        <w:rPr>
          <w:rFonts w:ascii="Courier New" w:eastAsia="Times New Roman" w:hAnsi="Courier New" w:cs="Courier New"/>
          <w:color w:val="000000"/>
          <w:sz w:val="21"/>
          <w:szCs w:val="21"/>
        </w:rPr>
        <w:t>postgres.yml</w:t>
      </w:r>
      <w:proofErr w:type="spellEnd"/>
      <w:r w:rsidRPr="000A07B0">
        <w:rPr>
          <w:rFonts w:ascii="Courier New" w:eastAsia="Times New Roman" w:hAnsi="Courier New" w:cs="Courier New"/>
          <w:color w:val="000000"/>
          <w:sz w:val="21"/>
          <w:szCs w:val="21"/>
        </w:rPr>
        <w:br/>
        <w:t xml:space="preserve">      </w:t>
      </w:r>
      <w:proofErr w:type="spellStart"/>
      <w:r w:rsidRPr="000A07B0">
        <w:rPr>
          <w:rFonts w:ascii="Courier New" w:eastAsia="Times New Roman" w:hAnsi="Courier New" w:cs="Courier New"/>
          <w:b/>
          <w:bCs/>
          <w:color w:val="000080"/>
          <w:sz w:val="21"/>
          <w:szCs w:val="21"/>
        </w:rPr>
        <w:t>dbInitFolder</w:t>
      </w:r>
      <w:proofErr w:type="spellEnd"/>
      <w:r w:rsidRPr="000A07B0">
        <w:rPr>
          <w:rFonts w:ascii="Courier New" w:eastAsia="Times New Roman" w:hAnsi="Courier New" w:cs="Courier New"/>
          <w:color w:val="000000"/>
          <w:sz w:val="21"/>
          <w:szCs w:val="21"/>
        </w:rPr>
        <w:t xml:space="preserve">: </w:t>
      </w:r>
      <w:proofErr w:type="spellStart"/>
      <w:r w:rsidRPr="000A07B0">
        <w:rPr>
          <w:rFonts w:ascii="Courier New" w:eastAsia="Times New Roman" w:hAnsi="Courier New" w:cs="Courier New"/>
          <w:color w:val="000000"/>
          <w:sz w:val="21"/>
          <w:szCs w:val="21"/>
        </w:rPr>
        <w:t>db_init_postgres</w:t>
      </w:r>
      <w:proofErr w:type="spellEnd"/>
      <w:r w:rsidRPr="000A07B0">
        <w:rPr>
          <w:rFonts w:ascii="Courier New" w:eastAsia="Times New Roman" w:hAnsi="Courier New" w:cs="Courier New"/>
          <w:color w:val="000000"/>
          <w:sz w:val="21"/>
          <w:szCs w:val="21"/>
        </w:rPr>
        <w:br/>
        <w:t xml:space="preserve">      </w:t>
      </w:r>
      <w:r w:rsidRPr="000A07B0">
        <w:rPr>
          <w:rFonts w:ascii="Courier New" w:eastAsia="Times New Roman" w:hAnsi="Courier New" w:cs="Courier New"/>
          <w:b/>
          <w:bCs/>
          <w:color w:val="000080"/>
          <w:sz w:val="21"/>
          <w:szCs w:val="21"/>
        </w:rPr>
        <w:t>image</w:t>
      </w:r>
      <w:r w:rsidRPr="000A07B0">
        <w:rPr>
          <w:rFonts w:ascii="Courier New" w:eastAsia="Times New Roman" w:hAnsi="Courier New" w:cs="Courier New"/>
          <w:color w:val="000000"/>
          <w:sz w:val="21"/>
          <w:szCs w:val="21"/>
        </w:rPr>
        <w:t xml:space="preserve">: </w:t>
      </w:r>
      <w:proofErr w:type="spellStart"/>
      <w:proofErr w:type="gramStart"/>
      <w:r w:rsidRPr="000A07B0">
        <w:rPr>
          <w:rFonts w:ascii="Courier New" w:eastAsia="Times New Roman" w:hAnsi="Courier New" w:cs="Courier New"/>
          <w:color w:val="000000"/>
          <w:sz w:val="21"/>
          <w:szCs w:val="21"/>
        </w:rPr>
        <w:t>postgres</w:t>
      </w:r>
      <w:proofErr w:type="spellEnd"/>
      <w:r w:rsidRPr="000A07B0">
        <w:rPr>
          <w:rFonts w:ascii="Courier New" w:eastAsia="Times New Roman" w:hAnsi="Courier New" w:cs="Courier New"/>
          <w:color w:val="000000"/>
          <w:sz w:val="21"/>
          <w:szCs w:val="21"/>
        </w:rPr>
        <w:t>:$</w:t>
      </w:r>
      <w:proofErr w:type="gramEnd"/>
      <w:r w:rsidRPr="000A07B0">
        <w:rPr>
          <w:rFonts w:ascii="Courier New" w:eastAsia="Times New Roman" w:hAnsi="Courier New" w:cs="Courier New"/>
          <w:color w:val="000000"/>
          <w:sz w:val="21"/>
          <w:szCs w:val="21"/>
        </w:rPr>
        <w:t>{DATABASE_VERSION}</w:t>
      </w:r>
    </w:p>
    <w:p w14:paraId="3B96972E" w14:textId="64E3C6D8" w:rsidR="000A07B0" w:rsidRDefault="000A07B0" w:rsidP="000A07B0"/>
    <w:p w14:paraId="115049AD" w14:textId="0A954203" w:rsidR="000A07B0" w:rsidRDefault="000A07B0" w:rsidP="000A07B0">
      <w:r>
        <w:t xml:space="preserve">Two versions of </w:t>
      </w:r>
      <w:proofErr w:type="spellStart"/>
      <w:r>
        <w:t>postgres</w:t>
      </w:r>
      <w:proofErr w:type="spellEnd"/>
      <w:r>
        <w:t xml:space="preserve"> are allowed, 9.6 or 13.5</w:t>
      </w:r>
      <w:r w:rsidR="00F7511D">
        <w:t>.  The fully qualified database names available on the command line will be “</w:t>
      </w:r>
      <w:proofErr w:type="spellStart"/>
      <w:r w:rsidR="00F7511D">
        <w:t>postgres</w:t>
      </w:r>
      <w:proofErr w:type="spellEnd"/>
      <w:r w:rsidR="00F7511D">
        <w:t>/9.6” and “</w:t>
      </w:r>
      <w:proofErr w:type="spellStart"/>
      <w:r w:rsidR="00F7511D">
        <w:t>postgres</w:t>
      </w:r>
      <w:proofErr w:type="spellEnd"/>
      <w:r w:rsidR="00F7511D">
        <w:t xml:space="preserve">/13.5”.  The compose </w:t>
      </w:r>
      <w:proofErr w:type="spellStart"/>
      <w:r w:rsidR="00F7511D">
        <w:t>yml</w:t>
      </w:r>
      <w:proofErr w:type="spellEnd"/>
      <w:r w:rsidR="00F7511D">
        <w:t xml:space="preserve"> file that will</w:t>
      </w:r>
      <w:r w:rsidR="00FE0CAC">
        <w:t xml:space="preserve"> serve as a template to this configuration is “dock-compose-</w:t>
      </w:r>
      <w:proofErr w:type="spellStart"/>
      <w:r w:rsidR="00FE0CAC">
        <w:t>postgres.yml</w:t>
      </w:r>
      <w:proofErr w:type="spellEnd"/>
      <w:r w:rsidR="00FE0CAC">
        <w:t>” and the folder containing the DDL to define the tables can be found in the “</w:t>
      </w:r>
      <w:proofErr w:type="spellStart"/>
      <w:r w:rsidR="00FE0CAC">
        <w:t>db_init_postgres</w:t>
      </w:r>
      <w:proofErr w:type="spellEnd"/>
      <w:r w:rsidR="00FE0CAC">
        <w:t xml:space="preserve">” folder.  </w:t>
      </w:r>
      <w:r w:rsidR="00F7511D">
        <w:t>The docker image that will be pulled down is defined in “image” property and will be either “postgres:9.6” or “postgres:13.5”.</w:t>
      </w:r>
    </w:p>
    <w:p w14:paraId="1B123519" w14:textId="04FE82D7" w:rsidR="00FE0CAC" w:rsidRDefault="00FE0CAC" w:rsidP="000A07B0">
      <w:r>
        <w:lastRenderedPageBreak/>
        <w:t>The “</w:t>
      </w:r>
      <w:proofErr w:type="spellStart"/>
      <w:r>
        <w:t>karFileRegistry</w:t>
      </w:r>
      <w:proofErr w:type="spellEnd"/>
      <w:r>
        <w:t xml:space="preserve">” section defines the various </w:t>
      </w:r>
      <w:proofErr w:type="spellStart"/>
      <w:r>
        <w:t>kar</w:t>
      </w:r>
      <w:proofErr w:type="spellEnd"/>
      <w:r>
        <w:t xml:space="preserve"> files that can be installed.</w:t>
      </w:r>
    </w:p>
    <w:p w14:paraId="32EE2CB3" w14:textId="4060B167" w:rsidR="00FE0CAC" w:rsidRDefault="00FE0CAC" w:rsidP="000A07B0">
      <w:r>
        <w:t>The “</w:t>
      </w:r>
      <w:proofErr w:type="spellStart"/>
      <w:r>
        <w:t>buildRegistry</w:t>
      </w:r>
      <w:proofErr w:type="spellEnd"/>
      <w:r>
        <w:t xml:space="preserve">” section defines various fields that are conditional to the Pentaho version being chosen.  </w:t>
      </w:r>
      <w:r w:rsidR="0084514F">
        <w:t>Pentaho Server Version 8.X support openjdk:8, but Pentaho Server Version 9.X supports openjdk:8 or openjdk:11.</w:t>
      </w:r>
    </w:p>
    <w:p w14:paraId="48AC0A09" w14:textId="77777777" w:rsidR="00FE0CAC" w:rsidRDefault="00FE0CAC" w:rsidP="000A07B0"/>
    <w:p w14:paraId="76D954C0" w14:textId="77777777" w:rsidR="00FE0CAC" w:rsidRPr="000A07B0" w:rsidRDefault="00FE0CAC" w:rsidP="000A07B0"/>
    <w:p w14:paraId="3BCF595F" w14:textId="67C5085F" w:rsidR="00FF2650" w:rsidRPr="00C73AE1" w:rsidRDefault="00FF2650" w:rsidP="00FF2650">
      <w:r>
        <w:t>.</w:t>
      </w:r>
    </w:p>
    <w:sectPr w:rsidR="00FF2650" w:rsidRPr="00C73A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65D83" w14:textId="77777777" w:rsidR="007B103A" w:rsidRDefault="007B103A" w:rsidP="00231B9F">
      <w:pPr>
        <w:spacing w:after="0" w:line="240" w:lineRule="auto"/>
      </w:pPr>
      <w:r>
        <w:separator/>
      </w:r>
    </w:p>
  </w:endnote>
  <w:endnote w:type="continuationSeparator" w:id="0">
    <w:p w14:paraId="2A95A248" w14:textId="77777777" w:rsidR="007B103A" w:rsidRDefault="007B103A" w:rsidP="0023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1AF79" w14:textId="77777777" w:rsidR="007B103A" w:rsidRDefault="007B103A" w:rsidP="00231B9F">
      <w:pPr>
        <w:spacing w:after="0" w:line="240" w:lineRule="auto"/>
      </w:pPr>
      <w:r>
        <w:separator/>
      </w:r>
    </w:p>
  </w:footnote>
  <w:footnote w:type="continuationSeparator" w:id="0">
    <w:p w14:paraId="796AD362" w14:textId="77777777" w:rsidR="007B103A" w:rsidRDefault="007B103A" w:rsidP="00231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046C"/>
    <w:multiLevelType w:val="hybridMultilevel"/>
    <w:tmpl w:val="89562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D4C85"/>
    <w:multiLevelType w:val="hybridMultilevel"/>
    <w:tmpl w:val="B6987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3371D"/>
    <w:multiLevelType w:val="hybridMultilevel"/>
    <w:tmpl w:val="0FE06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A3741"/>
    <w:multiLevelType w:val="hybridMultilevel"/>
    <w:tmpl w:val="F7E22AB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70F232C0"/>
    <w:multiLevelType w:val="hybridMultilevel"/>
    <w:tmpl w:val="C45E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94"/>
    <w:rsid w:val="000015BC"/>
    <w:rsid w:val="00015617"/>
    <w:rsid w:val="00036578"/>
    <w:rsid w:val="00066DEF"/>
    <w:rsid w:val="000725B6"/>
    <w:rsid w:val="000A07B0"/>
    <w:rsid w:val="000B095E"/>
    <w:rsid w:val="000B2793"/>
    <w:rsid w:val="000C3B16"/>
    <w:rsid w:val="000D34AA"/>
    <w:rsid w:val="000F1DCA"/>
    <w:rsid w:val="001012EB"/>
    <w:rsid w:val="00103C5D"/>
    <w:rsid w:val="0012542A"/>
    <w:rsid w:val="001401AB"/>
    <w:rsid w:val="001417BA"/>
    <w:rsid w:val="00144A8D"/>
    <w:rsid w:val="00167D79"/>
    <w:rsid w:val="001758FD"/>
    <w:rsid w:val="001866B3"/>
    <w:rsid w:val="001B1DD5"/>
    <w:rsid w:val="001C31F3"/>
    <w:rsid w:val="001C3B7E"/>
    <w:rsid w:val="002038E6"/>
    <w:rsid w:val="00203B5D"/>
    <w:rsid w:val="00231B9F"/>
    <w:rsid w:val="00256798"/>
    <w:rsid w:val="00280909"/>
    <w:rsid w:val="002902D3"/>
    <w:rsid w:val="002A50DC"/>
    <w:rsid w:val="002C5913"/>
    <w:rsid w:val="002D1F1D"/>
    <w:rsid w:val="003236EC"/>
    <w:rsid w:val="00336777"/>
    <w:rsid w:val="0033685A"/>
    <w:rsid w:val="003628C8"/>
    <w:rsid w:val="00365C8B"/>
    <w:rsid w:val="003750F4"/>
    <w:rsid w:val="00380CAB"/>
    <w:rsid w:val="00391C61"/>
    <w:rsid w:val="00396AA5"/>
    <w:rsid w:val="003C0D2C"/>
    <w:rsid w:val="003D0254"/>
    <w:rsid w:val="003D0B27"/>
    <w:rsid w:val="003D6B9C"/>
    <w:rsid w:val="003D6D33"/>
    <w:rsid w:val="004263C4"/>
    <w:rsid w:val="00432CB4"/>
    <w:rsid w:val="00447F49"/>
    <w:rsid w:val="0045446D"/>
    <w:rsid w:val="004A1354"/>
    <w:rsid w:val="004B7854"/>
    <w:rsid w:val="004B78A5"/>
    <w:rsid w:val="004C1DDF"/>
    <w:rsid w:val="004E42F0"/>
    <w:rsid w:val="00502AA1"/>
    <w:rsid w:val="00536BAA"/>
    <w:rsid w:val="0054098A"/>
    <w:rsid w:val="00551239"/>
    <w:rsid w:val="00555AF9"/>
    <w:rsid w:val="005608DE"/>
    <w:rsid w:val="00562BF8"/>
    <w:rsid w:val="00570A6A"/>
    <w:rsid w:val="00572C2C"/>
    <w:rsid w:val="005825F8"/>
    <w:rsid w:val="00587F5A"/>
    <w:rsid w:val="005B52CD"/>
    <w:rsid w:val="005B7A41"/>
    <w:rsid w:val="005C2DF6"/>
    <w:rsid w:val="005D7DE9"/>
    <w:rsid w:val="005E55FA"/>
    <w:rsid w:val="006001B0"/>
    <w:rsid w:val="00616E68"/>
    <w:rsid w:val="00624FE1"/>
    <w:rsid w:val="006305CD"/>
    <w:rsid w:val="0064717D"/>
    <w:rsid w:val="00677BA2"/>
    <w:rsid w:val="00683911"/>
    <w:rsid w:val="006B682C"/>
    <w:rsid w:val="006D10FF"/>
    <w:rsid w:val="007006FC"/>
    <w:rsid w:val="007021C3"/>
    <w:rsid w:val="00736850"/>
    <w:rsid w:val="00742789"/>
    <w:rsid w:val="007433F5"/>
    <w:rsid w:val="0074642A"/>
    <w:rsid w:val="007502EF"/>
    <w:rsid w:val="00771149"/>
    <w:rsid w:val="00772AC7"/>
    <w:rsid w:val="00787385"/>
    <w:rsid w:val="00797053"/>
    <w:rsid w:val="007B103A"/>
    <w:rsid w:val="007B22C6"/>
    <w:rsid w:val="007C0972"/>
    <w:rsid w:val="007C5E61"/>
    <w:rsid w:val="007D056A"/>
    <w:rsid w:val="007D7610"/>
    <w:rsid w:val="007D77BF"/>
    <w:rsid w:val="007F6529"/>
    <w:rsid w:val="00813376"/>
    <w:rsid w:val="008210A8"/>
    <w:rsid w:val="00826B49"/>
    <w:rsid w:val="0084514F"/>
    <w:rsid w:val="00861006"/>
    <w:rsid w:val="008A69FF"/>
    <w:rsid w:val="008B3F3A"/>
    <w:rsid w:val="008D3B16"/>
    <w:rsid w:val="00920A9F"/>
    <w:rsid w:val="009345AE"/>
    <w:rsid w:val="00941520"/>
    <w:rsid w:val="00943EC9"/>
    <w:rsid w:val="00982FF4"/>
    <w:rsid w:val="00996981"/>
    <w:rsid w:val="009B5C97"/>
    <w:rsid w:val="009D4F10"/>
    <w:rsid w:val="00A20A28"/>
    <w:rsid w:val="00A2160A"/>
    <w:rsid w:val="00A300EB"/>
    <w:rsid w:val="00A40D95"/>
    <w:rsid w:val="00A414D4"/>
    <w:rsid w:val="00A53803"/>
    <w:rsid w:val="00A978F6"/>
    <w:rsid w:val="00AB39F5"/>
    <w:rsid w:val="00AD7C42"/>
    <w:rsid w:val="00AE37C4"/>
    <w:rsid w:val="00AF0D1F"/>
    <w:rsid w:val="00B04749"/>
    <w:rsid w:val="00B05B82"/>
    <w:rsid w:val="00B15176"/>
    <w:rsid w:val="00B30683"/>
    <w:rsid w:val="00B3260D"/>
    <w:rsid w:val="00B35CF4"/>
    <w:rsid w:val="00B529EC"/>
    <w:rsid w:val="00B55CB7"/>
    <w:rsid w:val="00BB666B"/>
    <w:rsid w:val="00BC3F5C"/>
    <w:rsid w:val="00BC7694"/>
    <w:rsid w:val="00BD073F"/>
    <w:rsid w:val="00BE51E5"/>
    <w:rsid w:val="00C02DDC"/>
    <w:rsid w:val="00C07D35"/>
    <w:rsid w:val="00C26308"/>
    <w:rsid w:val="00C30E1F"/>
    <w:rsid w:val="00C42547"/>
    <w:rsid w:val="00C63D5C"/>
    <w:rsid w:val="00C7293C"/>
    <w:rsid w:val="00C73AE1"/>
    <w:rsid w:val="00CA0459"/>
    <w:rsid w:val="00CB6A17"/>
    <w:rsid w:val="00CC7BD3"/>
    <w:rsid w:val="00CD4438"/>
    <w:rsid w:val="00D14283"/>
    <w:rsid w:val="00D461F6"/>
    <w:rsid w:val="00D51016"/>
    <w:rsid w:val="00D521BC"/>
    <w:rsid w:val="00D55F54"/>
    <w:rsid w:val="00D71B32"/>
    <w:rsid w:val="00D85D1C"/>
    <w:rsid w:val="00D90BF5"/>
    <w:rsid w:val="00D91ED0"/>
    <w:rsid w:val="00DB09EB"/>
    <w:rsid w:val="00DB16B3"/>
    <w:rsid w:val="00DB59AE"/>
    <w:rsid w:val="00DC2A53"/>
    <w:rsid w:val="00DF05C6"/>
    <w:rsid w:val="00E046CE"/>
    <w:rsid w:val="00E15FEC"/>
    <w:rsid w:val="00E20445"/>
    <w:rsid w:val="00E2531C"/>
    <w:rsid w:val="00E42368"/>
    <w:rsid w:val="00E42556"/>
    <w:rsid w:val="00E5096D"/>
    <w:rsid w:val="00E51ED3"/>
    <w:rsid w:val="00E81C12"/>
    <w:rsid w:val="00E93690"/>
    <w:rsid w:val="00EB0830"/>
    <w:rsid w:val="00EB7B1A"/>
    <w:rsid w:val="00ED6988"/>
    <w:rsid w:val="00F07B0E"/>
    <w:rsid w:val="00F07EE1"/>
    <w:rsid w:val="00F46BAF"/>
    <w:rsid w:val="00F55A94"/>
    <w:rsid w:val="00F66E03"/>
    <w:rsid w:val="00F7511D"/>
    <w:rsid w:val="00F919C5"/>
    <w:rsid w:val="00FA7913"/>
    <w:rsid w:val="00FC0A81"/>
    <w:rsid w:val="00FE0CAC"/>
    <w:rsid w:val="00FF2650"/>
    <w:rsid w:val="00FF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C1A54"/>
  <w15:chartTrackingRefBased/>
  <w15:docId w15:val="{6C1E192B-6C33-47FF-B99F-DE5FD90E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7E"/>
  </w:style>
  <w:style w:type="paragraph" w:styleId="Heading1">
    <w:name w:val="heading 1"/>
    <w:basedOn w:val="Normal"/>
    <w:next w:val="Normal"/>
    <w:link w:val="Heading1Char"/>
    <w:uiPriority w:val="9"/>
    <w:qFormat/>
    <w:rsid w:val="00F55A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AA5"/>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E204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AA5"/>
    <w:rPr>
      <w:rFonts w:asciiTheme="majorHAnsi" w:eastAsiaTheme="majorEastAsia" w:hAnsiTheme="majorHAnsi" w:cstheme="majorBidi"/>
      <w:color w:val="2F5496" w:themeColor="accent1" w:themeShade="BF"/>
      <w:sz w:val="26"/>
      <w:szCs w:val="26"/>
      <w:u w:val="single"/>
    </w:rPr>
  </w:style>
  <w:style w:type="character" w:customStyle="1" w:styleId="Heading1Char">
    <w:name w:val="Heading 1 Char"/>
    <w:basedOn w:val="DefaultParagraphFont"/>
    <w:link w:val="Heading1"/>
    <w:uiPriority w:val="9"/>
    <w:rsid w:val="00F55A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5A94"/>
    <w:pPr>
      <w:ind w:left="720"/>
      <w:contextualSpacing/>
    </w:pPr>
  </w:style>
  <w:style w:type="character" w:styleId="Hyperlink">
    <w:name w:val="Hyperlink"/>
    <w:basedOn w:val="DefaultParagraphFont"/>
    <w:uiPriority w:val="99"/>
    <w:unhideWhenUsed/>
    <w:rsid w:val="00F55A94"/>
    <w:rPr>
      <w:color w:val="0563C1" w:themeColor="hyperlink"/>
      <w:u w:val="single"/>
    </w:rPr>
  </w:style>
  <w:style w:type="character" w:styleId="UnresolvedMention">
    <w:name w:val="Unresolved Mention"/>
    <w:basedOn w:val="DefaultParagraphFont"/>
    <w:uiPriority w:val="99"/>
    <w:semiHidden/>
    <w:unhideWhenUsed/>
    <w:rsid w:val="00F55A94"/>
    <w:rPr>
      <w:color w:val="605E5C"/>
      <w:shd w:val="clear" w:color="auto" w:fill="E1DFDD"/>
    </w:rPr>
  </w:style>
  <w:style w:type="table" w:styleId="TableGrid">
    <w:name w:val="Table Grid"/>
    <w:basedOn w:val="TableNormal"/>
    <w:uiPriority w:val="39"/>
    <w:rsid w:val="000B0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77B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commandLine">
    <w:name w:val="commandLine"/>
    <w:basedOn w:val="Normal"/>
    <w:qFormat/>
    <w:rsid w:val="00432CB4"/>
    <w:pPr>
      <w:keepNext/>
      <w:keepLines/>
      <w:pBdr>
        <w:top w:val="single" w:sz="4" w:space="1" w:color="auto"/>
        <w:left w:val="single" w:sz="4" w:space="4" w:color="auto"/>
        <w:bottom w:val="single" w:sz="4" w:space="1" w:color="auto"/>
        <w:right w:val="single" w:sz="4" w:space="4" w:color="auto"/>
      </w:pBdr>
      <w:shd w:val="clear" w:color="auto" w:fill="E7E6E6" w:themeFill="background2"/>
      <w:spacing w:after="0"/>
      <w:ind w:left="720" w:right="720"/>
    </w:pPr>
    <w:rPr>
      <w:rFonts w:ascii="Consolas" w:hAnsi="Consolas"/>
      <w:color w:val="000000" w:themeColor="text1" w:themeShade="BF"/>
      <w:sz w:val="20"/>
    </w:rPr>
  </w:style>
  <w:style w:type="paragraph" w:styleId="HTMLPreformatted">
    <w:name w:val="HTML Preformatted"/>
    <w:basedOn w:val="Normal"/>
    <w:link w:val="HTMLPreformattedChar"/>
    <w:uiPriority w:val="99"/>
    <w:semiHidden/>
    <w:unhideWhenUsed/>
    <w:rsid w:val="000A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7B0"/>
    <w:rPr>
      <w:rFonts w:ascii="Courier New" w:eastAsia="Times New Roman" w:hAnsi="Courier New" w:cs="Courier New"/>
      <w:sz w:val="20"/>
      <w:szCs w:val="20"/>
    </w:rPr>
  </w:style>
  <w:style w:type="table" w:styleId="GridTable4-Accent5">
    <w:name w:val="Grid Table 4 Accent 5"/>
    <w:basedOn w:val="TableNormal"/>
    <w:uiPriority w:val="49"/>
    <w:rsid w:val="00BD073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E2044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5D7DE9"/>
    <w:rPr>
      <w:sz w:val="16"/>
      <w:szCs w:val="16"/>
    </w:rPr>
  </w:style>
  <w:style w:type="paragraph" w:styleId="CommentText">
    <w:name w:val="annotation text"/>
    <w:basedOn w:val="Normal"/>
    <w:link w:val="CommentTextChar"/>
    <w:uiPriority w:val="99"/>
    <w:semiHidden/>
    <w:unhideWhenUsed/>
    <w:rsid w:val="005D7DE9"/>
    <w:pPr>
      <w:spacing w:line="240" w:lineRule="auto"/>
    </w:pPr>
    <w:rPr>
      <w:sz w:val="20"/>
      <w:szCs w:val="20"/>
    </w:rPr>
  </w:style>
  <w:style w:type="character" w:customStyle="1" w:styleId="CommentTextChar">
    <w:name w:val="Comment Text Char"/>
    <w:basedOn w:val="DefaultParagraphFont"/>
    <w:link w:val="CommentText"/>
    <w:uiPriority w:val="99"/>
    <w:semiHidden/>
    <w:rsid w:val="005D7DE9"/>
    <w:rPr>
      <w:sz w:val="20"/>
      <w:szCs w:val="20"/>
    </w:rPr>
  </w:style>
  <w:style w:type="paragraph" w:styleId="CommentSubject">
    <w:name w:val="annotation subject"/>
    <w:basedOn w:val="CommentText"/>
    <w:next w:val="CommentText"/>
    <w:link w:val="CommentSubjectChar"/>
    <w:uiPriority w:val="99"/>
    <w:semiHidden/>
    <w:unhideWhenUsed/>
    <w:rsid w:val="005D7DE9"/>
    <w:rPr>
      <w:b/>
      <w:bCs/>
    </w:rPr>
  </w:style>
  <w:style w:type="character" w:customStyle="1" w:styleId="CommentSubjectChar">
    <w:name w:val="Comment Subject Char"/>
    <w:basedOn w:val="CommentTextChar"/>
    <w:link w:val="CommentSubject"/>
    <w:uiPriority w:val="99"/>
    <w:semiHidden/>
    <w:rsid w:val="005D7D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4922">
      <w:bodyDiv w:val="1"/>
      <w:marLeft w:val="0"/>
      <w:marRight w:val="0"/>
      <w:marTop w:val="0"/>
      <w:marBottom w:val="0"/>
      <w:divBdr>
        <w:top w:val="none" w:sz="0" w:space="0" w:color="auto"/>
        <w:left w:val="none" w:sz="0" w:space="0" w:color="auto"/>
        <w:bottom w:val="none" w:sz="0" w:space="0" w:color="auto"/>
        <w:right w:val="none" w:sz="0" w:space="0" w:color="auto"/>
      </w:divBdr>
    </w:div>
    <w:div w:id="461269021">
      <w:bodyDiv w:val="1"/>
      <w:marLeft w:val="0"/>
      <w:marRight w:val="0"/>
      <w:marTop w:val="0"/>
      <w:marBottom w:val="0"/>
      <w:divBdr>
        <w:top w:val="none" w:sz="0" w:space="0" w:color="auto"/>
        <w:left w:val="none" w:sz="0" w:space="0" w:color="auto"/>
        <w:bottom w:val="none" w:sz="0" w:space="0" w:color="auto"/>
        <w:right w:val="none" w:sz="0" w:space="0" w:color="auto"/>
      </w:divBdr>
    </w:div>
    <w:div w:id="541481840">
      <w:bodyDiv w:val="1"/>
      <w:marLeft w:val="0"/>
      <w:marRight w:val="0"/>
      <w:marTop w:val="0"/>
      <w:marBottom w:val="0"/>
      <w:divBdr>
        <w:top w:val="none" w:sz="0" w:space="0" w:color="auto"/>
        <w:left w:val="none" w:sz="0" w:space="0" w:color="auto"/>
        <w:bottom w:val="none" w:sz="0" w:space="0" w:color="auto"/>
        <w:right w:val="none" w:sz="0" w:space="0" w:color="auto"/>
      </w:divBdr>
    </w:div>
    <w:div w:id="1136290734">
      <w:bodyDiv w:val="1"/>
      <w:marLeft w:val="0"/>
      <w:marRight w:val="0"/>
      <w:marTop w:val="0"/>
      <w:marBottom w:val="0"/>
      <w:divBdr>
        <w:top w:val="none" w:sz="0" w:space="0" w:color="auto"/>
        <w:left w:val="none" w:sz="0" w:space="0" w:color="auto"/>
        <w:bottom w:val="none" w:sz="0" w:space="0" w:color="auto"/>
        <w:right w:val="none" w:sz="0" w:space="0" w:color="auto"/>
      </w:divBdr>
    </w:div>
    <w:div w:id="1862162448">
      <w:bodyDiv w:val="1"/>
      <w:marLeft w:val="0"/>
      <w:marRight w:val="0"/>
      <w:marTop w:val="0"/>
      <w:marBottom w:val="0"/>
      <w:divBdr>
        <w:top w:val="none" w:sz="0" w:space="0" w:color="auto"/>
        <w:left w:val="none" w:sz="0" w:space="0" w:color="auto"/>
        <w:bottom w:val="none" w:sz="0" w:space="0" w:color="auto"/>
        <w:right w:val="none" w:sz="0" w:space="0" w:color="auto"/>
      </w:divBdr>
    </w:div>
    <w:div w:id="2059893964">
      <w:bodyDiv w:val="1"/>
      <w:marLeft w:val="0"/>
      <w:marRight w:val="0"/>
      <w:marTop w:val="0"/>
      <w:marBottom w:val="0"/>
      <w:divBdr>
        <w:top w:val="none" w:sz="0" w:space="0" w:color="auto"/>
        <w:left w:val="none" w:sz="0" w:space="0" w:color="auto"/>
        <w:bottom w:val="none" w:sz="0" w:space="0" w:color="auto"/>
        <w:right w:val="none" w:sz="0" w:space="0" w:color="auto"/>
      </w:divBdr>
    </w:div>
    <w:div w:id="208517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ub.dock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ourceforge.net/projects/vcxsrv/" TargetMode="External"/><Relationship Id="rId4" Type="http://schemas.openxmlformats.org/officeDocument/2006/relationships/webSettings" Target="webSettings.xml"/><Relationship Id="rId9" Type="http://schemas.openxmlformats.org/officeDocument/2006/relationships/hyperlink" Target="http://localhost:8081/pentaho/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4053</Words>
  <Characters>23108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Kafalas</dc:creator>
  <cp:keywords/>
  <dc:description/>
  <cp:lastModifiedBy>Tim Kafalas</cp:lastModifiedBy>
  <cp:revision>2</cp:revision>
  <cp:lastPrinted>2022-01-04T21:10:00Z</cp:lastPrinted>
  <dcterms:created xsi:type="dcterms:W3CDTF">2022-03-23T13:24:00Z</dcterms:created>
  <dcterms:modified xsi:type="dcterms:W3CDTF">2022-03-23T13:24:00Z</dcterms:modified>
</cp:coreProperties>
</file>