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4A6C" w14:textId="77777777" w:rsidR="000944DD" w:rsidRPr="000944DD" w:rsidRDefault="000944DD" w:rsidP="000944DD">
      <w:pPr>
        <w:spacing w:after="0" w:line="480" w:lineRule="auto"/>
        <w:rPr>
          <w:rFonts w:cstheme="minorHAnsi"/>
        </w:rPr>
      </w:pPr>
    </w:p>
    <w:p w14:paraId="2907D532" w14:textId="77777777" w:rsidR="000944DD" w:rsidRPr="000944DD" w:rsidRDefault="000944DD" w:rsidP="000944DD">
      <w:pPr>
        <w:spacing w:after="0" w:line="480" w:lineRule="auto"/>
        <w:rPr>
          <w:rFonts w:cstheme="minorHAnsi"/>
        </w:rPr>
      </w:pPr>
    </w:p>
    <w:p w14:paraId="2C8AAF57" w14:textId="77777777" w:rsidR="000944DD" w:rsidRPr="000944DD" w:rsidRDefault="000944DD" w:rsidP="000944DD">
      <w:pPr>
        <w:spacing w:after="0" w:line="480" w:lineRule="auto"/>
        <w:rPr>
          <w:rFonts w:cstheme="minorHAnsi"/>
        </w:rPr>
      </w:pPr>
    </w:p>
    <w:p w14:paraId="5F755DB7" w14:textId="77777777" w:rsidR="000944DD" w:rsidRPr="000944DD" w:rsidRDefault="000944DD" w:rsidP="000944DD">
      <w:pPr>
        <w:spacing w:after="0" w:line="480" w:lineRule="auto"/>
        <w:rPr>
          <w:rFonts w:cstheme="minorHAnsi"/>
        </w:rPr>
      </w:pPr>
    </w:p>
    <w:p w14:paraId="34992FC4" w14:textId="6BE59601" w:rsidR="000944DD" w:rsidRPr="000944DD" w:rsidRDefault="0041402B" w:rsidP="000944DD">
      <w:pPr>
        <w:spacing w:after="0" w:line="480" w:lineRule="auto"/>
        <w:jc w:val="center"/>
        <w:rPr>
          <w:rFonts w:cstheme="minorHAnsi"/>
        </w:rPr>
      </w:pPr>
      <w:r>
        <w:rPr>
          <w:rFonts w:cstheme="minorHAnsi"/>
          <w:b/>
          <w:bCs/>
        </w:rPr>
        <w:t>Project 2 (7.2)</w:t>
      </w:r>
      <w:r w:rsidR="000944DD" w:rsidRPr="000944DD">
        <w:rPr>
          <w:rFonts w:cstheme="minorHAnsi"/>
          <w:b/>
          <w:bCs/>
        </w:rPr>
        <w:t xml:space="preserve">: </w:t>
      </w:r>
      <w:r w:rsidR="00024430">
        <w:rPr>
          <w:rFonts w:cstheme="minorHAnsi"/>
          <w:b/>
          <w:bCs/>
        </w:rPr>
        <w:t xml:space="preserve">Austin Animal Center Dashboard </w:t>
      </w:r>
      <w:r w:rsidR="000944DD">
        <w:rPr>
          <w:rFonts w:cstheme="minorHAnsi"/>
          <w:b/>
          <w:bCs/>
        </w:rPr>
        <w:t>README</w:t>
      </w:r>
    </w:p>
    <w:p w14:paraId="73CA3676" w14:textId="77777777" w:rsidR="000944DD" w:rsidRPr="000944DD" w:rsidRDefault="000944DD" w:rsidP="000944DD">
      <w:pPr>
        <w:spacing w:after="0" w:line="480" w:lineRule="auto"/>
        <w:jc w:val="center"/>
        <w:rPr>
          <w:rFonts w:cstheme="minorHAnsi"/>
        </w:rPr>
      </w:pPr>
    </w:p>
    <w:p w14:paraId="2F9838EA" w14:textId="77777777" w:rsidR="000944DD" w:rsidRPr="000944DD" w:rsidRDefault="000944DD" w:rsidP="000944DD">
      <w:pPr>
        <w:spacing w:after="0" w:line="480" w:lineRule="auto"/>
        <w:jc w:val="center"/>
        <w:rPr>
          <w:rFonts w:cstheme="minorHAnsi"/>
        </w:rPr>
      </w:pPr>
      <w:r w:rsidRPr="000944DD">
        <w:rPr>
          <w:rFonts w:cstheme="minorHAnsi"/>
        </w:rPr>
        <w:t>James Porter</w:t>
      </w:r>
    </w:p>
    <w:p w14:paraId="7DCC4025" w14:textId="77777777" w:rsidR="000944DD" w:rsidRPr="000944DD" w:rsidRDefault="000944DD" w:rsidP="000944DD">
      <w:pPr>
        <w:spacing w:after="0" w:line="480" w:lineRule="auto"/>
        <w:jc w:val="center"/>
        <w:rPr>
          <w:rFonts w:cstheme="minorHAnsi"/>
        </w:rPr>
      </w:pPr>
      <w:r w:rsidRPr="000944DD">
        <w:rPr>
          <w:rFonts w:cstheme="minorHAnsi"/>
        </w:rPr>
        <w:t>Department of Computer Science, Southern New Hampshire University</w:t>
      </w:r>
    </w:p>
    <w:p w14:paraId="1FC5D529" w14:textId="77777777" w:rsidR="000944DD" w:rsidRPr="000944DD" w:rsidRDefault="000944DD" w:rsidP="000944DD">
      <w:pPr>
        <w:spacing w:after="0" w:line="480" w:lineRule="auto"/>
        <w:jc w:val="center"/>
        <w:rPr>
          <w:rFonts w:cstheme="minorHAnsi"/>
        </w:rPr>
      </w:pPr>
      <w:r w:rsidRPr="000944DD">
        <w:rPr>
          <w:rFonts w:cstheme="minorHAnsi"/>
        </w:rPr>
        <w:t>CS 340 Client/Server Development</w:t>
      </w:r>
    </w:p>
    <w:p w14:paraId="038F5A58" w14:textId="77777777" w:rsidR="000944DD" w:rsidRPr="000944DD" w:rsidRDefault="000944DD" w:rsidP="000944DD">
      <w:pPr>
        <w:spacing w:after="0" w:line="480" w:lineRule="auto"/>
        <w:jc w:val="center"/>
        <w:rPr>
          <w:rFonts w:cstheme="minorHAnsi"/>
        </w:rPr>
      </w:pPr>
      <w:r w:rsidRPr="000944DD">
        <w:rPr>
          <w:rFonts w:cstheme="minorHAnsi"/>
        </w:rPr>
        <w:t>Professor Jeff Sanford</w:t>
      </w:r>
    </w:p>
    <w:p w14:paraId="7B705C55" w14:textId="5BD3250D" w:rsidR="000944DD" w:rsidRPr="000944DD" w:rsidRDefault="00AE108F" w:rsidP="000944DD">
      <w:pPr>
        <w:spacing w:after="0" w:line="480" w:lineRule="auto"/>
        <w:jc w:val="center"/>
        <w:rPr>
          <w:rFonts w:eastAsia="Times New Roman" w:cstheme="minorHAnsi"/>
          <w:b/>
          <w:bCs/>
          <w:color w:val="000000" w:themeColor="text1"/>
        </w:rPr>
      </w:pPr>
      <w:r>
        <w:rPr>
          <w:rFonts w:cstheme="minorHAnsi"/>
        </w:rPr>
        <w:t xml:space="preserve">February </w:t>
      </w:r>
      <w:r w:rsidR="0041402B">
        <w:rPr>
          <w:rFonts w:cstheme="minorHAnsi"/>
        </w:rPr>
        <w:t>20</w:t>
      </w:r>
      <w:r>
        <w:rPr>
          <w:rFonts w:cstheme="minorHAnsi"/>
        </w:rPr>
        <w:t>, 2022</w:t>
      </w:r>
      <w:r w:rsidR="000944DD" w:rsidRPr="000944DD">
        <w:rPr>
          <w:rFonts w:eastAsia="Times New Roman" w:cstheme="minorHAnsi"/>
          <w:color w:val="000000" w:themeColor="text1"/>
        </w:rPr>
        <w:br w:type="page"/>
      </w:r>
    </w:p>
    <w:p w14:paraId="6B104289" w14:textId="6D8DFEAE" w:rsidR="00773E50" w:rsidRPr="000944DD" w:rsidRDefault="00822035" w:rsidP="000944DD">
      <w:pPr>
        <w:pStyle w:val="Heading1"/>
        <w:keepNext w:val="0"/>
        <w:keepLines w:val="0"/>
        <w:suppressAutoHyphens/>
        <w:spacing w:after="0" w:line="480" w:lineRule="auto"/>
        <w:contextualSpacing/>
        <w:rPr>
          <w:rFonts w:asciiTheme="minorHAnsi" w:eastAsia="Times New Roman" w:hAnsiTheme="minorHAnsi" w:cstheme="minorHAnsi"/>
          <w:color w:val="000000" w:themeColor="text1"/>
          <w:sz w:val="22"/>
          <w:szCs w:val="22"/>
        </w:rPr>
      </w:pPr>
      <w:r w:rsidRPr="000944DD">
        <w:rPr>
          <w:rFonts w:asciiTheme="minorHAnsi" w:eastAsia="Times New Roman" w:hAnsiTheme="minorHAnsi" w:cstheme="minorHAnsi"/>
          <w:color w:val="000000" w:themeColor="text1"/>
          <w:sz w:val="22"/>
          <w:szCs w:val="22"/>
        </w:rPr>
        <w:lastRenderedPageBreak/>
        <w:t>CS 340 README Template</w:t>
      </w:r>
    </w:p>
    <w:p w14:paraId="2D3A872F" w14:textId="77777777" w:rsidR="00B91069" w:rsidRPr="000944DD" w:rsidRDefault="00B91069" w:rsidP="000944DD">
      <w:pPr>
        <w:spacing w:after="0" w:line="480" w:lineRule="auto"/>
        <w:rPr>
          <w:rFonts w:cstheme="minorHAnsi"/>
        </w:rPr>
      </w:pPr>
    </w:p>
    <w:p w14:paraId="68D81179" w14:textId="6A9EDD53" w:rsidR="00822035" w:rsidRPr="000944DD" w:rsidRDefault="00822035" w:rsidP="000944DD">
      <w:pPr>
        <w:pStyle w:val="Heading2"/>
        <w:spacing w:after="0" w:line="480" w:lineRule="auto"/>
        <w:contextualSpacing/>
        <w:rPr>
          <w:rFonts w:asciiTheme="minorHAnsi" w:hAnsiTheme="minorHAnsi" w:cstheme="minorHAnsi"/>
          <w:sz w:val="22"/>
          <w:szCs w:val="22"/>
        </w:rPr>
      </w:pPr>
      <w:r w:rsidRPr="000944DD">
        <w:rPr>
          <w:rFonts w:asciiTheme="minorHAnsi" w:hAnsiTheme="minorHAnsi" w:cstheme="minorHAnsi"/>
          <w:sz w:val="22"/>
          <w:szCs w:val="22"/>
        </w:rPr>
        <w:t>About the Project/Project Title</w:t>
      </w:r>
    </w:p>
    <w:p w14:paraId="442337DB" w14:textId="232252E0" w:rsidR="00822035" w:rsidRPr="00213063" w:rsidRDefault="00213063" w:rsidP="000944DD">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ab/>
        <w:t xml:space="preserve">This project </w:t>
      </w:r>
      <w:r w:rsidR="00FB1A43">
        <w:rPr>
          <w:rFonts w:eastAsia="Times New Roman" w:cstheme="minorHAnsi"/>
          <w:iCs/>
          <w:color w:val="000000" w:themeColor="text1"/>
        </w:rPr>
        <w:t>is a continuation of the mongoDBCRUD file developed to connect the mongo shell to python code. This project uses this code and creates a simple dashboard to display information from the Austin Animal Center and help others find potential animals to help with their rescues. This includes a table that updates depending on the type of rescue that a team needs and shows the best animals for that rescue. There is also a map that shows the locations of these animals as well as a pie chart that shows the breakdown of the different breeds available.</w:t>
      </w:r>
    </w:p>
    <w:p w14:paraId="6B70407C" w14:textId="77777777" w:rsidR="00B91069" w:rsidRPr="000944DD" w:rsidRDefault="00B91069" w:rsidP="000944DD">
      <w:pPr>
        <w:suppressAutoHyphens/>
        <w:spacing w:after="0" w:line="480" w:lineRule="auto"/>
        <w:contextualSpacing/>
        <w:rPr>
          <w:rFonts w:eastAsia="Times New Roman" w:cstheme="minorHAnsi"/>
          <w:i/>
          <w:color w:val="000000" w:themeColor="text1"/>
        </w:rPr>
      </w:pPr>
    </w:p>
    <w:p w14:paraId="1622B1CA" w14:textId="77777777" w:rsidR="00822035" w:rsidRPr="000944DD" w:rsidRDefault="00822035" w:rsidP="000944DD">
      <w:pPr>
        <w:pStyle w:val="Heading2"/>
        <w:spacing w:after="0" w:line="480" w:lineRule="auto"/>
        <w:contextualSpacing/>
        <w:rPr>
          <w:rFonts w:asciiTheme="minorHAnsi" w:hAnsiTheme="minorHAnsi" w:cstheme="minorHAnsi"/>
          <w:sz w:val="22"/>
          <w:szCs w:val="22"/>
        </w:rPr>
      </w:pPr>
      <w:r w:rsidRPr="000944DD">
        <w:rPr>
          <w:rFonts w:asciiTheme="minorHAnsi" w:hAnsiTheme="minorHAnsi" w:cstheme="minorHAnsi"/>
          <w:sz w:val="22"/>
          <w:szCs w:val="22"/>
        </w:rPr>
        <w:t>Motivation</w:t>
      </w:r>
    </w:p>
    <w:p w14:paraId="2094040D" w14:textId="02DD9B62" w:rsidR="00B91069" w:rsidRDefault="00981DD6" w:rsidP="000944DD">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ab/>
      </w:r>
      <w:r w:rsidR="00F04DB7">
        <w:rPr>
          <w:rFonts w:eastAsia="Times New Roman" w:cstheme="minorHAnsi"/>
          <w:iCs/>
          <w:color w:val="000000" w:themeColor="text1"/>
        </w:rPr>
        <w:t xml:space="preserve">This dashboard was developed to make it easier for clients to find animals that would meet their needs. Specifically, it allows users to search for animals that would be best suited for water rescues, mountain rescues, and disaster rescues. In addition to allowing the user to limit the number of </w:t>
      </w:r>
      <w:r w:rsidR="00614360">
        <w:rPr>
          <w:rFonts w:eastAsia="Times New Roman" w:cstheme="minorHAnsi"/>
          <w:iCs/>
          <w:color w:val="000000" w:themeColor="text1"/>
        </w:rPr>
        <w:t>animals</w:t>
      </w:r>
      <w:r w:rsidR="00F04DB7">
        <w:rPr>
          <w:rFonts w:eastAsia="Times New Roman" w:cstheme="minorHAnsi"/>
          <w:iCs/>
          <w:color w:val="000000" w:themeColor="text1"/>
        </w:rPr>
        <w:t xml:space="preserve"> shown on the </w:t>
      </w:r>
      <w:r w:rsidR="00614360">
        <w:rPr>
          <w:rFonts w:eastAsia="Times New Roman" w:cstheme="minorHAnsi"/>
          <w:iCs/>
          <w:color w:val="000000" w:themeColor="text1"/>
        </w:rPr>
        <w:t>dashboard, the user can look to see which ones are close enough to be used in their area.</w:t>
      </w:r>
    </w:p>
    <w:p w14:paraId="7C152FA7" w14:textId="77777777" w:rsidR="00981DD6" w:rsidRPr="00981DD6" w:rsidRDefault="00981DD6" w:rsidP="000944DD">
      <w:pPr>
        <w:suppressAutoHyphens/>
        <w:spacing w:after="0" w:line="480" w:lineRule="auto"/>
        <w:contextualSpacing/>
        <w:rPr>
          <w:rFonts w:eastAsia="Times New Roman" w:cstheme="minorHAnsi"/>
          <w:iCs/>
          <w:color w:val="000000" w:themeColor="text1"/>
        </w:rPr>
      </w:pPr>
    </w:p>
    <w:p w14:paraId="69CB6057" w14:textId="77777777" w:rsidR="00822035" w:rsidRPr="000944DD" w:rsidRDefault="00822035" w:rsidP="000944DD">
      <w:pPr>
        <w:pStyle w:val="Heading2"/>
        <w:spacing w:after="0" w:line="480" w:lineRule="auto"/>
        <w:contextualSpacing/>
        <w:rPr>
          <w:rFonts w:asciiTheme="minorHAnsi" w:hAnsiTheme="minorHAnsi" w:cstheme="minorHAnsi"/>
          <w:sz w:val="22"/>
          <w:szCs w:val="22"/>
        </w:rPr>
      </w:pPr>
      <w:r w:rsidRPr="000944DD">
        <w:rPr>
          <w:rFonts w:asciiTheme="minorHAnsi" w:hAnsiTheme="minorHAnsi" w:cstheme="minorHAnsi"/>
          <w:sz w:val="22"/>
          <w:szCs w:val="22"/>
        </w:rPr>
        <w:t>Getting Started</w:t>
      </w:r>
    </w:p>
    <w:p w14:paraId="3A3BCA6A" w14:textId="7DDC25FA" w:rsidR="00822035" w:rsidRDefault="008A321C" w:rsidP="000944DD">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ab/>
      </w:r>
      <w:r w:rsidR="00614360">
        <w:rPr>
          <w:rFonts w:eastAsia="Times New Roman" w:cstheme="minorHAnsi"/>
          <w:iCs/>
          <w:color w:val="000000" w:themeColor="text1"/>
        </w:rPr>
        <w:t xml:space="preserve">If an individual wanted to run this software, they would need a server to host the website that they want to link this information to. Or if this was just to be run on a single computer in a place of business, it would just need to be accessible from that computer. They would also need a system where they could run the mongo shell and python to get more details from the database or make updates to the dashboard as new needs arise and change. </w:t>
      </w:r>
    </w:p>
    <w:p w14:paraId="10290EAD" w14:textId="07FF7678" w:rsidR="00614360" w:rsidRPr="008A321C" w:rsidRDefault="00614360" w:rsidP="000944DD">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ab/>
        <w:t>The user of this dashboard would only need the computer to access the information or, if the dashboard was hosted online, a computer with an internet connection to access the information.</w:t>
      </w:r>
    </w:p>
    <w:p w14:paraId="74863911" w14:textId="77777777" w:rsidR="00B91069" w:rsidRPr="000944DD" w:rsidRDefault="00B91069" w:rsidP="000944DD">
      <w:pPr>
        <w:suppressAutoHyphens/>
        <w:spacing w:after="0" w:line="480" w:lineRule="auto"/>
        <w:contextualSpacing/>
        <w:rPr>
          <w:rFonts w:eastAsia="Times New Roman" w:cstheme="minorHAnsi"/>
          <w:i/>
          <w:color w:val="000000" w:themeColor="text1"/>
        </w:rPr>
      </w:pPr>
    </w:p>
    <w:p w14:paraId="22D11210" w14:textId="77777777" w:rsidR="00822035" w:rsidRPr="000944DD" w:rsidRDefault="00822035" w:rsidP="000944DD">
      <w:pPr>
        <w:pStyle w:val="Heading2"/>
        <w:spacing w:after="0" w:line="480" w:lineRule="auto"/>
        <w:contextualSpacing/>
        <w:rPr>
          <w:rFonts w:asciiTheme="minorHAnsi" w:hAnsiTheme="minorHAnsi" w:cstheme="minorHAnsi"/>
          <w:sz w:val="22"/>
          <w:szCs w:val="22"/>
        </w:rPr>
      </w:pPr>
      <w:r w:rsidRPr="000944DD">
        <w:rPr>
          <w:rFonts w:asciiTheme="minorHAnsi" w:hAnsiTheme="minorHAnsi" w:cstheme="minorHAnsi"/>
          <w:sz w:val="22"/>
          <w:szCs w:val="22"/>
        </w:rPr>
        <w:t>Installation</w:t>
      </w:r>
    </w:p>
    <w:p w14:paraId="49AEA337" w14:textId="01C0E2C4" w:rsidR="00822035" w:rsidRPr="00F33B8B" w:rsidRDefault="008B3A4B" w:rsidP="000944DD">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ab/>
      </w:r>
      <w:r w:rsidR="00D37540">
        <w:rPr>
          <w:rFonts w:eastAsia="Times New Roman" w:cstheme="minorHAnsi"/>
          <w:iCs/>
          <w:color w:val="000000" w:themeColor="text1"/>
        </w:rPr>
        <w:t xml:space="preserve">To make sure this software is running the best that it can, the client would need to make sure that they have computers to access the mongo shell as well as python to make changes to the dashboard as necessary. If the client so chooses, it would also be necessary to have a dedicated server for the software to be connected to the internet for anyone to access. </w:t>
      </w:r>
      <w:r w:rsidR="00F32F3F">
        <w:rPr>
          <w:rFonts w:eastAsia="Times New Roman" w:cstheme="minorHAnsi"/>
          <w:iCs/>
          <w:color w:val="000000" w:themeColor="text1"/>
        </w:rPr>
        <w:t>Otherwise,</w:t>
      </w:r>
      <w:r w:rsidR="00D37540">
        <w:rPr>
          <w:rFonts w:eastAsia="Times New Roman" w:cstheme="minorHAnsi"/>
          <w:iCs/>
          <w:color w:val="000000" w:themeColor="text1"/>
        </w:rPr>
        <w:t xml:space="preserve"> a single computer to run the software would suffice if the client only </w:t>
      </w:r>
      <w:r w:rsidR="00F32F3F">
        <w:rPr>
          <w:rFonts w:eastAsia="Times New Roman" w:cstheme="minorHAnsi"/>
          <w:iCs/>
          <w:color w:val="000000" w:themeColor="text1"/>
        </w:rPr>
        <w:t>wanted</w:t>
      </w:r>
      <w:r w:rsidR="00D37540">
        <w:rPr>
          <w:rFonts w:eastAsia="Times New Roman" w:cstheme="minorHAnsi"/>
          <w:iCs/>
          <w:color w:val="000000" w:themeColor="text1"/>
        </w:rPr>
        <w:t xml:space="preserve"> this information accessible from their office. </w:t>
      </w:r>
    </w:p>
    <w:p w14:paraId="57AB3E78" w14:textId="77777777" w:rsidR="00B91069" w:rsidRPr="000944DD" w:rsidRDefault="00B91069" w:rsidP="000944DD">
      <w:pPr>
        <w:suppressAutoHyphens/>
        <w:spacing w:after="0" w:line="480" w:lineRule="auto"/>
        <w:contextualSpacing/>
        <w:rPr>
          <w:rFonts w:eastAsia="Times New Roman" w:cstheme="minorHAnsi"/>
          <w:i/>
          <w:color w:val="000000" w:themeColor="text1"/>
        </w:rPr>
      </w:pPr>
    </w:p>
    <w:p w14:paraId="4BB83FAF" w14:textId="77777777" w:rsidR="00822035" w:rsidRPr="000944DD" w:rsidRDefault="00822035" w:rsidP="000944DD">
      <w:pPr>
        <w:pStyle w:val="Heading2"/>
        <w:spacing w:after="0" w:line="480" w:lineRule="auto"/>
        <w:contextualSpacing/>
        <w:rPr>
          <w:rFonts w:asciiTheme="minorHAnsi" w:hAnsiTheme="minorHAnsi" w:cstheme="minorHAnsi"/>
          <w:sz w:val="22"/>
          <w:szCs w:val="22"/>
        </w:rPr>
      </w:pPr>
      <w:r w:rsidRPr="000944DD">
        <w:rPr>
          <w:rFonts w:asciiTheme="minorHAnsi" w:hAnsiTheme="minorHAnsi" w:cstheme="minorHAnsi"/>
          <w:sz w:val="22"/>
          <w:szCs w:val="22"/>
        </w:rPr>
        <w:t>Usage</w:t>
      </w:r>
    </w:p>
    <w:p w14:paraId="766FFA15" w14:textId="7C7A93BB" w:rsidR="00822035" w:rsidRPr="00860A15" w:rsidRDefault="00860A15" w:rsidP="000944DD">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ab/>
        <w:t>The following are examples of how to use this program to interact with the mongo shell.</w:t>
      </w:r>
    </w:p>
    <w:p w14:paraId="0EA1120F" w14:textId="77777777" w:rsidR="00B91069" w:rsidRPr="000944DD" w:rsidRDefault="00B91069" w:rsidP="000944DD">
      <w:pPr>
        <w:suppressAutoHyphens/>
        <w:spacing w:after="0" w:line="480" w:lineRule="auto"/>
        <w:contextualSpacing/>
        <w:rPr>
          <w:rFonts w:eastAsia="Times New Roman" w:cstheme="minorHAnsi"/>
          <w:i/>
          <w:color w:val="000000" w:themeColor="text1"/>
        </w:rPr>
      </w:pPr>
    </w:p>
    <w:p w14:paraId="40D9EBD8" w14:textId="77777777" w:rsidR="00822035" w:rsidRPr="000944DD" w:rsidRDefault="00822035" w:rsidP="000944DD">
      <w:pPr>
        <w:pStyle w:val="Heading3"/>
        <w:keepNext w:val="0"/>
        <w:keepLines w:val="0"/>
        <w:suppressAutoHyphens/>
        <w:spacing w:before="0" w:line="480" w:lineRule="auto"/>
        <w:ind w:firstLine="630"/>
        <w:contextualSpacing/>
        <w:rPr>
          <w:sz w:val="22"/>
          <w:szCs w:val="22"/>
        </w:rPr>
      </w:pPr>
      <w:r w:rsidRPr="000944DD">
        <w:rPr>
          <w:sz w:val="22"/>
          <w:szCs w:val="22"/>
        </w:rPr>
        <w:t>Code Example</w:t>
      </w:r>
    </w:p>
    <w:p w14:paraId="5F9BBE4F" w14:textId="2DBE7CDD" w:rsidR="00417060" w:rsidRDefault="00ED1E30" w:rsidP="003F3D0E">
      <w:pPr>
        <w:tabs>
          <w:tab w:val="left" w:pos="1080"/>
        </w:tabs>
        <w:suppressAutoHyphens/>
        <w:spacing w:after="0" w:line="480" w:lineRule="auto"/>
        <w:ind w:left="630"/>
        <w:contextualSpacing/>
        <w:rPr>
          <w:rFonts w:eastAsia="Times New Roman" w:cstheme="minorHAnsi"/>
          <w:iCs/>
          <w:color w:val="000000" w:themeColor="text1"/>
        </w:rPr>
      </w:pPr>
      <w:r>
        <w:rPr>
          <w:rFonts w:eastAsia="Times New Roman" w:cstheme="minorHAnsi"/>
          <w:iCs/>
          <w:color w:val="000000" w:themeColor="text1"/>
        </w:rPr>
        <w:tab/>
      </w:r>
      <w:r w:rsidR="003F3D0E">
        <w:rPr>
          <w:rFonts w:eastAsia="Times New Roman" w:cstheme="minorHAnsi"/>
          <w:iCs/>
          <w:color w:val="000000" w:themeColor="text1"/>
        </w:rPr>
        <w:t xml:space="preserve">Below in the screenshot section there are code snippets that show </w:t>
      </w:r>
      <w:r w:rsidR="00417060">
        <w:rPr>
          <w:rFonts w:eastAsia="Times New Roman" w:cstheme="minorHAnsi"/>
          <w:iCs/>
          <w:color w:val="000000" w:themeColor="text1"/>
        </w:rPr>
        <w:t>how the software works. The AnimalShelter file shows the CRUD information that connect the python code to the mongo shell. Additionally, there is the code used for the dashboard which shows information that the user can interact with. The dashboard also has code that limits the entries shown to animals that would be best suited for different types of rescues. This information can be seen in the screenshots on page 6.</w:t>
      </w:r>
    </w:p>
    <w:p w14:paraId="51DC157A" w14:textId="77777777" w:rsidR="00822035" w:rsidRPr="000944DD" w:rsidRDefault="00822035" w:rsidP="000944DD">
      <w:pPr>
        <w:pStyle w:val="Heading3"/>
        <w:keepNext w:val="0"/>
        <w:keepLines w:val="0"/>
        <w:suppressAutoHyphens/>
        <w:spacing w:before="0" w:line="480" w:lineRule="auto"/>
        <w:ind w:firstLine="630"/>
        <w:contextualSpacing/>
        <w:rPr>
          <w:sz w:val="22"/>
          <w:szCs w:val="22"/>
        </w:rPr>
      </w:pPr>
      <w:r w:rsidRPr="000944DD">
        <w:rPr>
          <w:sz w:val="22"/>
          <w:szCs w:val="22"/>
        </w:rPr>
        <w:t>Tests</w:t>
      </w:r>
    </w:p>
    <w:p w14:paraId="338B320E" w14:textId="1371E132" w:rsidR="00417060" w:rsidRDefault="00ED1E30" w:rsidP="003F3D0E">
      <w:pPr>
        <w:tabs>
          <w:tab w:val="left" w:pos="1080"/>
        </w:tabs>
        <w:suppressAutoHyphens/>
        <w:spacing w:after="0" w:line="480" w:lineRule="auto"/>
        <w:ind w:left="630"/>
        <w:contextualSpacing/>
        <w:rPr>
          <w:rFonts w:eastAsia="Times New Roman" w:cstheme="minorHAnsi"/>
          <w:iCs/>
          <w:color w:val="000000" w:themeColor="text1"/>
        </w:rPr>
      </w:pPr>
      <w:r>
        <w:rPr>
          <w:rFonts w:eastAsia="Times New Roman" w:cstheme="minorHAnsi"/>
          <w:iCs/>
          <w:color w:val="000000" w:themeColor="text1"/>
        </w:rPr>
        <w:tab/>
      </w:r>
      <w:r w:rsidR="003F3D0E">
        <w:rPr>
          <w:rFonts w:eastAsia="Times New Roman" w:cstheme="minorHAnsi"/>
          <w:iCs/>
          <w:color w:val="000000" w:themeColor="text1"/>
        </w:rPr>
        <w:t>Very light testing was done, but in each step (from assignments and milestones) the system failed for some reason or another. Further testing and development will be needed to ensure that the software runs as desired.</w:t>
      </w:r>
    </w:p>
    <w:p w14:paraId="12D8ECC5" w14:textId="77777777" w:rsidR="00417060" w:rsidRDefault="00417060">
      <w:pPr>
        <w:rPr>
          <w:rFonts w:eastAsia="Times New Roman" w:cstheme="minorHAnsi"/>
          <w:iCs/>
          <w:color w:val="000000" w:themeColor="text1"/>
        </w:rPr>
      </w:pPr>
      <w:r>
        <w:rPr>
          <w:rFonts w:eastAsia="Times New Roman" w:cstheme="minorHAnsi"/>
          <w:iCs/>
          <w:color w:val="000000" w:themeColor="text1"/>
        </w:rPr>
        <w:br w:type="page"/>
      </w:r>
    </w:p>
    <w:p w14:paraId="00E422C3" w14:textId="78DBA8BC" w:rsidR="00822035" w:rsidRDefault="00822035" w:rsidP="000944DD">
      <w:pPr>
        <w:pStyle w:val="Heading3"/>
        <w:keepNext w:val="0"/>
        <w:keepLines w:val="0"/>
        <w:suppressAutoHyphens/>
        <w:spacing w:before="0" w:line="480" w:lineRule="auto"/>
        <w:ind w:firstLine="630"/>
        <w:contextualSpacing/>
        <w:rPr>
          <w:sz w:val="22"/>
          <w:szCs w:val="22"/>
        </w:rPr>
      </w:pPr>
      <w:r w:rsidRPr="000944DD">
        <w:rPr>
          <w:sz w:val="22"/>
          <w:szCs w:val="22"/>
        </w:rPr>
        <w:lastRenderedPageBreak/>
        <w:t>Screenshots</w:t>
      </w:r>
    </w:p>
    <w:p w14:paraId="7FA7DC91" w14:textId="77777777" w:rsidR="00410978" w:rsidRDefault="0099169B" w:rsidP="0099169B">
      <w:r>
        <w:tab/>
      </w:r>
      <w:r w:rsidR="00410978" w:rsidRPr="00410978">
        <w:drawing>
          <wp:inline distT="0" distB="0" distL="0" distR="0" wp14:anchorId="7C0A408C" wp14:editId="2B7159B5">
            <wp:extent cx="5943600" cy="2588895"/>
            <wp:effectExtent l="0" t="0" r="0" b="1905"/>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10"/>
                    <a:stretch>
                      <a:fillRect/>
                    </a:stretch>
                  </pic:blipFill>
                  <pic:spPr>
                    <a:xfrm>
                      <a:off x="0" y="0"/>
                      <a:ext cx="5943600" cy="2588895"/>
                    </a:xfrm>
                    <a:prstGeom prst="rect">
                      <a:avLst/>
                    </a:prstGeom>
                  </pic:spPr>
                </pic:pic>
              </a:graphicData>
            </a:graphic>
          </wp:inline>
        </w:drawing>
      </w:r>
    </w:p>
    <w:p w14:paraId="180B3DA3" w14:textId="65C5AA3F" w:rsidR="00410978" w:rsidRDefault="00410978" w:rsidP="0099169B">
      <w:r w:rsidRPr="00410978">
        <w:drawing>
          <wp:inline distT="0" distB="0" distL="0" distR="0" wp14:anchorId="2DFE092A" wp14:editId="193AB8E5">
            <wp:extent cx="5943600" cy="3052445"/>
            <wp:effectExtent l="0" t="0" r="0" b="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11"/>
                    <a:stretch>
                      <a:fillRect/>
                    </a:stretch>
                  </pic:blipFill>
                  <pic:spPr>
                    <a:xfrm>
                      <a:off x="0" y="0"/>
                      <a:ext cx="5943600" cy="3052445"/>
                    </a:xfrm>
                    <a:prstGeom prst="rect">
                      <a:avLst/>
                    </a:prstGeom>
                  </pic:spPr>
                </pic:pic>
              </a:graphicData>
            </a:graphic>
          </wp:inline>
        </w:drawing>
      </w:r>
    </w:p>
    <w:p w14:paraId="6B213197" w14:textId="344BC323" w:rsidR="00410978" w:rsidRDefault="00410978" w:rsidP="0099169B">
      <w:r>
        <w:t>The above screenshots are the AnimalShelter class.</w:t>
      </w:r>
    </w:p>
    <w:p w14:paraId="78BEBA94" w14:textId="368B460D" w:rsidR="0099169B" w:rsidRDefault="0099169B" w:rsidP="0099169B">
      <w:r w:rsidRPr="0099169B">
        <w:drawing>
          <wp:inline distT="0" distB="0" distL="0" distR="0" wp14:anchorId="4EF20641" wp14:editId="21FB83CA">
            <wp:extent cx="5943600" cy="911225"/>
            <wp:effectExtent l="0" t="0" r="0" b="3175"/>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a:blip r:embed="rId12"/>
                    <a:stretch>
                      <a:fillRect/>
                    </a:stretch>
                  </pic:blipFill>
                  <pic:spPr>
                    <a:xfrm>
                      <a:off x="0" y="0"/>
                      <a:ext cx="5943600" cy="911225"/>
                    </a:xfrm>
                    <a:prstGeom prst="rect">
                      <a:avLst/>
                    </a:prstGeom>
                  </pic:spPr>
                </pic:pic>
              </a:graphicData>
            </a:graphic>
          </wp:inline>
        </w:drawing>
      </w:r>
    </w:p>
    <w:p w14:paraId="3B295269" w14:textId="48FBA391" w:rsidR="0099169B" w:rsidRDefault="0099169B" w:rsidP="0099169B">
      <w:r w:rsidRPr="0099169B">
        <w:lastRenderedPageBreak/>
        <w:drawing>
          <wp:inline distT="0" distB="0" distL="0" distR="0" wp14:anchorId="2AD0D51A" wp14:editId="14076D11">
            <wp:extent cx="5943600" cy="2929255"/>
            <wp:effectExtent l="0" t="0" r="0" b="4445"/>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3"/>
                    <a:stretch>
                      <a:fillRect/>
                    </a:stretch>
                  </pic:blipFill>
                  <pic:spPr>
                    <a:xfrm>
                      <a:off x="0" y="0"/>
                      <a:ext cx="5943600" cy="2929255"/>
                    </a:xfrm>
                    <a:prstGeom prst="rect">
                      <a:avLst/>
                    </a:prstGeom>
                  </pic:spPr>
                </pic:pic>
              </a:graphicData>
            </a:graphic>
          </wp:inline>
        </w:drawing>
      </w:r>
    </w:p>
    <w:p w14:paraId="23737AD7" w14:textId="7BEFD773" w:rsidR="0099169B" w:rsidRDefault="0099169B" w:rsidP="0099169B">
      <w:r w:rsidRPr="0099169B">
        <w:drawing>
          <wp:inline distT="0" distB="0" distL="0" distR="0" wp14:anchorId="4135DBEF" wp14:editId="34861A1D">
            <wp:extent cx="5943600" cy="2797810"/>
            <wp:effectExtent l="0" t="0" r="0"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943600" cy="2797810"/>
                    </a:xfrm>
                    <a:prstGeom prst="rect">
                      <a:avLst/>
                    </a:prstGeom>
                  </pic:spPr>
                </pic:pic>
              </a:graphicData>
            </a:graphic>
          </wp:inline>
        </w:drawing>
      </w:r>
    </w:p>
    <w:p w14:paraId="6AEF0317" w14:textId="17A4AC52" w:rsidR="0099169B" w:rsidRDefault="0099169B" w:rsidP="0099169B">
      <w:r w:rsidRPr="0099169B">
        <w:lastRenderedPageBreak/>
        <w:drawing>
          <wp:inline distT="0" distB="0" distL="0" distR="0" wp14:anchorId="7FD1A40A" wp14:editId="611FA395">
            <wp:extent cx="5943600" cy="3065780"/>
            <wp:effectExtent l="0" t="0" r="0" b="127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943600" cy="3065780"/>
                    </a:xfrm>
                    <a:prstGeom prst="rect">
                      <a:avLst/>
                    </a:prstGeom>
                  </pic:spPr>
                </pic:pic>
              </a:graphicData>
            </a:graphic>
          </wp:inline>
        </w:drawing>
      </w:r>
    </w:p>
    <w:p w14:paraId="05CEA865" w14:textId="77777777" w:rsidR="0099169B" w:rsidRDefault="0099169B" w:rsidP="0099169B">
      <w:r w:rsidRPr="0099169B">
        <w:drawing>
          <wp:inline distT="0" distB="0" distL="0" distR="0" wp14:anchorId="5B59501F" wp14:editId="4A050A39">
            <wp:extent cx="5943600" cy="307022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943600" cy="3070225"/>
                    </a:xfrm>
                    <a:prstGeom prst="rect">
                      <a:avLst/>
                    </a:prstGeom>
                  </pic:spPr>
                </pic:pic>
              </a:graphicData>
            </a:graphic>
          </wp:inline>
        </w:drawing>
      </w:r>
    </w:p>
    <w:p w14:paraId="1DE52571" w14:textId="4588A6F8" w:rsidR="0099169B" w:rsidRPr="0099169B" w:rsidRDefault="0099169B" w:rsidP="0099169B">
      <w:r>
        <w:lastRenderedPageBreak/>
        <w:tab/>
      </w:r>
      <w:r>
        <w:tab/>
      </w:r>
      <w:r w:rsidRPr="0099169B">
        <w:drawing>
          <wp:inline distT="0" distB="0" distL="0" distR="0" wp14:anchorId="17624EB1" wp14:editId="29E5076E">
            <wp:extent cx="5943600" cy="30791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5943600" cy="3079115"/>
                    </a:xfrm>
                    <a:prstGeom prst="rect">
                      <a:avLst/>
                    </a:prstGeom>
                  </pic:spPr>
                </pic:pic>
              </a:graphicData>
            </a:graphic>
          </wp:inline>
        </w:drawing>
      </w:r>
    </w:p>
    <w:p w14:paraId="7BCFC754" w14:textId="4808B5DA" w:rsidR="00B91069" w:rsidRDefault="006229E0" w:rsidP="0099169B">
      <w:pPr>
        <w:suppressAutoHyphens/>
        <w:spacing w:after="0" w:line="480" w:lineRule="auto"/>
        <w:contextualSpacing/>
        <w:rPr>
          <w:rFonts w:eastAsia="Times New Roman" w:cstheme="minorHAnsi"/>
          <w:i/>
          <w:color w:val="000000" w:themeColor="text1"/>
        </w:rPr>
      </w:pPr>
      <w:r w:rsidRPr="006229E0">
        <w:rPr>
          <w:rFonts w:eastAsia="Times New Roman" w:cstheme="minorHAnsi"/>
          <w:i/>
          <w:color w:val="000000" w:themeColor="text1"/>
        </w:rPr>
        <w:drawing>
          <wp:inline distT="0" distB="0" distL="0" distR="0" wp14:anchorId="5C649B7E" wp14:editId="17791303">
            <wp:extent cx="5943600" cy="30111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stretch>
                      <a:fillRect/>
                    </a:stretch>
                  </pic:blipFill>
                  <pic:spPr>
                    <a:xfrm>
                      <a:off x="0" y="0"/>
                      <a:ext cx="5943600" cy="3011170"/>
                    </a:xfrm>
                    <a:prstGeom prst="rect">
                      <a:avLst/>
                    </a:prstGeom>
                  </pic:spPr>
                </pic:pic>
              </a:graphicData>
            </a:graphic>
          </wp:inline>
        </w:drawing>
      </w:r>
    </w:p>
    <w:p w14:paraId="1135503A" w14:textId="5750289D" w:rsidR="0099169B" w:rsidRPr="0099169B" w:rsidRDefault="0099169B" w:rsidP="0099169B">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The above is the code and error produced when running this software.</w:t>
      </w:r>
    </w:p>
    <w:p w14:paraId="320189AC" w14:textId="77777777" w:rsidR="00822035" w:rsidRPr="000944DD" w:rsidRDefault="00822035" w:rsidP="000944DD">
      <w:pPr>
        <w:pStyle w:val="Heading2"/>
        <w:spacing w:after="0" w:line="480" w:lineRule="auto"/>
        <w:contextualSpacing/>
        <w:rPr>
          <w:rFonts w:asciiTheme="minorHAnsi" w:hAnsiTheme="minorHAnsi" w:cstheme="minorHAnsi"/>
          <w:sz w:val="22"/>
          <w:szCs w:val="22"/>
        </w:rPr>
      </w:pPr>
      <w:r w:rsidRPr="000944DD">
        <w:rPr>
          <w:rFonts w:asciiTheme="minorHAnsi" w:hAnsiTheme="minorHAnsi" w:cstheme="minorHAnsi"/>
          <w:sz w:val="22"/>
          <w:szCs w:val="22"/>
        </w:rPr>
        <w:t>Roadmap/Features (Optional)</w:t>
      </w:r>
    </w:p>
    <w:p w14:paraId="52845BA9" w14:textId="32006A9F" w:rsidR="00ED1E30" w:rsidRDefault="00173CCC" w:rsidP="00417060">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ab/>
        <w:t>Future releases will include functions to update and delete databases. It will also include more stringent testing with more firm results.</w:t>
      </w:r>
      <w:r w:rsidR="00417060">
        <w:rPr>
          <w:rFonts w:eastAsia="Times New Roman" w:cstheme="minorHAnsi"/>
          <w:iCs/>
          <w:color w:val="000000" w:themeColor="text1"/>
        </w:rPr>
        <w:t xml:space="preserve"> </w:t>
      </w:r>
    </w:p>
    <w:p w14:paraId="4DFEEC8F" w14:textId="77777777" w:rsidR="00822035" w:rsidRPr="000944DD" w:rsidRDefault="00822035" w:rsidP="000944DD">
      <w:pPr>
        <w:pStyle w:val="Heading2"/>
        <w:spacing w:after="0" w:line="480" w:lineRule="auto"/>
        <w:contextualSpacing/>
        <w:rPr>
          <w:rFonts w:asciiTheme="minorHAnsi" w:hAnsiTheme="minorHAnsi" w:cstheme="minorHAnsi"/>
          <w:sz w:val="22"/>
          <w:szCs w:val="22"/>
        </w:rPr>
      </w:pPr>
      <w:r w:rsidRPr="000944DD">
        <w:rPr>
          <w:rFonts w:asciiTheme="minorHAnsi" w:hAnsiTheme="minorHAnsi" w:cstheme="minorHAnsi"/>
          <w:sz w:val="22"/>
          <w:szCs w:val="22"/>
        </w:rPr>
        <w:lastRenderedPageBreak/>
        <w:t>Contact</w:t>
      </w:r>
    </w:p>
    <w:p w14:paraId="38BD416F" w14:textId="127D733F" w:rsidR="008839D7" w:rsidRDefault="000944DD" w:rsidP="000944DD">
      <w:pPr>
        <w:suppressAutoHyphens/>
        <w:spacing w:after="0" w:line="480" w:lineRule="auto"/>
        <w:contextualSpacing/>
        <w:rPr>
          <w:rFonts w:eastAsia="Times New Roman" w:cstheme="minorHAnsi"/>
          <w:color w:val="000000" w:themeColor="text1"/>
        </w:rPr>
      </w:pPr>
      <w:r>
        <w:rPr>
          <w:rFonts w:eastAsia="Times New Roman" w:cstheme="minorHAnsi"/>
          <w:color w:val="000000" w:themeColor="text1"/>
        </w:rPr>
        <w:t>James Porter</w:t>
      </w:r>
    </w:p>
    <w:p w14:paraId="71BAE8F6" w14:textId="0094EC8E" w:rsidR="00ED1E30" w:rsidRDefault="00ED1E30" w:rsidP="000944DD">
      <w:pPr>
        <w:suppressAutoHyphens/>
        <w:spacing w:after="0" w:line="480" w:lineRule="auto"/>
        <w:contextualSpacing/>
        <w:rPr>
          <w:rFonts w:eastAsia="Times New Roman" w:cstheme="minorHAnsi"/>
          <w:color w:val="000000" w:themeColor="text1"/>
        </w:rPr>
      </w:pPr>
      <w:r>
        <w:rPr>
          <w:rFonts w:eastAsia="Times New Roman" w:cstheme="minorHAnsi"/>
          <w:color w:val="000000" w:themeColor="text1"/>
        </w:rPr>
        <w:t>james.porter@snhu.edu</w:t>
      </w:r>
    </w:p>
    <w:p w14:paraId="6C43A11B" w14:textId="73AB882E" w:rsidR="00ED1E30" w:rsidRPr="000944DD" w:rsidRDefault="00ED1E30" w:rsidP="000944DD">
      <w:pPr>
        <w:suppressAutoHyphens/>
        <w:spacing w:after="0" w:line="480" w:lineRule="auto"/>
        <w:contextualSpacing/>
        <w:rPr>
          <w:rFonts w:eastAsia="Times New Roman" w:cstheme="minorHAnsi"/>
          <w:color w:val="000000" w:themeColor="text1"/>
        </w:rPr>
      </w:pPr>
      <w:r>
        <w:rPr>
          <w:rFonts w:eastAsia="Times New Roman" w:cstheme="minorHAnsi"/>
          <w:color w:val="000000" w:themeColor="text1"/>
        </w:rPr>
        <w:t>715-555-5555</w:t>
      </w:r>
    </w:p>
    <w:sectPr w:rsidR="00ED1E30" w:rsidRPr="000944DD" w:rsidSect="000944DD">
      <w:head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45143" w14:textId="77777777" w:rsidR="00F03B02" w:rsidRDefault="00F03B02" w:rsidP="00365759">
      <w:pPr>
        <w:spacing w:after="0" w:line="240" w:lineRule="auto"/>
      </w:pPr>
      <w:r>
        <w:separator/>
      </w:r>
    </w:p>
  </w:endnote>
  <w:endnote w:type="continuationSeparator" w:id="0">
    <w:p w14:paraId="740BAE3E" w14:textId="77777777" w:rsidR="00F03B02" w:rsidRDefault="00F03B02"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F406" w14:textId="77777777" w:rsidR="000944DD" w:rsidRPr="003154C1" w:rsidRDefault="000944DD" w:rsidP="000944DD">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018AE526" w14:textId="77777777" w:rsidR="000944DD" w:rsidRDefault="00094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D2334" w14:textId="77777777" w:rsidR="00F03B02" w:rsidRDefault="00F03B02" w:rsidP="00365759">
      <w:pPr>
        <w:spacing w:after="0" w:line="240" w:lineRule="auto"/>
      </w:pPr>
      <w:r>
        <w:separator/>
      </w:r>
    </w:p>
  </w:footnote>
  <w:footnote w:type="continuationSeparator" w:id="0">
    <w:p w14:paraId="6E4BD430" w14:textId="77777777" w:rsidR="00F03B02" w:rsidRDefault="00F03B02"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E4A0E" w14:textId="61581FD4" w:rsidR="000944DD" w:rsidRDefault="000944DD" w:rsidP="000944DD">
    <w:pPr>
      <w:pStyle w:val="Header"/>
    </w:pPr>
    <w:r>
      <w:rPr>
        <w:noProof/>
      </w:rPr>
      <w:drawing>
        <wp:anchor distT="0" distB="0" distL="114300" distR="114300" simplePos="0" relativeHeight="251660288" behindDoc="1" locked="0" layoutInCell="1" allowOverlap="1" wp14:anchorId="051BDF6B" wp14:editId="1956C7AB">
          <wp:simplePos x="0" y="0"/>
          <wp:positionH relativeFrom="column">
            <wp:posOffset>2581275</wp:posOffset>
          </wp:positionH>
          <wp:positionV relativeFrom="paragraph">
            <wp:posOffset>-66675</wp:posOffset>
          </wp:positionV>
          <wp:extent cx="784225" cy="435610"/>
          <wp:effectExtent l="0" t="0" r="0" b="2540"/>
          <wp:wrapTight wrapText="bothSides">
            <wp:wrapPolygon edited="0">
              <wp:start x="15216" y="0"/>
              <wp:lineTo x="7870" y="3778"/>
              <wp:lineTo x="1574" y="11335"/>
              <wp:lineTo x="2623" y="20781"/>
              <wp:lineTo x="17840" y="20781"/>
              <wp:lineTo x="17840" y="0"/>
              <wp:lineTo x="15216" y="0"/>
            </wp:wrapPolygon>
          </wp:wrapTight>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anchor>
      </w:drawing>
    </w:r>
    <w:r w:rsidR="006E5018" w:rsidRPr="006E5018">
      <w:rPr>
        <w:noProof/>
      </w:rPr>
      <w:t xml:space="preserve"> </w:t>
    </w:r>
    <w:r w:rsidR="006E5018">
      <w:rPr>
        <w:noProof/>
      </w:rPr>
      <w:t>AAC Dashboard README</w:t>
    </w:r>
    <w:r>
      <w:tab/>
    </w:r>
    <w:r>
      <w:fldChar w:fldCharType="begin"/>
    </w:r>
    <w:r>
      <w:instrText xml:space="preserve"> PAGE   \* MERGEFORMAT </w:instrText>
    </w:r>
    <w:r>
      <w:fldChar w:fldCharType="separate"/>
    </w:r>
    <w:r>
      <w:t>1</w:t>
    </w:r>
    <w:r>
      <w:rPr>
        <w:noProof/>
      </w:rPr>
      <w:fldChar w:fldCharType="end"/>
    </w:r>
    <w:r>
      <w:tab/>
    </w:r>
  </w:p>
  <w:p w14:paraId="75AE6DF1" w14:textId="75184725" w:rsidR="00365759" w:rsidRPr="000944DD" w:rsidRDefault="00365759" w:rsidP="000944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6AEB4" w14:textId="2408BACD" w:rsidR="000944DD" w:rsidRDefault="000944DD">
    <w:pPr>
      <w:pStyle w:val="Header"/>
    </w:pPr>
    <w:r>
      <w:rPr>
        <w:noProof/>
      </w:rPr>
      <w:drawing>
        <wp:anchor distT="0" distB="0" distL="114300" distR="114300" simplePos="0" relativeHeight="251658240" behindDoc="1" locked="0" layoutInCell="1" allowOverlap="1" wp14:anchorId="5823AFC4" wp14:editId="1F240DC8">
          <wp:simplePos x="0" y="0"/>
          <wp:positionH relativeFrom="column">
            <wp:posOffset>2581275</wp:posOffset>
          </wp:positionH>
          <wp:positionV relativeFrom="paragraph">
            <wp:posOffset>-66675</wp:posOffset>
          </wp:positionV>
          <wp:extent cx="784225" cy="435610"/>
          <wp:effectExtent l="0" t="0" r="0" b="2540"/>
          <wp:wrapTight wrapText="bothSides">
            <wp:wrapPolygon edited="0">
              <wp:start x="15216" y="0"/>
              <wp:lineTo x="7870" y="3778"/>
              <wp:lineTo x="1574" y="11335"/>
              <wp:lineTo x="2623" y="20781"/>
              <wp:lineTo x="17840" y="20781"/>
              <wp:lineTo x="17840" y="0"/>
              <wp:lineTo x="15216" y="0"/>
            </wp:wrapPolygon>
          </wp:wrapTight>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anchor>
      </w:drawing>
    </w:r>
    <w:r w:rsidR="00024430">
      <w:rPr>
        <w:noProof/>
      </w:rPr>
      <w:t>AAC Dashboard README</w:t>
    </w:r>
    <w:r>
      <w:tab/>
    </w:r>
    <w:r>
      <w:fldChar w:fldCharType="begin"/>
    </w:r>
    <w:r>
      <w:instrText xml:space="preserve"> PAGE   \* MERGEFORMAT </w:instrText>
    </w:r>
    <w:r>
      <w:fldChar w:fldCharType="separate"/>
    </w:r>
    <w:r>
      <w:rPr>
        <w:noProof/>
      </w:rPr>
      <w:t>1</w:t>
    </w:r>
    <w:r>
      <w:rPr>
        <w:noProof/>
      </w:rP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16671"/>
    <w:rsid w:val="00023D21"/>
    <w:rsid w:val="00024430"/>
    <w:rsid w:val="00045D5E"/>
    <w:rsid w:val="00085B07"/>
    <w:rsid w:val="000944DD"/>
    <w:rsid w:val="000A53B7"/>
    <w:rsid w:val="000B7A66"/>
    <w:rsid w:val="000C1DF7"/>
    <w:rsid w:val="000F4AB8"/>
    <w:rsid w:val="001109AD"/>
    <w:rsid w:val="00130956"/>
    <w:rsid w:val="001525E8"/>
    <w:rsid w:val="00173CCC"/>
    <w:rsid w:val="00195D34"/>
    <w:rsid w:val="0020165D"/>
    <w:rsid w:val="00213063"/>
    <w:rsid w:val="002E7106"/>
    <w:rsid w:val="00310F54"/>
    <w:rsid w:val="003154C1"/>
    <w:rsid w:val="00341AFD"/>
    <w:rsid w:val="00365759"/>
    <w:rsid w:val="0038361C"/>
    <w:rsid w:val="0038616B"/>
    <w:rsid w:val="003F3D0E"/>
    <w:rsid w:val="00407E37"/>
    <w:rsid w:val="00410978"/>
    <w:rsid w:val="0041402B"/>
    <w:rsid w:val="00417060"/>
    <w:rsid w:val="004E4A7A"/>
    <w:rsid w:val="005112B1"/>
    <w:rsid w:val="00527505"/>
    <w:rsid w:val="005552C4"/>
    <w:rsid w:val="00584CAF"/>
    <w:rsid w:val="005925DE"/>
    <w:rsid w:val="005B68C7"/>
    <w:rsid w:val="006047C7"/>
    <w:rsid w:val="00614360"/>
    <w:rsid w:val="00615EDF"/>
    <w:rsid w:val="00620A6C"/>
    <w:rsid w:val="006229E0"/>
    <w:rsid w:val="0068136B"/>
    <w:rsid w:val="006B3A16"/>
    <w:rsid w:val="006E5018"/>
    <w:rsid w:val="006F1A6C"/>
    <w:rsid w:val="00700515"/>
    <w:rsid w:val="007061EE"/>
    <w:rsid w:val="00773E50"/>
    <w:rsid w:val="007C34FF"/>
    <w:rsid w:val="00822035"/>
    <w:rsid w:val="00860A15"/>
    <w:rsid w:val="008647E4"/>
    <w:rsid w:val="00875A1A"/>
    <w:rsid w:val="0087630D"/>
    <w:rsid w:val="008839D7"/>
    <w:rsid w:val="008A321C"/>
    <w:rsid w:val="008A7CA7"/>
    <w:rsid w:val="008B3A4B"/>
    <w:rsid w:val="008F6BDD"/>
    <w:rsid w:val="0090505D"/>
    <w:rsid w:val="009665CE"/>
    <w:rsid w:val="00967575"/>
    <w:rsid w:val="00981DD6"/>
    <w:rsid w:val="00987399"/>
    <w:rsid w:val="0099169B"/>
    <w:rsid w:val="009D121E"/>
    <w:rsid w:val="00A16C53"/>
    <w:rsid w:val="00A27A24"/>
    <w:rsid w:val="00A31722"/>
    <w:rsid w:val="00A32A1E"/>
    <w:rsid w:val="00AB6A7A"/>
    <w:rsid w:val="00AD4D77"/>
    <w:rsid w:val="00AE108F"/>
    <w:rsid w:val="00B91069"/>
    <w:rsid w:val="00BC433B"/>
    <w:rsid w:val="00BF03E1"/>
    <w:rsid w:val="00C02DCF"/>
    <w:rsid w:val="00C6693B"/>
    <w:rsid w:val="00C726A6"/>
    <w:rsid w:val="00C8291D"/>
    <w:rsid w:val="00D37540"/>
    <w:rsid w:val="00E06430"/>
    <w:rsid w:val="00E265CD"/>
    <w:rsid w:val="00E50902"/>
    <w:rsid w:val="00E5141B"/>
    <w:rsid w:val="00ED1E30"/>
    <w:rsid w:val="00F03B02"/>
    <w:rsid w:val="00F04DB7"/>
    <w:rsid w:val="00F10246"/>
    <w:rsid w:val="00F10B7D"/>
    <w:rsid w:val="00F32F3F"/>
    <w:rsid w:val="00F33B8B"/>
    <w:rsid w:val="00F655EA"/>
    <w:rsid w:val="00F67E66"/>
    <w:rsid w:val="00F76F0A"/>
    <w:rsid w:val="00FB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ED1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Porter, James</cp:lastModifiedBy>
  <cp:revision>13</cp:revision>
  <dcterms:created xsi:type="dcterms:W3CDTF">2022-02-21T04:15:00Z</dcterms:created>
  <dcterms:modified xsi:type="dcterms:W3CDTF">2022-02-21T04:49:00Z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