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3D8" w:rsidRPr="0099583A" w:rsidRDefault="006D13D8">
      <w:pPr>
        <w:pStyle w:val="Puesto"/>
        <w:rPr>
          <w:lang w:val="es-CO"/>
        </w:rPr>
      </w:pPr>
      <w:bookmarkStart w:id="0" w:name="_GoBack"/>
      <w:bookmarkEnd w:id="0"/>
      <w:r w:rsidRPr="0099583A">
        <w:rPr>
          <w:lang w:val="es-CO"/>
        </w:rPr>
        <w:t>Test Report Template</w:t>
      </w:r>
    </w:p>
    <w:p w:rsidR="006D13D8" w:rsidRPr="0099583A" w:rsidRDefault="006D13D8">
      <w:pPr>
        <w:pStyle w:val="Puesto"/>
        <w:rPr>
          <w:b w:val="0"/>
          <w:bCs w:val="0"/>
          <w:sz w:val="24"/>
          <w:szCs w:val="24"/>
          <w:lang w:val="es-CO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6D13D8" w:rsidRPr="0099583A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sz w:val="24"/>
                <w:szCs w:val="24"/>
                <w:lang w:val="es-CO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sz w:val="24"/>
                <w:szCs w:val="24"/>
                <w:lang w:val="es-CO"/>
              </w:rPr>
              <w:t>Juan Pablo Ospino Solano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6D13D8" w:rsidRPr="0099583A" w:rsidRDefault="006D13D8">
            <w:pPr>
              <w:pStyle w:val="Ttulo1"/>
              <w:rPr>
                <w:lang w:val="es-CO"/>
              </w:rPr>
            </w:pPr>
            <w:r w:rsidRPr="0099583A">
              <w:rPr>
                <w:lang w:val="es-CO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sz w:val="24"/>
                <w:szCs w:val="24"/>
                <w:lang w:val="es-CO"/>
              </w:rPr>
              <w:t>2/05/2017</w:t>
            </w:r>
          </w:p>
        </w:tc>
      </w:tr>
      <w:tr w:rsidR="006D13D8" w:rsidRPr="009958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sz w:val="24"/>
                <w:szCs w:val="24"/>
                <w:lang w:val="es-CO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sz w:val="24"/>
                <w:szCs w:val="24"/>
                <w:lang w:val="es-CO"/>
              </w:rPr>
              <w:t>/Non Project/PSP Fundamentals &amp; Advanced/Program 7</w:t>
            </w:r>
          </w:p>
        </w:tc>
      </w:tr>
    </w:tbl>
    <w:p w:rsidR="006D13D8" w:rsidRPr="0099583A" w:rsidRDefault="006D13D8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3"/>
        <w:gridCol w:w="8316"/>
      </w:tblGrid>
      <w:tr w:rsidR="006D13D8" w:rsidRPr="0099583A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6D13D8" w:rsidRPr="0099583A" w:rsidRDefault="006D13D8">
            <w:pPr>
              <w:pStyle w:val="Ttulo2"/>
              <w:rPr>
                <w:lang w:val="es-CO"/>
              </w:rPr>
            </w:pPr>
            <w:r w:rsidRPr="0099583A">
              <w:rPr>
                <w:lang w:val="es-CO"/>
              </w:rP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6D13D8" w:rsidRPr="0099583A" w:rsidRDefault="0099583A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sz w:val="24"/>
                <w:szCs w:val="24"/>
                <w:lang w:val="es-CO"/>
              </w:rPr>
              <w:t>Test 1</w:t>
            </w:r>
          </w:p>
        </w:tc>
      </w:tr>
      <w:tr w:rsidR="006D13D8" w:rsidRPr="0099583A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6D13D8" w:rsidRPr="0099583A" w:rsidRDefault="006D13D8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6D13D8" w:rsidRPr="0099583A" w:rsidRDefault="0099583A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sz w:val="24"/>
                <w:szCs w:val="24"/>
                <w:lang w:val="es-CO"/>
              </w:rPr>
              <w:t>Hacer el cálculo apartir del proxy estimated size and actual added and modified for proxy 386</w:t>
            </w:r>
          </w:p>
        </w:tc>
      </w:tr>
      <w:tr w:rsidR="006D13D8" w:rsidRPr="0099583A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6D13D8" w:rsidRPr="0099583A" w:rsidRDefault="006D13D8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  <w:p w:rsidR="006D13D8" w:rsidRPr="0099583A" w:rsidRDefault="0099583A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sz w:val="24"/>
                <w:szCs w:val="24"/>
                <w:lang w:val="es-CO"/>
              </w:rPr>
              <w:t>Se ejecutará el programa con los datos dados en la tabla, la función EPSAAMS y el valor de proxy de 386</w:t>
            </w:r>
          </w:p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</w:tc>
      </w:tr>
      <w:tr w:rsidR="006D13D8" w:rsidRPr="0099583A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6D13D8" w:rsidRPr="0099583A" w:rsidRDefault="006D13D8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6D13D8" w:rsidRPr="0099583A" w:rsidRDefault="0099583A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sz w:val="24"/>
                <w:szCs w:val="24"/>
                <w:lang w:val="es-CO"/>
              </w:rPr>
              <w:t xml:space="preserve">La tabla </w:t>
            </w:r>
            <w:r>
              <w:rPr>
                <w:sz w:val="24"/>
                <w:szCs w:val="24"/>
                <w:lang w:val="es-CO"/>
              </w:rPr>
              <w:t>que se da</w:t>
            </w:r>
            <w:r w:rsidRPr="0099583A">
              <w:rPr>
                <w:sz w:val="24"/>
                <w:szCs w:val="24"/>
                <w:lang w:val="es-CO"/>
              </w:rPr>
              <w:t xml:space="preserve"> en el enunciado</w:t>
            </w:r>
          </w:p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</w:tc>
      </w:tr>
      <w:tr w:rsidR="006D13D8" w:rsidRPr="0099583A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6D13D8" w:rsidRPr="0099583A" w:rsidRDefault="006D13D8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99583A" w:rsidRPr="0099583A" w:rsidRDefault="0099583A">
            <w:pPr>
              <w:rPr>
                <w:noProof/>
                <w:lang w:val="es-CO" w:eastAsia="es-CO"/>
              </w:rPr>
            </w:pPr>
          </w:p>
          <w:p w:rsidR="006D13D8" w:rsidRPr="0099583A" w:rsidRDefault="0099583A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lang w:val="es-CO"/>
              </w:rPr>
              <w:object w:dxaOrig="8100" w:dyaOrig="3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pt;height:168pt" o:ole="">
                  <v:imagedata r:id="rId4" o:title=""/>
                </v:shape>
                <o:OLEObject Type="Embed" ProgID="PBrush" ShapeID="_x0000_i1025" DrawAspect="Content" ObjectID="_1555358154" r:id="rId5"/>
              </w:object>
            </w:r>
          </w:p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</w:tc>
      </w:tr>
      <w:tr w:rsidR="006D13D8" w:rsidRPr="0099583A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6D13D8" w:rsidRPr="0099583A" w:rsidRDefault="006D13D8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6D13D8" w:rsidRPr="0099583A" w:rsidRDefault="0099583A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lang w:val="es-CO"/>
              </w:rPr>
              <w:object w:dxaOrig="4320" w:dyaOrig="4301">
                <v:shape id="_x0000_i1026" type="#_x0000_t75" style="width:395.25pt;height:185.25pt" o:ole="">
                  <v:imagedata r:id="rId6" o:title=""/>
                </v:shape>
                <o:OLEObject Type="Embed" ProgID="PBrush" ShapeID="_x0000_i1026" DrawAspect="Content" ObjectID="_1555358155" r:id="rId7"/>
              </w:object>
            </w:r>
          </w:p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6D13D8" w:rsidRPr="0099583A" w:rsidRDefault="006D13D8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3"/>
        <w:gridCol w:w="9015"/>
      </w:tblGrid>
      <w:tr w:rsidR="006D13D8" w:rsidRPr="0099583A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6D13D8" w:rsidRPr="0099583A" w:rsidRDefault="006D13D8">
            <w:pPr>
              <w:pStyle w:val="Ttulo2"/>
              <w:rPr>
                <w:lang w:val="es-CO"/>
              </w:rPr>
            </w:pPr>
            <w:r w:rsidRPr="0099583A">
              <w:rPr>
                <w:lang w:val="es-CO"/>
              </w:rP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6D13D8" w:rsidRPr="0099583A" w:rsidRDefault="0099583A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Test 2</w:t>
            </w:r>
          </w:p>
        </w:tc>
      </w:tr>
      <w:tr w:rsidR="006D13D8" w:rsidRPr="0099583A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6D13D8" w:rsidRPr="0099583A" w:rsidRDefault="006D13D8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6D13D8" w:rsidRPr="0099583A" w:rsidRDefault="0099583A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sz w:val="24"/>
                <w:szCs w:val="24"/>
                <w:lang w:val="es-CO"/>
              </w:rPr>
              <w:t>Hacer el cálculo a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 w:rsidRPr="0099583A">
              <w:rPr>
                <w:sz w:val="24"/>
                <w:szCs w:val="24"/>
                <w:lang w:val="es-CO"/>
              </w:rPr>
              <w:t>partir del g estimated proxy size and actual development timefor proxy 386</w:t>
            </w:r>
          </w:p>
        </w:tc>
      </w:tr>
      <w:tr w:rsidR="006D13D8" w:rsidRPr="0099583A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6D13D8" w:rsidRPr="0099583A" w:rsidRDefault="006D13D8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  <w:p w:rsidR="0099583A" w:rsidRPr="0099583A" w:rsidRDefault="0099583A" w:rsidP="0099583A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sz w:val="24"/>
                <w:szCs w:val="24"/>
                <w:lang w:val="es-CO"/>
              </w:rPr>
              <w:t>Se ejecutará el programa con los datos dados en la tabla, la función EPSADTy el valor de proxy de 386</w:t>
            </w:r>
          </w:p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</w:tc>
      </w:tr>
      <w:tr w:rsidR="006D13D8" w:rsidRPr="0099583A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6D13D8" w:rsidRPr="0099583A" w:rsidRDefault="006D13D8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99583A" w:rsidRPr="0099583A" w:rsidRDefault="0099583A" w:rsidP="0099583A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sz w:val="24"/>
                <w:szCs w:val="24"/>
                <w:lang w:val="es-CO"/>
              </w:rPr>
              <w:t xml:space="preserve">La tabla </w:t>
            </w:r>
            <w:r>
              <w:rPr>
                <w:sz w:val="24"/>
                <w:szCs w:val="24"/>
                <w:lang w:val="es-CO"/>
              </w:rPr>
              <w:t>que se da</w:t>
            </w:r>
            <w:r w:rsidRPr="0099583A">
              <w:rPr>
                <w:sz w:val="24"/>
                <w:szCs w:val="24"/>
                <w:lang w:val="es-CO"/>
              </w:rPr>
              <w:t xml:space="preserve"> en el enunciado</w:t>
            </w:r>
          </w:p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</w:tc>
      </w:tr>
      <w:tr w:rsidR="006D13D8" w:rsidRPr="0099583A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6D13D8" w:rsidRPr="0099583A" w:rsidRDefault="006D13D8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6D13D8" w:rsidRPr="0099583A" w:rsidRDefault="0099583A">
            <w:pPr>
              <w:rPr>
                <w:sz w:val="24"/>
                <w:szCs w:val="24"/>
                <w:lang w:val="es-CO"/>
              </w:rPr>
            </w:pPr>
            <w:r>
              <w:object w:dxaOrig="12570" w:dyaOrig="5490">
                <v:shape id="_x0000_i1027" type="#_x0000_t75" style="width:440.25pt;height:192pt" o:ole="">
                  <v:imagedata r:id="rId8" o:title=""/>
                </v:shape>
                <o:OLEObject Type="Embed" ProgID="PBrush" ShapeID="_x0000_i1027" DrawAspect="Content" ObjectID="_1555358156" r:id="rId9"/>
              </w:object>
            </w:r>
          </w:p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</w:tc>
      </w:tr>
      <w:tr w:rsidR="006D13D8" w:rsidRPr="0099583A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6D13D8" w:rsidRPr="0099583A" w:rsidRDefault="006D13D8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  <w:p w:rsidR="006D13D8" w:rsidRPr="0099583A" w:rsidRDefault="0099583A">
            <w:pPr>
              <w:rPr>
                <w:sz w:val="24"/>
                <w:szCs w:val="24"/>
                <w:lang w:val="es-CO"/>
              </w:rPr>
            </w:pPr>
            <w:r>
              <w:object w:dxaOrig="4320" w:dyaOrig="3169">
                <v:shape id="_x0000_i1028" type="#_x0000_t75" style="width:404.25pt;height:210.75pt" o:ole="">
                  <v:imagedata r:id="rId10" o:title=""/>
                </v:shape>
                <o:OLEObject Type="Embed" ProgID="PBrush" ShapeID="_x0000_i1028" DrawAspect="Content" ObjectID="_1555358157" r:id="rId11"/>
              </w:object>
            </w:r>
          </w:p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  <w:p w:rsidR="006D13D8" w:rsidRPr="0099583A" w:rsidRDefault="006D13D8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6D13D8" w:rsidRDefault="006D13D8">
      <w:pPr>
        <w:rPr>
          <w:sz w:val="24"/>
          <w:szCs w:val="24"/>
          <w:lang w:val="es-CO"/>
        </w:rPr>
      </w:pPr>
    </w:p>
    <w:p w:rsidR="0099583A" w:rsidRDefault="0099583A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3"/>
        <w:gridCol w:w="9014"/>
      </w:tblGrid>
      <w:tr w:rsidR="0099583A" w:rsidRPr="0099583A" w:rsidTr="0084606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99583A" w:rsidRPr="0099583A" w:rsidRDefault="0099583A" w:rsidP="0084606E">
            <w:pPr>
              <w:pStyle w:val="Ttulo2"/>
              <w:rPr>
                <w:lang w:val="es-CO"/>
              </w:rPr>
            </w:pPr>
            <w:r w:rsidRPr="0099583A">
              <w:rPr>
                <w:lang w:val="es-CO"/>
              </w:rP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Test 3</w:t>
            </w:r>
          </w:p>
        </w:tc>
      </w:tr>
      <w:tr w:rsidR="0099583A" w:rsidRPr="0099583A" w:rsidTr="0084606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99583A" w:rsidRPr="0099583A" w:rsidRDefault="0099583A" w:rsidP="0084606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lastRenderedPageBreak/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sz w:val="24"/>
                <w:szCs w:val="24"/>
                <w:lang w:val="es-CO"/>
              </w:rPr>
              <w:t>Hacer el cálculo a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 w:rsidRPr="0099583A">
              <w:rPr>
                <w:sz w:val="24"/>
                <w:szCs w:val="24"/>
                <w:lang w:val="es-CO"/>
              </w:rPr>
              <w:t xml:space="preserve">partir del  </w:t>
            </w:r>
            <w:r w:rsidR="002448AA" w:rsidRPr="0099583A">
              <w:rPr>
                <w:sz w:val="24"/>
                <w:szCs w:val="24"/>
                <w:lang w:val="es-CO"/>
              </w:rPr>
              <w:t>estimated size and actual added and modified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 w:rsidRPr="0099583A">
              <w:rPr>
                <w:sz w:val="24"/>
                <w:szCs w:val="24"/>
                <w:lang w:val="es-CO"/>
              </w:rPr>
              <w:t>for proxy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 w:rsidRPr="0099583A">
              <w:rPr>
                <w:sz w:val="24"/>
                <w:szCs w:val="24"/>
                <w:lang w:val="es-CO"/>
              </w:rPr>
              <w:t xml:space="preserve"> 386</w:t>
            </w:r>
          </w:p>
        </w:tc>
      </w:tr>
      <w:tr w:rsidR="0099583A" w:rsidRPr="0099583A" w:rsidTr="0084606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99583A" w:rsidRPr="0099583A" w:rsidRDefault="0099583A" w:rsidP="0084606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  <w:p w:rsidR="0099583A" w:rsidRDefault="0099583A" w:rsidP="0084606E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sz w:val="24"/>
                <w:szCs w:val="24"/>
                <w:lang w:val="es-CO"/>
              </w:rPr>
              <w:t xml:space="preserve">Se ejecutará el programa con los datos </w:t>
            </w:r>
            <w:r>
              <w:rPr>
                <w:sz w:val="24"/>
                <w:szCs w:val="24"/>
                <w:lang w:val="es-CO"/>
              </w:rPr>
              <w:t>históricos de los programas realizados</w:t>
            </w:r>
            <w:r w:rsidRPr="0099583A">
              <w:rPr>
                <w:sz w:val="24"/>
                <w:szCs w:val="24"/>
                <w:lang w:val="es-CO"/>
              </w:rPr>
              <w:t xml:space="preserve">, la función </w:t>
            </w:r>
            <w:r w:rsidR="002448AA" w:rsidRPr="0099583A">
              <w:rPr>
                <w:sz w:val="24"/>
                <w:szCs w:val="24"/>
                <w:lang w:val="es-CO"/>
              </w:rPr>
              <w:t xml:space="preserve">EPSAAMS </w:t>
            </w:r>
            <w:r w:rsidRPr="0099583A">
              <w:rPr>
                <w:sz w:val="24"/>
                <w:szCs w:val="24"/>
                <w:lang w:val="es-CO"/>
              </w:rPr>
              <w:t>el valor de proxy de 386</w:t>
            </w:r>
          </w:p>
          <w:p w:rsid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</w:tc>
      </w:tr>
      <w:tr w:rsidR="0099583A" w:rsidRPr="0099583A" w:rsidTr="0084606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99583A" w:rsidRPr="0099583A" w:rsidRDefault="0099583A" w:rsidP="0084606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  <w:r>
              <w:object w:dxaOrig="14190" w:dyaOrig="5565">
                <v:shape id="_x0000_i1029" type="#_x0000_t75" style="width:440.25pt;height:172.5pt" o:ole="">
                  <v:imagedata r:id="rId12" o:title=""/>
                </v:shape>
                <o:OLEObject Type="Embed" ProgID="PBrush" ShapeID="_x0000_i1029" DrawAspect="Content" ObjectID="_1555358158" r:id="rId13"/>
              </w:object>
            </w:r>
          </w:p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</w:tc>
      </w:tr>
      <w:tr w:rsidR="0099583A" w:rsidRPr="0099583A" w:rsidTr="0084606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99583A" w:rsidRPr="0099583A" w:rsidRDefault="0099583A" w:rsidP="0084606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  <w:r>
              <w:t>NA</w:t>
            </w:r>
          </w:p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</w:tc>
      </w:tr>
      <w:tr w:rsidR="0099583A" w:rsidRPr="0099583A" w:rsidTr="0084606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99583A" w:rsidRPr="0099583A" w:rsidRDefault="0099583A" w:rsidP="0084606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  <w:r>
              <w:object w:dxaOrig="4320" w:dyaOrig="3536">
                <v:shape id="_x0000_i1030" type="#_x0000_t75" style="width:421.5pt;height:174.75pt" o:ole="">
                  <v:imagedata r:id="rId14" o:title=""/>
                </v:shape>
                <o:OLEObject Type="Embed" ProgID="PBrush" ShapeID="_x0000_i1030" DrawAspect="Content" ObjectID="_1555358159" r:id="rId15"/>
              </w:object>
            </w:r>
          </w:p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99583A" w:rsidRDefault="0099583A">
      <w:pPr>
        <w:rPr>
          <w:sz w:val="24"/>
          <w:szCs w:val="24"/>
          <w:lang w:val="es-CO"/>
        </w:rPr>
      </w:pPr>
    </w:p>
    <w:p w:rsidR="0099583A" w:rsidRDefault="0099583A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3"/>
        <w:gridCol w:w="9014"/>
      </w:tblGrid>
      <w:tr w:rsidR="0099583A" w:rsidRPr="0099583A" w:rsidTr="0084606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99583A" w:rsidRPr="0099583A" w:rsidRDefault="0099583A" w:rsidP="0084606E">
            <w:pPr>
              <w:pStyle w:val="Ttulo2"/>
              <w:rPr>
                <w:lang w:val="es-CO"/>
              </w:rPr>
            </w:pPr>
            <w:r w:rsidRPr="0099583A">
              <w:rPr>
                <w:lang w:val="es-CO"/>
              </w:rP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Test 3</w:t>
            </w:r>
          </w:p>
        </w:tc>
      </w:tr>
      <w:tr w:rsidR="0099583A" w:rsidRPr="0099583A" w:rsidTr="0084606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99583A" w:rsidRPr="0099583A" w:rsidRDefault="0099583A" w:rsidP="0084606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sz w:val="24"/>
                <w:szCs w:val="24"/>
                <w:lang w:val="es-CO"/>
              </w:rPr>
              <w:t>Hacer el cálculo a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 w:rsidRPr="0099583A">
              <w:rPr>
                <w:sz w:val="24"/>
                <w:szCs w:val="24"/>
                <w:lang w:val="es-CO"/>
              </w:rPr>
              <w:t>partir del  estimated proxy size and actual development time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 w:rsidRPr="0099583A">
              <w:rPr>
                <w:sz w:val="24"/>
                <w:szCs w:val="24"/>
                <w:lang w:val="es-CO"/>
              </w:rPr>
              <w:t>for proxy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r w:rsidRPr="0099583A">
              <w:rPr>
                <w:sz w:val="24"/>
                <w:szCs w:val="24"/>
                <w:lang w:val="es-CO"/>
              </w:rPr>
              <w:t xml:space="preserve"> 386</w:t>
            </w:r>
          </w:p>
        </w:tc>
      </w:tr>
      <w:tr w:rsidR="0099583A" w:rsidRPr="0099583A" w:rsidTr="0084606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99583A" w:rsidRPr="0099583A" w:rsidRDefault="0099583A" w:rsidP="0084606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  <w:p w:rsidR="0099583A" w:rsidRDefault="0099583A" w:rsidP="0084606E">
            <w:pPr>
              <w:rPr>
                <w:sz w:val="24"/>
                <w:szCs w:val="24"/>
                <w:lang w:val="es-CO"/>
              </w:rPr>
            </w:pPr>
            <w:r w:rsidRPr="0099583A">
              <w:rPr>
                <w:sz w:val="24"/>
                <w:szCs w:val="24"/>
                <w:lang w:val="es-CO"/>
              </w:rPr>
              <w:t xml:space="preserve">Se ejecutará el programa con los datos </w:t>
            </w:r>
            <w:r>
              <w:rPr>
                <w:sz w:val="24"/>
                <w:szCs w:val="24"/>
                <w:lang w:val="es-CO"/>
              </w:rPr>
              <w:t>históricos de los programas realizados</w:t>
            </w:r>
            <w:r w:rsidRPr="0099583A">
              <w:rPr>
                <w:sz w:val="24"/>
                <w:szCs w:val="24"/>
                <w:lang w:val="es-CO"/>
              </w:rPr>
              <w:t>, la función EPSADTy el valor de proxy de 386</w:t>
            </w:r>
          </w:p>
          <w:p w:rsid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</w:tc>
      </w:tr>
      <w:tr w:rsidR="0099583A" w:rsidRPr="0099583A" w:rsidTr="0084606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99583A" w:rsidRPr="0099583A" w:rsidRDefault="0099583A" w:rsidP="0084606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lastRenderedPageBreak/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  <w:r>
              <w:object w:dxaOrig="14190" w:dyaOrig="5565">
                <v:shape id="_x0000_i1031" type="#_x0000_t75" style="width:440.25pt;height:172.5pt" o:ole="">
                  <v:imagedata r:id="rId12" o:title=""/>
                </v:shape>
                <o:OLEObject Type="Embed" ProgID="PBrush" ShapeID="_x0000_i1031" DrawAspect="Content" ObjectID="_1555358160" r:id="rId16"/>
              </w:object>
            </w:r>
          </w:p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</w:tc>
      </w:tr>
      <w:tr w:rsidR="0099583A" w:rsidRPr="0099583A" w:rsidTr="0084606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99583A" w:rsidRPr="0099583A" w:rsidRDefault="0099583A" w:rsidP="0084606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  <w:r>
              <w:t>NA</w:t>
            </w:r>
          </w:p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</w:tc>
      </w:tr>
      <w:tr w:rsidR="0099583A" w:rsidRPr="0099583A" w:rsidTr="0084606E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99583A" w:rsidRPr="0099583A" w:rsidRDefault="0099583A" w:rsidP="0084606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99583A">
              <w:rPr>
                <w:b/>
                <w:bCs/>
                <w:sz w:val="24"/>
                <w:szCs w:val="24"/>
                <w:lang w:val="es-CO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  <w:p w:rsidR="0099583A" w:rsidRPr="0099583A" w:rsidRDefault="002448AA" w:rsidP="0084606E">
            <w:pPr>
              <w:rPr>
                <w:sz w:val="24"/>
                <w:szCs w:val="24"/>
                <w:lang w:val="es-CO"/>
              </w:rPr>
            </w:pPr>
            <w:r>
              <w:object w:dxaOrig="4320" w:dyaOrig="3598">
                <v:shape id="_x0000_i1032" type="#_x0000_t75" style="width:6in;height:177.75pt" o:ole="">
                  <v:imagedata r:id="rId17" o:title=""/>
                </v:shape>
                <o:OLEObject Type="Embed" ProgID="PBrush" ShapeID="_x0000_i1032" DrawAspect="Content" ObjectID="_1555358161" r:id="rId18"/>
              </w:object>
            </w:r>
          </w:p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  <w:p w:rsidR="0099583A" w:rsidRPr="0099583A" w:rsidRDefault="0099583A" w:rsidP="0084606E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99583A" w:rsidRPr="0099583A" w:rsidRDefault="0099583A">
      <w:pPr>
        <w:rPr>
          <w:sz w:val="24"/>
          <w:szCs w:val="24"/>
          <w:lang w:val="es-CO"/>
        </w:rPr>
      </w:pPr>
    </w:p>
    <w:sectPr w:rsidR="0099583A" w:rsidRPr="0099583A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3A"/>
    <w:rsid w:val="002448AA"/>
    <w:rsid w:val="00591F34"/>
    <w:rsid w:val="006D13D8"/>
    <w:rsid w:val="0084606E"/>
    <w:rsid w:val="0099583A"/>
    <w:rsid w:val="00E3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790DBC3E-A89C-49AE-BEAB-4139B00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Juan Pablo Ospino Solano</dc:creator>
  <cp:keywords/>
  <dc:description/>
  <cp:lastModifiedBy>Juan Pablo Ospino Solano</cp:lastModifiedBy>
  <cp:revision>2</cp:revision>
  <dcterms:created xsi:type="dcterms:W3CDTF">2017-05-04T04:09:00Z</dcterms:created>
  <dcterms:modified xsi:type="dcterms:W3CDTF">2017-05-04T04:09:00Z</dcterms:modified>
</cp:coreProperties>
</file>