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0*/**/2019 -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Tuesday, April 23rd - Peer Evaluation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Tuesday, April 30th - Progress Presentation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Tuesday, May 28th - Progress Presentation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Friday, May 24th - Poster design due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Thursday, June 6th - Capstone Showcase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Friday, June 7th - Final Report Due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Tuesday, June 11th - Peer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