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sz w:val="48"/>
          <w:szCs w:val="48"/>
        </w:rPr>
      </w:pPr>
      <w:r>
        <w:rPr>
          <w:rFonts w:ascii="Helvetica" w:hAnsi="Helvetica"/>
          <w:b w:val="1"/>
          <w:bCs w:val="1"/>
          <w:sz w:val="48"/>
          <w:szCs w:val="48"/>
          <w:rtl w:val="0"/>
          <w:lang w:val="en-US"/>
        </w:rPr>
        <w:t>THE ARRIVAL CONTROL ENGINE</w:t>
      </w:r>
    </w:p>
    <w:p>
      <w:pPr>
        <w:pStyle w:val="Padrão"/>
        <w:suppressAutoHyphens w:val="1"/>
        <w:spacing w:before="0" w:after="299" w:line="240" w:lineRule="auto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en-US"/>
        </w:rPr>
        <w:t>Master Specification &amp; System Blueprint (v3.0 - End-to-End)</w:t>
      </w:r>
    </w:p>
    <w:p>
      <w:pPr>
        <w:pStyle w:val="Padrão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rtl w:val="0"/>
          <w:lang w:val="es-ES_tradnl"/>
        </w:rPr>
        <w:t>Posicionamento:</w:t>
      </w:r>
      <w:r>
        <w:rPr>
          <w:rFonts w:ascii="Helvetica" w:hAnsi="Helvetica"/>
          <w:rtl w:val="0"/>
          <w:lang w:val="pt-PT"/>
        </w:rPr>
        <w:t xml:space="preserve"> Um sistema de suporte </w:t>
      </w:r>
      <w:r>
        <w:rPr>
          <w:rFonts w:ascii="Helvetica" w:hAnsi="Helvetica" w:hint="default"/>
          <w:rtl w:val="0"/>
        </w:rPr>
        <w:t xml:space="preserve">à </w:t>
      </w:r>
      <w:r>
        <w:rPr>
          <w:rFonts w:ascii="Helvetica" w:hAnsi="Helvetica"/>
          <w:rtl w:val="0"/>
          <w:lang w:val="it-IT"/>
        </w:rPr>
        <w:t>decis</w:t>
      </w:r>
      <w:r>
        <w:rPr>
          <w:rFonts w:ascii="Helvetica" w:hAnsi="Helvetica" w:hint="default"/>
          <w:rtl w:val="0"/>
          <w:lang w:val="pt-PT"/>
        </w:rPr>
        <w:t>ã</w:t>
      </w:r>
      <w:r>
        <w:rPr>
          <w:rFonts w:ascii="Helvetica" w:hAnsi="Helvetica"/>
          <w:rtl w:val="0"/>
          <w:lang w:val="pt-PT"/>
        </w:rPr>
        <w:t>o guiado por estados (State-Driven UX) para interrup</w:t>
      </w:r>
      <w:r>
        <w:rPr>
          <w:rFonts w:ascii="Helvetica" w:hAnsi="Helvetica" w:hint="default"/>
          <w:rtl w:val="0"/>
          <w:lang w:val="pt-PT"/>
        </w:rPr>
        <w:t>çõ</w:t>
      </w:r>
      <w:r>
        <w:rPr>
          <w:rFonts w:ascii="Helvetica" w:hAnsi="Helvetica"/>
          <w:rtl w:val="0"/>
          <w:lang w:val="fr-FR"/>
        </w:rPr>
        <w:t>es cr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pt-PT"/>
        </w:rPr>
        <w:t>ticas em chegadas de luxo. N</w:t>
      </w:r>
      <w:r>
        <w:rPr>
          <w:rFonts w:ascii="Helvetica" w:hAnsi="Helvetica" w:hint="default"/>
          <w:rtl w:val="0"/>
          <w:lang w:val="pt-PT"/>
        </w:rPr>
        <w:t>ã</w:t>
      </w:r>
      <w:r>
        <w:rPr>
          <w:rFonts w:ascii="Helvetica" w:hAnsi="Helvetica"/>
          <w:rtl w:val="0"/>
        </w:rPr>
        <w:t xml:space="preserve">o </w:t>
      </w:r>
      <w:r>
        <w:rPr>
          <w:rFonts w:ascii="Helvetica" w:hAnsi="Helvetica" w:hint="default"/>
          <w:rtl w:val="0"/>
          <w:lang w:val="fr-FR"/>
        </w:rPr>
        <w:t xml:space="preserve">é </w:t>
      </w:r>
      <w:r>
        <w:rPr>
          <w:rFonts w:ascii="Helvetica" w:hAnsi="Helvetica"/>
          <w:rtl w:val="0"/>
          <w:lang w:val="pt-PT"/>
        </w:rPr>
        <w:t xml:space="preserve">um dashboard de monitoramento; </w:t>
      </w:r>
      <w:r>
        <w:rPr>
          <w:rFonts w:ascii="Helvetica" w:hAnsi="Helvetica" w:hint="default"/>
          <w:rtl w:val="0"/>
          <w:lang w:val="fr-FR"/>
        </w:rPr>
        <w:t xml:space="preserve">é </w:t>
      </w:r>
      <w:r>
        <w:rPr>
          <w:rFonts w:ascii="Helvetica" w:hAnsi="Helvetica"/>
          <w:rtl w:val="0"/>
          <w:lang w:val="pt-PT"/>
        </w:rPr>
        <w:t>um motor de redu</w:t>
      </w:r>
      <w:r>
        <w:rPr>
          <w:rFonts w:ascii="Helvetica" w:hAnsi="Helvetica" w:hint="default"/>
          <w:rtl w:val="0"/>
          <w:lang w:val="pt-PT"/>
        </w:rPr>
        <w:t>çã</w:t>
      </w:r>
      <w:r>
        <w:rPr>
          <w:rFonts w:ascii="Helvetica" w:hAnsi="Helvetica"/>
          <w:rtl w:val="0"/>
          <w:lang w:val="pt-PT"/>
        </w:rPr>
        <w:t>o de carga cognitiva sob press</w:t>
      </w:r>
      <w:r>
        <w:rPr>
          <w:rFonts w:ascii="Helvetica" w:hAnsi="Helvetica" w:hint="default"/>
          <w:rtl w:val="0"/>
          <w:lang w:val="pt-PT"/>
        </w:rPr>
        <w:t>ã</w:t>
      </w:r>
      <w:r>
        <w:rPr>
          <w:rFonts w:ascii="Helvetica" w:hAnsi="Helvetica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b w:val="1"/>
          <w:bCs w:val="1"/>
          <w:rtl w:val="0"/>
          <w:lang w:val="pt-PT"/>
        </w:rPr>
        <w:t>Est</w:t>
      </w:r>
      <w:r>
        <w:rPr>
          <w:rFonts w:ascii="Helvetica" w:hAnsi="Helvetica" w:hint="default"/>
          <w:b w:val="1"/>
          <w:bCs w:val="1"/>
          <w:rtl w:val="0"/>
          <w:lang w:val="fr-FR"/>
        </w:rPr>
        <w:t>é</w:t>
      </w:r>
      <w:r>
        <w:rPr>
          <w:rFonts w:ascii="Helvetica" w:hAnsi="Helvetica"/>
          <w:b w:val="1"/>
          <w:bCs w:val="1"/>
          <w:rtl w:val="0"/>
        </w:rPr>
        <w:t>tica UI:</w:t>
      </w:r>
      <w:r>
        <w:rPr>
          <w:rFonts w:ascii="Helvetica" w:hAnsi="Helvetica"/>
          <w:rtl w:val="0"/>
          <w:lang w:val="pt-PT"/>
        </w:rPr>
        <w:t xml:space="preserve"> Bento Grid rigoroso, Minimalismo Geom</w:t>
      </w:r>
      <w:r>
        <w:rPr>
          <w:rFonts w:ascii="Helvetica" w:hAnsi="Helvetica" w:hint="default"/>
          <w:rtl w:val="0"/>
          <w:lang w:val="fr-FR"/>
        </w:rPr>
        <w:t>é</w:t>
      </w:r>
      <w:r>
        <w:rPr>
          <w:rFonts w:ascii="Helvetica" w:hAnsi="Helvetica"/>
          <w:rtl w:val="0"/>
          <w:lang w:val="pt-PT"/>
        </w:rPr>
        <w:t>trico. Alta densidade informacional guiada por hierarquia de contraste (preto, branco, cinzas, e apenas uma cor de alerta/a</w:t>
      </w:r>
      <w:r>
        <w:rPr>
          <w:rFonts w:ascii="Helvetica" w:hAnsi="Helvetica" w:hint="default"/>
          <w:rtl w:val="0"/>
          <w:lang w:val="pt-PT"/>
        </w:rPr>
        <w:t>çã</w:t>
      </w:r>
      <w:r>
        <w:rPr>
          <w:rFonts w:ascii="Helvetica" w:hAnsi="Helvetica"/>
          <w:rtl w:val="0"/>
          <w:lang w:val="pt-PT"/>
        </w:rPr>
        <w:t>o prim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it-IT"/>
        </w:rPr>
        <w:t>ria).</w:t>
      </w:r>
    </w:p>
    <w:p>
      <w:pPr>
        <w:pStyle w:val="Padrão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en-US"/>
        </w:rPr>
        <w:t>1. ARQUITETURA GLOBAL DA INTERFACE</w:t>
      </w:r>
    </w:p>
    <w:p>
      <w:pPr>
        <w:pStyle w:val="Padrão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pt-PT"/>
        </w:rPr>
        <w:t xml:space="preserve">A tela </w:t>
      </w:r>
      <w:r>
        <w:rPr>
          <w:rFonts w:ascii="Helvetica" w:hAnsi="Helvetica" w:hint="default"/>
          <w:rtl w:val="0"/>
          <w:lang w:val="fr-FR"/>
        </w:rPr>
        <w:t xml:space="preserve">é </w:t>
      </w:r>
      <w:r>
        <w:rPr>
          <w:rFonts w:ascii="Helvetica" w:hAnsi="Helvetica"/>
          <w:rtl w:val="0"/>
          <w:lang w:val="pt-PT"/>
        </w:rPr>
        <w:t>dividida logicamente, independentemente do estado:</w:t>
      </w:r>
    </w:p>
    <w:p>
      <w:pPr>
        <w:pStyle w:val="Padrão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Global Header (Top):</w:t>
      </w:r>
      <w:r>
        <w:rPr>
          <w:rFonts w:ascii="Helvetica" w:hAnsi="Helvetica"/>
          <w:rtl w:val="0"/>
          <w:lang w:val="en-US"/>
        </w:rPr>
        <w:t xml:space="preserve"> Status do Sistema, Global T-Minus Clock, Owner Profile.</w:t>
      </w:r>
    </w:p>
    <w:p>
      <w:pPr>
        <w:pStyle w:val="Padrão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nl-NL"/>
        </w:rPr>
      </w:pPr>
      <w:r>
        <w:rPr>
          <w:rFonts w:ascii="Helvetica" w:hAnsi="Helvetica"/>
          <w:b w:val="1"/>
          <w:bCs w:val="1"/>
          <w:rtl w:val="0"/>
          <w:lang w:val="nl-NL"/>
        </w:rPr>
        <w:t>Left Rail (25%):</w:t>
      </w:r>
      <w:r>
        <w:rPr>
          <w:rFonts w:ascii="Helvetica" w:hAnsi="Helvetica"/>
          <w:rtl w:val="0"/>
          <w:lang w:val="pt-PT"/>
        </w:rPr>
        <w:t xml:space="preserve"> Priority Queue (A fila de casos). Ordena</w:t>
      </w:r>
      <w:r>
        <w:rPr>
          <w:rFonts w:ascii="Helvetica" w:hAnsi="Helvetica" w:hint="default"/>
          <w:rtl w:val="0"/>
          <w:lang w:val="pt-PT"/>
        </w:rPr>
        <w:t>çã</w:t>
      </w:r>
      <w:r>
        <w:rPr>
          <w:rFonts w:ascii="Helvetica" w:hAnsi="Helvetica"/>
          <w:rtl w:val="0"/>
          <w:lang w:val="pt-PT"/>
        </w:rPr>
        <w:t>o din</w:t>
      </w:r>
      <w:r>
        <w:rPr>
          <w:rFonts w:ascii="Helvetica" w:hAnsi="Helvetica" w:hint="default"/>
          <w:rtl w:val="0"/>
        </w:rPr>
        <w:t>â</w:t>
      </w:r>
      <w:r>
        <w:rPr>
          <w:rFonts w:ascii="Helvetica" w:hAnsi="Helvetica"/>
          <w:rtl w:val="0"/>
          <w:lang w:val="pt-PT"/>
        </w:rPr>
        <w:t>mica baseada no n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pt-PT"/>
        </w:rPr>
        <w:t>vel de risco (S3 no topo, S0 na base). Linhas de alto contraste para casos cr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pt-PT"/>
        </w:rPr>
        <w:t>ticos.</w:t>
      </w:r>
    </w:p>
    <w:p>
      <w:pPr>
        <w:pStyle w:val="Padrão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de-DE"/>
        </w:rPr>
      </w:pPr>
      <w:r>
        <w:rPr>
          <w:rFonts w:ascii="Helvetica" w:hAnsi="Helvetica"/>
          <w:b w:val="1"/>
          <w:bCs w:val="1"/>
          <w:rtl w:val="0"/>
          <w:lang w:val="de-DE"/>
        </w:rPr>
        <w:t>Center Stage (50%):</w:t>
      </w:r>
      <w:r>
        <w:rPr>
          <w:rFonts w:ascii="Helvetica" w:hAnsi="Helvetica"/>
          <w:rtl w:val="0"/>
          <w:lang w:val="pt-PT"/>
        </w:rPr>
        <w:t xml:space="preserve"> O "Bento Box" Principal. </w:t>
      </w:r>
      <w:r>
        <w:rPr>
          <w:rFonts w:ascii="Helvetica" w:hAnsi="Helvetica" w:hint="default"/>
          <w:rtl w:val="0"/>
          <w:lang w:val="pt-PT"/>
        </w:rPr>
        <w:t xml:space="preserve">É </w:t>
      </w:r>
      <w:r>
        <w:rPr>
          <w:rFonts w:ascii="Helvetica" w:hAnsi="Helvetica"/>
          <w:rtl w:val="0"/>
          <w:lang w:val="pt-PT"/>
        </w:rPr>
        <w:t>aqui que o detalhe do caso (Arrival Detail) e a tela de decis</w:t>
      </w:r>
      <w:r>
        <w:rPr>
          <w:rFonts w:ascii="Helvetica" w:hAnsi="Helvetica" w:hint="default"/>
          <w:rtl w:val="0"/>
          <w:lang w:val="pt-PT"/>
        </w:rPr>
        <w:t>ã</w:t>
      </w:r>
      <w:r>
        <w:rPr>
          <w:rFonts w:ascii="Helvetica" w:hAnsi="Helvetica"/>
          <w:rtl w:val="0"/>
          <w:lang w:val="pt-PT"/>
        </w:rPr>
        <w:t>o (Decision Screen) vivem.</w:t>
      </w:r>
    </w:p>
    <w:p>
      <w:pPr>
        <w:pStyle w:val="Padrão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Right Rail (25%):</w:t>
      </w:r>
      <w:r>
        <w:rPr>
          <w:rFonts w:ascii="Helvetica" w:hAnsi="Helvetica"/>
          <w:rtl w:val="0"/>
          <w:lang w:val="en-US"/>
        </w:rPr>
        <w:t xml:space="preserve"> Activity Log (Auditoria imut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it-IT"/>
        </w:rPr>
        <w:t>vel) e Vari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pt-PT"/>
        </w:rPr>
        <w:t>veis Passivas (Level 5 Metadata).</w:t>
      </w:r>
    </w:p>
    <w:p>
      <w:pPr>
        <w:pStyle w:val="Padrão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de-DE"/>
        </w:rPr>
        <w:t>2. O MOTOR DE ESTADOS (STATE MACHINE) END-TO-END</w:t>
      </w:r>
    </w:p>
    <w:p>
      <w:pPr>
        <w:pStyle w:val="Padrão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pt-PT"/>
        </w:rPr>
        <w:t>O comportamento da UI (Center Stage) muda radicalmente dependendo do estado atual da jornada.</w:t>
      </w:r>
    </w:p>
    <w:p>
      <w:pPr>
        <w:pStyle w:val="Padrão"/>
        <w:suppressAutoHyphens w:val="1"/>
        <w:spacing w:before="0" w:after="319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Fonts w:ascii="Helvetica" w:hAnsi="Helvetica"/>
          <w:b w:val="1"/>
          <w:bCs w:val="1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 xml:space="preserve">S0 </w:t>
      </w:r>
      <w:r>
        <w:rPr>
          <w:rFonts w:ascii="Helvetica" w:hAnsi="Helvetica" w:hint="default"/>
          <w:b w:val="1"/>
          <w:bCs w:val="1"/>
          <w:rtl w:val="0"/>
          <w:lang w:val="en-US"/>
        </w:rPr>
        <w:t xml:space="preserve">— </w:t>
      </w:r>
      <w:r>
        <w:rPr>
          <w:rFonts w:ascii="Helvetica" w:hAnsi="Helvetica"/>
          <w:b w:val="1"/>
          <w:bCs w:val="1"/>
          <w:rtl w:val="0"/>
          <w:lang w:val="pt-PT"/>
        </w:rPr>
        <w:t>Stable Plan (Plano Est</w:t>
      </w:r>
      <w:r>
        <w:rPr>
          <w:rFonts w:ascii="Helvetica" w:hAnsi="Helvetica" w:hint="default"/>
          <w:b w:val="1"/>
          <w:bCs w:val="1"/>
          <w:rtl w:val="0"/>
        </w:rPr>
        <w:t>á</w:t>
      </w:r>
      <w:r>
        <w:rPr>
          <w:rFonts w:ascii="Helvetica" w:hAnsi="Helvetica"/>
          <w:b w:val="1"/>
          <w:bCs w:val="1"/>
          <w:rtl w:val="0"/>
        </w:rPr>
        <w:t>vel)</w:t>
      </w:r>
    </w:p>
    <w:p>
      <w:pPr>
        <w:pStyle w:val="Padrão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pt-PT"/>
        </w:rPr>
      </w:pPr>
      <w:r>
        <w:rPr>
          <w:rFonts w:ascii="Helvetica" w:hAnsi="Helvetica"/>
          <w:b w:val="1"/>
          <w:bCs w:val="1"/>
          <w:rtl w:val="0"/>
          <w:lang w:val="pt-PT"/>
        </w:rPr>
        <w:t>Gatilho:</w:t>
      </w:r>
      <w:r>
        <w:rPr>
          <w:rFonts w:ascii="Helvetica" w:hAnsi="Helvetica"/>
          <w:rtl w:val="0"/>
          <w:lang w:val="pt-PT"/>
        </w:rPr>
        <w:t xml:space="preserve"> Todas as APIs confirmam que voo, transfer e hotel est</w:t>
      </w:r>
      <w:r>
        <w:rPr>
          <w:rFonts w:ascii="Helvetica" w:hAnsi="Helvetica" w:hint="default"/>
          <w:rtl w:val="0"/>
          <w:lang w:val="pt-PT"/>
        </w:rPr>
        <w:t>ã</w:t>
      </w:r>
      <w:r>
        <w:rPr>
          <w:rFonts w:ascii="Helvetica" w:hAnsi="Helvetica"/>
          <w:rtl w:val="0"/>
          <w:lang w:val="pt-PT"/>
        </w:rPr>
        <w:t>o em sincronia.</w:t>
      </w:r>
    </w:p>
    <w:p>
      <w:pPr>
        <w:pStyle w:val="Padrão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User Need:</w:t>
      </w:r>
      <w:r>
        <w:rPr>
          <w:rFonts w:ascii="Helvetica" w:hAnsi="Helvetica"/>
          <w:rtl w:val="0"/>
          <w:lang w:val="pt-PT"/>
        </w:rPr>
        <w:t xml:space="preserve"> Visibilidade passiva. "N</w:t>
      </w:r>
      <w:r>
        <w:rPr>
          <w:rFonts w:ascii="Helvetica" w:hAnsi="Helvetica" w:hint="default"/>
          <w:rtl w:val="0"/>
          <w:lang w:val="pt-PT"/>
        </w:rPr>
        <w:t>ã</w:t>
      </w:r>
      <w:r>
        <w:rPr>
          <w:rFonts w:ascii="Helvetica" w:hAnsi="Helvetica"/>
          <w:rtl w:val="0"/>
          <w:lang w:val="en-US"/>
        </w:rPr>
        <w:t>o me fa</w:t>
      </w:r>
      <w:r>
        <w:rPr>
          <w:rFonts w:ascii="Helvetica" w:hAnsi="Helvetica" w:hint="default"/>
          <w:rtl w:val="0"/>
        </w:rPr>
        <w:t>ç</w:t>
      </w:r>
      <w:r>
        <w:rPr>
          <w:rFonts w:ascii="Helvetica" w:hAnsi="Helvetica"/>
          <w:rtl w:val="0"/>
          <w:lang w:val="es-ES_tradnl"/>
        </w:rPr>
        <w:t>a pensar".</w:t>
      </w:r>
    </w:p>
    <w:p>
      <w:pPr>
        <w:pStyle w:val="Padrão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pt-PT"/>
        </w:rPr>
      </w:pPr>
      <w:r>
        <w:rPr>
          <w:rFonts w:ascii="Helvetica" w:hAnsi="Helvetica"/>
          <w:b w:val="1"/>
          <w:bCs w:val="1"/>
          <w:rtl w:val="0"/>
          <w:lang w:val="pt-PT"/>
        </w:rPr>
        <w:t>Bento UI:</w:t>
      </w:r>
      <w:r>
        <w:rPr>
          <w:rFonts w:ascii="Helvetica" w:hAnsi="Helvetica"/>
          <w:rtl w:val="0"/>
          <w:lang w:val="pt-PT"/>
        </w:rPr>
        <w:t xml:space="preserve"> Cards colapsados. Apenas uma vis</w:t>
      </w:r>
      <w:r>
        <w:rPr>
          <w:rFonts w:ascii="Helvetica" w:hAnsi="Helvetica" w:hint="default"/>
          <w:rtl w:val="0"/>
          <w:lang w:val="pt-PT"/>
        </w:rPr>
        <w:t>ã</w:t>
      </w:r>
      <w:r>
        <w:rPr>
          <w:rFonts w:ascii="Helvetica" w:hAnsi="Helvetica"/>
          <w:rtl w:val="0"/>
          <w:lang w:val="pt-PT"/>
        </w:rPr>
        <w:t>o sumarizada (Flight ON TIME, Transfer CONFIRMED). Densidade baixa.</w:t>
      </w:r>
    </w:p>
    <w:p>
      <w:pPr>
        <w:pStyle w:val="Padrão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Copy:</w:t>
      </w:r>
      <w:r>
        <w:rPr>
          <w:rFonts w:ascii="Helvetica" w:hAnsi="Helvetica"/>
          <w:rtl w:val="0"/>
          <w:lang w:val="en-US"/>
        </w:rPr>
        <w:t xml:space="preserve"> Status: Aligned. No action required.</w:t>
      </w:r>
    </w:p>
    <w:p>
      <w:pPr>
        <w:pStyle w:val="Padrão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A</w:t>
      </w:r>
      <w:r>
        <w:rPr>
          <w:rFonts w:ascii="Helvetica" w:hAnsi="Helvetica" w:hint="default"/>
          <w:b w:val="1"/>
          <w:bCs w:val="1"/>
          <w:rtl w:val="0"/>
          <w:lang w:val="pt-PT"/>
        </w:rPr>
        <w:t>çã</w:t>
      </w:r>
      <w:r>
        <w:rPr>
          <w:rFonts w:ascii="Helvetica" w:hAnsi="Helvetica"/>
          <w:b w:val="1"/>
          <w:bCs w:val="1"/>
          <w:rtl w:val="0"/>
          <w:lang w:val="it-IT"/>
        </w:rPr>
        <w:t>o:</w:t>
      </w:r>
      <w:r>
        <w:rPr>
          <w:rFonts w:ascii="Helvetica" w:hAnsi="Helvetica"/>
          <w:rtl w:val="0"/>
          <w:lang w:val="pt-PT"/>
        </w:rPr>
        <w:t xml:space="preserve"> Nenhuma. O operador pode apenas ler o </w:t>
      </w:r>
      <w:r>
        <w:rPr>
          <w:rFonts w:ascii="Helvetica" w:hAnsi="Helvetica"/>
          <w:i w:val="1"/>
          <w:iCs w:val="1"/>
          <w:rtl w:val="0"/>
          <w:lang w:val="de-DE"/>
        </w:rPr>
        <w:t>Briefing</w:t>
      </w:r>
      <w:r>
        <w:rPr>
          <w:rFonts w:ascii="Helvetica" w:hAnsi="Helvetica"/>
          <w:rtl w:val="0"/>
          <w:lang w:val="pt-PT"/>
        </w:rPr>
        <w:t xml:space="preserve"> do cliente gerado pelo LLM.</w:t>
      </w:r>
    </w:p>
    <w:p>
      <w:pPr>
        <w:pStyle w:val="Padrão"/>
        <w:suppressAutoHyphens w:val="1"/>
        <w:spacing w:before="0" w:after="319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🟡</w:t>
      </w:r>
      <w:r>
        <w:rPr>
          <w:rFonts w:ascii="Helvetica" w:hAnsi="Helvetica"/>
          <w:b w:val="1"/>
          <w:bCs w:val="1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  <w:lang w:val="en-US"/>
        </w:rPr>
        <w:t xml:space="preserve">S1 </w:t>
      </w:r>
      <w:r>
        <w:rPr>
          <w:rFonts w:ascii="Helvetica" w:hAnsi="Helvetica" w:hint="default"/>
          <w:b w:val="1"/>
          <w:bCs w:val="1"/>
          <w:rtl w:val="0"/>
          <w:lang w:val="en-US"/>
        </w:rPr>
        <w:t xml:space="preserve">— </w:t>
      </w:r>
      <w:r>
        <w:rPr>
          <w:rFonts w:ascii="Helvetica" w:hAnsi="Helvetica"/>
          <w:b w:val="1"/>
          <w:bCs w:val="1"/>
          <w:rtl w:val="0"/>
          <w:lang w:val="en-US"/>
        </w:rPr>
        <w:t>Risk Detected (Risco Detectado)</w:t>
      </w:r>
    </w:p>
    <w:p>
      <w:pPr>
        <w:pStyle w:val="Padrão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pt-PT"/>
        </w:rPr>
      </w:pPr>
      <w:r>
        <w:rPr>
          <w:rFonts w:ascii="Helvetica" w:hAnsi="Helvetica"/>
          <w:b w:val="1"/>
          <w:bCs w:val="1"/>
          <w:rtl w:val="0"/>
          <w:lang w:val="pt-PT"/>
        </w:rPr>
        <w:t>Gatilho:</w:t>
      </w:r>
      <w:r>
        <w:rPr>
          <w:rFonts w:ascii="Helvetica" w:hAnsi="Helvetica"/>
          <w:rtl w:val="0"/>
          <w:lang w:val="pt-PT"/>
        </w:rPr>
        <w:t xml:space="preserve"> Uma vari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pt-PT"/>
        </w:rPr>
        <w:t>vel desviou da toler</w:t>
      </w:r>
      <w:r>
        <w:rPr>
          <w:rFonts w:ascii="Helvetica" w:hAnsi="Helvetica" w:hint="default"/>
          <w:rtl w:val="0"/>
        </w:rPr>
        <w:t>â</w:t>
      </w:r>
      <w:r>
        <w:rPr>
          <w:rFonts w:ascii="Helvetica" w:hAnsi="Helvetica"/>
          <w:rtl w:val="0"/>
          <w:lang w:val="pt-PT"/>
        </w:rPr>
        <w:t xml:space="preserve">ncia (ex: Voo atrasou 15 min, mas janela de transfer </w:t>
      </w:r>
      <w:r>
        <w:rPr>
          <w:rFonts w:ascii="Helvetica" w:hAnsi="Helvetica" w:hint="default"/>
          <w:rtl w:val="0"/>
          <w:lang w:val="fr-FR"/>
        </w:rPr>
        <w:t xml:space="preserve">é </w:t>
      </w:r>
      <w:r>
        <w:rPr>
          <w:rFonts w:ascii="Helvetica" w:hAnsi="Helvetica"/>
          <w:rtl w:val="0"/>
          <w:lang w:val="fr-FR"/>
        </w:rPr>
        <w:t>de 30 min).</w:t>
      </w:r>
    </w:p>
    <w:p>
      <w:pPr>
        <w:pStyle w:val="Padrão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User Need:</w:t>
      </w:r>
      <w:r>
        <w:rPr>
          <w:rFonts w:ascii="Helvetica" w:hAnsi="Helvetica"/>
          <w:rtl w:val="0"/>
          <w:lang w:val="pt-PT"/>
        </w:rPr>
        <w:t xml:space="preserve"> Entender se o desvio quebra o plano.</w:t>
      </w:r>
    </w:p>
    <w:p>
      <w:pPr>
        <w:pStyle w:val="Padrão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pt-PT"/>
        </w:rPr>
      </w:pPr>
      <w:r>
        <w:rPr>
          <w:rFonts w:ascii="Helvetica" w:hAnsi="Helvetica"/>
          <w:b w:val="1"/>
          <w:bCs w:val="1"/>
          <w:rtl w:val="0"/>
          <w:lang w:val="pt-PT"/>
        </w:rPr>
        <w:t>Bento UI:</w:t>
      </w:r>
      <w:r>
        <w:rPr>
          <w:rFonts w:ascii="Helvetica" w:hAnsi="Helvetica"/>
          <w:rtl w:val="0"/>
          <w:lang w:val="pt-PT"/>
        </w:rPr>
        <w:t xml:space="preserve"> O card da vari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pt-PT"/>
        </w:rPr>
        <w:t xml:space="preserve">vel afetada ganha um </w:t>
      </w:r>
      <w:r>
        <w:rPr>
          <w:rFonts w:ascii="Helvetica" w:hAnsi="Helvetica"/>
          <w:i w:val="1"/>
          <w:iCs w:val="1"/>
          <w:rtl w:val="0"/>
          <w:lang w:val="en-US"/>
        </w:rPr>
        <w:t>outline</w:t>
      </w:r>
      <w:r>
        <w:rPr>
          <w:rFonts w:ascii="Helvetica" w:hAnsi="Helvetica"/>
          <w:rtl w:val="0"/>
          <w:lang w:val="pt-PT"/>
        </w:rPr>
        <w:t xml:space="preserve"> de alerta. O Bento principal exibe o </w:t>
      </w:r>
      <w:r>
        <w:rPr>
          <w:rFonts w:ascii="Helvetica" w:hAnsi="Helvetica"/>
          <w:b w:val="1"/>
          <w:bCs w:val="1"/>
          <w:rtl w:val="0"/>
          <w:lang w:val="en-US"/>
        </w:rPr>
        <w:t>Situation Summary</w:t>
      </w:r>
      <w:r>
        <w:rPr>
          <w:rFonts w:ascii="Helvetica" w:hAnsi="Helvetica"/>
          <w:rtl w:val="0"/>
        </w:rPr>
        <w:t>.</w:t>
      </w:r>
    </w:p>
    <w:p>
      <w:pPr>
        <w:pStyle w:val="Padrão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Copy (UI):</w:t>
      </w:r>
      <w:r>
        <w:rPr>
          <w:rFonts w:ascii="Helvetica" w:hAnsi="Helvetica"/>
          <w:rtl w:val="0"/>
          <w:lang w:val="en-US"/>
        </w:rPr>
        <w:t xml:space="preserve"> Risk Signal: Flight DL404 delayed by 15m. Buffer healthy.</w:t>
      </w:r>
    </w:p>
    <w:p>
      <w:pPr>
        <w:pStyle w:val="Padrão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A</w:t>
      </w:r>
      <w:r>
        <w:rPr>
          <w:rFonts w:ascii="Helvetica" w:hAnsi="Helvetica" w:hint="default"/>
          <w:b w:val="1"/>
          <w:bCs w:val="1"/>
          <w:rtl w:val="0"/>
          <w:lang w:val="pt-PT"/>
        </w:rPr>
        <w:t>çã</w:t>
      </w:r>
      <w:r>
        <w:rPr>
          <w:rFonts w:ascii="Helvetica" w:hAnsi="Helvetica"/>
          <w:b w:val="1"/>
          <w:bCs w:val="1"/>
          <w:rtl w:val="0"/>
          <w:lang w:val="it-IT"/>
        </w:rPr>
        <w:t>o:</w:t>
      </w:r>
      <w:r>
        <w:rPr>
          <w:rFonts w:ascii="Helvetica" w:hAnsi="Helvetica"/>
          <w:rtl w:val="0"/>
          <w:lang w:val="pt-PT"/>
        </w:rPr>
        <w:t xml:space="preserve"> Sistema recomenda Monitor. Operador pode clicar em Acknowledge para limpar a notifica</w:t>
      </w:r>
      <w:r>
        <w:rPr>
          <w:rFonts w:ascii="Helvetica" w:hAnsi="Helvetica" w:hint="default"/>
          <w:rtl w:val="0"/>
          <w:lang w:val="pt-PT"/>
        </w:rPr>
        <w:t>çã</w:t>
      </w:r>
      <w:r>
        <w:rPr>
          <w:rFonts w:ascii="Helvetica" w:hAnsi="Helvetica"/>
          <w:rtl w:val="0"/>
          <w:lang w:val="pt-PT"/>
        </w:rPr>
        <w:t xml:space="preserve">o, retornando o foco </w:t>
      </w:r>
      <w:r>
        <w:rPr>
          <w:rFonts w:ascii="Helvetica" w:hAnsi="Helvetica" w:hint="default"/>
          <w:rtl w:val="0"/>
        </w:rPr>
        <w:t xml:space="preserve">à </w:t>
      </w:r>
      <w:r>
        <w:rPr>
          <w:rFonts w:ascii="Helvetica" w:hAnsi="Helvetica"/>
          <w:rtl w:val="0"/>
          <w:lang w:val="it-IT"/>
        </w:rPr>
        <w:t>fila.</w:t>
      </w:r>
    </w:p>
    <w:p>
      <w:pPr>
        <w:pStyle w:val="Padrão"/>
        <w:suppressAutoHyphens w:val="1"/>
        <w:spacing w:before="0" w:after="319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🟠</w:t>
      </w:r>
      <w:r>
        <w:rPr>
          <w:rFonts w:ascii="Helvetica" w:hAnsi="Helvetica"/>
          <w:b w:val="1"/>
          <w:bCs w:val="1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 xml:space="preserve">S2 </w:t>
      </w:r>
      <w:r>
        <w:rPr>
          <w:rFonts w:ascii="Helvetica" w:hAnsi="Helvetica" w:hint="default"/>
          <w:b w:val="1"/>
          <w:bCs w:val="1"/>
          <w:rtl w:val="0"/>
          <w:lang w:val="en-US"/>
        </w:rPr>
        <w:t xml:space="preserve">— </w:t>
      </w:r>
      <w:r>
        <w:rPr>
          <w:rFonts w:ascii="Helvetica" w:hAnsi="Helvetica"/>
          <w:b w:val="1"/>
          <w:bCs w:val="1"/>
          <w:rtl w:val="0"/>
          <w:lang w:val="en-US"/>
        </w:rPr>
        <w:t>Decision Required (Decis</w:t>
      </w:r>
      <w:r>
        <w:rPr>
          <w:rFonts w:ascii="Helvetica" w:hAnsi="Helvetica" w:hint="default"/>
          <w:b w:val="1"/>
          <w:bCs w:val="1"/>
          <w:rtl w:val="0"/>
          <w:lang w:val="pt-PT"/>
        </w:rPr>
        <w:t>ã</w:t>
      </w:r>
      <w:r>
        <w:rPr>
          <w:rFonts w:ascii="Helvetica" w:hAnsi="Helvetica"/>
          <w:b w:val="1"/>
          <w:bCs w:val="1"/>
          <w:rtl w:val="0"/>
          <w:lang w:val="it-IT"/>
        </w:rPr>
        <w:t>o Necess</w:t>
      </w:r>
      <w:r>
        <w:rPr>
          <w:rFonts w:ascii="Helvetica" w:hAnsi="Helvetica" w:hint="default"/>
          <w:b w:val="1"/>
          <w:bCs w:val="1"/>
          <w:rtl w:val="0"/>
        </w:rPr>
        <w:t>á</w:t>
      </w:r>
      <w:r>
        <w:rPr>
          <w:rFonts w:ascii="Helvetica" w:hAnsi="Helvetica"/>
          <w:b w:val="1"/>
          <w:bCs w:val="1"/>
          <w:rtl w:val="0"/>
          <w:lang w:val="it-IT"/>
        </w:rPr>
        <w:t xml:space="preserve">ria) - </w:t>
      </w:r>
      <w:r>
        <w:rPr>
          <w:rFonts w:ascii="Helvetica" w:hAnsi="Helvetica"/>
          <w:b w:val="1"/>
          <w:bCs w:val="1"/>
          <w:i w:val="1"/>
          <w:iCs w:val="1"/>
          <w:rtl w:val="0"/>
          <w:lang w:val="pt-PT"/>
        </w:rPr>
        <w:t>O Cora</w:t>
      </w:r>
      <w:r>
        <w:rPr>
          <w:rFonts w:ascii="Helvetica" w:hAnsi="Helvetica" w:hint="default"/>
          <w:b w:val="1"/>
          <w:bCs w:val="1"/>
          <w:i w:val="1"/>
          <w:iCs w:val="1"/>
          <w:rtl w:val="0"/>
          <w:lang w:val="pt-PT"/>
        </w:rPr>
        <w:t>çã</w:t>
      </w:r>
      <w:r>
        <w:rPr>
          <w:rFonts w:ascii="Helvetica" w:hAnsi="Helvetica"/>
          <w:b w:val="1"/>
          <w:bCs w:val="1"/>
          <w:i w:val="1"/>
          <w:iCs w:val="1"/>
          <w:rtl w:val="0"/>
          <w:lang w:val="pt-PT"/>
        </w:rPr>
        <w:t>o do Produto</w:t>
      </w:r>
    </w:p>
    <w:p>
      <w:pPr>
        <w:pStyle w:val="Padrão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lang w:val="pt-PT"/>
        </w:rPr>
      </w:pPr>
      <w:r>
        <w:rPr>
          <w:rFonts w:ascii="Helvetica" w:hAnsi="Helvetica"/>
          <w:b w:val="1"/>
          <w:bCs w:val="1"/>
          <w:rtl w:val="0"/>
          <w:lang w:val="pt-PT"/>
        </w:rPr>
        <w:t>Gatilho:</w:t>
      </w:r>
      <w:r>
        <w:rPr>
          <w:rFonts w:ascii="Helvetica" w:hAnsi="Helvetica"/>
          <w:rtl w:val="0"/>
          <w:lang w:val="pt-PT"/>
        </w:rPr>
        <w:t xml:space="preserve"> O desvio quebrou a l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pt-PT"/>
        </w:rPr>
        <w:t>gica. (ex: Atraso de 45 min invalida a presen</w:t>
      </w:r>
      <w:r>
        <w:rPr>
          <w:rFonts w:ascii="Helvetica" w:hAnsi="Helvetica" w:hint="default"/>
          <w:rtl w:val="0"/>
        </w:rPr>
        <w:t>ç</w:t>
      </w:r>
      <w:r>
        <w:rPr>
          <w:rFonts w:ascii="Helvetica" w:hAnsi="Helvetica"/>
          <w:rtl w:val="0"/>
          <w:lang w:val="pt-PT"/>
        </w:rPr>
        <w:t>a do motorista).</w:t>
      </w:r>
    </w:p>
    <w:p>
      <w:pPr>
        <w:pStyle w:val="Padrão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User Need:</w:t>
      </w:r>
      <w:r>
        <w:rPr>
          <w:rFonts w:ascii="Helvetica" w:hAnsi="Helvetica"/>
          <w:rtl w:val="0"/>
          <w:lang w:val="pt-PT"/>
        </w:rPr>
        <w:t xml:space="preserve"> Comparar o caminho mais seguro e agir.</w:t>
      </w:r>
    </w:p>
    <w:p>
      <w:pPr>
        <w:pStyle w:val="Padrão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lang w:val="pt-PT"/>
        </w:rPr>
      </w:pPr>
      <w:r>
        <w:rPr>
          <w:rFonts w:ascii="Helvetica" w:hAnsi="Helvetica"/>
          <w:b w:val="1"/>
          <w:bCs w:val="1"/>
          <w:rtl w:val="0"/>
          <w:lang w:val="pt-PT"/>
        </w:rPr>
        <w:t>Bento UI (A Quebra do Padr</w:t>
      </w:r>
      <w:r>
        <w:rPr>
          <w:rFonts w:ascii="Helvetica" w:hAnsi="Helvetica" w:hint="default"/>
          <w:b w:val="1"/>
          <w:bCs w:val="1"/>
          <w:rtl w:val="0"/>
          <w:lang w:val="pt-PT"/>
        </w:rPr>
        <w:t>ã</w:t>
      </w:r>
      <w:r>
        <w:rPr>
          <w:rFonts w:ascii="Helvetica" w:hAnsi="Helvetica"/>
          <w:b w:val="1"/>
          <w:bCs w:val="1"/>
          <w:rtl w:val="0"/>
          <w:lang w:val="it-IT"/>
        </w:rPr>
        <w:t>o):</w:t>
      </w:r>
      <w:r>
        <w:rPr>
          <w:rFonts w:ascii="Helvetica" w:hAnsi="Helvetica"/>
          <w:rtl w:val="0"/>
          <w:lang w:val="pt-PT"/>
        </w:rPr>
        <w:t xml:space="preserve"> O Bento Box se reconfigura. A informa</w:t>
      </w:r>
      <w:r>
        <w:rPr>
          <w:rFonts w:ascii="Helvetica" w:hAnsi="Helvetica" w:hint="default"/>
          <w:rtl w:val="0"/>
          <w:lang w:val="pt-PT"/>
        </w:rPr>
        <w:t>çã</w:t>
      </w:r>
      <w:r>
        <w:rPr>
          <w:rFonts w:ascii="Helvetica" w:hAnsi="Helvetica"/>
          <w:rtl w:val="0"/>
          <w:lang w:val="pt-PT"/>
        </w:rPr>
        <w:t xml:space="preserve">o passiva some (Urgency reduces density). O centro da tela </w:t>
      </w:r>
      <w:r>
        <w:rPr>
          <w:rFonts w:ascii="Helvetica" w:hAnsi="Helvetica" w:hint="default"/>
          <w:rtl w:val="0"/>
          <w:lang w:val="fr-FR"/>
        </w:rPr>
        <w:t xml:space="preserve">é </w:t>
      </w:r>
      <w:r>
        <w:rPr>
          <w:rFonts w:ascii="Helvetica" w:hAnsi="Helvetica"/>
          <w:rtl w:val="0"/>
          <w:lang w:val="pt-PT"/>
        </w:rPr>
        <w:t>dominado por um Card Assim</w:t>
      </w:r>
      <w:r>
        <w:rPr>
          <w:rFonts w:ascii="Helvetica" w:hAnsi="Helvetica" w:hint="default"/>
          <w:rtl w:val="0"/>
          <w:lang w:val="fr-FR"/>
        </w:rPr>
        <w:t>é</w:t>
      </w:r>
      <w:r>
        <w:rPr>
          <w:rFonts w:ascii="Helvetica" w:hAnsi="Helvetica"/>
          <w:rtl w:val="0"/>
          <w:lang w:val="it-IT"/>
        </w:rPr>
        <w:t xml:space="preserve">trico: </w:t>
      </w:r>
      <w:r>
        <w:rPr>
          <w:rFonts w:ascii="Helvetica" w:hAnsi="Helvetica"/>
          <w:b w:val="1"/>
          <w:bCs w:val="1"/>
          <w:rtl w:val="0"/>
          <w:lang w:val="en-US"/>
        </w:rPr>
        <w:t>Recommended Action</w:t>
      </w:r>
      <w:r>
        <w:rPr>
          <w:rFonts w:ascii="Helvetica" w:hAnsi="Helvetica"/>
          <w:rtl w:val="0"/>
        </w:rPr>
        <w:t>.</w:t>
      </w:r>
    </w:p>
    <w:p>
      <w:pPr>
        <w:pStyle w:val="Padrão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  <w:lang w:val="pt-PT"/>
        </w:rPr>
      </w:pPr>
      <w:r>
        <w:rPr>
          <w:rFonts w:ascii="Helvetica" w:hAnsi="Helvetica"/>
          <w:b w:val="1"/>
          <w:bCs w:val="1"/>
          <w:rtl w:val="0"/>
          <w:lang w:val="pt-PT"/>
        </w:rPr>
        <w:t>Arquitetura da Informa</w:t>
      </w:r>
      <w:r>
        <w:rPr>
          <w:rFonts w:ascii="Helvetica" w:hAnsi="Helvetica" w:hint="default"/>
          <w:b w:val="1"/>
          <w:bCs w:val="1"/>
          <w:rtl w:val="0"/>
          <w:lang w:val="pt-PT"/>
        </w:rPr>
        <w:t>çã</w:t>
      </w:r>
      <w:r>
        <w:rPr>
          <w:rFonts w:ascii="Helvetica" w:hAnsi="Helvetica"/>
          <w:b w:val="1"/>
          <w:bCs w:val="1"/>
          <w:rtl w:val="0"/>
        </w:rPr>
        <w:t>o na Tela S2:</w:t>
      </w:r>
    </w:p>
    <w:p>
      <w:pPr>
        <w:pStyle w:val="Padrão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i w:val="1"/>
          <w:iCs w:val="1"/>
          <w:rtl w:val="0"/>
          <w:lang w:val="en-US"/>
        </w:rPr>
        <w:t>Disruption Headline (H1):</w:t>
      </w:r>
      <w:r>
        <w:rPr>
          <w:rFonts w:ascii="Helvetica" w:hAnsi="Helvetica"/>
          <w:rtl w:val="0"/>
          <w:lang w:val="en-US"/>
        </w:rPr>
        <w:t xml:space="preserve"> Flight delayed past Transfer limits.</w:t>
      </w:r>
    </w:p>
    <w:p>
      <w:pPr>
        <w:pStyle w:val="Padrão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i w:val="1"/>
          <w:iCs w:val="1"/>
          <w:rtl w:val="0"/>
          <w:lang w:val="en-US"/>
        </w:rPr>
        <w:t>Implication:</w:t>
      </w:r>
      <w:r>
        <w:rPr>
          <w:rFonts w:ascii="Helvetica" w:hAnsi="Helvetica"/>
          <w:rtl w:val="0"/>
          <w:lang w:val="en-US"/>
        </w:rPr>
        <w:t xml:space="preserve"> Driver #442 will expire before client exits customs.</w:t>
      </w:r>
    </w:p>
    <w:p>
      <w:pPr>
        <w:pStyle w:val="Padrão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i w:val="1"/>
          <w:iCs w:val="1"/>
          <w:rtl w:val="0"/>
          <w:lang w:val="en-US"/>
        </w:rPr>
        <w:t>Recommended Action Card (Dominante):</w:t>
      </w:r>
      <w:r>
        <w:rPr>
          <w:rFonts w:ascii="Helvetica" w:hAnsi="Helvetica"/>
          <w:rtl w:val="0"/>
          <w:lang w:val="en-US"/>
        </w:rPr>
        <w:t xml:space="preserve"> Extend Driver Wait Time by 1h (+ $45 fee).</w:t>
      </w:r>
    </w:p>
    <w:p>
      <w:pPr>
        <w:pStyle w:val="Padrão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ascii="Helvetica" w:hAnsi="Helvetica"/>
          <w:i w:val="1"/>
          <w:iCs w:val="1"/>
          <w:lang w:val="fr-FR"/>
        </w:rPr>
      </w:pPr>
      <w:r>
        <w:rPr>
          <w:rFonts w:ascii="Helvetica" w:hAnsi="Helvetica"/>
          <w:i w:val="1"/>
          <w:iCs w:val="1"/>
          <w:rtl w:val="0"/>
          <w:lang w:val="fr-FR"/>
        </w:rPr>
        <w:t>Alternative Action Card (Secund</w:t>
      </w:r>
      <w:r>
        <w:rPr>
          <w:rFonts w:ascii="Helvetica" w:hAnsi="Helvetica" w:hint="default"/>
          <w:i w:val="1"/>
          <w:iCs w:val="1"/>
          <w:rtl w:val="0"/>
        </w:rPr>
        <w:t>á</w:t>
      </w:r>
      <w:r>
        <w:rPr>
          <w:rFonts w:ascii="Helvetica" w:hAnsi="Helvetica"/>
          <w:i w:val="1"/>
          <w:iCs w:val="1"/>
          <w:rtl w:val="0"/>
          <w:lang w:val="pt-PT"/>
        </w:rPr>
        <w:t>rio, menor):</w:t>
      </w:r>
      <w:r>
        <w:rPr>
          <w:rFonts w:ascii="Helvetica" w:hAnsi="Helvetica"/>
          <w:i w:val="0"/>
          <w:iCs w:val="0"/>
          <w:rtl w:val="0"/>
          <w:lang w:val="en-US"/>
        </w:rPr>
        <w:t xml:space="preserve"> Cancel transfer, book new vehicle.</w:t>
      </w:r>
    </w:p>
    <w:p>
      <w:pPr>
        <w:pStyle w:val="Padrão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Edge Case S2.B (Client Interrupt):</w:t>
      </w:r>
      <w:r>
        <w:rPr>
          <w:rFonts w:ascii="Helvetica" w:hAnsi="Helvetica"/>
          <w:rtl w:val="0"/>
          <w:lang w:val="pt-PT"/>
        </w:rPr>
        <w:t xml:space="preserve"> O cliente mandou mensagem. A interface trava o </w:t>
      </w:r>
      <w:r>
        <w:rPr>
          <w:rFonts w:ascii="Helvetica" w:hAnsi="Helvetica"/>
          <w:i w:val="1"/>
          <w:iCs w:val="1"/>
          <w:rtl w:val="0"/>
          <w:lang w:val="en-US"/>
        </w:rPr>
        <w:t>Recommended Action</w:t>
      </w:r>
      <w:r>
        <w:rPr>
          <w:rFonts w:ascii="Helvetica" w:hAnsi="Helvetica"/>
          <w:rtl w:val="0"/>
          <w:lang w:val="en-US"/>
        </w:rPr>
        <w:t xml:space="preserve"> e mostra: New Client Signal: "Landed, but bags are lost". Recalculate plan?.</w:t>
      </w:r>
    </w:p>
    <w:p>
      <w:pPr>
        <w:pStyle w:val="Padrão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A</w:t>
      </w:r>
      <w:r>
        <w:rPr>
          <w:rFonts w:ascii="Helvetica" w:hAnsi="Helvetica" w:hint="default"/>
          <w:b w:val="1"/>
          <w:bCs w:val="1"/>
          <w:rtl w:val="0"/>
          <w:lang w:val="pt-PT"/>
        </w:rPr>
        <w:t>çã</w:t>
      </w:r>
      <w:r>
        <w:rPr>
          <w:rFonts w:ascii="Helvetica" w:hAnsi="Helvetica"/>
          <w:b w:val="1"/>
          <w:bCs w:val="1"/>
          <w:rtl w:val="0"/>
          <w:lang w:val="it-IT"/>
        </w:rPr>
        <w:t>o:</w:t>
      </w:r>
      <w:r>
        <w:rPr>
          <w:rFonts w:ascii="Helvetica" w:hAnsi="Helvetica"/>
          <w:rtl w:val="0"/>
          <w:lang w:val="pt-PT"/>
        </w:rPr>
        <w:t xml:space="preserve"> Operador clica em Execute Recommendation.</w:t>
      </w:r>
    </w:p>
    <w:p>
      <w:pPr>
        <w:pStyle w:val="Padrão"/>
        <w:suppressAutoHyphens w:val="1"/>
        <w:spacing w:before="0" w:after="319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Helvetica" w:hAnsi="Helvetica"/>
          <w:b w:val="1"/>
          <w:bCs w:val="1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 xml:space="preserve">S3 </w:t>
      </w:r>
      <w:r>
        <w:rPr>
          <w:rFonts w:ascii="Helvetica" w:hAnsi="Helvetica" w:hint="default"/>
          <w:b w:val="1"/>
          <w:bCs w:val="1"/>
          <w:rtl w:val="0"/>
          <w:lang w:val="en-US"/>
        </w:rPr>
        <w:t xml:space="preserve">— </w:t>
      </w:r>
      <w:r>
        <w:rPr>
          <w:rFonts w:ascii="Helvetica" w:hAnsi="Helvetica"/>
          <w:b w:val="1"/>
          <w:bCs w:val="1"/>
          <w:rtl w:val="0"/>
          <w:lang w:val="en-US"/>
        </w:rPr>
        <w:t>Critical Intervention (Interven</w:t>
      </w:r>
      <w:r>
        <w:rPr>
          <w:rFonts w:ascii="Helvetica" w:hAnsi="Helvetica" w:hint="default"/>
          <w:b w:val="1"/>
          <w:bCs w:val="1"/>
          <w:rtl w:val="0"/>
          <w:lang w:val="pt-PT"/>
        </w:rPr>
        <w:t>çã</w:t>
      </w:r>
      <w:r>
        <w:rPr>
          <w:rFonts w:ascii="Helvetica" w:hAnsi="Helvetica"/>
          <w:b w:val="1"/>
          <w:bCs w:val="1"/>
          <w:rtl w:val="0"/>
          <w:lang w:val="it-IT"/>
        </w:rPr>
        <w:t>o Cr</w:t>
      </w:r>
      <w:r>
        <w:rPr>
          <w:rFonts w:ascii="Helvetica" w:hAnsi="Helvetica" w:hint="default"/>
          <w:b w:val="1"/>
          <w:bCs w:val="1"/>
          <w:rtl w:val="0"/>
        </w:rPr>
        <w:t>í</w:t>
      </w:r>
      <w:r>
        <w:rPr>
          <w:rFonts w:ascii="Helvetica" w:hAnsi="Helvetica"/>
          <w:b w:val="1"/>
          <w:bCs w:val="1"/>
          <w:rtl w:val="0"/>
          <w:lang w:val="it-IT"/>
        </w:rPr>
        <w:t>tica)</w:t>
      </w:r>
    </w:p>
    <w:p>
      <w:pPr>
        <w:pStyle w:val="Padrão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Helvetica" w:hAnsi="Helvetica"/>
          <w:lang w:val="pt-PT"/>
        </w:rPr>
      </w:pPr>
      <w:r>
        <w:rPr>
          <w:rFonts w:ascii="Helvetica" w:hAnsi="Helvetica"/>
          <w:b w:val="1"/>
          <w:bCs w:val="1"/>
          <w:rtl w:val="0"/>
          <w:lang w:val="pt-PT"/>
        </w:rPr>
        <w:t>Gatilho:</w:t>
      </w:r>
      <w:r>
        <w:rPr>
          <w:rFonts w:ascii="Helvetica" w:hAnsi="Helvetica"/>
          <w:rtl w:val="0"/>
          <w:lang w:val="pt-PT"/>
        </w:rPr>
        <w:t xml:space="preserve"> Tempo de falha iminente (&lt; 5 minutos para o cliente perceber o erro).</w:t>
      </w:r>
    </w:p>
    <w:p>
      <w:pPr>
        <w:pStyle w:val="Padrão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User Need:</w:t>
      </w:r>
      <w:r>
        <w:rPr>
          <w:rFonts w:ascii="Helvetica" w:hAnsi="Helvetica"/>
          <w:rtl w:val="0"/>
        </w:rPr>
        <w:t xml:space="preserve"> Agir sem hesita</w:t>
      </w:r>
      <w:r>
        <w:rPr>
          <w:rFonts w:ascii="Helvetica" w:hAnsi="Helvetica" w:hint="default"/>
          <w:rtl w:val="0"/>
          <w:lang w:val="pt-PT"/>
        </w:rPr>
        <w:t>çã</w:t>
      </w:r>
      <w:r>
        <w:rPr>
          <w:rFonts w:ascii="Helvetica" w:hAnsi="Helvetica"/>
          <w:rtl w:val="0"/>
          <w:lang w:val="pt-PT"/>
        </w:rPr>
        <w:t>o. Prevenir erro humano.</w:t>
      </w:r>
    </w:p>
    <w:p>
      <w:pPr>
        <w:pStyle w:val="Padrão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Helvetica" w:hAnsi="Helvetica"/>
          <w:lang w:val="pt-PT"/>
        </w:rPr>
      </w:pPr>
      <w:r>
        <w:rPr>
          <w:rFonts w:ascii="Helvetica" w:hAnsi="Helvetica"/>
          <w:b w:val="1"/>
          <w:bCs w:val="1"/>
          <w:rtl w:val="0"/>
          <w:lang w:val="pt-PT"/>
        </w:rPr>
        <w:t>Bento UI:</w:t>
      </w:r>
      <w:r>
        <w:rPr>
          <w:rFonts w:ascii="Helvetica" w:hAnsi="Helvetica"/>
          <w:rtl w:val="0"/>
          <w:lang w:val="pt-PT"/>
        </w:rPr>
        <w:t xml:space="preserve"> Foco absoluto. Fundo da tela escurece (Overlay). Modal geom</w:t>
      </w:r>
      <w:r>
        <w:rPr>
          <w:rFonts w:ascii="Helvetica" w:hAnsi="Helvetica" w:hint="default"/>
          <w:rtl w:val="0"/>
          <w:lang w:val="fr-FR"/>
        </w:rPr>
        <w:t>é</w:t>
      </w:r>
      <w:r>
        <w:rPr>
          <w:rFonts w:ascii="Helvetica" w:hAnsi="Helvetica"/>
          <w:rtl w:val="0"/>
          <w:lang w:val="pt-PT"/>
        </w:rPr>
        <w:t xml:space="preserve">trico central surge: </w:t>
      </w:r>
      <w:r>
        <w:rPr>
          <w:rFonts w:ascii="Helvetica" w:hAnsi="Helvetica"/>
          <w:b w:val="1"/>
          <w:bCs w:val="1"/>
          <w:rtl w:val="0"/>
          <w:lang w:val="fr-FR"/>
        </w:rPr>
        <w:t>Confirmation Layer</w:t>
      </w:r>
      <w:r>
        <w:rPr>
          <w:rFonts w:ascii="Helvetica" w:hAnsi="Helvetica"/>
          <w:rtl w:val="0"/>
          <w:lang w:val="pt-PT"/>
        </w:rPr>
        <w:t>. Tudo desaparece, exceto a a</w:t>
      </w:r>
      <w:r>
        <w:rPr>
          <w:rFonts w:ascii="Helvetica" w:hAnsi="Helvetica" w:hint="default"/>
          <w:rtl w:val="0"/>
          <w:lang w:val="pt-PT"/>
        </w:rPr>
        <w:t>çã</w:t>
      </w:r>
      <w:r>
        <w:rPr>
          <w:rFonts w:ascii="Helvetica" w:hAnsi="Helvetica"/>
          <w:rtl w:val="0"/>
          <w:lang w:val="pt-PT"/>
        </w:rPr>
        <w:t>o a ser tomada.</w:t>
      </w:r>
    </w:p>
    <w:p>
      <w:pPr>
        <w:pStyle w:val="Padrão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Copy (Confirmation Layer):</w:t>
      </w:r>
      <w:r>
        <w:rPr>
          <w:rFonts w:ascii="Helvetica" w:hAnsi="Helvetica"/>
          <w:b w:val="0"/>
          <w:bCs w:val="0"/>
          <w:rtl w:val="0"/>
        </w:rPr>
        <w:t xml:space="preserve"> * </w:t>
      </w:r>
      <w:r>
        <w:rPr>
          <w:rFonts w:ascii="Helvetica" w:hAnsi="Helvetica"/>
          <w:b w:val="0"/>
          <w:bCs w:val="0"/>
          <w:i w:val="1"/>
          <w:iCs w:val="1"/>
          <w:rtl w:val="0"/>
          <w:lang w:val="en-US"/>
        </w:rPr>
        <w:t>Header:</w:t>
      </w:r>
      <w:r>
        <w:rPr>
          <w:rFonts w:ascii="Helvetica" w:hAnsi="Helvetica"/>
          <w:b w:val="0"/>
          <w:bCs w:val="0"/>
          <w:rtl w:val="0"/>
          <w:lang w:val="en-US"/>
        </w:rPr>
        <w:t xml:space="preserve"> Confirm System Override.</w:t>
      </w:r>
    </w:p>
    <w:p>
      <w:pPr>
        <w:pStyle w:val="Padrão"/>
        <w:numPr>
          <w:ilvl w:val="1"/>
          <w:numId w:val="7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i w:val="1"/>
          <w:iCs w:val="1"/>
          <w:rtl w:val="0"/>
        </w:rPr>
        <w:t>Detail:</w:t>
      </w:r>
      <w:r>
        <w:rPr>
          <w:rFonts w:ascii="Helvetica" w:hAnsi="Helvetica"/>
          <w:rtl w:val="0"/>
          <w:lang w:val="en-US"/>
        </w:rPr>
        <w:t xml:space="preserve"> You are about to authorize a 1h delay for Driver #442.</w:t>
      </w:r>
    </w:p>
    <w:p>
      <w:pPr>
        <w:pStyle w:val="Padrão"/>
        <w:numPr>
          <w:ilvl w:val="1"/>
          <w:numId w:val="7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i w:val="1"/>
          <w:iCs w:val="1"/>
          <w:rtl w:val="0"/>
        </w:rPr>
        <w:t>Buttons:</w:t>
      </w:r>
      <w:r>
        <w:rPr>
          <w:rFonts w:ascii="Helvetica" w:hAnsi="Helvetica"/>
          <w:rtl w:val="0"/>
          <w:lang w:val="en-US"/>
        </w:rPr>
        <w:t xml:space="preserve"> [Cancel], [Hold Spacebar to Confirm] (Fric</w:t>
      </w:r>
      <w:r>
        <w:rPr>
          <w:rFonts w:ascii="Helvetica" w:hAnsi="Helvetica" w:hint="default"/>
          <w:rtl w:val="0"/>
          <w:lang w:val="pt-PT"/>
        </w:rPr>
        <w:t>çã</w:t>
      </w:r>
      <w:r>
        <w:rPr>
          <w:rFonts w:ascii="Helvetica" w:hAnsi="Helvetica"/>
          <w:rtl w:val="0"/>
          <w:lang w:val="es-ES_tradnl"/>
        </w:rPr>
        <w:t>o intencional para evitar misclicks r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es-ES_tradnl"/>
        </w:rPr>
        <w:t>pidos).</w:t>
      </w:r>
    </w:p>
    <w:p>
      <w:pPr>
        <w:pStyle w:val="Padrão"/>
        <w:suppressAutoHyphens w:val="1"/>
        <w:spacing w:before="0" w:after="319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🔵</w:t>
      </w:r>
      <w:r>
        <w:rPr>
          <w:rFonts w:ascii="Helvetica" w:hAnsi="Helvetica"/>
          <w:b w:val="1"/>
          <w:bCs w:val="1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 xml:space="preserve">S4 </w:t>
      </w:r>
      <w:r>
        <w:rPr>
          <w:rFonts w:ascii="Helvetica" w:hAnsi="Helvetica" w:hint="default"/>
          <w:b w:val="1"/>
          <w:bCs w:val="1"/>
          <w:rtl w:val="0"/>
          <w:lang w:val="en-US"/>
        </w:rPr>
        <w:t xml:space="preserve">— </w:t>
      </w:r>
      <w:r>
        <w:rPr>
          <w:rFonts w:ascii="Helvetica" w:hAnsi="Helvetica"/>
          <w:b w:val="1"/>
          <w:bCs w:val="1"/>
          <w:rtl w:val="0"/>
          <w:lang w:val="en-US"/>
        </w:rPr>
        <w:t>Action in Progress (A</w:t>
      </w:r>
      <w:r>
        <w:rPr>
          <w:rFonts w:ascii="Helvetica" w:hAnsi="Helvetica" w:hint="default"/>
          <w:b w:val="1"/>
          <w:bCs w:val="1"/>
          <w:rtl w:val="0"/>
          <w:lang w:val="pt-PT"/>
        </w:rPr>
        <w:t>çã</w:t>
      </w:r>
      <w:r>
        <w:rPr>
          <w:rFonts w:ascii="Helvetica" w:hAnsi="Helvetica"/>
          <w:b w:val="1"/>
          <w:bCs w:val="1"/>
          <w:rtl w:val="0"/>
          <w:lang w:val="pt-PT"/>
        </w:rPr>
        <w:t>o em Progresso)</w:t>
      </w:r>
    </w:p>
    <w:p>
      <w:pPr>
        <w:pStyle w:val="Padrão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lang w:val="pt-PT"/>
        </w:rPr>
      </w:pPr>
      <w:r>
        <w:rPr>
          <w:rFonts w:ascii="Helvetica" w:hAnsi="Helvetica"/>
          <w:b w:val="1"/>
          <w:bCs w:val="1"/>
          <w:rtl w:val="0"/>
          <w:lang w:val="pt-PT"/>
        </w:rPr>
        <w:t>Gatilho:</w:t>
      </w:r>
      <w:r>
        <w:rPr>
          <w:rFonts w:ascii="Helvetica" w:hAnsi="Helvetica"/>
          <w:rtl w:val="0"/>
        </w:rPr>
        <w:t xml:space="preserve"> A</w:t>
      </w:r>
      <w:r>
        <w:rPr>
          <w:rFonts w:ascii="Helvetica" w:hAnsi="Helvetica" w:hint="default"/>
          <w:rtl w:val="0"/>
          <w:lang w:val="pt-PT"/>
        </w:rPr>
        <w:t>çã</w:t>
      </w:r>
      <w:r>
        <w:rPr>
          <w:rFonts w:ascii="Helvetica" w:hAnsi="Helvetica"/>
          <w:rtl w:val="0"/>
          <w:lang w:val="pt-PT"/>
        </w:rPr>
        <w:t>o confirmada no S2 ou S3. As APIs est</w:t>
      </w:r>
      <w:r>
        <w:rPr>
          <w:rFonts w:ascii="Helvetica" w:hAnsi="Helvetica" w:hint="default"/>
          <w:rtl w:val="0"/>
          <w:lang w:val="pt-PT"/>
        </w:rPr>
        <w:t>ã</w:t>
      </w:r>
      <w:r>
        <w:rPr>
          <w:rFonts w:ascii="Helvetica" w:hAnsi="Helvetica"/>
          <w:rtl w:val="0"/>
          <w:lang w:val="pt-PT"/>
        </w:rPr>
        <w:t>o trabalhando.</w:t>
      </w:r>
    </w:p>
    <w:p>
      <w:pPr>
        <w:pStyle w:val="Padrão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User Need:</w:t>
      </w:r>
      <w:r>
        <w:rPr>
          <w:rFonts w:ascii="Helvetica" w:hAnsi="Helvetica"/>
          <w:rtl w:val="0"/>
          <w:lang w:val="fr-FR"/>
        </w:rPr>
        <w:t xml:space="preserve"> Confian</w:t>
      </w:r>
      <w:r>
        <w:rPr>
          <w:rFonts w:ascii="Helvetica" w:hAnsi="Helvetica" w:hint="default"/>
          <w:rtl w:val="0"/>
        </w:rPr>
        <w:t>ç</w:t>
      </w:r>
      <w:r>
        <w:rPr>
          <w:rFonts w:ascii="Helvetica" w:hAnsi="Helvetica"/>
          <w:rtl w:val="0"/>
          <w:lang w:val="pt-PT"/>
        </w:rPr>
        <w:t>a de que o sistema assumiu o controle.</w:t>
      </w:r>
    </w:p>
    <w:p>
      <w:pPr>
        <w:pStyle w:val="Padrão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lang w:val="pt-PT"/>
        </w:rPr>
      </w:pPr>
      <w:r>
        <w:rPr>
          <w:rFonts w:ascii="Helvetica" w:hAnsi="Helvetica"/>
          <w:b w:val="1"/>
          <w:bCs w:val="1"/>
          <w:rtl w:val="0"/>
          <w:lang w:val="pt-PT"/>
        </w:rPr>
        <w:t>Bento UI:</w:t>
      </w:r>
      <w:r>
        <w:rPr>
          <w:rFonts w:ascii="Helvetica" w:hAnsi="Helvetica"/>
          <w:rtl w:val="0"/>
          <w:lang w:val="pt-PT"/>
        </w:rPr>
        <w:t xml:space="preserve"> A UI de "escolha" some. Surge o </w:t>
      </w:r>
      <w:r>
        <w:rPr>
          <w:rFonts w:ascii="Helvetica" w:hAnsi="Helvetica"/>
          <w:b w:val="1"/>
          <w:bCs w:val="1"/>
          <w:rtl w:val="0"/>
          <w:lang w:val="da-DK"/>
        </w:rPr>
        <w:t>Timeline Stepper</w:t>
      </w:r>
      <w:r>
        <w:rPr>
          <w:rFonts w:ascii="Helvetica" w:hAnsi="Helvetica"/>
          <w:rtl w:val="0"/>
          <w:lang w:val="en-US"/>
        </w:rPr>
        <w:t xml:space="preserve"> (Progress View).</w:t>
      </w:r>
    </w:p>
    <w:p>
      <w:pPr>
        <w:pStyle w:val="Padrão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  <w:lang w:val="pt-PT"/>
        </w:rPr>
      </w:pPr>
      <w:r>
        <w:rPr>
          <w:rFonts w:ascii="Helvetica" w:hAnsi="Helvetica"/>
          <w:b w:val="1"/>
          <w:bCs w:val="1"/>
          <w:rtl w:val="0"/>
          <w:lang w:val="pt-PT"/>
        </w:rPr>
        <w:t>Estados do Stepper:</w:t>
      </w:r>
    </w:p>
    <w:p>
      <w:pPr>
        <w:pStyle w:val="Padrão"/>
        <w:numPr>
          <w:ilvl w:val="1"/>
          <w:numId w:val="8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Rebooking transfer... [Spinning Loader]</w:t>
      </w:r>
    </w:p>
    <w:p>
      <w:pPr>
        <w:pStyle w:val="Padrão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Notifying Hotel... [Pending]</w:t>
      </w:r>
    </w:p>
    <w:p>
      <w:pPr>
        <w:pStyle w:val="Padrão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Drafting Client Message... [Pending]</w:t>
      </w:r>
    </w:p>
    <w:p>
      <w:pPr>
        <w:pStyle w:val="Padrão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Edge Case S4.1 (Supplier Timeout):</w:t>
      </w:r>
      <w:r>
        <w:rPr>
          <w:rFonts w:ascii="Helvetica" w:hAnsi="Helvetica"/>
          <w:rtl w:val="0"/>
          <w:lang w:val="en-US"/>
        </w:rPr>
        <w:t xml:space="preserve"> API do transfer n</w:t>
      </w:r>
      <w:r>
        <w:rPr>
          <w:rFonts w:ascii="Helvetica" w:hAnsi="Helvetica" w:hint="default"/>
          <w:rtl w:val="0"/>
          <w:lang w:val="pt-PT"/>
        </w:rPr>
        <w:t>ã</w:t>
      </w:r>
      <w:r>
        <w:rPr>
          <w:rFonts w:ascii="Helvetica" w:hAnsi="Helvetica"/>
          <w:rtl w:val="0"/>
          <w:lang w:val="pt-PT"/>
        </w:rPr>
        <w:t>o responde em 60s. O stepper quebra, o card fica vermelho, e o sistema joga para o estado S6 (Escalated).</w:t>
      </w:r>
    </w:p>
    <w:p>
      <w:pPr>
        <w:pStyle w:val="Padrão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A</w:t>
      </w:r>
      <w:r>
        <w:rPr>
          <w:rFonts w:ascii="Helvetica" w:hAnsi="Helvetica" w:hint="default"/>
          <w:b w:val="1"/>
          <w:bCs w:val="1"/>
          <w:rtl w:val="0"/>
          <w:lang w:val="pt-PT"/>
        </w:rPr>
        <w:t>çã</w:t>
      </w:r>
      <w:r>
        <w:rPr>
          <w:rFonts w:ascii="Helvetica" w:hAnsi="Helvetica"/>
          <w:b w:val="1"/>
          <w:bCs w:val="1"/>
          <w:rtl w:val="0"/>
          <w:lang w:val="it-IT"/>
        </w:rPr>
        <w:t>o:</w:t>
      </w:r>
      <w:r>
        <w:rPr>
          <w:rFonts w:ascii="Helvetica" w:hAnsi="Helvetica"/>
          <w:rtl w:val="0"/>
          <w:lang w:val="pt-PT"/>
        </w:rPr>
        <w:t xml:space="preserve"> Nenhuma, a menos que o operador queira fazer um Manual Override.</w:t>
      </w:r>
    </w:p>
    <w:p>
      <w:pPr>
        <w:pStyle w:val="Padrão"/>
        <w:suppressAutoHyphens w:val="1"/>
        <w:spacing w:before="0" w:after="319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🟣</w:t>
      </w:r>
      <w:r>
        <w:rPr>
          <w:rFonts w:ascii="Helvetica" w:hAnsi="Helvetica"/>
          <w:b w:val="1"/>
          <w:bCs w:val="1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 xml:space="preserve">S5 </w:t>
      </w:r>
      <w:r>
        <w:rPr>
          <w:rFonts w:ascii="Helvetica" w:hAnsi="Helvetica" w:hint="default"/>
          <w:b w:val="1"/>
          <w:bCs w:val="1"/>
          <w:rtl w:val="0"/>
          <w:lang w:val="en-US"/>
        </w:rPr>
        <w:t xml:space="preserve">— </w:t>
      </w:r>
      <w:r>
        <w:rPr>
          <w:rFonts w:ascii="Helvetica" w:hAnsi="Helvetica"/>
          <w:b w:val="1"/>
          <w:bCs w:val="1"/>
          <w:rtl w:val="0"/>
          <w:lang w:val="pt-PT"/>
        </w:rPr>
        <w:t>Resolved (Resolvido)</w:t>
      </w:r>
    </w:p>
    <w:p>
      <w:pPr>
        <w:pStyle w:val="Padrão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rFonts w:ascii="Helvetica" w:hAnsi="Helvetica"/>
          <w:lang w:val="pt-PT"/>
        </w:rPr>
      </w:pPr>
      <w:r>
        <w:rPr>
          <w:rFonts w:ascii="Helvetica" w:hAnsi="Helvetica"/>
          <w:b w:val="1"/>
          <w:bCs w:val="1"/>
          <w:rtl w:val="0"/>
          <w:lang w:val="pt-PT"/>
        </w:rPr>
        <w:t>Gatilho:</w:t>
      </w:r>
      <w:r>
        <w:rPr>
          <w:rFonts w:ascii="Helvetica" w:hAnsi="Helvetica"/>
          <w:rtl w:val="0"/>
          <w:lang w:val="pt-PT"/>
        </w:rPr>
        <w:t xml:space="preserve"> Todas as etapas do S4 conclu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pt-PT"/>
        </w:rPr>
        <w:t>das.</w:t>
      </w:r>
    </w:p>
    <w:p>
      <w:pPr>
        <w:pStyle w:val="Padrão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User Need:</w:t>
      </w:r>
      <w:r>
        <w:rPr>
          <w:rFonts w:ascii="Helvetica" w:hAnsi="Helvetica"/>
          <w:rtl w:val="0"/>
          <w:lang w:val="pt-PT"/>
        </w:rPr>
        <w:t xml:space="preserve"> Fechamento e al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it-IT"/>
        </w:rPr>
        <w:t>vio cognitivo.</w:t>
      </w:r>
    </w:p>
    <w:p>
      <w:pPr>
        <w:pStyle w:val="Padrão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rFonts w:ascii="Helvetica" w:hAnsi="Helvetica"/>
          <w:lang w:val="pt-PT"/>
        </w:rPr>
      </w:pPr>
      <w:r>
        <w:rPr>
          <w:rFonts w:ascii="Helvetica" w:hAnsi="Helvetica"/>
          <w:b w:val="1"/>
          <w:bCs w:val="1"/>
          <w:rtl w:val="0"/>
          <w:lang w:val="pt-PT"/>
        </w:rPr>
        <w:t>Bento UI:</w:t>
      </w:r>
      <w:r>
        <w:rPr>
          <w:rFonts w:ascii="Helvetica" w:hAnsi="Helvetica"/>
          <w:rtl w:val="0"/>
          <w:lang w:val="es-ES_tradnl"/>
        </w:rPr>
        <w:t xml:space="preserve"> Tela de al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pt-PT"/>
        </w:rPr>
        <w:t xml:space="preserve">vio visual (White space). Bento minimalista. Exibe o resumo final e o </w:t>
      </w:r>
      <w:r>
        <w:rPr>
          <w:rFonts w:ascii="Helvetica" w:hAnsi="Helvetica"/>
          <w:b w:val="1"/>
          <w:bCs w:val="1"/>
          <w:rtl w:val="0"/>
          <w:lang w:val="en-US"/>
        </w:rPr>
        <w:t>Notification Preview</w:t>
      </w:r>
      <w:r>
        <w:rPr>
          <w:rFonts w:ascii="Helvetica" w:hAnsi="Helvetica"/>
          <w:rtl w:val="0"/>
          <w:lang w:val="pt-PT"/>
        </w:rPr>
        <w:t xml:space="preserve"> (O copy gerado pelo Premium Tone Engine).</w:t>
      </w:r>
    </w:p>
    <w:p>
      <w:pPr>
        <w:pStyle w:val="Padrão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  <w:lang w:val="pt-PT"/>
        </w:rPr>
      </w:pPr>
      <w:r>
        <w:rPr>
          <w:rFonts w:ascii="Helvetica" w:hAnsi="Helvetica"/>
          <w:b w:val="1"/>
          <w:bCs w:val="1"/>
          <w:rtl w:val="0"/>
          <w:lang w:val="pt-PT"/>
        </w:rPr>
        <w:t>Premium Tone Engine Copy (Exemplo gerado pela IA para o cliente):</w:t>
      </w:r>
      <w:r>
        <w:rPr>
          <w:rFonts w:ascii="Helvetica" w:hAnsi="Helvetica"/>
          <w:b w:val="0"/>
          <w:bCs w:val="0"/>
          <w:rtl w:val="0"/>
        </w:rPr>
        <w:t xml:space="preserve"> * </w:t>
      </w:r>
      <w:r>
        <w:rPr>
          <w:rFonts w:ascii="Helvetica" w:hAnsi="Helvetica"/>
          <w:b w:val="0"/>
          <w:bCs w:val="0"/>
          <w:i w:val="1"/>
          <w:iCs w:val="1"/>
          <w:rtl w:val="0"/>
          <w:lang w:val="de-DE"/>
        </w:rPr>
        <w:t>Original System Logic:</w:t>
      </w:r>
      <w:r>
        <w:rPr>
          <w:rFonts w:ascii="Helvetica" w:hAnsi="Helvetica"/>
          <w:b w:val="0"/>
          <w:bCs w:val="0"/>
          <w:rtl w:val="0"/>
          <w:lang w:val="en-US"/>
        </w:rPr>
        <w:t xml:space="preserve"> Flight delayed. Driver instructed to wait. Hotel notified.</w:t>
      </w:r>
    </w:p>
    <w:p>
      <w:pPr>
        <w:pStyle w:val="Padrão"/>
        <w:numPr>
          <w:ilvl w:val="1"/>
          <w:numId w:val="9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i w:val="1"/>
          <w:iCs w:val="1"/>
          <w:rtl w:val="0"/>
          <w:lang w:val="en-US"/>
        </w:rPr>
        <w:t>Refined Premium Copy (WhatsApp):</w:t>
      </w:r>
      <w:r>
        <w:rPr>
          <w:rFonts w:ascii="Helvetica" w:hAnsi="Helvetica"/>
          <w:rtl w:val="0"/>
          <w:lang w:val="en-US"/>
        </w:rPr>
        <w:t xml:space="preserve"> "Mr. Davis, I noticed your flight was slightly delayed. Please don't worry, I have already adjusted your chauffeur's schedule and informed the Peninsula Hotel of your new arrival time. Your car will be waiting."</w:t>
      </w:r>
    </w:p>
    <w:p>
      <w:pPr>
        <w:pStyle w:val="Padrão"/>
        <w:numPr>
          <w:ilvl w:val="0"/>
          <w:numId w:val="9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A</w:t>
      </w:r>
      <w:r>
        <w:rPr>
          <w:rFonts w:ascii="Helvetica" w:hAnsi="Helvetica" w:hint="default"/>
          <w:b w:val="1"/>
          <w:bCs w:val="1"/>
          <w:rtl w:val="0"/>
          <w:lang w:val="pt-PT"/>
        </w:rPr>
        <w:t>çã</w:t>
      </w:r>
      <w:r>
        <w:rPr>
          <w:rFonts w:ascii="Helvetica" w:hAnsi="Helvetica"/>
          <w:b w:val="1"/>
          <w:bCs w:val="1"/>
          <w:rtl w:val="0"/>
          <w:lang w:val="it-IT"/>
        </w:rPr>
        <w:t>o:</w:t>
      </w:r>
      <w:r>
        <w:rPr>
          <w:rFonts w:ascii="Helvetica" w:hAnsi="Helvetica"/>
          <w:rtl w:val="0"/>
          <w:lang w:val="pt-PT"/>
        </w:rPr>
        <w:t xml:space="preserve"> Operador clica em Approve &amp; Send e depois em Archive Case.</w:t>
      </w:r>
    </w:p>
    <w:p>
      <w:pPr>
        <w:pStyle w:val="Padrão"/>
        <w:suppressAutoHyphens w:val="1"/>
        <w:spacing w:before="0" w:after="319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⚫</w:t>
      </w:r>
      <w:r>
        <w:rPr>
          <w:rFonts w:ascii="Helvetica" w:hAnsi="Helvetica"/>
          <w:b w:val="1"/>
          <w:bCs w:val="1"/>
          <w:rtl w:val="0"/>
        </w:rPr>
        <w:t xml:space="preserve"> </w:t>
      </w:r>
      <w:r>
        <w:rPr>
          <w:rFonts w:ascii="Helvetica" w:hAnsi="Helvetica"/>
          <w:b w:val="1"/>
          <w:bCs w:val="1"/>
          <w:rtl w:val="0"/>
        </w:rPr>
        <w:t xml:space="preserve">S6 </w:t>
      </w:r>
      <w:r>
        <w:rPr>
          <w:rFonts w:ascii="Helvetica" w:hAnsi="Helvetica" w:hint="default"/>
          <w:b w:val="1"/>
          <w:bCs w:val="1"/>
          <w:rtl w:val="0"/>
          <w:lang w:val="en-US"/>
        </w:rPr>
        <w:t xml:space="preserve">— </w:t>
      </w:r>
      <w:r>
        <w:rPr>
          <w:rFonts w:ascii="Helvetica" w:hAnsi="Helvetica"/>
          <w:b w:val="1"/>
          <w:bCs w:val="1"/>
          <w:rtl w:val="0"/>
          <w:lang w:val="en-US"/>
        </w:rPr>
        <w:t>Failed / Escalated (Falha / Override Manual)</w:t>
      </w:r>
    </w:p>
    <w:p>
      <w:pPr>
        <w:pStyle w:val="Padrão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pt-PT"/>
        </w:rPr>
      </w:pPr>
      <w:r>
        <w:rPr>
          <w:rFonts w:ascii="Helvetica" w:hAnsi="Helvetica"/>
          <w:b w:val="1"/>
          <w:bCs w:val="1"/>
          <w:rtl w:val="0"/>
          <w:lang w:val="pt-PT"/>
        </w:rPr>
        <w:t>Gatilho:</w:t>
      </w:r>
      <w:r>
        <w:rPr>
          <w:rFonts w:ascii="Helvetica" w:hAnsi="Helvetica"/>
          <w:rtl w:val="0"/>
          <w:lang w:val="pt-PT"/>
        </w:rPr>
        <w:t xml:space="preserve"> APIs caem, fornecedor recusa altera</w:t>
      </w:r>
      <w:r>
        <w:rPr>
          <w:rFonts w:ascii="Helvetica" w:hAnsi="Helvetica" w:hint="default"/>
          <w:rtl w:val="0"/>
          <w:lang w:val="pt-PT"/>
        </w:rPr>
        <w:t>çã</w:t>
      </w:r>
      <w:r>
        <w:rPr>
          <w:rFonts w:ascii="Helvetica" w:hAnsi="Helvetica"/>
          <w:rtl w:val="0"/>
          <w:lang w:val="pt-PT"/>
        </w:rPr>
        <w:t>o, ou o operador clica em "Manual Override".</w:t>
      </w:r>
    </w:p>
    <w:p>
      <w:pPr>
        <w:pStyle w:val="Padrão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User Need:</w:t>
      </w:r>
      <w:r>
        <w:rPr>
          <w:rFonts w:ascii="Helvetica" w:hAnsi="Helvetica"/>
          <w:rtl w:val="0"/>
          <w:lang w:val="pt-PT"/>
        </w:rPr>
        <w:t xml:space="preserve"> Controle total manual e dados de contato imediatos.</w:t>
      </w:r>
    </w:p>
    <w:p>
      <w:pPr>
        <w:pStyle w:val="Padrão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  <w:lang w:val="pt-PT"/>
        </w:rPr>
      </w:pPr>
      <w:r>
        <w:rPr>
          <w:rFonts w:ascii="Helvetica" w:hAnsi="Helvetica"/>
          <w:b w:val="1"/>
          <w:bCs w:val="1"/>
          <w:rtl w:val="0"/>
          <w:lang w:val="pt-PT"/>
        </w:rPr>
        <w:t>Bento UI:</w:t>
      </w:r>
      <w:r>
        <w:rPr>
          <w:rFonts w:ascii="Helvetica" w:hAnsi="Helvetica"/>
          <w:rtl w:val="0"/>
          <w:lang w:val="it-IT"/>
        </w:rPr>
        <w:t xml:space="preserve"> Painel Utilit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pt-PT"/>
        </w:rPr>
        <w:t>rio Denso. Caixas de texto abertas para log manual. Contatos de emerg</w:t>
      </w:r>
      <w:r>
        <w:rPr>
          <w:rFonts w:ascii="Helvetica" w:hAnsi="Helvetica" w:hint="default"/>
          <w:rtl w:val="0"/>
        </w:rPr>
        <w:t>ê</w:t>
      </w:r>
      <w:r>
        <w:rPr>
          <w:rFonts w:ascii="Helvetica" w:hAnsi="Helvetica"/>
          <w:rtl w:val="0"/>
          <w:lang w:val="pt-PT"/>
        </w:rPr>
        <w:t>ncia (Fallback Data) em fonte grande no topo (ex: Dispatcher Phone: +1 404 555 1234).</w:t>
      </w:r>
    </w:p>
    <w:p>
      <w:pPr>
        <w:pStyle w:val="Padrão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b w:val="1"/>
          <w:bCs w:val="1"/>
          <w:rtl w:val="0"/>
        </w:rPr>
        <w:t>A</w:t>
      </w:r>
      <w:r>
        <w:rPr>
          <w:rFonts w:ascii="Helvetica" w:hAnsi="Helvetica" w:hint="default"/>
          <w:b w:val="1"/>
          <w:bCs w:val="1"/>
          <w:rtl w:val="0"/>
          <w:lang w:val="pt-PT"/>
        </w:rPr>
        <w:t>çã</w:t>
      </w:r>
      <w:r>
        <w:rPr>
          <w:rFonts w:ascii="Helvetica" w:hAnsi="Helvetica"/>
          <w:b w:val="1"/>
          <w:bCs w:val="1"/>
          <w:rtl w:val="0"/>
          <w:lang w:val="it-IT"/>
        </w:rPr>
        <w:t>o:</w:t>
      </w:r>
      <w:r>
        <w:rPr>
          <w:rFonts w:ascii="Helvetica" w:hAnsi="Helvetica"/>
          <w:rtl w:val="0"/>
          <w:lang w:val="pt-PT"/>
        </w:rPr>
        <w:t xml:space="preserve"> Operador resolve via telefone/r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pt-PT"/>
        </w:rPr>
        <w:t>dio e insere o desfecho manualmente no sistema para normalizar a jornada de volta para S5.</w:t>
      </w:r>
    </w:p>
    <w:p>
      <w:pPr>
        <w:pStyle w:val="Padrão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de-DE"/>
        </w:rPr>
        <w:t>3. CHECKLIST ESTRITO DE COMPONENTES DE UI (Design System Needs)</w:t>
      </w:r>
    </w:p>
    <w:p>
      <w:pPr>
        <w:pStyle w:val="Padrão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pt-PT"/>
        </w:rPr>
        <w:t>Para o desenvolvedor e o Figma, estes s</w:t>
      </w:r>
      <w:r>
        <w:rPr>
          <w:rFonts w:ascii="Helvetica" w:hAnsi="Helvetica" w:hint="default"/>
          <w:rtl w:val="0"/>
          <w:lang w:val="pt-PT"/>
        </w:rPr>
        <w:t>ã</w:t>
      </w:r>
      <w:r>
        <w:rPr>
          <w:rFonts w:ascii="Helvetica" w:hAnsi="Helvetica"/>
          <w:rtl w:val="0"/>
          <w:lang w:val="pt-PT"/>
        </w:rPr>
        <w:t>o os componentes modulares exatos:</w:t>
      </w:r>
    </w:p>
    <w:p>
      <w:pPr>
        <w:pStyle w:val="Padrão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</w:rPr>
        <w:t>Risk Badges (Geom</w:t>
      </w:r>
      <w:r>
        <w:rPr>
          <w:rFonts w:ascii="Helvetica" w:hAnsi="Helvetica" w:hint="default"/>
          <w:b w:val="1"/>
          <w:bCs w:val="1"/>
          <w:rtl w:val="0"/>
          <w:lang w:val="fr-FR"/>
        </w:rPr>
        <w:t>é</w:t>
      </w:r>
      <w:r>
        <w:rPr>
          <w:rFonts w:ascii="Helvetica" w:hAnsi="Helvetica"/>
          <w:b w:val="1"/>
          <w:bCs w:val="1"/>
          <w:rtl w:val="0"/>
          <w:lang w:val="pt-PT"/>
        </w:rPr>
        <w:t>tricos):</w:t>
      </w:r>
    </w:p>
    <w:p>
      <w:pPr>
        <w:pStyle w:val="Padrão"/>
        <w:numPr>
          <w:ilvl w:val="1"/>
          <w:numId w:val="13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rtl w:val="0"/>
        </w:rPr>
        <w:t>Ret</w:t>
      </w:r>
      <w:r>
        <w:rPr>
          <w:rFonts w:ascii="Helvetica" w:hAnsi="Helvetica" w:hint="default"/>
          <w:rtl w:val="0"/>
        </w:rPr>
        <w:t>â</w:t>
      </w:r>
      <w:r>
        <w:rPr>
          <w:rFonts w:ascii="Helvetica" w:hAnsi="Helvetica"/>
          <w:rtl w:val="0"/>
          <w:lang w:val="pt-PT"/>
        </w:rPr>
        <w:t>ngulo com cantos retos (S0 - Cinza).</w:t>
      </w:r>
    </w:p>
    <w:p>
      <w:pPr>
        <w:pStyle w:val="Padrão"/>
        <w:numPr>
          <w:ilvl w:val="1"/>
          <w:numId w:val="13"/>
        </w:numPr>
        <w:suppressAutoHyphens w:val="1"/>
        <w:spacing w:before="0" w:after="240" w:line="240" w:lineRule="auto"/>
        <w:jc w:val="left"/>
        <w:rPr>
          <w:rFonts w:ascii="Helvetica" w:hAnsi="Helvetica"/>
        </w:rPr>
      </w:pPr>
      <w:r>
        <w:rPr>
          <w:rFonts w:ascii="Helvetica" w:hAnsi="Helvetica"/>
          <w:rtl w:val="0"/>
        </w:rPr>
        <w:t>Tri</w:t>
      </w:r>
      <w:r>
        <w:rPr>
          <w:rFonts w:ascii="Helvetica" w:hAnsi="Helvetica" w:hint="default"/>
          <w:rtl w:val="0"/>
        </w:rPr>
        <w:t>â</w:t>
      </w:r>
      <w:r>
        <w:rPr>
          <w:rFonts w:ascii="Helvetica" w:hAnsi="Helvetica"/>
          <w:rtl w:val="0"/>
          <w:lang w:val="pt-PT"/>
        </w:rPr>
        <w:t>ngulo de aviso (S1/S2 - Amarelo/Laranja).</w:t>
      </w:r>
    </w:p>
    <w:p>
      <w:pPr>
        <w:pStyle w:val="Padrão"/>
        <w:numPr>
          <w:ilvl w:val="1"/>
          <w:numId w:val="13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rtl w:val="0"/>
          <w:lang w:val="en-US"/>
        </w:rPr>
        <w:t>Oct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it-IT"/>
        </w:rPr>
        <w:t>gono s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pt-PT"/>
        </w:rPr>
        <w:t>lido (S3/S6 - Vermelho de alto contraste).</w:t>
      </w:r>
    </w:p>
    <w:p>
      <w:pPr>
        <w:pStyle w:val="Padrão"/>
        <w:numPr>
          <w:ilvl w:val="0"/>
          <w:numId w:val="14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Relative Time Ticker:</w:t>
      </w:r>
      <w:r>
        <w:rPr>
          <w:rFonts w:ascii="Helvetica" w:hAnsi="Helvetica"/>
          <w:rtl w:val="0"/>
          <w:lang w:val="it-IT"/>
        </w:rPr>
        <w:t xml:space="preserve"> Componente num</w:t>
      </w:r>
      <w:r>
        <w:rPr>
          <w:rFonts w:ascii="Helvetica" w:hAnsi="Helvetica" w:hint="default"/>
          <w:rtl w:val="0"/>
          <w:lang w:val="fr-FR"/>
        </w:rPr>
        <w:t>é</w:t>
      </w:r>
      <w:r>
        <w:rPr>
          <w:rFonts w:ascii="Helvetica" w:hAnsi="Helvetica"/>
          <w:rtl w:val="0"/>
          <w:lang w:val="pt-PT"/>
        </w:rPr>
        <w:t>rico que altera para vermelho ao cruzar T-minus 00:30m.</w:t>
      </w:r>
    </w:p>
    <w:p>
      <w:pPr>
        <w:pStyle w:val="Padrão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rFonts w:ascii="Helvetica" w:hAnsi="Helvetica"/>
          <w:lang w:val="pt-PT"/>
        </w:rPr>
      </w:pPr>
      <w:r>
        <w:rPr>
          <w:rFonts w:ascii="Helvetica" w:hAnsi="Helvetica"/>
          <w:b w:val="1"/>
          <w:bCs w:val="1"/>
          <w:rtl w:val="0"/>
          <w:lang w:val="pt-PT"/>
        </w:rPr>
        <w:t>Bento Shell:</w:t>
      </w:r>
      <w:r>
        <w:rPr>
          <w:rFonts w:ascii="Helvetica" w:hAnsi="Helvetica"/>
          <w:rtl w:val="0"/>
          <w:lang w:val="pt-PT"/>
        </w:rPr>
        <w:t xml:space="preserve"> O cont</w:t>
      </w:r>
      <w:r>
        <w:rPr>
          <w:rFonts w:ascii="Helvetica" w:hAnsi="Helvetica" w:hint="default"/>
          <w:rtl w:val="0"/>
        </w:rPr>
        <w:t>ê</w:t>
      </w:r>
      <w:r>
        <w:rPr>
          <w:rFonts w:ascii="Helvetica" w:hAnsi="Helvetica"/>
          <w:rtl w:val="0"/>
          <w:lang w:val="pt-PT"/>
        </w:rPr>
        <w:t>iner base com borda de 1px s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it-IT"/>
        </w:rPr>
        <w:t>lido (grid estrito), padding interno de 24px (conforme wireframe specs).</w:t>
      </w:r>
    </w:p>
    <w:p>
      <w:pPr>
        <w:pStyle w:val="Padrão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rFonts w:ascii="Helvetica" w:hAnsi="Helvetica"/>
          <w:b w:val="1"/>
          <w:bCs w:val="1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Action Cards (Primary vs Secondary):</w:t>
      </w:r>
    </w:p>
    <w:p>
      <w:pPr>
        <w:pStyle w:val="Padrão"/>
        <w:numPr>
          <w:ilvl w:val="1"/>
          <w:numId w:val="13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i w:val="1"/>
          <w:iCs w:val="1"/>
          <w:rtl w:val="0"/>
          <w:lang w:val="en-US"/>
        </w:rPr>
        <w:t>Primary:</w:t>
      </w:r>
      <w:r>
        <w:rPr>
          <w:rFonts w:ascii="Helvetica" w:hAnsi="Helvetica"/>
          <w:rtl w:val="0"/>
          <w:lang w:val="pt-PT"/>
        </w:rPr>
        <w:t xml:space="preserve"> Preenchimento escuro, texto claro, bot</w:t>
      </w:r>
      <w:r>
        <w:rPr>
          <w:rFonts w:ascii="Helvetica" w:hAnsi="Helvetica" w:hint="default"/>
          <w:rtl w:val="0"/>
          <w:lang w:val="pt-PT"/>
        </w:rPr>
        <w:t>ã</w:t>
      </w:r>
      <w:r>
        <w:rPr>
          <w:rFonts w:ascii="Helvetica" w:hAnsi="Helvetica"/>
          <w:rtl w:val="0"/>
          <w:lang w:val="en-US"/>
        </w:rPr>
        <w:t>o de largura total (Full-width button).</w:t>
      </w:r>
    </w:p>
    <w:p>
      <w:pPr>
        <w:pStyle w:val="Padrão"/>
        <w:numPr>
          <w:ilvl w:val="1"/>
          <w:numId w:val="13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i w:val="1"/>
          <w:iCs w:val="1"/>
          <w:rtl w:val="0"/>
          <w:lang w:val="en-US"/>
        </w:rPr>
        <w:t>Secondary:</w:t>
      </w:r>
      <w:r>
        <w:rPr>
          <w:rFonts w:ascii="Helvetica" w:hAnsi="Helvetica"/>
          <w:rtl w:val="0"/>
          <w:lang w:val="pt-PT"/>
        </w:rPr>
        <w:t xml:space="preserve"> Fundo transparente, borda pontilhada (Dashed outline), texto em cinza m</w:t>
      </w:r>
      <w:r>
        <w:rPr>
          <w:rFonts w:ascii="Helvetica" w:hAnsi="Helvetica" w:hint="default"/>
          <w:rtl w:val="0"/>
          <w:lang w:val="fr-FR"/>
        </w:rPr>
        <w:t>é</w:t>
      </w:r>
      <w:r>
        <w:rPr>
          <w:rFonts w:ascii="Helvetica" w:hAnsi="Helvetica"/>
          <w:rtl w:val="0"/>
          <w:lang w:val="it-IT"/>
        </w:rPr>
        <w:t>dio.</w:t>
      </w:r>
    </w:p>
    <w:p>
      <w:pPr>
        <w:pStyle w:val="Padrão"/>
        <w:numPr>
          <w:ilvl w:val="0"/>
          <w:numId w:val="15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Progress Stepper (S4):</w:t>
      </w:r>
      <w:r>
        <w:rPr>
          <w:rFonts w:ascii="Helvetica" w:hAnsi="Helvetica"/>
          <w:rtl w:val="0"/>
          <w:lang w:val="pt-PT"/>
        </w:rPr>
        <w:t xml:space="preserve"> Linha vertical com "n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pt-PT"/>
        </w:rPr>
        <w:t>s" (nodes). Anima</w:t>
      </w:r>
      <w:r>
        <w:rPr>
          <w:rFonts w:ascii="Helvetica" w:hAnsi="Helvetica" w:hint="default"/>
          <w:rtl w:val="0"/>
          <w:lang w:val="pt-PT"/>
        </w:rPr>
        <w:t>çã</w:t>
      </w:r>
      <w:r>
        <w:rPr>
          <w:rFonts w:ascii="Helvetica" w:hAnsi="Helvetica"/>
          <w:rtl w:val="0"/>
          <w:lang w:val="es-ES_tradnl"/>
        </w:rPr>
        <w:t xml:space="preserve">o de pulsar durante "Loading", 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it-IT"/>
        </w:rPr>
        <w:t>cone de check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Helvetica" w:hAnsi="Helvetica"/>
          <w:rtl w:val="0"/>
          <w:lang w:val="pt-PT"/>
        </w:rPr>
        <w:t>) quando conclu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pt-PT"/>
        </w:rPr>
        <w:t xml:space="preserve">do, </w:t>
      </w:r>
      <w:r>
        <w:rPr>
          <w:rFonts w:ascii="Helvetica" w:hAnsi="Helvetica" w:hint="default"/>
          <w:rtl w:val="0"/>
        </w:rPr>
        <w:t>í</w:t>
      </w:r>
      <w:r>
        <w:rPr>
          <w:rFonts w:ascii="Helvetica" w:hAnsi="Helvetica"/>
          <w:rtl w:val="0"/>
          <w:lang w:val="pt-PT"/>
        </w:rPr>
        <w:t>cone de (X) quando falha.</w:t>
      </w:r>
    </w:p>
    <w:p>
      <w:pPr>
        <w:pStyle w:val="Padrão"/>
        <w:numPr>
          <w:ilvl w:val="0"/>
          <w:numId w:val="11"/>
        </w:numPr>
        <w:suppressAutoHyphens w:val="1"/>
        <w:spacing w:before="0" w:after="240" w:line="240" w:lineRule="auto"/>
        <w:jc w:val="left"/>
        <w:rPr>
          <w:rFonts w:ascii="Helvetica" w:hAnsi="Helvetica"/>
          <w:lang w:val="en-US"/>
        </w:rPr>
      </w:pPr>
      <w:r>
        <w:rPr>
          <w:rFonts w:ascii="Helvetica" w:hAnsi="Helvetica"/>
          <w:b w:val="1"/>
          <w:bCs w:val="1"/>
          <w:rtl w:val="0"/>
          <w:lang w:val="en-US"/>
        </w:rPr>
        <w:t>Handoff / Custody Modal:</w:t>
      </w:r>
      <w:r>
        <w:rPr>
          <w:rFonts w:ascii="Helvetica" w:hAnsi="Helvetica"/>
          <w:rtl w:val="0"/>
          <w:lang w:val="pt-PT"/>
        </w:rPr>
        <w:t xml:space="preserve"> Avatar do operador atual com seta apontando para o operador receptor.</w:t>
      </w:r>
    </w:p>
    <w:p>
      <w:pPr>
        <w:pStyle w:val="Padrão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pt-PT"/>
        </w:rPr>
        <w:t>4. RESUMO DOS EDGE CASES (Matriz de Resili</w:t>
      </w:r>
      <w:r>
        <w:rPr>
          <w:rFonts w:ascii="Helvetica" w:hAnsi="Helvetica" w:hint="default"/>
          <w:b w:val="1"/>
          <w:bCs w:val="1"/>
          <w:sz w:val="28"/>
          <w:szCs w:val="28"/>
          <w:rtl w:val="0"/>
        </w:rPr>
        <w:t>ê</w:t>
      </w:r>
      <w:r>
        <w:rPr>
          <w:rFonts w:ascii="Helvetica" w:hAnsi="Helvetica"/>
          <w:b w:val="1"/>
          <w:bCs w:val="1"/>
          <w:sz w:val="28"/>
          <w:szCs w:val="28"/>
          <w:rtl w:val="0"/>
          <w:lang w:val="it-IT"/>
        </w:rPr>
        <w:t>ncia)</w:t>
      </w:r>
    </w:p>
    <w:p>
      <w:pPr>
        <w:pStyle w:val="Padrão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pt-PT"/>
        </w:rPr>
        <w:t>O sistema garante que n</w:t>
      </w:r>
      <w:r>
        <w:rPr>
          <w:rFonts w:ascii="Helvetica" w:hAnsi="Helvetica" w:hint="default"/>
          <w:rtl w:val="0"/>
          <w:lang w:val="pt-PT"/>
        </w:rPr>
        <w:t>ã</w:t>
      </w:r>
      <w:r>
        <w:rPr>
          <w:rFonts w:ascii="Helvetica" w:hAnsi="Helvetica"/>
          <w:rtl w:val="0"/>
          <w:lang w:val="en-US"/>
        </w:rPr>
        <w:t>o haver</w:t>
      </w:r>
      <w:r>
        <w:rPr>
          <w:rFonts w:ascii="Helvetica" w:hAnsi="Helvetica" w:hint="default"/>
          <w:rtl w:val="0"/>
        </w:rPr>
        <w:t xml:space="preserve">á </w:t>
      </w:r>
      <w:r>
        <w:rPr>
          <w:rFonts w:ascii="Helvetica" w:hAnsi="Helvetica"/>
          <w:rtl w:val="0"/>
          <w:lang w:val="es-ES_tradnl"/>
        </w:rPr>
        <w:t>quebras silenciosas atrav</w:t>
      </w:r>
      <w:r>
        <w:rPr>
          <w:rFonts w:ascii="Helvetica" w:hAnsi="Helvetica" w:hint="default"/>
          <w:rtl w:val="0"/>
          <w:lang w:val="fr-FR"/>
        </w:rPr>
        <w:t>é</w:t>
      </w:r>
      <w:r>
        <w:rPr>
          <w:rFonts w:ascii="Helvetica" w:hAnsi="Helvetica"/>
          <w:rtl w:val="0"/>
          <w:lang w:val="pt-PT"/>
        </w:rPr>
        <w:t>s da seguinte matriz:</w:t>
      </w:r>
    </w:p>
    <w:tbl>
      <w:tblPr>
        <w:tblW w:w="93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644"/>
        <w:gridCol w:w="2920"/>
        <w:gridCol w:w="3796"/>
      </w:tblGrid>
      <w:tr>
        <w:tblPrEx>
          <w:shd w:val="clear" w:color="auto" w:fill="auto"/>
        </w:tblPrEx>
        <w:trPr>
          <w:trHeight w:val="567" w:hRule="atLeast"/>
        </w:trPr>
        <w:tc>
          <w:tcPr>
            <w:tcW w:type="dxa" w:w="26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Cen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á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rio de Falha (Edge Case)</w:t>
            </w:r>
          </w:p>
        </w:tc>
        <w:tc>
          <w:tcPr>
            <w:tcW w:type="dxa" w:w="2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Como o Sistema Reage (L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gica)</w:t>
            </w:r>
          </w:p>
        </w:tc>
        <w:tc>
          <w:tcPr>
            <w:tcW w:type="dxa" w:w="37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Resultado na UI</w:t>
            </w:r>
          </w:p>
        </w:tc>
      </w:tr>
      <w:tr>
        <w:tblPrEx>
          <w:shd w:val="clear" w:color="auto" w:fill="auto"/>
        </w:tblPrEx>
        <w:trPr>
          <w:trHeight w:val="1407" w:hRule="atLeast"/>
        </w:trPr>
        <w:tc>
          <w:tcPr>
            <w:tcW w:type="dxa" w:w="26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fr-FR"/>
              </w:rPr>
              <w:t>Race Condition</w:t>
            </w:r>
            <w:r>
              <w:rPr>
                <w:rFonts w:ascii="Helvetica" w:hAnsi="Helvetica"/>
                <w:sz w:val="24"/>
                <w:szCs w:val="24"/>
                <w:rtl w:val="0"/>
                <w:lang w:val="pt-PT"/>
              </w:rPr>
              <w:t xml:space="preserve"> (Companhia a</w:t>
            </w:r>
            <w:r>
              <w:rPr>
                <w:rFonts w:ascii="Helvetica" w:hAnsi="Helvetica" w:hint="default"/>
                <w:sz w:val="24"/>
                <w:szCs w:val="24"/>
                <w:rtl w:val="0"/>
                <w:lang w:val="fr-FR"/>
              </w:rPr>
              <w:t>é</w:t>
            </w:r>
            <w:r>
              <w:rPr>
                <w:rFonts w:ascii="Helvetica" w:hAnsi="Helvetica"/>
                <w:sz w:val="24"/>
                <w:szCs w:val="24"/>
                <w:rtl w:val="0"/>
                <w:lang w:val="pt-PT"/>
              </w:rPr>
              <w:t>rea remarca o cliente enquanto operador decide).</w:t>
            </w:r>
          </w:p>
        </w:tc>
        <w:tc>
          <w:tcPr>
            <w:tcW w:type="dxa" w:w="2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Live API detecta mudan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ç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a estrutural do PNR.</w:t>
            </w:r>
          </w:p>
        </w:tc>
        <w:tc>
          <w:tcPr>
            <w:tcW w:type="dxa" w:w="37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Aborta S2/S3 atual. Tela sofre um "Glitch" intencional e recarrega exibindo: Case Recalculated due to external update.</w:t>
            </w:r>
          </w:p>
        </w:tc>
      </w:tr>
      <w:tr>
        <w:tblPrEx>
          <w:shd w:val="clear" w:color="auto" w:fill="auto"/>
        </w:tblPrEx>
        <w:trPr>
          <w:trHeight w:val="1127" w:hRule="atLeast"/>
        </w:trPr>
        <w:tc>
          <w:tcPr>
            <w:tcW w:type="dxa" w:w="26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pt-PT"/>
              </w:rPr>
              <w:t>Efeito Cascata</w:t>
            </w:r>
            <w:r>
              <w:rPr>
                <w:rFonts w:ascii="Helvetica" w:hAnsi="Helvetica"/>
                <w:sz w:val="24"/>
                <w:szCs w:val="24"/>
                <w:rtl w:val="0"/>
                <w:lang w:val="pt-PT"/>
              </w:rPr>
              <w:t xml:space="preserve"> (Voo, Hotel e Transfer quebram simultaneamente).</w:t>
            </w:r>
          </w:p>
        </w:tc>
        <w:tc>
          <w:tcPr>
            <w:tcW w:type="dxa" w:w="2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O motor de regras n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ã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o tenta resolver os 3 juntos. Prioriza a ordem cronol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ó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gica de impacto.</w:t>
            </w:r>
          </w:p>
        </w:tc>
        <w:tc>
          <w:tcPr>
            <w:tcW w:type="dxa" w:w="37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Exibe apenas a resolu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çã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o do Transfer (o gargalo imediato). Hotel fica em "Hold" (S1) at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Transfer resolver.</w:t>
            </w:r>
          </w:p>
        </w:tc>
      </w:tr>
      <w:tr>
        <w:tblPrEx>
          <w:shd w:val="clear" w:color="auto" w:fill="auto"/>
        </w:tblPrEx>
        <w:trPr>
          <w:trHeight w:val="1127" w:hRule="atLeast"/>
        </w:trPr>
        <w:tc>
          <w:tcPr>
            <w:tcW w:type="dxa" w:w="26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  <w:lang w:val="pt-PT"/>
              </w:rPr>
              <w:t>Falha de API de Comunica</w:t>
            </w: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  <w:lang w:val="pt-PT"/>
              </w:rPr>
              <w:t>çã</w:t>
            </w: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o</w:t>
            </w:r>
            <w:r>
              <w:rPr>
                <w:rFonts w:ascii="Helvetica" w:hAnsi="Helvetica"/>
                <w:b w:val="0"/>
                <w:bCs w:val="0"/>
                <w:sz w:val="24"/>
                <w:szCs w:val="24"/>
                <w:rtl w:val="0"/>
                <w:lang w:val="en-US"/>
              </w:rPr>
              <w:t xml:space="preserve"> (WhatsApp down).</w:t>
            </w:r>
          </w:p>
        </w:tc>
        <w:tc>
          <w:tcPr>
            <w:tcW w:type="dxa" w:w="2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Detecta erro HTTP 5xx no webhook de envio.</w:t>
            </w:r>
          </w:p>
        </w:tc>
        <w:tc>
          <w:tcPr>
            <w:tcW w:type="dxa" w:w="37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Mant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é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m o caso em S4. O stepper de notifica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çã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o exibe Failed. Sugere: Fallback: Send SMS or Email.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264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Handoff de Turno Incompleto</w:t>
            </w:r>
          </w:p>
        </w:tc>
        <w:tc>
          <w:tcPr>
            <w:tcW w:type="dxa" w:w="292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Advisor tenta fechar a aba com caso S2 aberto.</w:t>
            </w:r>
          </w:p>
        </w:tc>
        <w:tc>
          <w:tcPr>
            <w:tcW w:type="dxa" w:w="379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Estilo de Tabela 2"/>
              <w:suppressAutoHyphens w:val="1"/>
            </w:pPr>
            <w:r>
              <w:rPr>
                <w:rFonts w:ascii="Helvetica" w:hAnsi="Helvetica"/>
                <w:sz w:val="24"/>
                <w:szCs w:val="24"/>
                <w:rtl w:val="0"/>
              </w:rPr>
              <w:t>Prompt do navegador e Modal de Reten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çã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o: You have active critical cases. Reassign before leaving.</w:t>
            </w:r>
          </w:p>
        </w:tc>
      </w:tr>
    </w:tbl>
    <w:p>
      <w:pPr>
        <w:pStyle w:val="Padrão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line="240" w:lineRule="auto"/>
        <w:rPr>
          <w:rFonts w:ascii="Helvetica" w:cs="Helvetica" w:hAnsi="Helvetica" w:eastAsia="Helvetica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  <w:lang w:val="pt-PT"/>
        </w:rPr>
        <w:t>Veredito Final de Consist</w:t>
      </w:r>
      <w:r>
        <w:rPr>
          <w:rFonts w:ascii="Helvetica" w:hAnsi="Helvetica" w:hint="default"/>
          <w:b w:val="1"/>
          <w:bCs w:val="1"/>
          <w:sz w:val="28"/>
          <w:szCs w:val="28"/>
          <w:rtl w:val="0"/>
        </w:rPr>
        <w:t>ê</w:t>
      </w:r>
      <w:r>
        <w:rPr>
          <w:rFonts w:ascii="Helvetica" w:hAnsi="Helvetica"/>
          <w:b w:val="1"/>
          <w:bCs w:val="1"/>
          <w:sz w:val="28"/>
          <w:szCs w:val="28"/>
          <w:rtl w:val="0"/>
          <w:lang w:val="es-ES_tradnl"/>
        </w:rPr>
        <w:t>ncia</w:t>
      </w:r>
    </w:p>
    <w:p>
      <w:pPr>
        <w:pStyle w:val="Padrão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/>
          <w:rtl w:val="0"/>
          <w:lang w:val="it-IT"/>
        </w:rPr>
        <w:t>A inser</w:t>
      </w:r>
      <w:r>
        <w:rPr>
          <w:rFonts w:ascii="Helvetica" w:hAnsi="Helvetica" w:hint="default"/>
          <w:rtl w:val="0"/>
          <w:lang w:val="pt-PT"/>
        </w:rPr>
        <w:t>çã</w:t>
      </w:r>
      <w:r>
        <w:rPr>
          <w:rFonts w:ascii="Helvetica" w:hAnsi="Helvetica"/>
          <w:rtl w:val="0"/>
          <w:lang w:val="pt-PT"/>
        </w:rPr>
        <w:t xml:space="preserve">o do </w:t>
      </w:r>
      <w:r>
        <w:rPr>
          <w:rFonts w:ascii="Helvetica" w:hAnsi="Helvetica"/>
          <w:b w:val="1"/>
          <w:bCs w:val="1"/>
          <w:rtl w:val="0"/>
          <w:lang w:val="it-IT"/>
        </w:rPr>
        <w:t>Timezone Engine relativo</w:t>
      </w:r>
      <w:r>
        <w:rPr>
          <w:rFonts w:ascii="Helvetica" w:hAnsi="Helvetica"/>
          <w:rtl w:val="0"/>
          <w:lang w:val="pt-PT"/>
        </w:rPr>
        <w:t xml:space="preserve">, do </w:t>
      </w:r>
      <w:r>
        <w:rPr>
          <w:rFonts w:ascii="Helvetica" w:hAnsi="Helvetica"/>
          <w:b w:val="1"/>
          <w:bCs w:val="1"/>
          <w:rtl w:val="0"/>
          <w:lang w:val="pt-PT"/>
        </w:rPr>
        <w:t>Protocolo de Cust</w:t>
      </w:r>
      <w:r>
        <w:rPr>
          <w:rFonts w:ascii="Helvetica" w:hAnsi="Helvetica" w:hint="default"/>
          <w:b w:val="1"/>
          <w:bCs w:val="1"/>
          <w:rtl w:val="0"/>
          <w:lang w:val="es-ES_tradnl"/>
        </w:rPr>
        <w:t>ó</w:t>
      </w:r>
      <w:r>
        <w:rPr>
          <w:rFonts w:ascii="Helvetica" w:hAnsi="Helvetica"/>
          <w:b w:val="1"/>
          <w:bCs w:val="1"/>
          <w:rtl w:val="0"/>
          <w:lang w:val="pt-PT"/>
        </w:rPr>
        <w:t>dia para turnos</w:t>
      </w:r>
      <w:r>
        <w:rPr>
          <w:rFonts w:ascii="Helvetica" w:hAnsi="Helvetica"/>
          <w:rtl w:val="0"/>
          <w:lang w:val="pt-PT"/>
        </w:rPr>
        <w:t xml:space="preserve"> e do </w:t>
      </w:r>
      <w:r>
        <w:rPr>
          <w:rFonts w:ascii="Helvetica" w:hAnsi="Helvetica"/>
          <w:b w:val="1"/>
          <w:bCs w:val="1"/>
          <w:rtl w:val="0"/>
          <w:lang w:val="fr-FR"/>
        </w:rPr>
        <w:t>S2.B (Client Interrupt)</w:t>
      </w:r>
      <w:r>
        <w:rPr>
          <w:rFonts w:ascii="Helvetica" w:hAnsi="Helvetica"/>
          <w:rtl w:val="0"/>
          <w:lang w:val="pt-PT"/>
        </w:rPr>
        <w:t xml:space="preserve"> fecha as </w:t>
      </w:r>
      <w:r>
        <w:rPr>
          <w:rFonts w:ascii="Helvetica" w:hAnsi="Helvetica" w:hint="default"/>
          <w:rtl w:val="0"/>
        </w:rPr>
        <w:t>ú</w:t>
      </w:r>
      <w:r>
        <w:rPr>
          <w:rFonts w:ascii="Helvetica" w:hAnsi="Helvetica"/>
          <w:rtl w:val="0"/>
          <w:lang w:val="pt-PT"/>
        </w:rPr>
        <w:t>ltimas lacunas operacionais do "mundo real" que o design original n</w:t>
      </w:r>
      <w:r>
        <w:rPr>
          <w:rFonts w:ascii="Helvetica" w:hAnsi="Helvetica" w:hint="default"/>
          <w:rtl w:val="0"/>
          <w:lang w:val="pt-PT"/>
        </w:rPr>
        <w:t>ã</w:t>
      </w:r>
      <w:r>
        <w:rPr>
          <w:rFonts w:ascii="Helvetica" w:hAnsi="Helvetica"/>
          <w:rtl w:val="0"/>
          <w:lang w:val="pt-PT"/>
        </w:rPr>
        <w:t>o cobria.</w:t>
      </w:r>
    </w:p>
    <w:p>
      <w:pPr>
        <w:pStyle w:val="Padrão"/>
        <w:suppressAutoHyphens w:val="1"/>
        <w:spacing w:before="0" w:after="240" w:line="240" w:lineRule="auto"/>
      </w:pPr>
      <w:r>
        <w:rPr>
          <w:rFonts w:ascii="Helvetica" w:hAnsi="Helvetica"/>
          <w:rtl w:val="0"/>
          <w:lang w:val="pt-PT"/>
        </w:rPr>
        <w:t>O sistema n</w:t>
      </w:r>
      <w:r>
        <w:rPr>
          <w:rFonts w:ascii="Helvetica" w:hAnsi="Helvetica" w:hint="default"/>
          <w:rtl w:val="0"/>
          <w:lang w:val="pt-PT"/>
        </w:rPr>
        <w:t>ã</w:t>
      </w:r>
      <w:r>
        <w:rPr>
          <w:rFonts w:ascii="Helvetica" w:hAnsi="Helvetica"/>
          <w:rtl w:val="0"/>
          <w:lang w:val="pt-PT"/>
        </w:rPr>
        <w:t>o apenas desenha uma interface agrad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pt-PT"/>
        </w:rPr>
        <w:t>vel; ele modelou perfeitamente como o c</w:t>
      </w:r>
      <w:r>
        <w:rPr>
          <w:rFonts w:ascii="Helvetica" w:hAnsi="Helvetica" w:hint="default"/>
          <w:rtl w:val="0"/>
          <w:lang w:val="fr-FR"/>
        </w:rPr>
        <w:t>é</w:t>
      </w:r>
      <w:r>
        <w:rPr>
          <w:rFonts w:ascii="Helvetica" w:hAnsi="Helvetica"/>
          <w:rtl w:val="0"/>
          <w:lang w:val="pt-PT"/>
        </w:rPr>
        <w:t>rebro de um estrategista de opera</w:t>
      </w:r>
      <w:r>
        <w:rPr>
          <w:rFonts w:ascii="Helvetica" w:hAnsi="Helvetica" w:hint="default"/>
          <w:rtl w:val="0"/>
          <w:lang w:val="pt-PT"/>
        </w:rPr>
        <w:t>çõ</w:t>
      </w:r>
      <w:r>
        <w:rPr>
          <w:rFonts w:ascii="Helvetica" w:hAnsi="Helvetica"/>
          <w:rtl w:val="0"/>
          <w:lang w:val="pt-PT"/>
        </w:rPr>
        <w:t>es funciona sob press</w:t>
      </w:r>
      <w:r>
        <w:rPr>
          <w:rFonts w:ascii="Helvetica" w:hAnsi="Helvetica" w:hint="default"/>
          <w:rtl w:val="0"/>
          <w:lang w:val="pt-PT"/>
        </w:rPr>
        <w:t>ã</w:t>
      </w:r>
      <w:r>
        <w:rPr>
          <w:rFonts w:ascii="Helvetica" w:hAnsi="Helvetica"/>
          <w:rtl w:val="0"/>
          <w:lang w:val="pt-PT"/>
        </w:rPr>
        <w:t>o, traduzindo isso em bin</w:t>
      </w:r>
      <w:r>
        <w:rPr>
          <w:rFonts w:ascii="Helvetica" w:hAnsi="Helvetica" w:hint="default"/>
          <w:rtl w:val="0"/>
        </w:rPr>
        <w:t>á</w:t>
      </w:r>
      <w:r>
        <w:rPr>
          <w:rFonts w:ascii="Helvetica" w:hAnsi="Helvetica"/>
          <w:rtl w:val="0"/>
          <w:lang w:val="pt-PT"/>
        </w:rPr>
        <w:t>rios, estados l</w:t>
      </w:r>
      <w:r>
        <w:rPr>
          <w:rFonts w:ascii="Helvetica" w:hAnsi="Helvetica" w:hint="default"/>
          <w:rtl w:val="0"/>
          <w:lang w:val="es-ES_tradnl"/>
        </w:rPr>
        <w:t>ó</w:t>
      </w:r>
      <w:r>
        <w:rPr>
          <w:rFonts w:ascii="Helvetica" w:hAnsi="Helvetica"/>
          <w:rtl w:val="0"/>
          <w:lang w:val="pt-PT"/>
        </w:rPr>
        <w:t>gicos (S0-S6) e uma arquitetura Bento UI restritiva e protetora. A documenta</w:t>
      </w:r>
      <w:r>
        <w:rPr>
          <w:rFonts w:ascii="Helvetica" w:hAnsi="Helvetica" w:hint="default"/>
          <w:rtl w:val="0"/>
          <w:lang w:val="pt-PT"/>
        </w:rPr>
        <w:t>çã</w:t>
      </w:r>
      <w:r>
        <w:rPr>
          <w:rFonts w:ascii="Helvetica" w:hAnsi="Helvetica"/>
          <w:rtl w:val="0"/>
          <w:lang w:val="es-ES_tradnl"/>
        </w:rPr>
        <w:t>o est</w:t>
      </w:r>
      <w:r>
        <w:rPr>
          <w:rFonts w:ascii="Helvetica" w:hAnsi="Helvetica" w:hint="default"/>
          <w:rtl w:val="0"/>
        </w:rPr>
        <w:t xml:space="preserve">á </w:t>
      </w:r>
      <w:r>
        <w:rPr>
          <w:rFonts w:ascii="Helvetica" w:hAnsi="Helvetica"/>
          <w:b w:val="1"/>
          <w:bCs w:val="1"/>
          <w:rtl w:val="0"/>
          <w:lang w:val="pt-PT"/>
        </w:rPr>
        <w:t>10/10 pronta para implementa</w:t>
      </w:r>
      <w:r>
        <w:rPr>
          <w:rFonts w:ascii="Helvetica" w:hAnsi="Helvetica" w:hint="default"/>
          <w:b w:val="1"/>
          <w:bCs w:val="1"/>
          <w:rtl w:val="0"/>
          <w:lang w:val="pt-PT"/>
        </w:rPr>
        <w:t>çã</w:t>
      </w:r>
      <w:r>
        <w:rPr>
          <w:rFonts w:ascii="Helvetica" w:hAnsi="Helvetica"/>
          <w:b w:val="1"/>
          <w:bCs w:val="1"/>
          <w:rtl w:val="0"/>
          <w:lang w:val="pt-PT"/>
        </w:rPr>
        <w:t>o visual no Figma.</w:t>
      </w:r>
      <w:r>
        <w:rPr>
          <w:rFonts w:ascii="Helvetica" w:cs="Helvetica" w:hAnsi="Helvetica" w:eastAsia="Helvetica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2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9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6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3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1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8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5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2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Números.0"/>
  </w:abstractNum>
  <w:abstractNum w:abstractNumId="5">
    <w:multiLevelType w:val="hybridMultilevel"/>
    <w:styleLink w:val="Números.0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Hífen"/>
  </w:abstractNum>
  <w:abstractNum w:abstractNumId="7">
    <w:multiLevelType w:val="hybridMultilevel"/>
    <w:styleLink w:val="Hífen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8">
    <w:multiLevelType w:val="hybridMultilevel"/>
    <w:numStyleLink w:val="Hífen.0"/>
  </w:abstractNum>
  <w:abstractNum w:abstractNumId="9">
    <w:multiLevelType w:val="hybridMultilevel"/>
    <w:styleLink w:val="Hífen.0"/>
    <w:lvl w:ilvl="0">
      <w:start w:val="1"/>
      <w:numFmt w:val="bullet"/>
      <w:suff w:val="tab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8">
    <w:abstractNumId w:val="4"/>
    <w:lvlOverride w:ilvl="1">
      <w:startOverride w:val="1"/>
    </w:lvlOverride>
  </w:num>
  <w:num w:numId="9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0">
    <w:abstractNumId w:val="7"/>
  </w:num>
  <w:num w:numId="11">
    <w:abstractNumId w:val="6"/>
  </w:num>
  <w:num w:numId="12">
    <w:abstractNumId w:val="9"/>
  </w:num>
  <w:num w:numId="13">
    <w:abstractNumId w:val="8"/>
  </w:num>
  <w:num w:numId="14">
    <w:abstractNumId w:val="6"/>
    <w:lvlOverride w:ilvl="0">
      <w:startOverride w:val="2"/>
    </w:lvlOverride>
  </w:num>
  <w:num w:numId="15">
    <w:abstractNumId w:val="6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  <w:style w:type="numbering" w:styleId="Números.0">
    <w:name w:val="Números.0"/>
    <w:pPr>
      <w:numPr>
        <w:numId w:val="5"/>
      </w:numPr>
    </w:pPr>
  </w:style>
  <w:style w:type="numbering" w:styleId="Hífen">
    <w:name w:val="Hífen"/>
    <w:pPr>
      <w:numPr>
        <w:numId w:val="10"/>
      </w:numPr>
    </w:pPr>
  </w:style>
  <w:style w:type="numbering" w:styleId="Hífen.0">
    <w:name w:val="Hífen.0"/>
    <w:pPr>
      <w:numPr>
        <w:numId w:val="12"/>
      </w:numPr>
    </w:pPr>
  </w:style>
  <w:style w:type="paragraph" w:styleId="Estilo de Tabela 2">
    <w:name w:val="Estilo de Tabela 2"/>
    <w:next w:val="Estilo de Tabela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