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4517" w:rsidRPr="009A5D89" w:rsidRDefault="00984517" w:rsidP="00984517">
      <w:pPr>
        <w:pStyle w:val="Header"/>
        <w:jc w:val="center"/>
        <w:rPr>
          <w:rFonts w:ascii="Times New Roman" w:hAnsi="Times New Roman" w:cs="Times New Roman"/>
          <w:b/>
          <w:sz w:val="32"/>
          <w:u w:val="single"/>
        </w:rPr>
      </w:pPr>
      <w:bookmarkStart w:id="0" w:name="_GoBack"/>
      <w:bookmarkEnd w:id="0"/>
      <w:r w:rsidRPr="009A5D89">
        <w:rPr>
          <w:rFonts w:ascii="Times New Roman" w:hAnsi="Times New Roman" w:cs="Times New Roman"/>
          <w:b/>
          <w:sz w:val="32"/>
          <w:u w:val="single"/>
        </w:rPr>
        <w:t xml:space="preserve">Project Report – CS 412 </w:t>
      </w:r>
      <w:proofErr w:type="gramStart"/>
      <w:r w:rsidRPr="009A5D89">
        <w:rPr>
          <w:rFonts w:ascii="Times New Roman" w:hAnsi="Times New Roman" w:cs="Times New Roman"/>
          <w:b/>
          <w:sz w:val="32"/>
          <w:u w:val="single"/>
        </w:rPr>
        <w:t>Fall</w:t>
      </w:r>
      <w:proofErr w:type="gramEnd"/>
      <w:r w:rsidRPr="009A5D89">
        <w:rPr>
          <w:rFonts w:ascii="Times New Roman" w:hAnsi="Times New Roman" w:cs="Times New Roman"/>
          <w:b/>
          <w:sz w:val="32"/>
          <w:u w:val="single"/>
        </w:rPr>
        <w:t xml:space="preserve"> 2014</w:t>
      </w:r>
    </w:p>
    <w:p w:rsidR="007F677E" w:rsidRPr="009A5D89" w:rsidRDefault="007F677E" w:rsidP="00984517">
      <w:pPr>
        <w:rPr>
          <w:rFonts w:ascii="Times New Roman" w:hAnsi="Times New Roman" w:cs="Times New Roman"/>
        </w:rPr>
      </w:pPr>
    </w:p>
    <w:p w:rsidR="00B57F34" w:rsidRPr="009A5D89" w:rsidRDefault="001B123B" w:rsidP="00984517">
      <w:pPr>
        <w:rPr>
          <w:rFonts w:ascii="Times New Roman" w:hAnsi="Times New Roman" w:cs="Times New Roman"/>
          <w:b/>
          <w:i/>
          <w:sz w:val="28"/>
          <w:u w:val="single"/>
        </w:rPr>
      </w:pPr>
      <w:r w:rsidRPr="009A5D89">
        <w:rPr>
          <w:rFonts w:ascii="Times New Roman" w:hAnsi="Times New Roman" w:cs="Times New Roman"/>
          <w:b/>
          <w:i/>
          <w:sz w:val="28"/>
          <w:u w:val="single"/>
        </w:rPr>
        <w:t>Team Information:</w:t>
      </w:r>
    </w:p>
    <w:p w:rsidR="0080652A" w:rsidRPr="009A5D89" w:rsidRDefault="0080652A" w:rsidP="00984517">
      <w:pPr>
        <w:rPr>
          <w:rFonts w:ascii="Times New Roman" w:hAnsi="Times New Roman" w:cs="Times New Roman"/>
          <w:u w:val="single"/>
        </w:rPr>
      </w:pPr>
    </w:p>
    <w:p w:rsidR="005B4651" w:rsidRPr="009A5D89" w:rsidRDefault="001B123B" w:rsidP="00984517">
      <w:pPr>
        <w:rPr>
          <w:rFonts w:ascii="Times New Roman" w:hAnsi="Times New Roman" w:cs="Times New Roman"/>
          <w:i/>
        </w:rPr>
      </w:pPr>
      <w:r w:rsidRPr="009A5D89">
        <w:rPr>
          <w:rFonts w:ascii="Times New Roman" w:hAnsi="Times New Roman" w:cs="Times New Roman"/>
          <w:i/>
        </w:rPr>
        <w:t xml:space="preserve">1. </w:t>
      </w:r>
      <w:proofErr w:type="spellStart"/>
      <w:r w:rsidR="00984517" w:rsidRPr="009A5D89">
        <w:rPr>
          <w:rFonts w:ascii="Times New Roman" w:hAnsi="Times New Roman" w:cs="Times New Roman"/>
          <w:i/>
        </w:rPr>
        <w:t>Prakyath</w:t>
      </w:r>
      <w:proofErr w:type="spellEnd"/>
      <w:r w:rsidR="00984517" w:rsidRPr="009A5D89">
        <w:rPr>
          <w:rFonts w:ascii="Times New Roman" w:hAnsi="Times New Roman" w:cs="Times New Roman"/>
          <w:i/>
        </w:rPr>
        <w:t xml:space="preserve"> </w:t>
      </w:r>
      <w:proofErr w:type="spellStart"/>
      <w:r w:rsidR="00984517" w:rsidRPr="009A5D89">
        <w:rPr>
          <w:rFonts w:ascii="Times New Roman" w:hAnsi="Times New Roman" w:cs="Times New Roman"/>
          <w:i/>
        </w:rPr>
        <w:t>Jaladhar</w:t>
      </w:r>
      <w:proofErr w:type="spellEnd"/>
      <w:r w:rsidR="00984517" w:rsidRPr="009A5D89">
        <w:rPr>
          <w:rFonts w:ascii="Times New Roman" w:hAnsi="Times New Roman" w:cs="Times New Roman"/>
          <w:i/>
        </w:rPr>
        <w:t xml:space="preserve"> (jaladha2</w:t>
      </w:r>
      <w:r w:rsidR="005B4651" w:rsidRPr="009A5D89">
        <w:rPr>
          <w:rFonts w:ascii="Times New Roman" w:hAnsi="Times New Roman" w:cs="Times New Roman"/>
          <w:i/>
        </w:rPr>
        <w:t>)</w:t>
      </w:r>
    </w:p>
    <w:p w:rsidR="007F677E" w:rsidRPr="009A5D89" w:rsidRDefault="001B123B" w:rsidP="00984517">
      <w:pPr>
        <w:rPr>
          <w:rFonts w:ascii="Times New Roman" w:hAnsi="Times New Roman" w:cs="Times New Roman"/>
          <w:i/>
        </w:rPr>
      </w:pPr>
      <w:r w:rsidRPr="009A5D89">
        <w:rPr>
          <w:rFonts w:ascii="Times New Roman" w:hAnsi="Times New Roman" w:cs="Times New Roman"/>
          <w:i/>
        </w:rPr>
        <w:t xml:space="preserve">2. </w:t>
      </w:r>
      <w:r w:rsidR="007F677E" w:rsidRPr="009A5D89">
        <w:rPr>
          <w:rFonts w:ascii="Times New Roman" w:hAnsi="Times New Roman" w:cs="Times New Roman"/>
          <w:i/>
        </w:rPr>
        <w:t>Jatin Ganhotra</w:t>
      </w:r>
      <w:r w:rsidR="00984517" w:rsidRPr="009A5D89">
        <w:rPr>
          <w:rFonts w:ascii="Times New Roman" w:hAnsi="Times New Roman" w:cs="Times New Roman"/>
          <w:i/>
        </w:rPr>
        <w:t xml:space="preserve"> (ganhotr2</w:t>
      </w:r>
      <w:r w:rsidR="005B4651" w:rsidRPr="009A5D89">
        <w:rPr>
          <w:rFonts w:ascii="Times New Roman" w:hAnsi="Times New Roman" w:cs="Times New Roman"/>
          <w:i/>
        </w:rPr>
        <w:t>)</w:t>
      </w:r>
    </w:p>
    <w:p w:rsidR="007F677E" w:rsidRPr="009A5D89" w:rsidRDefault="007F677E" w:rsidP="00984517">
      <w:pPr>
        <w:rPr>
          <w:rFonts w:ascii="Times New Roman" w:hAnsi="Times New Roman" w:cs="Times New Roman"/>
        </w:rPr>
      </w:pPr>
    </w:p>
    <w:p w:rsidR="00FD2C22" w:rsidRPr="009A5D89" w:rsidRDefault="00FD2C22" w:rsidP="00984517">
      <w:pPr>
        <w:rPr>
          <w:rFonts w:ascii="Times New Roman" w:hAnsi="Times New Roman" w:cs="Times New Roman"/>
          <w:b/>
          <w:i/>
          <w:sz w:val="28"/>
          <w:u w:val="single"/>
        </w:rPr>
      </w:pPr>
      <w:r w:rsidRPr="009A5D89">
        <w:rPr>
          <w:rFonts w:ascii="Times New Roman" w:hAnsi="Times New Roman" w:cs="Times New Roman"/>
          <w:b/>
          <w:i/>
          <w:sz w:val="28"/>
          <w:u w:val="single"/>
        </w:rPr>
        <w:t>Best Score Screenshot:</w:t>
      </w:r>
    </w:p>
    <w:p w:rsidR="009A4D59" w:rsidRPr="009A5D89" w:rsidRDefault="009A4D59" w:rsidP="00984517">
      <w:pPr>
        <w:rPr>
          <w:rFonts w:ascii="Times New Roman" w:hAnsi="Times New Roman" w:cs="Times New Roman"/>
          <w:b/>
          <w:i/>
          <w:u w:val="single"/>
        </w:rPr>
      </w:pPr>
    </w:p>
    <w:p w:rsidR="00FD2C22" w:rsidRPr="009A5D89" w:rsidRDefault="00880E6C" w:rsidP="00984517">
      <w:pPr>
        <w:rPr>
          <w:rFonts w:ascii="Times New Roman" w:hAnsi="Times New Roman" w:cs="Times New Roman"/>
        </w:rPr>
      </w:pPr>
      <w:r w:rsidRPr="009A5D89">
        <w:rPr>
          <w:rFonts w:ascii="Times New Roman" w:hAnsi="Times New Roman" w:cs="Times New Roman"/>
          <w:noProof/>
          <w:lang w:val="en-IN" w:eastAsia="en-IN"/>
        </w:rPr>
        <w:drawing>
          <wp:inline distT="0" distB="0" distL="0" distR="0">
            <wp:extent cx="5819054" cy="2441121"/>
            <wp:effectExtent l="0" t="0" r="0" b="0"/>
            <wp:docPr id="5" name="Picture 5" descr="C:\Users\Suma\Desktop\sco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uma\Desktop\score2.png"/>
                    <pic:cNvPicPr>
                      <a:picLocks noChangeAspect="1" noChangeArrowheads="1"/>
                    </pic:cNvPicPr>
                  </pic:nvPicPr>
                  <pic:blipFill>
                    <a:blip r:embed="rId7"/>
                    <a:srcRect/>
                    <a:stretch>
                      <a:fillRect/>
                    </a:stretch>
                  </pic:blipFill>
                  <pic:spPr bwMode="auto">
                    <a:xfrm>
                      <a:off x="0" y="0"/>
                      <a:ext cx="5819140" cy="2441157"/>
                    </a:xfrm>
                    <a:prstGeom prst="rect">
                      <a:avLst/>
                    </a:prstGeom>
                    <a:noFill/>
                    <a:ln w="9525">
                      <a:noFill/>
                      <a:miter lim="800000"/>
                      <a:headEnd/>
                      <a:tailEnd/>
                    </a:ln>
                  </pic:spPr>
                </pic:pic>
              </a:graphicData>
            </a:graphic>
          </wp:inline>
        </w:drawing>
      </w:r>
    </w:p>
    <w:p w:rsidR="00780395" w:rsidRPr="009A5D89" w:rsidRDefault="00780395" w:rsidP="00984517">
      <w:pPr>
        <w:ind w:left="-567"/>
        <w:rPr>
          <w:rFonts w:ascii="Times New Roman" w:hAnsi="Times New Roman" w:cs="Times New Roman"/>
        </w:rPr>
      </w:pPr>
    </w:p>
    <w:p w:rsidR="006D128C" w:rsidRPr="009A5D89" w:rsidRDefault="006D128C" w:rsidP="001B5570">
      <w:pPr>
        <w:pStyle w:val="ListParagraph"/>
        <w:ind w:left="0"/>
        <w:jc w:val="both"/>
        <w:rPr>
          <w:rFonts w:ascii="Times New Roman" w:hAnsi="Times New Roman" w:cs="Times New Roman"/>
        </w:rPr>
      </w:pPr>
      <w:r w:rsidRPr="009A5D89">
        <w:rPr>
          <w:rFonts w:ascii="Times New Roman" w:hAnsi="Times New Roman" w:cs="Times New Roman"/>
        </w:rPr>
        <w:tab/>
        <w:t xml:space="preserve">We got the </w:t>
      </w:r>
      <w:r w:rsidRPr="009A5D89">
        <w:rPr>
          <w:rFonts w:ascii="Times New Roman" w:hAnsi="Times New Roman" w:cs="Times New Roman"/>
          <w:u w:val="single"/>
        </w:rPr>
        <w:t xml:space="preserve">best score of </w:t>
      </w:r>
      <w:r w:rsidRPr="009A5D89">
        <w:rPr>
          <w:rFonts w:ascii="Times New Roman" w:hAnsi="Times New Roman" w:cs="Times New Roman"/>
          <w:b/>
          <w:u w:val="single"/>
        </w:rPr>
        <w:t xml:space="preserve">0.15563 </w:t>
      </w:r>
      <w:r w:rsidR="00880E6C" w:rsidRPr="009A5D89">
        <w:rPr>
          <w:rFonts w:ascii="Times New Roman" w:hAnsi="Times New Roman" w:cs="Times New Roman"/>
        </w:rPr>
        <w:t xml:space="preserve">when we were trying out different combinations of </w:t>
      </w:r>
      <w:r w:rsidR="00483490" w:rsidRPr="009A5D89">
        <w:rPr>
          <w:rFonts w:ascii="Times New Roman" w:hAnsi="Times New Roman" w:cs="Times New Roman"/>
        </w:rPr>
        <w:t>features</w:t>
      </w:r>
      <w:r w:rsidR="00880E6C" w:rsidRPr="009A5D89">
        <w:rPr>
          <w:rFonts w:ascii="Times New Roman" w:hAnsi="Times New Roman" w:cs="Times New Roman"/>
        </w:rPr>
        <w:t>,</w:t>
      </w:r>
      <w:r w:rsidRPr="009A5D89">
        <w:rPr>
          <w:rFonts w:ascii="Times New Roman" w:hAnsi="Times New Roman" w:cs="Times New Roman"/>
        </w:rPr>
        <w:t xml:space="preserve"> but we </w:t>
      </w:r>
      <w:r w:rsidR="0080652A" w:rsidRPr="009A5D89">
        <w:rPr>
          <w:rFonts w:ascii="Times New Roman" w:hAnsi="Times New Roman" w:cs="Times New Roman"/>
        </w:rPr>
        <w:t xml:space="preserve">missed to </w:t>
      </w:r>
      <w:r w:rsidRPr="009A5D89">
        <w:rPr>
          <w:rFonts w:ascii="Times New Roman" w:hAnsi="Times New Roman" w:cs="Times New Roman"/>
        </w:rPr>
        <w:t>take a sc</w:t>
      </w:r>
      <w:r w:rsidR="00DE579C" w:rsidRPr="009A5D89">
        <w:rPr>
          <w:rFonts w:ascii="Times New Roman" w:hAnsi="Times New Roman" w:cs="Times New Roman"/>
        </w:rPr>
        <w:t xml:space="preserve">reenshot of the score. The above screenshot is from the </w:t>
      </w:r>
      <w:r w:rsidR="00483490" w:rsidRPr="009A5D89">
        <w:rPr>
          <w:rFonts w:ascii="Times New Roman" w:hAnsi="Times New Roman" w:cs="Times New Roman"/>
        </w:rPr>
        <w:t>list of all</w:t>
      </w:r>
      <w:r w:rsidR="00880E6C" w:rsidRPr="009A5D89">
        <w:rPr>
          <w:rFonts w:ascii="Times New Roman" w:hAnsi="Times New Roman" w:cs="Times New Roman"/>
        </w:rPr>
        <w:t xml:space="preserve"> submissions. Currently, we get the maximum score of </w:t>
      </w:r>
      <w:r w:rsidR="00880E6C" w:rsidRPr="009A5D89">
        <w:rPr>
          <w:rFonts w:ascii="Times New Roman" w:hAnsi="Times New Roman" w:cs="Times New Roman"/>
          <w:b/>
        </w:rPr>
        <w:t>0.15255</w:t>
      </w:r>
    </w:p>
    <w:p w:rsidR="006D128C" w:rsidRPr="009A5D89" w:rsidRDefault="006D128C" w:rsidP="00984517">
      <w:pPr>
        <w:pStyle w:val="ListParagraph"/>
        <w:ind w:left="0"/>
        <w:rPr>
          <w:rFonts w:ascii="Times New Roman" w:hAnsi="Times New Roman" w:cs="Times New Roman"/>
        </w:rPr>
      </w:pPr>
    </w:p>
    <w:p w:rsidR="006D128C" w:rsidRPr="009A5D89" w:rsidRDefault="006D128C" w:rsidP="00984517">
      <w:pPr>
        <w:pStyle w:val="ListParagraph"/>
        <w:ind w:left="0"/>
        <w:rPr>
          <w:rFonts w:ascii="Times New Roman" w:hAnsi="Times New Roman" w:cs="Times New Roman"/>
        </w:rPr>
      </w:pPr>
    </w:p>
    <w:p w:rsidR="00880E6C" w:rsidRPr="009A5D89" w:rsidRDefault="00880E6C" w:rsidP="00984517">
      <w:pPr>
        <w:pStyle w:val="ListParagraph"/>
        <w:ind w:left="0"/>
        <w:rPr>
          <w:rFonts w:ascii="Times New Roman" w:hAnsi="Times New Roman" w:cs="Times New Roman"/>
        </w:rPr>
      </w:pPr>
      <w:r w:rsidRPr="009A5D89">
        <w:rPr>
          <w:rFonts w:ascii="Times New Roman" w:hAnsi="Times New Roman" w:cs="Times New Roman"/>
          <w:noProof/>
          <w:lang w:val="en-IN" w:eastAsia="en-IN"/>
        </w:rPr>
        <w:drawing>
          <wp:inline distT="0" distB="0" distL="0" distR="0">
            <wp:extent cx="5816404" cy="2522764"/>
            <wp:effectExtent l="0" t="0" r="0" b="0"/>
            <wp:docPr id="1" name="Picture 1" descr="C:\Users\Suma\Desktop\sco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ma\Desktop\score1.png"/>
                    <pic:cNvPicPr>
                      <a:picLocks noChangeAspect="1" noChangeArrowheads="1"/>
                    </pic:cNvPicPr>
                  </pic:nvPicPr>
                  <pic:blipFill>
                    <a:blip r:embed="rId8"/>
                    <a:srcRect/>
                    <a:stretch>
                      <a:fillRect/>
                    </a:stretch>
                  </pic:blipFill>
                  <pic:spPr bwMode="auto">
                    <a:xfrm>
                      <a:off x="0" y="0"/>
                      <a:ext cx="5819140" cy="2523951"/>
                    </a:xfrm>
                    <a:prstGeom prst="rect">
                      <a:avLst/>
                    </a:prstGeom>
                    <a:noFill/>
                    <a:ln w="9525">
                      <a:noFill/>
                      <a:miter lim="800000"/>
                      <a:headEnd/>
                      <a:tailEnd/>
                    </a:ln>
                  </pic:spPr>
                </pic:pic>
              </a:graphicData>
            </a:graphic>
          </wp:inline>
        </w:drawing>
      </w:r>
    </w:p>
    <w:p w:rsidR="00984517" w:rsidRPr="009A5D89" w:rsidRDefault="00984517" w:rsidP="00984517">
      <w:pPr>
        <w:pStyle w:val="ListParagraph"/>
        <w:ind w:left="0"/>
        <w:rPr>
          <w:rFonts w:ascii="Times New Roman" w:hAnsi="Times New Roman" w:cs="Times New Roman"/>
          <w:b/>
        </w:rPr>
      </w:pPr>
    </w:p>
    <w:p w:rsidR="009A5D89" w:rsidRDefault="009A5D89" w:rsidP="00984517">
      <w:pPr>
        <w:pStyle w:val="ListParagraph"/>
        <w:ind w:left="0"/>
        <w:rPr>
          <w:rFonts w:ascii="Times New Roman" w:hAnsi="Times New Roman" w:cs="Times New Roman"/>
          <w:b/>
          <w:u w:val="single"/>
        </w:rPr>
      </w:pPr>
    </w:p>
    <w:p w:rsidR="00FD2C22" w:rsidRPr="009A5D89" w:rsidRDefault="00FD2C22" w:rsidP="00984517">
      <w:pPr>
        <w:pStyle w:val="ListParagraph"/>
        <w:ind w:left="0"/>
        <w:rPr>
          <w:rFonts w:ascii="Times New Roman" w:hAnsi="Times New Roman" w:cs="Times New Roman"/>
          <w:b/>
          <w:sz w:val="28"/>
          <w:u w:val="single"/>
        </w:rPr>
      </w:pPr>
      <w:r w:rsidRPr="009A5D89">
        <w:rPr>
          <w:rFonts w:ascii="Times New Roman" w:hAnsi="Times New Roman" w:cs="Times New Roman"/>
          <w:b/>
          <w:sz w:val="28"/>
          <w:u w:val="single"/>
        </w:rPr>
        <w:lastRenderedPageBreak/>
        <w:t>Project Description</w:t>
      </w:r>
    </w:p>
    <w:p w:rsidR="00984517" w:rsidRPr="009A5D89" w:rsidRDefault="00984517" w:rsidP="00984517">
      <w:pPr>
        <w:rPr>
          <w:rFonts w:ascii="Times New Roman" w:hAnsi="Times New Roman" w:cs="Times New Roman"/>
        </w:rPr>
      </w:pPr>
      <w:r w:rsidRPr="009A5D89">
        <w:rPr>
          <w:rFonts w:ascii="Times New Roman" w:hAnsi="Times New Roman" w:cs="Times New Roman"/>
        </w:rPr>
        <w:tab/>
      </w:r>
    </w:p>
    <w:p w:rsidR="00FD2C22" w:rsidRPr="009A5D89" w:rsidRDefault="00984517" w:rsidP="001B5570">
      <w:pPr>
        <w:jc w:val="both"/>
        <w:rPr>
          <w:rFonts w:ascii="Times New Roman" w:hAnsi="Times New Roman" w:cs="Times New Roman"/>
        </w:rPr>
      </w:pPr>
      <w:r w:rsidRPr="009A5D89">
        <w:rPr>
          <w:rFonts w:ascii="Times New Roman" w:hAnsi="Times New Roman" w:cs="Times New Roman"/>
        </w:rPr>
        <w:tab/>
      </w:r>
      <w:r w:rsidR="00B14AAC" w:rsidRPr="009A5D89">
        <w:rPr>
          <w:rFonts w:ascii="Times New Roman" w:hAnsi="Times New Roman" w:cs="Times New Roman"/>
        </w:rPr>
        <w:t>The project is to predict if a car purchased a</w:t>
      </w:r>
      <w:r w:rsidRPr="009A5D89">
        <w:rPr>
          <w:rFonts w:ascii="Times New Roman" w:hAnsi="Times New Roman" w:cs="Times New Roman"/>
        </w:rPr>
        <w:t xml:space="preserve">t an auction is a lemon or not. </w:t>
      </w:r>
      <w:r w:rsidR="00B14AAC" w:rsidRPr="009A5D89">
        <w:rPr>
          <w:rFonts w:ascii="Times New Roman" w:hAnsi="Times New Roman" w:cs="Times New Roman"/>
        </w:rPr>
        <w:t>The data provided has the following properties:</w:t>
      </w:r>
    </w:p>
    <w:p w:rsidR="00984517" w:rsidRPr="009A5D89" w:rsidRDefault="00B14AAC" w:rsidP="001B5570">
      <w:pPr>
        <w:pStyle w:val="ListParagraph"/>
        <w:numPr>
          <w:ilvl w:val="0"/>
          <w:numId w:val="9"/>
        </w:numPr>
        <w:jc w:val="both"/>
        <w:rPr>
          <w:rFonts w:ascii="Times New Roman" w:hAnsi="Times New Roman" w:cs="Times New Roman"/>
        </w:rPr>
      </w:pPr>
      <w:r w:rsidRPr="009A5D89">
        <w:rPr>
          <w:rFonts w:ascii="Times New Roman" w:hAnsi="Times New Roman" w:cs="Times New Roman"/>
        </w:rPr>
        <w:t>Each tuple/ instance has a lot of features</w:t>
      </w:r>
    </w:p>
    <w:p w:rsidR="00984517" w:rsidRPr="009A5D89" w:rsidRDefault="00B14AAC" w:rsidP="001B5570">
      <w:pPr>
        <w:pStyle w:val="ListParagraph"/>
        <w:numPr>
          <w:ilvl w:val="0"/>
          <w:numId w:val="9"/>
        </w:numPr>
        <w:jc w:val="both"/>
        <w:rPr>
          <w:rFonts w:ascii="Times New Roman" w:hAnsi="Times New Roman" w:cs="Times New Roman"/>
        </w:rPr>
      </w:pPr>
      <w:r w:rsidRPr="009A5D89">
        <w:rPr>
          <w:rFonts w:ascii="Times New Roman" w:hAnsi="Times New Roman" w:cs="Times New Roman"/>
        </w:rPr>
        <w:t>The data is highly skewed, i.e. contains a lot of tuples which have class label as 0</w:t>
      </w:r>
    </w:p>
    <w:p w:rsidR="00B14AAC" w:rsidRPr="009A5D89" w:rsidRDefault="00B14AAC" w:rsidP="001B5570">
      <w:pPr>
        <w:pStyle w:val="ListParagraph"/>
        <w:numPr>
          <w:ilvl w:val="0"/>
          <w:numId w:val="9"/>
        </w:numPr>
        <w:jc w:val="both"/>
        <w:rPr>
          <w:rFonts w:ascii="Times New Roman" w:hAnsi="Times New Roman" w:cs="Times New Roman"/>
        </w:rPr>
      </w:pPr>
      <w:r w:rsidRPr="009A5D89">
        <w:rPr>
          <w:rFonts w:ascii="Times New Roman" w:hAnsi="Times New Roman" w:cs="Times New Roman"/>
        </w:rPr>
        <w:t>There are NULL values in the data for many attributes</w:t>
      </w:r>
    </w:p>
    <w:p w:rsidR="001902B6" w:rsidRPr="009A5D89" w:rsidRDefault="001902B6" w:rsidP="001B5570">
      <w:pPr>
        <w:jc w:val="both"/>
        <w:rPr>
          <w:rFonts w:ascii="Times New Roman" w:hAnsi="Times New Roman" w:cs="Times New Roman"/>
        </w:rPr>
      </w:pPr>
    </w:p>
    <w:p w:rsidR="00B14AAC" w:rsidRPr="009A5D89" w:rsidRDefault="00984517" w:rsidP="001B5570">
      <w:pPr>
        <w:jc w:val="both"/>
        <w:rPr>
          <w:rFonts w:ascii="Times New Roman" w:hAnsi="Times New Roman" w:cs="Times New Roman"/>
        </w:rPr>
      </w:pPr>
      <w:r w:rsidRPr="009A5D89">
        <w:rPr>
          <w:rFonts w:ascii="Times New Roman" w:hAnsi="Times New Roman" w:cs="Times New Roman"/>
        </w:rPr>
        <w:tab/>
      </w:r>
      <w:r w:rsidR="00B14AAC" w:rsidRPr="009A5D89">
        <w:rPr>
          <w:rFonts w:ascii="Times New Roman" w:hAnsi="Times New Roman" w:cs="Times New Roman"/>
        </w:rPr>
        <w:t>These issues are addressed by pre-processing the data according to the classification techniques applied.</w:t>
      </w:r>
      <w:r w:rsidRPr="009A5D89">
        <w:rPr>
          <w:rFonts w:ascii="Times New Roman" w:hAnsi="Times New Roman" w:cs="Times New Roman"/>
        </w:rPr>
        <w:t xml:space="preserve"> </w:t>
      </w:r>
      <w:r w:rsidR="00B14AAC" w:rsidRPr="009A5D89">
        <w:rPr>
          <w:rFonts w:ascii="Times New Roman" w:hAnsi="Times New Roman" w:cs="Times New Roman"/>
        </w:rPr>
        <w:t>The details for data preprocessing are explained below.</w:t>
      </w:r>
    </w:p>
    <w:p w:rsidR="00780395" w:rsidRPr="009A5D89" w:rsidRDefault="00780395" w:rsidP="00984517">
      <w:pPr>
        <w:rPr>
          <w:rFonts w:ascii="Times New Roman" w:hAnsi="Times New Roman" w:cs="Times New Roman"/>
          <w:b/>
        </w:rPr>
      </w:pPr>
    </w:p>
    <w:p w:rsidR="00984517" w:rsidRPr="009A5D89" w:rsidRDefault="00984517" w:rsidP="001B5570">
      <w:pPr>
        <w:jc w:val="both"/>
        <w:rPr>
          <w:rFonts w:ascii="Times New Roman" w:hAnsi="Times New Roman" w:cs="Times New Roman"/>
          <w:b/>
          <w:sz w:val="28"/>
          <w:u w:val="single"/>
        </w:rPr>
      </w:pPr>
      <w:r w:rsidRPr="009A5D89">
        <w:rPr>
          <w:rFonts w:ascii="Times New Roman" w:hAnsi="Times New Roman" w:cs="Times New Roman"/>
          <w:b/>
          <w:sz w:val="28"/>
          <w:u w:val="single"/>
        </w:rPr>
        <w:t>Data pre-processing / Feature engineering</w:t>
      </w:r>
    </w:p>
    <w:p w:rsidR="00984517" w:rsidRPr="009A5D89" w:rsidRDefault="00984517" w:rsidP="001B5570">
      <w:pPr>
        <w:jc w:val="both"/>
        <w:rPr>
          <w:rFonts w:ascii="Times New Roman" w:hAnsi="Times New Roman" w:cs="Times New Roman"/>
        </w:rPr>
      </w:pPr>
    </w:p>
    <w:p w:rsidR="00984517" w:rsidRPr="009A5D89" w:rsidRDefault="00984517" w:rsidP="001B5570">
      <w:pPr>
        <w:jc w:val="both"/>
        <w:rPr>
          <w:rFonts w:ascii="Times New Roman" w:hAnsi="Times New Roman" w:cs="Times New Roman"/>
        </w:rPr>
      </w:pPr>
      <w:r w:rsidRPr="009A5D89">
        <w:rPr>
          <w:rFonts w:ascii="Times New Roman" w:hAnsi="Times New Roman" w:cs="Times New Roman"/>
        </w:rPr>
        <w:tab/>
        <w:t xml:space="preserve">Data pre-processing was an important step. The data in consideration was noisy. It contained many missing values and NULL values. Especially AUCGUART and PRIMEUINT attributes had almost 85% NULL values. </w:t>
      </w:r>
    </w:p>
    <w:p w:rsidR="00984517" w:rsidRPr="009A5D89" w:rsidRDefault="00984517" w:rsidP="001B5570">
      <w:pPr>
        <w:jc w:val="both"/>
        <w:rPr>
          <w:rFonts w:ascii="Times New Roman" w:hAnsi="Times New Roman" w:cs="Times New Roman"/>
        </w:rPr>
      </w:pPr>
    </w:p>
    <w:p w:rsidR="00635EBB" w:rsidRPr="009A5D89" w:rsidRDefault="00984517" w:rsidP="001B5570">
      <w:pPr>
        <w:jc w:val="both"/>
        <w:rPr>
          <w:rFonts w:ascii="Times New Roman" w:hAnsi="Times New Roman" w:cs="Times New Roman"/>
        </w:rPr>
      </w:pPr>
      <w:r w:rsidRPr="009A5D89">
        <w:rPr>
          <w:rFonts w:ascii="Times New Roman" w:hAnsi="Times New Roman" w:cs="Times New Roman"/>
        </w:rPr>
        <w:tab/>
        <w:t>We decided to implement k-NN and Naïve Bayes classification algorithms. For k-NN to work best, we had to convert attributes to numeric data. For this to be done, we considered dropping   instances   with   missing   values   or   replacing missing   values with the mean.</w:t>
      </w:r>
    </w:p>
    <w:p w:rsidR="00984517" w:rsidRPr="009A5D89" w:rsidRDefault="00635EBB" w:rsidP="001B5570">
      <w:pPr>
        <w:jc w:val="both"/>
        <w:rPr>
          <w:rFonts w:ascii="Times New Roman" w:hAnsi="Times New Roman" w:cs="Times New Roman"/>
        </w:rPr>
      </w:pPr>
      <w:r w:rsidRPr="009A5D89">
        <w:rPr>
          <w:rFonts w:ascii="Times New Roman" w:hAnsi="Times New Roman" w:cs="Times New Roman"/>
        </w:rPr>
        <w:tab/>
      </w:r>
      <w:r w:rsidR="00984517" w:rsidRPr="009A5D89">
        <w:rPr>
          <w:rFonts w:ascii="Times New Roman" w:hAnsi="Times New Roman" w:cs="Times New Roman"/>
        </w:rPr>
        <w:t xml:space="preserve">As we decided to use LIBSVM format data for the Naive Bayes classifier, so we replaced all the missing values by ‘-1’ as it would also be considered as a value of an attribute in naive </w:t>
      </w:r>
      <w:proofErr w:type="spellStart"/>
      <w:r w:rsidR="00984517" w:rsidRPr="009A5D89">
        <w:rPr>
          <w:rFonts w:ascii="Times New Roman" w:hAnsi="Times New Roman" w:cs="Times New Roman"/>
        </w:rPr>
        <w:t>bayes</w:t>
      </w:r>
      <w:proofErr w:type="spellEnd"/>
      <w:r w:rsidR="00984517" w:rsidRPr="009A5D89">
        <w:rPr>
          <w:rFonts w:ascii="Times New Roman" w:hAnsi="Times New Roman" w:cs="Times New Roman"/>
        </w:rPr>
        <w:t xml:space="preserve">. This also helped us in case of preprocessing test data because test data also had missing values. </w:t>
      </w:r>
    </w:p>
    <w:p w:rsidR="00984517" w:rsidRPr="009A5D89" w:rsidRDefault="00984517" w:rsidP="001B5570">
      <w:pPr>
        <w:jc w:val="both"/>
        <w:rPr>
          <w:rFonts w:ascii="Times New Roman" w:hAnsi="Times New Roman" w:cs="Times New Roman"/>
        </w:rPr>
      </w:pPr>
      <w:r w:rsidRPr="009A5D89">
        <w:rPr>
          <w:rFonts w:ascii="Times New Roman" w:hAnsi="Times New Roman" w:cs="Times New Roman"/>
        </w:rPr>
        <w:tab/>
        <w:t>The categorical data was also replaced by the index of the value</w:t>
      </w:r>
      <w:r w:rsidR="0049618D" w:rsidRPr="009A5D89">
        <w:rPr>
          <w:rFonts w:ascii="Times New Roman" w:hAnsi="Times New Roman" w:cs="Times New Roman"/>
        </w:rPr>
        <w:t xml:space="preserve">. </w:t>
      </w:r>
      <w:r w:rsidRPr="009A5D89">
        <w:rPr>
          <w:rFonts w:ascii="Times New Roman" w:hAnsi="Times New Roman" w:cs="Times New Roman"/>
        </w:rPr>
        <w:t>The numeric attributes in the data had various values, to tackle this we chose to smooth the data. There were 14 numeric attributes:</w:t>
      </w:r>
    </w:p>
    <w:p w:rsidR="00984517" w:rsidRPr="009A5D89" w:rsidRDefault="00984517" w:rsidP="001B5570">
      <w:pPr>
        <w:jc w:val="both"/>
        <w:rPr>
          <w:rFonts w:ascii="Times New Roman" w:hAnsi="Times New Roman" w:cs="Times New Roman"/>
        </w:rPr>
      </w:pPr>
    </w:p>
    <w:p w:rsidR="00984517" w:rsidRPr="009A5D89" w:rsidRDefault="00984517" w:rsidP="001B5570">
      <w:pPr>
        <w:jc w:val="both"/>
        <w:rPr>
          <w:rFonts w:ascii="Times New Roman" w:hAnsi="Times New Roman" w:cs="Times New Roman"/>
          <w:i/>
        </w:rPr>
      </w:pPr>
      <w:proofErr w:type="spellStart"/>
      <w:r w:rsidRPr="009A5D89">
        <w:rPr>
          <w:rFonts w:ascii="Times New Roman" w:hAnsi="Times New Roman" w:cs="Times New Roman"/>
          <w:i/>
        </w:rPr>
        <w:t>VehYear</w:t>
      </w:r>
      <w:proofErr w:type="spellEnd"/>
      <w:r w:rsidRPr="009A5D89">
        <w:rPr>
          <w:rFonts w:ascii="Times New Roman" w:hAnsi="Times New Roman" w:cs="Times New Roman"/>
          <w:i/>
        </w:rPr>
        <w:t xml:space="preserve"> </w:t>
      </w:r>
      <w:r w:rsidRPr="009A5D89">
        <w:rPr>
          <w:rFonts w:ascii="Times New Roman" w:hAnsi="Times New Roman" w:cs="Times New Roman"/>
          <w:i/>
        </w:rPr>
        <w:tab/>
      </w:r>
      <w:r w:rsidRPr="009A5D89">
        <w:rPr>
          <w:rFonts w:ascii="Times New Roman" w:hAnsi="Times New Roman" w:cs="Times New Roman"/>
          <w:i/>
        </w:rPr>
        <w:tab/>
      </w:r>
      <w:r w:rsidRPr="009A5D89">
        <w:rPr>
          <w:rFonts w:ascii="Times New Roman" w:hAnsi="Times New Roman" w:cs="Times New Roman"/>
          <w:i/>
        </w:rPr>
        <w:tab/>
      </w:r>
      <w:r w:rsidRPr="009A5D89">
        <w:rPr>
          <w:rFonts w:ascii="Times New Roman" w:hAnsi="Times New Roman" w:cs="Times New Roman"/>
          <w:i/>
        </w:rPr>
        <w:tab/>
      </w:r>
      <w:proofErr w:type="spellStart"/>
      <w:r w:rsidRPr="009A5D89">
        <w:rPr>
          <w:rFonts w:ascii="Times New Roman" w:hAnsi="Times New Roman" w:cs="Times New Roman"/>
          <w:i/>
        </w:rPr>
        <w:t>VehicleAge</w:t>
      </w:r>
      <w:proofErr w:type="spellEnd"/>
      <w:r w:rsidRPr="009A5D89">
        <w:rPr>
          <w:rFonts w:ascii="Times New Roman" w:hAnsi="Times New Roman" w:cs="Times New Roman"/>
          <w:i/>
        </w:rPr>
        <w:t xml:space="preserve">   </w:t>
      </w:r>
      <w:r w:rsidRPr="009A5D89">
        <w:rPr>
          <w:rFonts w:ascii="Times New Roman" w:hAnsi="Times New Roman" w:cs="Times New Roman"/>
          <w:i/>
        </w:rPr>
        <w:tab/>
      </w:r>
      <w:r w:rsidRPr="009A5D89">
        <w:rPr>
          <w:rFonts w:ascii="Times New Roman" w:hAnsi="Times New Roman" w:cs="Times New Roman"/>
          <w:i/>
        </w:rPr>
        <w:tab/>
      </w:r>
      <w:r w:rsidRPr="009A5D89">
        <w:rPr>
          <w:rFonts w:ascii="Times New Roman" w:hAnsi="Times New Roman" w:cs="Times New Roman"/>
          <w:i/>
        </w:rPr>
        <w:tab/>
        <w:t xml:space="preserve"> </w:t>
      </w:r>
    </w:p>
    <w:p w:rsidR="00984517" w:rsidRPr="009A5D89" w:rsidRDefault="00984517" w:rsidP="001B5570">
      <w:pPr>
        <w:jc w:val="both"/>
        <w:rPr>
          <w:rFonts w:ascii="Times New Roman" w:hAnsi="Times New Roman" w:cs="Times New Roman"/>
          <w:i/>
        </w:rPr>
      </w:pPr>
      <w:proofErr w:type="spellStart"/>
      <w:r w:rsidRPr="009A5D89">
        <w:rPr>
          <w:rFonts w:ascii="Times New Roman" w:hAnsi="Times New Roman" w:cs="Times New Roman"/>
          <w:i/>
        </w:rPr>
        <w:t>VehOdo</w:t>
      </w:r>
      <w:proofErr w:type="spellEnd"/>
      <w:r w:rsidRPr="009A5D89">
        <w:rPr>
          <w:rFonts w:ascii="Times New Roman" w:hAnsi="Times New Roman" w:cs="Times New Roman"/>
          <w:i/>
        </w:rPr>
        <w:tab/>
      </w:r>
      <w:r w:rsidRPr="009A5D89">
        <w:rPr>
          <w:rFonts w:ascii="Times New Roman" w:hAnsi="Times New Roman" w:cs="Times New Roman"/>
          <w:i/>
        </w:rPr>
        <w:tab/>
      </w:r>
      <w:r w:rsidRPr="009A5D89">
        <w:rPr>
          <w:rFonts w:ascii="Times New Roman" w:hAnsi="Times New Roman" w:cs="Times New Roman"/>
          <w:i/>
        </w:rPr>
        <w:tab/>
      </w:r>
      <w:r w:rsidRPr="009A5D89">
        <w:rPr>
          <w:rFonts w:ascii="Times New Roman" w:hAnsi="Times New Roman" w:cs="Times New Roman"/>
          <w:i/>
        </w:rPr>
        <w:tab/>
      </w:r>
      <w:proofErr w:type="spellStart"/>
      <w:r w:rsidRPr="009A5D89">
        <w:rPr>
          <w:rFonts w:ascii="Times New Roman" w:hAnsi="Times New Roman" w:cs="Times New Roman"/>
          <w:i/>
        </w:rPr>
        <w:t>MMRAcquisitionAuctionAveragePrice</w:t>
      </w:r>
      <w:proofErr w:type="spellEnd"/>
      <w:r w:rsidRPr="009A5D89">
        <w:rPr>
          <w:rFonts w:ascii="Times New Roman" w:hAnsi="Times New Roman" w:cs="Times New Roman"/>
          <w:i/>
        </w:rPr>
        <w:t xml:space="preserve">    </w:t>
      </w:r>
    </w:p>
    <w:p w:rsidR="00984517" w:rsidRPr="009A5D89" w:rsidRDefault="00984517" w:rsidP="001B5570">
      <w:pPr>
        <w:jc w:val="both"/>
        <w:rPr>
          <w:rFonts w:ascii="Times New Roman" w:hAnsi="Times New Roman" w:cs="Times New Roman"/>
          <w:i/>
        </w:rPr>
      </w:pPr>
      <w:proofErr w:type="spellStart"/>
      <w:proofErr w:type="gramStart"/>
      <w:r w:rsidRPr="009A5D89">
        <w:rPr>
          <w:rFonts w:ascii="Times New Roman" w:hAnsi="Times New Roman" w:cs="Times New Roman"/>
          <w:i/>
        </w:rPr>
        <w:t>MMRAcquisitionAuctionCleanPrice</w:t>
      </w:r>
      <w:proofErr w:type="spellEnd"/>
      <w:r w:rsidRPr="009A5D89">
        <w:rPr>
          <w:rFonts w:ascii="Times New Roman" w:hAnsi="Times New Roman" w:cs="Times New Roman"/>
          <w:i/>
        </w:rPr>
        <w:t xml:space="preserve"> </w:t>
      </w:r>
      <w:r w:rsidR="00635EBB" w:rsidRPr="009A5D89">
        <w:rPr>
          <w:rFonts w:ascii="Times New Roman" w:hAnsi="Times New Roman" w:cs="Times New Roman"/>
          <w:i/>
        </w:rPr>
        <w:t xml:space="preserve"> </w:t>
      </w:r>
      <w:proofErr w:type="spellStart"/>
      <w:r w:rsidRPr="009A5D89">
        <w:rPr>
          <w:rFonts w:ascii="Times New Roman" w:hAnsi="Times New Roman" w:cs="Times New Roman"/>
          <w:i/>
        </w:rPr>
        <w:t>MMRAcquisitionRetailAveragePrice</w:t>
      </w:r>
      <w:proofErr w:type="spellEnd"/>
      <w:proofErr w:type="gramEnd"/>
      <w:r w:rsidRPr="009A5D89">
        <w:rPr>
          <w:rFonts w:ascii="Times New Roman" w:hAnsi="Times New Roman" w:cs="Times New Roman"/>
          <w:i/>
        </w:rPr>
        <w:t xml:space="preserve">   </w:t>
      </w:r>
    </w:p>
    <w:p w:rsidR="00984517" w:rsidRPr="009A5D89" w:rsidRDefault="00984517" w:rsidP="001B5570">
      <w:pPr>
        <w:jc w:val="both"/>
        <w:rPr>
          <w:rFonts w:ascii="Times New Roman" w:hAnsi="Times New Roman" w:cs="Times New Roman"/>
          <w:i/>
        </w:rPr>
      </w:pPr>
      <w:proofErr w:type="spellStart"/>
      <w:r w:rsidRPr="009A5D89">
        <w:rPr>
          <w:rFonts w:ascii="Times New Roman" w:hAnsi="Times New Roman" w:cs="Times New Roman"/>
          <w:i/>
        </w:rPr>
        <w:t>MMRAcquisitonRetailCleanPrice</w:t>
      </w:r>
      <w:proofErr w:type="spellEnd"/>
      <w:r w:rsidRPr="009A5D89">
        <w:rPr>
          <w:rFonts w:ascii="Times New Roman" w:hAnsi="Times New Roman" w:cs="Times New Roman"/>
          <w:i/>
        </w:rPr>
        <w:tab/>
      </w:r>
      <w:proofErr w:type="spellStart"/>
      <w:r w:rsidRPr="009A5D89">
        <w:rPr>
          <w:rFonts w:ascii="Times New Roman" w:hAnsi="Times New Roman" w:cs="Times New Roman"/>
          <w:i/>
        </w:rPr>
        <w:t>MMRCurrentAuctionAveragePrice</w:t>
      </w:r>
      <w:proofErr w:type="spellEnd"/>
      <w:r w:rsidRPr="009A5D89">
        <w:rPr>
          <w:rFonts w:ascii="Times New Roman" w:hAnsi="Times New Roman" w:cs="Times New Roman"/>
          <w:i/>
        </w:rPr>
        <w:t xml:space="preserve">   </w:t>
      </w:r>
    </w:p>
    <w:p w:rsidR="00984517" w:rsidRPr="009A5D89" w:rsidRDefault="00984517" w:rsidP="001B5570">
      <w:pPr>
        <w:jc w:val="both"/>
        <w:rPr>
          <w:rFonts w:ascii="Times New Roman" w:hAnsi="Times New Roman" w:cs="Times New Roman"/>
          <w:i/>
        </w:rPr>
      </w:pPr>
      <w:proofErr w:type="spellStart"/>
      <w:r w:rsidRPr="009A5D89">
        <w:rPr>
          <w:rFonts w:ascii="Times New Roman" w:hAnsi="Times New Roman" w:cs="Times New Roman"/>
          <w:i/>
        </w:rPr>
        <w:t>MMRCurrentAuctionCleanPrice</w:t>
      </w:r>
      <w:proofErr w:type="spellEnd"/>
      <w:r w:rsidRPr="009A5D89">
        <w:rPr>
          <w:rFonts w:ascii="Times New Roman" w:hAnsi="Times New Roman" w:cs="Times New Roman"/>
          <w:i/>
        </w:rPr>
        <w:t xml:space="preserve">   </w:t>
      </w:r>
      <w:r w:rsidRPr="009A5D89">
        <w:rPr>
          <w:rFonts w:ascii="Times New Roman" w:hAnsi="Times New Roman" w:cs="Times New Roman"/>
          <w:i/>
        </w:rPr>
        <w:tab/>
      </w:r>
      <w:proofErr w:type="spellStart"/>
      <w:r w:rsidRPr="009A5D89">
        <w:rPr>
          <w:rFonts w:ascii="Times New Roman" w:hAnsi="Times New Roman" w:cs="Times New Roman"/>
          <w:i/>
        </w:rPr>
        <w:t>MMRCurrentRetailAveragePrice</w:t>
      </w:r>
      <w:proofErr w:type="spellEnd"/>
      <w:r w:rsidRPr="009A5D89">
        <w:rPr>
          <w:rFonts w:ascii="Times New Roman" w:hAnsi="Times New Roman" w:cs="Times New Roman"/>
          <w:i/>
        </w:rPr>
        <w:t xml:space="preserve">   </w:t>
      </w:r>
      <w:r w:rsidRPr="009A5D89">
        <w:rPr>
          <w:rFonts w:ascii="Times New Roman" w:hAnsi="Times New Roman" w:cs="Times New Roman"/>
          <w:i/>
        </w:rPr>
        <w:tab/>
        <w:t xml:space="preserve"> </w:t>
      </w:r>
      <w:proofErr w:type="spellStart"/>
      <w:r w:rsidRPr="009A5D89">
        <w:rPr>
          <w:rFonts w:ascii="Times New Roman" w:hAnsi="Times New Roman" w:cs="Times New Roman"/>
          <w:i/>
        </w:rPr>
        <w:t>MRCurrentRetailCleanPrice</w:t>
      </w:r>
      <w:proofErr w:type="spellEnd"/>
      <w:r w:rsidRPr="009A5D89">
        <w:rPr>
          <w:rFonts w:ascii="Times New Roman" w:hAnsi="Times New Roman" w:cs="Times New Roman"/>
          <w:i/>
        </w:rPr>
        <w:tab/>
        <w:t xml:space="preserve">            </w:t>
      </w:r>
      <w:proofErr w:type="spellStart"/>
      <w:r w:rsidRPr="009A5D89">
        <w:rPr>
          <w:rFonts w:ascii="Times New Roman" w:hAnsi="Times New Roman" w:cs="Times New Roman"/>
          <w:i/>
        </w:rPr>
        <w:t>VehBCost</w:t>
      </w:r>
      <w:proofErr w:type="spellEnd"/>
      <w:r w:rsidRPr="009A5D89">
        <w:rPr>
          <w:rFonts w:ascii="Times New Roman" w:hAnsi="Times New Roman" w:cs="Times New Roman"/>
          <w:i/>
        </w:rPr>
        <w:t xml:space="preserve">  </w:t>
      </w:r>
    </w:p>
    <w:p w:rsidR="00984517" w:rsidRPr="009A5D89" w:rsidRDefault="00984517" w:rsidP="001B5570">
      <w:pPr>
        <w:jc w:val="both"/>
        <w:rPr>
          <w:rFonts w:ascii="Times New Roman" w:hAnsi="Times New Roman" w:cs="Times New Roman"/>
        </w:rPr>
      </w:pPr>
      <w:proofErr w:type="spellStart"/>
      <w:r w:rsidRPr="009A5D89">
        <w:rPr>
          <w:rFonts w:ascii="Times New Roman" w:hAnsi="Times New Roman" w:cs="Times New Roman"/>
          <w:i/>
        </w:rPr>
        <w:t>WarrantyCost</w:t>
      </w:r>
      <w:proofErr w:type="spellEnd"/>
      <w:r w:rsidRPr="009A5D89">
        <w:rPr>
          <w:rFonts w:ascii="Times New Roman" w:hAnsi="Times New Roman" w:cs="Times New Roman"/>
          <w:i/>
        </w:rPr>
        <w:tab/>
        <w:t xml:space="preserve">                                    </w:t>
      </w:r>
      <w:proofErr w:type="spellStart"/>
      <w:r w:rsidRPr="009A5D89">
        <w:rPr>
          <w:rFonts w:ascii="Times New Roman" w:hAnsi="Times New Roman" w:cs="Times New Roman"/>
          <w:i/>
        </w:rPr>
        <w:t>PurchDate</w:t>
      </w:r>
      <w:proofErr w:type="spellEnd"/>
      <w:r w:rsidRPr="009A5D89">
        <w:rPr>
          <w:rFonts w:ascii="Times New Roman" w:hAnsi="Times New Roman" w:cs="Times New Roman"/>
          <w:i/>
        </w:rPr>
        <w:t xml:space="preserve">   </w:t>
      </w:r>
      <w:r w:rsidRPr="009A5D89">
        <w:rPr>
          <w:rFonts w:ascii="Times New Roman" w:hAnsi="Times New Roman" w:cs="Times New Roman"/>
          <w:i/>
        </w:rPr>
        <w:tab/>
      </w:r>
      <w:r w:rsidRPr="009A5D89">
        <w:rPr>
          <w:rFonts w:ascii="Times New Roman" w:hAnsi="Times New Roman" w:cs="Times New Roman"/>
        </w:rPr>
        <w:tab/>
      </w:r>
      <w:r w:rsidRPr="009A5D89">
        <w:rPr>
          <w:rFonts w:ascii="Times New Roman" w:hAnsi="Times New Roman" w:cs="Times New Roman"/>
        </w:rPr>
        <w:tab/>
      </w:r>
    </w:p>
    <w:p w:rsidR="00984517" w:rsidRPr="009A5D89" w:rsidRDefault="00984517" w:rsidP="001B5570">
      <w:pPr>
        <w:jc w:val="both"/>
        <w:rPr>
          <w:rFonts w:ascii="Times New Roman" w:hAnsi="Times New Roman" w:cs="Times New Roman"/>
        </w:rPr>
      </w:pPr>
      <w:r w:rsidRPr="009A5D89">
        <w:rPr>
          <w:rFonts w:ascii="Times New Roman" w:hAnsi="Times New Roman" w:cs="Times New Roman"/>
        </w:rPr>
        <w:tab/>
      </w:r>
    </w:p>
    <w:p w:rsidR="00984517" w:rsidRPr="009A5D89" w:rsidRDefault="00984517" w:rsidP="001B5570">
      <w:pPr>
        <w:jc w:val="both"/>
        <w:rPr>
          <w:rFonts w:ascii="Times New Roman" w:hAnsi="Times New Roman" w:cs="Times New Roman"/>
        </w:rPr>
      </w:pPr>
      <w:r w:rsidRPr="009A5D89">
        <w:rPr>
          <w:rFonts w:ascii="Times New Roman" w:hAnsi="Times New Roman" w:cs="Times New Roman"/>
        </w:rPr>
        <w:tab/>
        <w:t xml:space="preserve">The next step was to discretize the numeric </w:t>
      </w:r>
      <w:r w:rsidR="0041447A" w:rsidRPr="009A5D89">
        <w:rPr>
          <w:rFonts w:ascii="Times New Roman" w:hAnsi="Times New Roman" w:cs="Times New Roman"/>
        </w:rPr>
        <w:t>variables;</w:t>
      </w:r>
      <w:r w:rsidRPr="009A5D89">
        <w:rPr>
          <w:rFonts w:ascii="Times New Roman" w:hAnsi="Times New Roman" w:cs="Times New Roman"/>
        </w:rPr>
        <w:t xml:space="preserve"> we decided to do equal frequency binning and</w:t>
      </w:r>
      <w:r w:rsidR="0041447A" w:rsidRPr="009A5D89">
        <w:rPr>
          <w:rFonts w:ascii="Times New Roman" w:hAnsi="Times New Roman" w:cs="Times New Roman"/>
        </w:rPr>
        <w:t xml:space="preserve"> discretized those variables which had more than 25 unique</w:t>
      </w:r>
      <w:r w:rsidRPr="009A5D89">
        <w:rPr>
          <w:rFonts w:ascii="Times New Roman" w:hAnsi="Times New Roman" w:cs="Times New Roman"/>
        </w:rPr>
        <w:t xml:space="preserve"> values. Equal</w:t>
      </w:r>
      <w:r w:rsidR="0041447A" w:rsidRPr="009A5D89">
        <w:rPr>
          <w:rFonts w:ascii="Times New Roman" w:hAnsi="Times New Roman" w:cs="Times New Roman"/>
        </w:rPr>
        <w:t xml:space="preserve"> frequency binning splits the </w:t>
      </w:r>
      <w:r w:rsidRPr="009A5D89">
        <w:rPr>
          <w:rFonts w:ascii="Times New Roman" w:hAnsi="Times New Roman" w:cs="Times New Roman"/>
        </w:rPr>
        <w:t xml:space="preserve">continuous variables into equally sized groups based on their values. We did this by using </w:t>
      </w:r>
      <w:proofErr w:type="spellStart"/>
      <w:r w:rsidRPr="009A5D89">
        <w:rPr>
          <w:rFonts w:ascii="Times New Roman" w:hAnsi="Times New Roman" w:cs="Times New Roman"/>
          <w:i/>
        </w:rPr>
        <w:t>histc</w:t>
      </w:r>
      <w:proofErr w:type="spellEnd"/>
      <w:r w:rsidRPr="009A5D89">
        <w:rPr>
          <w:rFonts w:ascii="Times New Roman" w:hAnsi="Times New Roman" w:cs="Times New Roman"/>
        </w:rPr>
        <w:t xml:space="preserve"> function that is available in </w:t>
      </w:r>
      <w:r w:rsidRPr="009A5D89">
        <w:rPr>
          <w:rFonts w:ascii="Times New Roman" w:hAnsi="Times New Roman" w:cs="Times New Roman"/>
          <w:i/>
        </w:rPr>
        <w:t>MATLAB.</w:t>
      </w:r>
      <w:r w:rsidRPr="009A5D89">
        <w:rPr>
          <w:rFonts w:ascii="Times New Roman" w:hAnsi="Times New Roman" w:cs="Times New Roman"/>
        </w:rPr>
        <w:t xml:space="preserve"> We first read the ‘training.csv’ and ‘test.csv’ file into the memory and saved the data for future use. Later we used an external program that helped us to store the preprocessed data back to CSV format. </w:t>
      </w:r>
    </w:p>
    <w:p w:rsidR="005B1A4F" w:rsidRPr="009A5D89" w:rsidRDefault="005B1A4F" w:rsidP="008243D9">
      <w:pPr>
        <w:jc w:val="both"/>
        <w:rPr>
          <w:rFonts w:ascii="Times New Roman" w:hAnsi="Times New Roman" w:cs="Times New Roman"/>
        </w:rPr>
      </w:pPr>
    </w:p>
    <w:p w:rsidR="001902B6" w:rsidRPr="009A5D89" w:rsidRDefault="00984517" w:rsidP="008243D9">
      <w:pPr>
        <w:jc w:val="both"/>
        <w:rPr>
          <w:rFonts w:ascii="Times New Roman" w:hAnsi="Times New Roman" w:cs="Times New Roman"/>
        </w:rPr>
      </w:pPr>
      <w:r w:rsidRPr="009A5D89">
        <w:rPr>
          <w:rFonts w:ascii="Times New Roman" w:hAnsi="Times New Roman" w:cs="Times New Roman"/>
        </w:rPr>
        <w:tab/>
        <w:t>The Naive Bayes classifier takes LIBSVM files as input. So</w:t>
      </w:r>
      <w:r w:rsidR="00F678A5" w:rsidRPr="009A5D89">
        <w:rPr>
          <w:rFonts w:ascii="Times New Roman" w:hAnsi="Times New Roman" w:cs="Times New Roman"/>
        </w:rPr>
        <w:t xml:space="preserve"> after preprocessing, </w:t>
      </w:r>
      <w:r w:rsidRPr="009A5D89">
        <w:rPr>
          <w:rFonts w:ascii="Times New Roman" w:hAnsi="Times New Roman" w:cs="Times New Roman"/>
        </w:rPr>
        <w:t xml:space="preserve">we converted </w:t>
      </w:r>
      <w:r w:rsidR="00F678A5" w:rsidRPr="009A5D89">
        <w:rPr>
          <w:rFonts w:ascii="Times New Roman" w:hAnsi="Times New Roman" w:cs="Times New Roman"/>
        </w:rPr>
        <w:t xml:space="preserve">pre-processed </w:t>
      </w:r>
      <w:r w:rsidRPr="009A5D89">
        <w:rPr>
          <w:rFonts w:ascii="Times New Roman" w:hAnsi="Times New Roman" w:cs="Times New Roman"/>
        </w:rPr>
        <w:t>CSV files to LIBSVM format and made sure there were no missing values or NULL values. In order to easily parse the data we inserted ‘</w:t>
      </w:r>
      <w:proofErr w:type="spellStart"/>
      <w:r w:rsidRPr="009A5D89">
        <w:rPr>
          <w:rFonts w:ascii="Times New Roman" w:hAnsi="Times New Roman" w:cs="Times New Roman"/>
        </w:rPr>
        <w:t>IsBadBuy</w:t>
      </w:r>
      <w:proofErr w:type="spellEnd"/>
      <w:r w:rsidRPr="009A5D89">
        <w:rPr>
          <w:rFonts w:ascii="Times New Roman" w:hAnsi="Times New Roman" w:cs="Times New Roman"/>
        </w:rPr>
        <w:t xml:space="preserve">’ column with </w:t>
      </w:r>
      <w:r w:rsidRPr="009A5D89">
        <w:rPr>
          <w:rFonts w:ascii="Times New Roman" w:hAnsi="Times New Roman" w:cs="Times New Roman"/>
        </w:rPr>
        <w:lastRenderedPageBreak/>
        <w:t xml:space="preserve">dummy values in the </w:t>
      </w:r>
      <w:r w:rsidR="00F678A5" w:rsidRPr="009A5D89">
        <w:rPr>
          <w:rFonts w:ascii="Times New Roman" w:hAnsi="Times New Roman" w:cs="Times New Roman"/>
        </w:rPr>
        <w:t xml:space="preserve">pre-processed </w:t>
      </w:r>
      <w:r w:rsidRPr="009A5D89">
        <w:rPr>
          <w:rFonts w:ascii="Times New Roman" w:hAnsi="Times New Roman" w:cs="Times New Roman"/>
        </w:rPr>
        <w:t>test CSV file before converting it to the LIBSVM format.</w:t>
      </w:r>
      <w:r w:rsidR="00F678A5" w:rsidRPr="009A5D89">
        <w:rPr>
          <w:rFonts w:ascii="Times New Roman" w:hAnsi="Times New Roman" w:cs="Times New Roman"/>
        </w:rPr>
        <w:t xml:space="preserve"> We used these LIBSVM files as input for the Naïve </w:t>
      </w:r>
      <w:proofErr w:type="spellStart"/>
      <w:r w:rsidR="00F678A5" w:rsidRPr="009A5D89">
        <w:rPr>
          <w:rFonts w:ascii="Times New Roman" w:hAnsi="Times New Roman" w:cs="Times New Roman"/>
        </w:rPr>
        <w:t>Bayes</w:t>
      </w:r>
      <w:proofErr w:type="spellEnd"/>
      <w:r w:rsidR="00F678A5" w:rsidRPr="009A5D89">
        <w:rPr>
          <w:rFonts w:ascii="Times New Roman" w:hAnsi="Times New Roman" w:cs="Times New Roman"/>
        </w:rPr>
        <w:t xml:space="preserve"> classifier.</w:t>
      </w:r>
      <w:r w:rsidR="0049618D" w:rsidRPr="009A5D89">
        <w:rPr>
          <w:rFonts w:ascii="Times New Roman" w:hAnsi="Times New Roman" w:cs="Times New Roman"/>
        </w:rPr>
        <w:t xml:space="preserve"> </w:t>
      </w:r>
    </w:p>
    <w:p w:rsidR="005B1A4F" w:rsidRPr="009A5D89" w:rsidRDefault="005B1A4F" w:rsidP="008243D9">
      <w:pPr>
        <w:jc w:val="both"/>
        <w:rPr>
          <w:rFonts w:ascii="Times New Roman" w:hAnsi="Times New Roman" w:cs="Times New Roman"/>
        </w:rPr>
      </w:pPr>
    </w:p>
    <w:p w:rsidR="008243D9" w:rsidRPr="009A5D89" w:rsidRDefault="008243D9" w:rsidP="008243D9">
      <w:pPr>
        <w:jc w:val="both"/>
        <w:rPr>
          <w:rFonts w:ascii="Times New Roman" w:hAnsi="Times New Roman" w:cs="Times New Roman"/>
        </w:rPr>
      </w:pPr>
      <w:r w:rsidRPr="009A5D89">
        <w:rPr>
          <w:rFonts w:ascii="Times New Roman" w:hAnsi="Times New Roman" w:cs="Times New Roman"/>
        </w:rPr>
        <w:tab/>
        <w:t xml:space="preserve">For k-NN, we used the same pre-processed data but tried different measures for distance. </w:t>
      </w:r>
      <w:r w:rsidR="0049618D" w:rsidRPr="009A5D89">
        <w:rPr>
          <w:rFonts w:ascii="Times New Roman" w:hAnsi="Times New Roman" w:cs="Times New Roman"/>
        </w:rPr>
        <w:t xml:space="preserve">We did min-max normalization on this data. </w:t>
      </w:r>
      <w:r w:rsidRPr="009A5D89">
        <w:rPr>
          <w:rFonts w:ascii="Times New Roman" w:hAnsi="Times New Roman" w:cs="Times New Roman"/>
        </w:rPr>
        <w:t>Initially, we tried with Euclidean distance for numeric attributes and Hamming distance for categorical attributes. But, later after pre-processing, we used the Euclidean distance for all attributes</w:t>
      </w:r>
      <w:r w:rsidR="0049618D" w:rsidRPr="009A5D89">
        <w:rPr>
          <w:rFonts w:ascii="Times New Roman" w:hAnsi="Times New Roman" w:cs="Times New Roman"/>
        </w:rPr>
        <w:t xml:space="preserve">. </w:t>
      </w:r>
      <w:r w:rsidRPr="009A5D89">
        <w:rPr>
          <w:rFonts w:ascii="Times New Roman" w:hAnsi="Times New Roman" w:cs="Times New Roman"/>
        </w:rPr>
        <w:t xml:space="preserve">We tried to find an optimal distance measure, and based </w:t>
      </w:r>
      <w:r w:rsidR="005B1A4F" w:rsidRPr="009A5D89">
        <w:rPr>
          <w:rFonts w:ascii="Times New Roman" w:hAnsi="Times New Roman" w:cs="Times New Roman"/>
        </w:rPr>
        <w:t>our experiments around it to optimize the accuracy for our k-NN classifier.</w:t>
      </w:r>
    </w:p>
    <w:p w:rsidR="001B5570" w:rsidRPr="009A5D89" w:rsidRDefault="001B5570" w:rsidP="00984517">
      <w:pPr>
        <w:rPr>
          <w:rFonts w:ascii="Times New Roman" w:hAnsi="Times New Roman" w:cs="Times New Roman"/>
          <w:b/>
          <w:u w:val="single"/>
        </w:rPr>
      </w:pPr>
    </w:p>
    <w:p w:rsidR="00355013" w:rsidRPr="009A5D89" w:rsidRDefault="0049618D" w:rsidP="00355013">
      <w:pPr>
        <w:rPr>
          <w:rFonts w:ascii="Times New Roman" w:hAnsi="Times New Roman" w:cs="Times New Roman"/>
        </w:rPr>
      </w:pPr>
      <w:r w:rsidRPr="009A5D89">
        <w:rPr>
          <w:rFonts w:ascii="Times New Roman" w:hAnsi="Times New Roman" w:cs="Times New Roman"/>
        </w:rPr>
        <w:tab/>
      </w:r>
      <w:r w:rsidR="00355013" w:rsidRPr="009A5D89">
        <w:rPr>
          <w:rFonts w:ascii="Times New Roman" w:hAnsi="Times New Roman" w:cs="Times New Roman"/>
        </w:rPr>
        <w:t xml:space="preserve">To convert the given training and test CSV files to </w:t>
      </w:r>
      <w:proofErr w:type="spellStart"/>
      <w:r w:rsidR="00355013" w:rsidRPr="009A5D89">
        <w:rPr>
          <w:rFonts w:ascii="Times New Roman" w:hAnsi="Times New Roman" w:cs="Times New Roman"/>
        </w:rPr>
        <w:t>libsvm</w:t>
      </w:r>
      <w:proofErr w:type="spellEnd"/>
      <w:r w:rsidR="00355013" w:rsidRPr="009A5D89">
        <w:rPr>
          <w:rFonts w:ascii="Times New Roman" w:hAnsi="Times New Roman" w:cs="Times New Roman"/>
        </w:rPr>
        <w:t xml:space="preserve"> format, we used the python code provided by </w:t>
      </w:r>
      <w:proofErr w:type="spellStart"/>
      <w:r w:rsidR="00355013" w:rsidRPr="009A5D89">
        <w:rPr>
          <w:rFonts w:ascii="Times New Roman" w:hAnsi="Times New Roman" w:cs="Times New Roman"/>
        </w:rPr>
        <w:t>Zygmunt</w:t>
      </w:r>
      <w:proofErr w:type="spellEnd"/>
      <w:r w:rsidR="00355013" w:rsidRPr="009A5D89">
        <w:rPr>
          <w:rFonts w:ascii="Times New Roman" w:hAnsi="Times New Roman" w:cs="Times New Roman"/>
        </w:rPr>
        <w:t xml:space="preserve"> </w:t>
      </w:r>
      <w:proofErr w:type="spellStart"/>
      <w:r w:rsidR="00355013" w:rsidRPr="009A5D89">
        <w:rPr>
          <w:rFonts w:ascii="Times New Roman" w:hAnsi="Times New Roman" w:cs="Times New Roman"/>
        </w:rPr>
        <w:t>Zając</w:t>
      </w:r>
      <w:proofErr w:type="spellEnd"/>
      <w:r w:rsidR="00355013" w:rsidRPr="009A5D89">
        <w:rPr>
          <w:rFonts w:ascii="Times New Roman" w:hAnsi="Times New Roman" w:cs="Times New Roman"/>
        </w:rPr>
        <w:t xml:space="preserve"> at the link below:</w:t>
      </w:r>
    </w:p>
    <w:p w:rsidR="001B5570" w:rsidRPr="009A5D89" w:rsidRDefault="009D584A" w:rsidP="00355013">
      <w:pPr>
        <w:rPr>
          <w:rFonts w:ascii="Times New Roman" w:hAnsi="Times New Roman" w:cs="Times New Roman"/>
        </w:rPr>
      </w:pPr>
      <w:hyperlink r:id="rId9" w:history="1">
        <w:r w:rsidR="00355013" w:rsidRPr="009A5D89">
          <w:rPr>
            <w:rStyle w:val="Hyperlink"/>
            <w:rFonts w:ascii="Times New Roman" w:hAnsi="Times New Roman" w:cs="Times New Roman"/>
            <w:u w:val="none"/>
          </w:rPr>
          <w:t>https://github.com/zygmuntz/phraug2</w:t>
        </w:r>
      </w:hyperlink>
    </w:p>
    <w:p w:rsidR="00355013" w:rsidRPr="009A5D89" w:rsidRDefault="00355013" w:rsidP="00984517">
      <w:pPr>
        <w:rPr>
          <w:rFonts w:ascii="Times New Roman" w:hAnsi="Times New Roman" w:cs="Times New Roman"/>
          <w:b/>
          <w:u w:val="single"/>
        </w:rPr>
      </w:pPr>
    </w:p>
    <w:p w:rsidR="00E50991" w:rsidRPr="009A5D89" w:rsidRDefault="00B14AAC" w:rsidP="00984517">
      <w:pPr>
        <w:rPr>
          <w:rFonts w:ascii="Times New Roman" w:hAnsi="Times New Roman" w:cs="Times New Roman"/>
          <w:b/>
          <w:sz w:val="28"/>
          <w:u w:val="single"/>
        </w:rPr>
      </w:pPr>
      <w:r w:rsidRPr="009A5D89">
        <w:rPr>
          <w:rFonts w:ascii="Times New Roman" w:hAnsi="Times New Roman" w:cs="Times New Roman"/>
          <w:b/>
          <w:sz w:val="28"/>
          <w:u w:val="single"/>
        </w:rPr>
        <w:t>Classification techniques</w:t>
      </w:r>
    </w:p>
    <w:p w:rsidR="00A97388" w:rsidRPr="009A5D89" w:rsidRDefault="00A97388" w:rsidP="00984517">
      <w:pPr>
        <w:rPr>
          <w:rFonts w:ascii="Times New Roman" w:hAnsi="Times New Roman" w:cs="Times New Roman"/>
        </w:rPr>
      </w:pPr>
    </w:p>
    <w:p w:rsidR="0041447A" w:rsidRPr="009A5D89" w:rsidRDefault="0041447A" w:rsidP="001B5570">
      <w:pPr>
        <w:jc w:val="both"/>
        <w:rPr>
          <w:rFonts w:ascii="Times New Roman" w:hAnsi="Times New Roman" w:cs="Times New Roman"/>
        </w:rPr>
      </w:pPr>
      <w:r w:rsidRPr="009A5D89">
        <w:rPr>
          <w:rFonts w:ascii="Times New Roman" w:hAnsi="Times New Roman" w:cs="Times New Roman"/>
        </w:rPr>
        <w:tab/>
      </w:r>
      <w:r w:rsidR="00B14AAC" w:rsidRPr="009A5D89">
        <w:rPr>
          <w:rFonts w:ascii="Times New Roman" w:hAnsi="Times New Roman" w:cs="Times New Roman"/>
        </w:rPr>
        <w:t xml:space="preserve">We applied two techniques – </w:t>
      </w:r>
      <w:r w:rsidR="00B14AAC" w:rsidRPr="009A5D89">
        <w:rPr>
          <w:rFonts w:ascii="Times New Roman" w:hAnsi="Times New Roman" w:cs="Times New Roman"/>
          <w:b/>
          <w:i/>
        </w:rPr>
        <w:t>Naïve Bayes</w:t>
      </w:r>
      <w:r w:rsidR="00B14AAC" w:rsidRPr="009A5D89">
        <w:rPr>
          <w:rFonts w:ascii="Times New Roman" w:hAnsi="Times New Roman" w:cs="Times New Roman"/>
        </w:rPr>
        <w:t xml:space="preserve"> and </w:t>
      </w:r>
      <w:r w:rsidR="00B14AAC" w:rsidRPr="009A5D89">
        <w:rPr>
          <w:rFonts w:ascii="Times New Roman" w:hAnsi="Times New Roman" w:cs="Times New Roman"/>
          <w:b/>
          <w:i/>
        </w:rPr>
        <w:t>k-nearest-neighbors</w:t>
      </w:r>
      <w:r w:rsidR="00B14AAC" w:rsidRPr="009A5D89">
        <w:rPr>
          <w:rFonts w:ascii="Times New Roman" w:hAnsi="Times New Roman" w:cs="Times New Roman"/>
        </w:rPr>
        <w:t xml:space="preserve"> for classification. These techniques are explained briefly as follows:</w:t>
      </w:r>
    </w:p>
    <w:p w:rsidR="0041447A" w:rsidRPr="009A5D89" w:rsidRDefault="0041447A" w:rsidP="001B5570">
      <w:pPr>
        <w:jc w:val="both"/>
        <w:rPr>
          <w:rFonts w:ascii="Times New Roman" w:hAnsi="Times New Roman" w:cs="Times New Roman"/>
        </w:rPr>
      </w:pPr>
    </w:p>
    <w:p w:rsidR="00B14AAC" w:rsidRPr="009A5D89" w:rsidRDefault="00B14AAC" w:rsidP="001B5570">
      <w:pPr>
        <w:jc w:val="both"/>
        <w:rPr>
          <w:rFonts w:ascii="Times New Roman" w:hAnsi="Times New Roman" w:cs="Times New Roman"/>
          <w:sz w:val="28"/>
        </w:rPr>
      </w:pPr>
      <w:r w:rsidRPr="009A5D89">
        <w:rPr>
          <w:rFonts w:ascii="Times New Roman" w:hAnsi="Times New Roman" w:cs="Times New Roman"/>
          <w:b/>
          <w:i/>
          <w:sz w:val="28"/>
          <w:u w:val="single"/>
        </w:rPr>
        <w:t>Naïve Bayes</w:t>
      </w:r>
      <w:r w:rsidR="0041447A" w:rsidRPr="009A5D89">
        <w:rPr>
          <w:rFonts w:ascii="Times New Roman" w:hAnsi="Times New Roman" w:cs="Times New Roman"/>
          <w:b/>
          <w:i/>
          <w:sz w:val="28"/>
          <w:u w:val="single"/>
        </w:rPr>
        <w:t>:</w:t>
      </w:r>
    </w:p>
    <w:p w:rsidR="00B14AAC" w:rsidRPr="009A5D89" w:rsidRDefault="00B14AAC" w:rsidP="001B5570">
      <w:pPr>
        <w:jc w:val="both"/>
        <w:rPr>
          <w:rFonts w:ascii="Times New Roman" w:hAnsi="Times New Roman" w:cs="Times New Roman"/>
        </w:rPr>
      </w:pPr>
    </w:p>
    <w:p w:rsidR="001902B6" w:rsidRPr="009A5D89" w:rsidRDefault="009A5D89" w:rsidP="001B5570">
      <w:pPr>
        <w:jc w:val="both"/>
        <w:rPr>
          <w:rFonts w:ascii="Times New Roman" w:hAnsi="Times New Roman" w:cs="Times New Roman"/>
        </w:rPr>
      </w:pPr>
      <w:r>
        <w:rPr>
          <w:rFonts w:ascii="Times New Roman" w:hAnsi="Times New Roman" w:cs="Times New Roman"/>
        </w:rPr>
        <w:tab/>
      </w:r>
      <w:r w:rsidR="001902B6" w:rsidRPr="009A5D89">
        <w:rPr>
          <w:rFonts w:ascii="Times New Roman" w:hAnsi="Times New Roman" w:cs="Times New Roman"/>
        </w:rPr>
        <w:t xml:space="preserve">Naive </w:t>
      </w:r>
      <w:proofErr w:type="spellStart"/>
      <w:r w:rsidR="001902B6" w:rsidRPr="009A5D89">
        <w:rPr>
          <w:rFonts w:ascii="Times New Roman" w:hAnsi="Times New Roman" w:cs="Times New Roman"/>
        </w:rPr>
        <w:t>Bayes</w:t>
      </w:r>
      <w:proofErr w:type="spellEnd"/>
      <w:r w:rsidR="001902B6" w:rsidRPr="009A5D89">
        <w:rPr>
          <w:rFonts w:ascii="Times New Roman" w:hAnsi="Times New Roman" w:cs="Times New Roman"/>
        </w:rPr>
        <w:t xml:space="preserve"> methods are a set of supervised learning algorithms based on applying Bayes’ theorem with the “naive” assumption of independence between every pair of features. Given a class variable </w:t>
      </w:r>
      <w:r w:rsidR="001902B6" w:rsidRPr="009A5D89">
        <w:rPr>
          <w:rFonts w:ascii="Times New Roman" w:hAnsi="Times New Roman" w:cs="Times New Roman"/>
          <w:noProof/>
          <w:lang w:val="en-IN" w:eastAsia="en-IN"/>
        </w:rPr>
        <w:drawing>
          <wp:inline distT="0" distB="0" distL="0" distR="0">
            <wp:extent cx="114935" cy="155575"/>
            <wp:effectExtent l="0" t="0" r="12065"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0">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4935" cy="155575"/>
                    </a:xfrm>
                    <a:prstGeom prst="rect">
                      <a:avLst/>
                    </a:prstGeom>
                    <a:noFill/>
                    <a:ln>
                      <a:noFill/>
                    </a:ln>
                  </pic:spPr>
                </pic:pic>
              </a:graphicData>
            </a:graphic>
          </wp:inline>
        </w:drawing>
      </w:r>
      <w:r w:rsidR="001902B6" w:rsidRPr="009A5D89">
        <w:rPr>
          <w:rFonts w:ascii="Times New Roman" w:hAnsi="Times New Roman" w:cs="Times New Roman"/>
        </w:rPr>
        <w:t xml:space="preserve"> and a dependent feature vector </w:t>
      </w:r>
      <w:r w:rsidR="001902B6" w:rsidRPr="009A5D89">
        <w:rPr>
          <w:rFonts w:ascii="Times New Roman" w:hAnsi="Times New Roman" w:cs="Times New Roman"/>
          <w:noProof/>
          <w:lang w:val="en-IN" w:eastAsia="en-IN"/>
        </w:rPr>
        <w:drawing>
          <wp:inline distT="0" distB="0" distL="0" distR="0">
            <wp:extent cx="203200" cy="155575"/>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1">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3200" cy="155575"/>
                    </a:xfrm>
                    <a:prstGeom prst="rect">
                      <a:avLst/>
                    </a:prstGeom>
                    <a:noFill/>
                    <a:ln>
                      <a:noFill/>
                    </a:ln>
                  </pic:spPr>
                </pic:pic>
              </a:graphicData>
            </a:graphic>
          </wp:inline>
        </w:drawing>
      </w:r>
      <w:r w:rsidR="001902B6" w:rsidRPr="009A5D89">
        <w:rPr>
          <w:rFonts w:ascii="Times New Roman" w:hAnsi="Times New Roman" w:cs="Times New Roman"/>
        </w:rPr>
        <w:t xml:space="preserve"> </w:t>
      </w:r>
      <w:r w:rsidRPr="009A5D89">
        <w:rPr>
          <w:rFonts w:ascii="Times New Roman" w:hAnsi="Times New Roman" w:cs="Times New Roman"/>
        </w:rPr>
        <w:t>through</w:t>
      </w:r>
      <w:r w:rsidR="001902B6" w:rsidRPr="009A5D89">
        <w:rPr>
          <w:rFonts w:ascii="Times New Roman" w:hAnsi="Times New Roman" w:cs="Times New Roman"/>
          <w:noProof/>
          <w:lang w:val="en-IN" w:eastAsia="en-IN"/>
        </w:rPr>
        <w:drawing>
          <wp:inline distT="0" distB="0" distL="0" distR="0">
            <wp:extent cx="230505" cy="142240"/>
            <wp:effectExtent l="0" t="0" r="0" b="1016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2">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30505" cy="142240"/>
                    </a:xfrm>
                    <a:prstGeom prst="rect">
                      <a:avLst/>
                    </a:prstGeom>
                    <a:noFill/>
                    <a:ln>
                      <a:noFill/>
                    </a:ln>
                  </pic:spPr>
                </pic:pic>
              </a:graphicData>
            </a:graphic>
          </wp:inline>
        </w:drawing>
      </w:r>
      <w:r w:rsidR="001902B6" w:rsidRPr="009A5D89">
        <w:rPr>
          <w:rFonts w:ascii="Times New Roman" w:hAnsi="Times New Roman" w:cs="Times New Roman"/>
        </w:rPr>
        <w:t>, Bayes’ theorem states the following relationship:</w:t>
      </w:r>
    </w:p>
    <w:p w:rsidR="00B040C7" w:rsidRPr="009A5D89" w:rsidRDefault="00B040C7" w:rsidP="00984517">
      <w:pPr>
        <w:rPr>
          <w:rFonts w:ascii="Times New Roman" w:hAnsi="Times New Roman" w:cs="Times New Roman"/>
        </w:rPr>
      </w:pPr>
    </w:p>
    <w:p w:rsidR="001902B6" w:rsidRPr="009A5D89" w:rsidRDefault="001902B6" w:rsidP="0041447A">
      <w:pPr>
        <w:jc w:val="center"/>
        <w:rPr>
          <w:rFonts w:ascii="Times New Roman" w:hAnsi="Times New Roman" w:cs="Times New Roman"/>
        </w:rPr>
      </w:pPr>
      <w:r w:rsidRPr="009A5D89">
        <w:rPr>
          <w:rFonts w:ascii="Times New Roman" w:hAnsi="Times New Roman" w:cs="Times New Roman"/>
          <w:noProof/>
          <w:lang w:val="en-IN" w:eastAsia="en-IN"/>
        </w:rPr>
        <w:drawing>
          <wp:inline distT="0" distB="0" distL="0" distR="0">
            <wp:extent cx="3552825" cy="488563"/>
            <wp:effectExtent l="1905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3">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551694" cy="488408"/>
                    </a:xfrm>
                    <a:prstGeom prst="rect">
                      <a:avLst/>
                    </a:prstGeom>
                    <a:noFill/>
                    <a:ln>
                      <a:noFill/>
                    </a:ln>
                  </pic:spPr>
                </pic:pic>
              </a:graphicData>
            </a:graphic>
          </wp:inline>
        </w:drawing>
      </w:r>
    </w:p>
    <w:p w:rsidR="00B040C7" w:rsidRPr="009A5D89" w:rsidRDefault="00B040C7" w:rsidP="00984517">
      <w:pPr>
        <w:rPr>
          <w:rFonts w:ascii="Times New Roman" w:hAnsi="Times New Roman" w:cs="Times New Roman"/>
        </w:rPr>
      </w:pPr>
    </w:p>
    <w:p w:rsidR="001902B6" w:rsidRPr="009A5D89" w:rsidRDefault="001902B6" w:rsidP="001B5570">
      <w:pPr>
        <w:jc w:val="both"/>
        <w:rPr>
          <w:rFonts w:ascii="Times New Roman" w:hAnsi="Times New Roman" w:cs="Times New Roman"/>
        </w:rPr>
      </w:pPr>
      <w:r w:rsidRPr="009A5D89">
        <w:rPr>
          <w:rFonts w:ascii="Times New Roman" w:hAnsi="Times New Roman" w:cs="Times New Roman"/>
        </w:rPr>
        <w:t>Using the naive independence assumption that</w:t>
      </w:r>
      <w:r w:rsidR="0041447A" w:rsidRPr="009A5D89">
        <w:rPr>
          <w:rFonts w:ascii="Times New Roman" w:hAnsi="Times New Roman" w:cs="Times New Roman"/>
        </w:rPr>
        <w:t>,</w:t>
      </w:r>
    </w:p>
    <w:p w:rsidR="00B040C7" w:rsidRPr="009A5D89" w:rsidRDefault="00B040C7" w:rsidP="00984517">
      <w:pPr>
        <w:rPr>
          <w:rFonts w:ascii="Times New Roman" w:hAnsi="Times New Roman" w:cs="Times New Roman"/>
        </w:rPr>
      </w:pPr>
    </w:p>
    <w:p w:rsidR="001902B6" w:rsidRPr="009A5D89" w:rsidRDefault="001902B6" w:rsidP="0041447A">
      <w:pPr>
        <w:jc w:val="center"/>
        <w:rPr>
          <w:rFonts w:ascii="Times New Roman" w:hAnsi="Times New Roman" w:cs="Times New Roman"/>
        </w:rPr>
      </w:pPr>
      <w:r w:rsidRPr="009A5D89">
        <w:rPr>
          <w:rFonts w:ascii="Times New Roman" w:hAnsi="Times New Roman" w:cs="Times New Roman"/>
          <w:noProof/>
          <w:lang w:val="en-IN" w:eastAsia="en-IN"/>
        </w:rPr>
        <w:drawing>
          <wp:inline distT="0" distB="0" distL="0" distR="0">
            <wp:extent cx="4307840" cy="243840"/>
            <wp:effectExtent l="0" t="0" r="10160" b="1016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4">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307840" cy="243840"/>
                    </a:xfrm>
                    <a:prstGeom prst="rect">
                      <a:avLst/>
                    </a:prstGeom>
                    <a:noFill/>
                    <a:ln>
                      <a:noFill/>
                    </a:ln>
                  </pic:spPr>
                </pic:pic>
              </a:graphicData>
            </a:graphic>
          </wp:inline>
        </w:drawing>
      </w:r>
    </w:p>
    <w:p w:rsidR="00B040C7" w:rsidRPr="009A5D89" w:rsidRDefault="00B040C7" w:rsidP="00984517">
      <w:pPr>
        <w:rPr>
          <w:rFonts w:ascii="Times New Roman" w:hAnsi="Times New Roman" w:cs="Times New Roman"/>
        </w:rPr>
      </w:pPr>
    </w:p>
    <w:p w:rsidR="001902B6" w:rsidRPr="009A5D89" w:rsidRDefault="001902B6" w:rsidP="001B5570">
      <w:pPr>
        <w:jc w:val="both"/>
        <w:rPr>
          <w:rFonts w:ascii="Times New Roman" w:hAnsi="Times New Roman" w:cs="Times New Roman"/>
        </w:rPr>
      </w:pPr>
      <w:proofErr w:type="gramStart"/>
      <w:r w:rsidRPr="009A5D89">
        <w:rPr>
          <w:rFonts w:ascii="Times New Roman" w:hAnsi="Times New Roman" w:cs="Times New Roman"/>
        </w:rPr>
        <w:t>for</w:t>
      </w:r>
      <w:proofErr w:type="gramEnd"/>
      <w:r w:rsidRPr="009A5D89">
        <w:rPr>
          <w:rFonts w:ascii="Times New Roman" w:hAnsi="Times New Roman" w:cs="Times New Roman"/>
        </w:rPr>
        <w:t xml:space="preserve"> all </w:t>
      </w:r>
      <w:r w:rsidRPr="009A5D89">
        <w:rPr>
          <w:rFonts w:ascii="Times New Roman" w:hAnsi="Times New Roman" w:cs="Times New Roman"/>
          <w:noProof/>
          <w:lang w:val="en-IN" w:eastAsia="en-IN"/>
        </w:rPr>
        <w:drawing>
          <wp:inline distT="0" distB="0" distL="0" distR="0">
            <wp:extent cx="74295" cy="162560"/>
            <wp:effectExtent l="0" t="0" r="1905"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5">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4295" cy="162560"/>
                    </a:xfrm>
                    <a:prstGeom prst="rect">
                      <a:avLst/>
                    </a:prstGeom>
                    <a:noFill/>
                    <a:ln>
                      <a:noFill/>
                    </a:ln>
                  </pic:spPr>
                </pic:pic>
              </a:graphicData>
            </a:graphic>
          </wp:inline>
        </w:drawing>
      </w:r>
      <w:r w:rsidRPr="009A5D89">
        <w:rPr>
          <w:rFonts w:ascii="Times New Roman" w:hAnsi="Times New Roman" w:cs="Times New Roman"/>
        </w:rPr>
        <w:t>, this relationship is simplified to</w:t>
      </w:r>
    </w:p>
    <w:p w:rsidR="00B040C7" w:rsidRPr="009A5D89" w:rsidRDefault="00B040C7" w:rsidP="00984517">
      <w:pPr>
        <w:rPr>
          <w:rFonts w:ascii="Times New Roman" w:hAnsi="Times New Roman" w:cs="Times New Roman"/>
        </w:rPr>
      </w:pPr>
    </w:p>
    <w:p w:rsidR="001902B6" w:rsidRPr="009A5D89" w:rsidRDefault="001902B6" w:rsidP="0041447A">
      <w:pPr>
        <w:jc w:val="center"/>
        <w:rPr>
          <w:rFonts w:ascii="Times New Roman" w:hAnsi="Times New Roman" w:cs="Times New Roman"/>
        </w:rPr>
      </w:pPr>
      <w:r w:rsidRPr="009A5D89">
        <w:rPr>
          <w:rFonts w:ascii="Times New Roman" w:hAnsi="Times New Roman" w:cs="Times New Roman"/>
          <w:noProof/>
          <w:lang w:val="en-IN" w:eastAsia="en-IN"/>
        </w:rPr>
        <w:drawing>
          <wp:inline distT="0" distB="0" distL="0" distR="0">
            <wp:extent cx="3571875" cy="518130"/>
            <wp:effectExtent l="19050" t="0" r="9525"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6">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571875" cy="518130"/>
                    </a:xfrm>
                    <a:prstGeom prst="rect">
                      <a:avLst/>
                    </a:prstGeom>
                    <a:noFill/>
                    <a:ln>
                      <a:noFill/>
                    </a:ln>
                  </pic:spPr>
                </pic:pic>
              </a:graphicData>
            </a:graphic>
          </wp:inline>
        </w:drawing>
      </w:r>
    </w:p>
    <w:p w:rsidR="00B040C7" w:rsidRPr="009A5D89" w:rsidRDefault="00B040C7" w:rsidP="00984517">
      <w:pPr>
        <w:rPr>
          <w:rFonts w:ascii="Times New Roman" w:hAnsi="Times New Roman" w:cs="Times New Roman"/>
        </w:rPr>
      </w:pPr>
    </w:p>
    <w:p w:rsidR="001902B6" w:rsidRPr="009A5D89" w:rsidRDefault="001902B6" w:rsidP="001B5570">
      <w:pPr>
        <w:jc w:val="both"/>
        <w:rPr>
          <w:rFonts w:ascii="Times New Roman" w:hAnsi="Times New Roman" w:cs="Times New Roman"/>
        </w:rPr>
      </w:pPr>
      <w:r w:rsidRPr="009A5D89">
        <w:rPr>
          <w:rFonts w:ascii="Times New Roman" w:hAnsi="Times New Roman" w:cs="Times New Roman"/>
        </w:rPr>
        <w:t xml:space="preserve">Since </w:t>
      </w:r>
      <w:r w:rsidRPr="009A5D89">
        <w:rPr>
          <w:rFonts w:ascii="Times New Roman" w:hAnsi="Times New Roman" w:cs="Times New Roman"/>
          <w:noProof/>
          <w:lang w:val="en-IN" w:eastAsia="en-IN"/>
        </w:rPr>
        <w:drawing>
          <wp:inline distT="0" distB="0" distL="0" distR="0">
            <wp:extent cx="918467" cy="161925"/>
            <wp:effectExtent l="1905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7">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27022" cy="163433"/>
                    </a:xfrm>
                    <a:prstGeom prst="rect">
                      <a:avLst/>
                    </a:prstGeom>
                    <a:noFill/>
                    <a:ln>
                      <a:noFill/>
                    </a:ln>
                  </pic:spPr>
                </pic:pic>
              </a:graphicData>
            </a:graphic>
          </wp:inline>
        </w:drawing>
      </w:r>
      <w:r w:rsidRPr="009A5D89">
        <w:rPr>
          <w:rFonts w:ascii="Times New Roman" w:hAnsi="Times New Roman" w:cs="Times New Roman"/>
        </w:rPr>
        <w:t xml:space="preserve"> is constant given the input, we can use the following classification rule:</w:t>
      </w:r>
    </w:p>
    <w:p w:rsidR="0041447A" w:rsidRPr="009A5D89" w:rsidRDefault="0041447A" w:rsidP="00984517">
      <w:pPr>
        <w:rPr>
          <w:rFonts w:ascii="Times New Roman" w:hAnsi="Times New Roman" w:cs="Times New Roman"/>
        </w:rPr>
      </w:pPr>
    </w:p>
    <w:p w:rsidR="001902B6" w:rsidRPr="009A5D89" w:rsidRDefault="001902B6" w:rsidP="0041447A">
      <w:pPr>
        <w:jc w:val="center"/>
        <w:rPr>
          <w:rFonts w:ascii="Times New Roman" w:hAnsi="Times New Roman" w:cs="Times New Roman"/>
        </w:rPr>
      </w:pPr>
      <w:r w:rsidRPr="009A5D89">
        <w:rPr>
          <w:rFonts w:ascii="Times New Roman" w:hAnsi="Times New Roman" w:cs="Times New Roman"/>
          <w:noProof/>
          <w:lang w:val="en-IN" w:eastAsia="en-IN"/>
        </w:rPr>
        <w:lastRenderedPageBreak/>
        <w:drawing>
          <wp:inline distT="0" distB="0" distL="0" distR="0">
            <wp:extent cx="2905125" cy="1409281"/>
            <wp:effectExtent l="19050" t="0" r="9525"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8">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908908" cy="1411116"/>
                    </a:xfrm>
                    <a:prstGeom prst="rect">
                      <a:avLst/>
                    </a:prstGeom>
                    <a:noFill/>
                    <a:ln>
                      <a:noFill/>
                    </a:ln>
                  </pic:spPr>
                </pic:pic>
              </a:graphicData>
            </a:graphic>
          </wp:inline>
        </w:drawing>
      </w:r>
    </w:p>
    <w:p w:rsidR="0041447A" w:rsidRPr="009A5D89" w:rsidRDefault="0041447A" w:rsidP="0041447A">
      <w:pPr>
        <w:jc w:val="center"/>
        <w:rPr>
          <w:rFonts w:ascii="Times New Roman" w:hAnsi="Times New Roman" w:cs="Times New Roman"/>
        </w:rPr>
      </w:pPr>
    </w:p>
    <w:p w:rsidR="0049618D" w:rsidRPr="009A5D89" w:rsidRDefault="0049618D" w:rsidP="001B5570">
      <w:pPr>
        <w:jc w:val="both"/>
        <w:rPr>
          <w:rFonts w:ascii="Times New Roman" w:hAnsi="Times New Roman" w:cs="Times New Roman"/>
        </w:rPr>
      </w:pPr>
    </w:p>
    <w:p w:rsidR="0041447A" w:rsidRPr="009A5D89" w:rsidRDefault="0041447A" w:rsidP="001B5570">
      <w:pPr>
        <w:jc w:val="both"/>
        <w:rPr>
          <w:rFonts w:ascii="Times New Roman" w:hAnsi="Times New Roman" w:cs="Times New Roman"/>
        </w:rPr>
      </w:pPr>
      <w:proofErr w:type="gramStart"/>
      <w:r w:rsidRPr="009A5D89">
        <w:rPr>
          <w:rFonts w:ascii="Times New Roman" w:hAnsi="Times New Roman" w:cs="Times New Roman"/>
        </w:rPr>
        <w:t>we</w:t>
      </w:r>
      <w:proofErr w:type="gramEnd"/>
      <w:r w:rsidRPr="009A5D89">
        <w:rPr>
          <w:rFonts w:ascii="Times New Roman" w:hAnsi="Times New Roman" w:cs="Times New Roman"/>
        </w:rPr>
        <w:t xml:space="preserve"> can use Maximum </w:t>
      </w:r>
      <w:proofErr w:type="spellStart"/>
      <w:r w:rsidRPr="009A5D89">
        <w:rPr>
          <w:rFonts w:ascii="Times New Roman" w:hAnsi="Times New Roman" w:cs="Times New Roman"/>
        </w:rPr>
        <w:t>A</w:t>
      </w:r>
      <w:r w:rsidR="001902B6" w:rsidRPr="009A5D89">
        <w:rPr>
          <w:rFonts w:ascii="Times New Roman" w:hAnsi="Times New Roman" w:cs="Times New Roman"/>
        </w:rPr>
        <w:t>Posteriori</w:t>
      </w:r>
      <w:proofErr w:type="spellEnd"/>
      <w:r w:rsidR="001902B6" w:rsidRPr="009A5D89">
        <w:rPr>
          <w:rFonts w:ascii="Times New Roman" w:hAnsi="Times New Roman" w:cs="Times New Roman"/>
        </w:rPr>
        <w:t xml:space="preserve"> (MAP) estimation to estimate </w:t>
      </w:r>
      <w:r w:rsidR="001902B6" w:rsidRPr="009A5D89">
        <w:rPr>
          <w:rFonts w:ascii="Times New Roman" w:hAnsi="Times New Roman" w:cs="Times New Roman"/>
          <w:noProof/>
          <w:lang w:val="en-IN" w:eastAsia="en-IN"/>
        </w:rPr>
        <w:drawing>
          <wp:inline distT="0" distB="0" distL="0" distR="0">
            <wp:extent cx="342900" cy="169120"/>
            <wp:effectExtent l="1905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9">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45758" cy="170529"/>
                    </a:xfrm>
                    <a:prstGeom prst="rect">
                      <a:avLst/>
                    </a:prstGeom>
                    <a:noFill/>
                    <a:ln>
                      <a:noFill/>
                    </a:ln>
                  </pic:spPr>
                </pic:pic>
              </a:graphicData>
            </a:graphic>
          </wp:inline>
        </w:drawing>
      </w:r>
      <w:r w:rsidR="001902B6" w:rsidRPr="009A5D89">
        <w:rPr>
          <w:rFonts w:ascii="Times New Roman" w:hAnsi="Times New Roman" w:cs="Times New Roman"/>
        </w:rPr>
        <w:t xml:space="preserve"> and </w:t>
      </w:r>
      <w:r w:rsidRPr="009A5D89">
        <w:rPr>
          <w:rFonts w:ascii="Times New Roman" w:hAnsi="Times New Roman" w:cs="Times New Roman"/>
        </w:rPr>
        <w:t xml:space="preserve"> </w:t>
      </w:r>
      <w:r w:rsidR="001902B6" w:rsidRPr="009A5D89">
        <w:rPr>
          <w:rFonts w:ascii="Times New Roman" w:hAnsi="Times New Roman" w:cs="Times New Roman"/>
          <w:noProof/>
          <w:lang w:val="en-IN" w:eastAsia="en-IN"/>
        </w:rPr>
        <w:drawing>
          <wp:inline distT="0" distB="0" distL="0" distR="0">
            <wp:extent cx="566738" cy="161925"/>
            <wp:effectExtent l="19050" t="0" r="4762"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20">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64637" cy="161325"/>
                    </a:xfrm>
                    <a:prstGeom prst="rect">
                      <a:avLst/>
                    </a:prstGeom>
                    <a:noFill/>
                    <a:ln>
                      <a:noFill/>
                    </a:ln>
                  </pic:spPr>
                </pic:pic>
              </a:graphicData>
            </a:graphic>
          </wp:inline>
        </w:drawing>
      </w:r>
      <w:r w:rsidR="001902B6" w:rsidRPr="009A5D89">
        <w:rPr>
          <w:rFonts w:ascii="Times New Roman" w:hAnsi="Times New Roman" w:cs="Times New Roman"/>
        </w:rPr>
        <w:t xml:space="preserve">; the former is then the relative frequency of class </w:t>
      </w:r>
      <w:r w:rsidR="001902B6" w:rsidRPr="009A5D89">
        <w:rPr>
          <w:rFonts w:ascii="Times New Roman" w:hAnsi="Times New Roman" w:cs="Times New Roman"/>
          <w:noProof/>
          <w:lang w:val="en-IN" w:eastAsia="en-IN"/>
        </w:rPr>
        <w:drawing>
          <wp:inline distT="0" distB="0" distL="0" distR="0">
            <wp:extent cx="114935" cy="155575"/>
            <wp:effectExtent l="0" t="0" r="12065"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0">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4935" cy="155575"/>
                    </a:xfrm>
                    <a:prstGeom prst="rect">
                      <a:avLst/>
                    </a:prstGeom>
                    <a:noFill/>
                    <a:ln>
                      <a:noFill/>
                    </a:ln>
                  </pic:spPr>
                </pic:pic>
              </a:graphicData>
            </a:graphic>
          </wp:inline>
        </w:drawing>
      </w:r>
      <w:r w:rsidR="001902B6" w:rsidRPr="009A5D89">
        <w:rPr>
          <w:rFonts w:ascii="Times New Roman" w:hAnsi="Times New Roman" w:cs="Times New Roman"/>
        </w:rPr>
        <w:t xml:space="preserve"> in the training set.</w:t>
      </w:r>
    </w:p>
    <w:p w:rsidR="0041447A" w:rsidRPr="009A5D89" w:rsidRDefault="0041447A" w:rsidP="001B5570">
      <w:pPr>
        <w:jc w:val="both"/>
        <w:rPr>
          <w:rFonts w:ascii="Times New Roman" w:hAnsi="Times New Roman" w:cs="Times New Roman"/>
        </w:rPr>
      </w:pPr>
    </w:p>
    <w:p w:rsidR="0049618D" w:rsidRPr="009A5D89" w:rsidRDefault="0049618D" w:rsidP="0041447A">
      <w:pPr>
        <w:rPr>
          <w:rFonts w:ascii="Times New Roman" w:hAnsi="Times New Roman" w:cs="Times New Roman"/>
          <w:b/>
          <w:i/>
          <w:u w:val="single"/>
        </w:rPr>
      </w:pPr>
    </w:p>
    <w:p w:rsidR="005540F1" w:rsidRPr="009A5D89" w:rsidRDefault="00075C28" w:rsidP="0041447A">
      <w:pPr>
        <w:rPr>
          <w:rFonts w:ascii="Times New Roman" w:hAnsi="Times New Roman" w:cs="Times New Roman"/>
          <w:b/>
          <w:sz w:val="28"/>
        </w:rPr>
      </w:pPr>
      <w:proofErr w:type="gramStart"/>
      <w:r w:rsidRPr="009A5D89">
        <w:rPr>
          <w:rFonts w:ascii="Times New Roman" w:hAnsi="Times New Roman" w:cs="Times New Roman"/>
          <w:b/>
          <w:i/>
          <w:sz w:val="28"/>
          <w:u w:val="single"/>
        </w:rPr>
        <w:t>k-Nearest</w:t>
      </w:r>
      <w:proofErr w:type="gramEnd"/>
      <w:r w:rsidRPr="009A5D89">
        <w:rPr>
          <w:rFonts w:ascii="Times New Roman" w:hAnsi="Times New Roman" w:cs="Times New Roman"/>
          <w:b/>
          <w:i/>
          <w:sz w:val="28"/>
          <w:u w:val="single"/>
        </w:rPr>
        <w:t xml:space="preserve"> N</w:t>
      </w:r>
      <w:r w:rsidR="005540F1" w:rsidRPr="009A5D89">
        <w:rPr>
          <w:rFonts w:ascii="Times New Roman" w:hAnsi="Times New Roman" w:cs="Times New Roman"/>
          <w:b/>
          <w:i/>
          <w:sz w:val="28"/>
          <w:u w:val="single"/>
        </w:rPr>
        <w:t>eighbors ( k</w:t>
      </w:r>
      <w:r w:rsidRPr="009A5D89">
        <w:rPr>
          <w:rFonts w:ascii="Times New Roman" w:hAnsi="Times New Roman" w:cs="Times New Roman"/>
          <w:b/>
          <w:i/>
          <w:sz w:val="28"/>
          <w:u w:val="single"/>
        </w:rPr>
        <w:t>-</w:t>
      </w:r>
      <w:r w:rsidR="005540F1" w:rsidRPr="009A5D89">
        <w:rPr>
          <w:rFonts w:ascii="Times New Roman" w:hAnsi="Times New Roman" w:cs="Times New Roman"/>
          <w:b/>
          <w:i/>
          <w:sz w:val="28"/>
          <w:u w:val="single"/>
        </w:rPr>
        <w:t>NN )</w:t>
      </w:r>
      <w:r w:rsidR="0041447A" w:rsidRPr="009A5D89">
        <w:rPr>
          <w:rFonts w:ascii="Times New Roman" w:hAnsi="Times New Roman" w:cs="Times New Roman"/>
          <w:b/>
          <w:i/>
          <w:sz w:val="28"/>
          <w:u w:val="single"/>
        </w:rPr>
        <w:t>:</w:t>
      </w:r>
    </w:p>
    <w:p w:rsidR="0061564A" w:rsidRPr="009A5D89" w:rsidRDefault="0061564A" w:rsidP="00984517">
      <w:pPr>
        <w:rPr>
          <w:rFonts w:ascii="Times New Roman" w:hAnsi="Times New Roman" w:cs="Times New Roman"/>
        </w:rPr>
      </w:pPr>
    </w:p>
    <w:p w:rsidR="00075C28" w:rsidRPr="009A5D89" w:rsidRDefault="0041447A" w:rsidP="001B5570">
      <w:pPr>
        <w:jc w:val="both"/>
        <w:rPr>
          <w:rFonts w:ascii="Times New Roman" w:hAnsi="Times New Roman" w:cs="Times New Roman"/>
        </w:rPr>
      </w:pPr>
      <w:r w:rsidRPr="009A5D89">
        <w:rPr>
          <w:rFonts w:ascii="Times New Roman" w:hAnsi="Times New Roman" w:cs="Times New Roman"/>
        </w:rPr>
        <w:tab/>
      </w:r>
      <w:r w:rsidR="00075C28" w:rsidRPr="009A5D89">
        <w:rPr>
          <w:rFonts w:ascii="Times New Roman" w:hAnsi="Times New Roman" w:cs="Times New Roman"/>
        </w:rPr>
        <w:t xml:space="preserve">The </w:t>
      </w:r>
      <w:r w:rsidR="00075C28" w:rsidRPr="009A5D89">
        <w:rPr>
          <w:rFonts w:ascii="Times New Roman" w:hAnsi="Times New Roman" w:cs="Times New Roman"/>
          <w:b/>
          <w:bCs/>
          <w:i/>
          <w:iCs/>
        </w:rPr>
        <w:t>k</w:t>
      </w:r>
      <w:r w:rsidR="00075C28" w:rsidRPr="009A5D89">
        <w:rPr>
          <w:rFonts w:ascii="Times New Roman" w:hAnsi="Times New Roman" w:cs="Times New Roman"/>
          <w:b/>
          <w:bCs/>
        </w:rPr>
        <w:t>-Nearest Neighbors algorithm</w:t>
      </w:r>
      <w:r w:rsidR="00075C28" w:rsidRPr="009A5D89">
        <w:rPr>
          <w:rFonts w:ascii="Times New Roman" w:hAnsi="Times New Roman" w:cs="Times New Roman"/>
        </w:rPr>
        <w:t xml:space="preserve"> (or </w:t>
      </w:r>
      <w:r w:rsidR="00075C28" w:rsidRPr="009A5D89">
        <w:rPr>
          <w:rFonts w:ascii="Times New Roman" w:hAnsi="Times New Roman" w:cs="Times New Roman"/>
          <w:b/>
          <w:bCs/>
          <w:i/>
          <w:iCs/>
        </w:rPr>
        <w:t>k</w:t>
      </w:r>
      <w:r w:rsidR="00075C28" w:rsidRPr="009A5D89">
        <w:rPr>
          <w:rFonts w:ascii="Times New Roman" w:hAnsi="Times New Roman" w:cs="Times New Roman"/>
          <w:b/>
          <w:bCs/>
        </w:rPr>
        <w:t>-NN</w:t>
      </w:r>
      <w:r w:rsidR="00075C28" w:rsidRPr="009A5D89">
        <w:rPr>
          <w:rFonts w:ascii="Times New Roman" w:hAnsi="Times New Roman" w:cs="Times New Roman"/>
        </w:rPr>
        <w:t xml:space="preserve"> for short) is a </w:t>
      </w:r>
      <w:hyperlink r:id="rId21" w:history="1">
        <w:r w:rsidR="00075C28" w:rsidRPr="009A5D89">
          <w:rPr>
            <w:rFonts w:ascii="Times New Roman" w:hAnsi="Times New Roman" w:cs="Times New Roman"/>
          </w:rPr>
          <w:t>non-parametric</w:t>
        </w:r>
      </w:hyperlink>
      <w:r w:rsidR="00075C28" w:rsidRPr="009A5D89">
        <w:rPr>
          <w:rFonts w:ascii="Times New Roman" w:hAnsi="Times New Roman" w:cs="Times New Roman"/>
        </w:rPr>
        <w:t xml:space="preserve"> method used for </w:t>
      </w:r>
      <w:hyperlink r:id="rId22" w:history="1">
        <w:r w:rsidR="00075C28" w:rsidRPr="009A5D89">
          <w:rPr>
            <w:rFonts w:ascii="Times New Roman" w:hAnsi="Times New Roman" w:cs="Times New Roman"/>
          </w:rPr>
          <w:t>classification</w:t>
        </w:r>
      </w:hyperlink>
      <w:r w:rsidR="00075C28" w:rsidRPr="009A5D89">
        <w:rPr>
          <w:rFonts w:ascii="Times New Roman" w:hAnsi="Times New Roman" w:cs="Times New Roman"/>
        </w:rPr>
        <w:t>.</w:t>
      </w:r>
    </w:p>
    <w:p w:rsidR="0041447A" w:rsidRPr="009A5D89" w:rsidRDefault="0041447A" w:rsidP="00984517">
      <w:pPr>
        <w:rPr>
          <w:rFonts w:ascii="Times New Roman" w:hAnsi="Times New Roman" w:cs="Times New Roman"/>
        </w:rPr>
      </w:pPr>
    </w:p>
    <w:p w:rsidR="00075C28" w:rsidRPr="009A5D89" w:rsidRDefault="0041447A" w:rsidP="001B5570">
      <w:pPr>
        <w:jc w:val="both"/>
        <w:rPr>
          <w:rFonts w:ascii="Times New Roman" w:hAnsi="Times New Roman" w:cs="Times New Roman"/>
        </w:rPr>
      </w:pPr>
      <w:r w:rsidRPr="009A5D89">
        <w:rPr>
          <w:rFonts w:ascii="Times New Roman" w:hAnsi="Times New Roman" w:cs="Times New Roman"/>
        </w:rPr>
        <w:tab/>
      </w:r>
      <w:r w:rsidR="00075C28" w:rsidRPr="009A5D89">
        <w:rPr>
          <w:rFonts w:ascii="Times New Roman" w:hAnsi="Times New Roman" w:cs="Times New Roman"/>
        </w:rPr>
        <w:t xml:space="preserve">The input consists of the k closest training examples in the </w:t>
      </w:r>
      <w:hyperlink r:id="rId23" w:history="1">
        <w:r w:rsidR="00075C28" w:rsidRPr="009A5D89">
          <w:rPr>
            <w:rFonts w:ascii="Times New Roman" w:hAnsi="Times New Roman" w:cs="Times New Roman"/>
          </w:rPr>
          <w:t>feature space</w:t>
        </w:r>
      </w:hyperlink>
      <w:r w:rsidR="00075C28" w:rsidRPr="009A5D89">
        <w:rPr>
          <w:rFonts w:ascii="Times New Roman" w:hAnsi="Times New Roman" w:cs="Times New Roman"/>
        </w:rPr>
        <w:t>.</w:t>
      </w:r>
      <w:r w:rsidRPr="009A5D89">
        <w:rPr>
          <w:rFonts w:ascii="Times New Roman" w:hAnsi="Times New Roman" w:cs="Times New Roman"/>
        </w:rPr>
        <w:t xml:space="preserve"> </w:t>
      </w:r>
      <w:r w:rsidR="00075C28" w:rsidRPr="009A5D89">
        <w:rPr>
          <w:rFonts w:ascii="Times New Roman" w:hAnsi="Times New Roman" w:cs="Times New Roman"/>
        </w:rPr>
        <w:t xml:space="preserve">The output is a class membership. An object is classified by a majority vote of its neighbors, with the object being assigned to the class most common among its k nearest neighbors (k is a positive </w:t>
      </w:r>
      <w:hyperlink r:id="rId24" w:history="1">
        <w:r w:rsidR="00075C28" w:rsidRPr="009A5D89">
          <w:rPr>
            <w:rFonts w:ascii="Times New Roman" w:hAnsi="Times New Roman" w:cs="Times New Roman"/>
          </w:rPr>
          <w:t>integer</w:t>
        </w:r>
      </w:hyperlink>
      <w:r w:rsidR="00075C28" w:rsidRPr="009A5D89">
        <w:rPr>
          <w:rFonts w:ascii="Times New Roman" w:hAnsi="Times New Roman" w:cs="Times New Roman"/>
        </w:rPr>
        <w:t>, typically small). If k = 1, then the object is simply assigned to the class of that single nearest neighbor.</w:t>
      </w:r>
    </w:p>
    <w:p w:rsidR="00075C28" w:rsidRPr="009A5D89" w:rsidRDefault="00075C28" w:rsidP="001B5570">
      <w:pPr>
        <w:jc w:val="both"/>
        <w:rPr>
          <w:rFonts w:ascii="Times New Roman" w:hAnsi="Times New Roman" w:cs="Times New Roman"/>
        </w:rPr>
      </w:pPr>
    </w:p>
    <w:p w:rsidR="00075C28" w:rsidRPr="009A5D89" w:rsidRDefault="0041447A" w:rsidP="001B5570">
      <w:pPr>
        <w:jc w:val="both"/>
        <w:rPr>
          <w:rFonts w:ascii="Times New Roman" w:hAnsi="Times New Roman" w:cs="Times New Roman"/>
        </w:rPr>
      </w:pPr>
      <w:r w:rsidRPr="009A5D89">
        <w:rPr>
          <w:rFonts w:ascii="Times New Roman" w:hAnsi="Times New Roman" w:cs="Times New Roman"/>
        </w:rPr>
        <w:tab/>
      </w:r>
      <w:proofErr w:type="gramStart"/>
      <w:r w:rsidR="00075C28" w:rsidRPr="009A5D89">
        <w:rPr>
          <w:rFonts w:ascii="Times New Roman" w:hAnsi="Times New Roman" w:cs="Times New Roman"/>
        </w:rPr>
        <w:t>k-NN</w:t>
      </w:r>
      <w:proofErr w:type="gramEnd"/>
      <w:r w:rsidR="00075C28" w:rsidRPr="009A5D89">
        <w:rPr>
          <w:rFonts w:ascii="Times New Roman" w:hAnsi="Times New Roman" w:cs="Times New Roman"/>
        </w:rPr>
        <w:t xml:space="preserve"> is a type of </w:t>
      </w:r>
      <w:hyperlink r:id="rId25" w:history="1">
        <w:r w:rsidR="00075C28" w:rsidRPr="009A5D89">
          <w:rPr>
            <w:rFonts w:ascii="Times New Roman" w:hAnsi="Times New Roman" w:cs="Times New Roman"/>
          </w:rPr>
          <w:t>instance-based learning</w:t>
        </w:r>
      </w:hyperlink>
      <w:r w:rsidR="00075C28" w:rsidRPr="009A5D89">
        <w:rPr>
          <w:rFonts w:ascii="Times New Roman" w:hAnsi="Times New Roman" w:cs="Times New Roman"/>
        </w:rPr>
        <w:t xml:space="preserve">, or </w:t>
      </w:r>
      <w:hyperlink r:id="rId26" w:history="1">
        <w:r w:rsidR="00075C28" w:rsidRPr="009A5D89">
          <w:rPr>
            <w:rFonts w:ascii="Times New Roman" w:hAnsi="Times New Roman" w:cs="Times New Roman"/>
          </w:rPr>
          <w:t>lazy learning</w:t>
        </w:r>
      </w:hyperlink>
      <w:r w:rsidR="00075C28" w:rsidRPr="009A5D89">
        <w:rPr>
          <w:rFonts w:ascii="Times New Roman" w:hAnsi="Times New Roman" w:cs="Times New Roman"/>
        </w:rPr>
        <w:t>, where the function is only approximated locally and all computation is deferred until classification.</w:t>
      </w:r>
    </w:p>
    <w:p w:rsidR="00075C28" w:rsidRPr="009A5D89" w:rsidRDefault="00075C28" w:rsidP="001B5570">
      <w:pPr>
        <w:jc w:val="both"/>
        <w:rPr>
          <w:rFonts w:ascii="Times New Roman" w:hAnsi="Times New Roman" w:cs="Times New Roman"/>
        </w:rPr>
      </w:pPr>
    </w:p>
    <w:p w:rsidR="0041447A" w:rsidRPr="009A5D89" w:rsidRDefault="0041447A" w:rsidP="001B5570">
      <w:pPr>
        <w:jc w:val="both"/>
        <w:rPr>
          <w:rFonts w:ascii="Times New Roman" w:hAnsi="Times New Roman" w:cs="Times New Roman"/>
        </w:rPr>
      </w:pPr>
      <w:r w:rsidRPr="009A5D89">
        <w:rPr>
          <w:rFonts w:ascii="Times New Roman" w:hAnsi="Times New Roman" w:cs="Times New Roman"/>
        </w:rPr>
        <w:tab/>
      </w:r>
      <w:r w:rsidR="00075C28" w:rsidRPr="009A5D89">
        <w:rPr>
          <w:rFonts w:ascii="Times New Roman" w:hAnsi="Times New Roman" w:cs="Times New Roman"/>
        </w:rPr>
        <w:t xml:space="preserve">For classification, k-NN can be useful to weight the contributions of the neighbors, so that the nearer neighbors contribute more to the average </w:t>
      </w:r>
      <w:r w:rsidRPr="009A5D89">
        <w:rPr>
          <w:rFonts w:ascii="Times New Roman" w:hAnsi="Times New Roman" w:cs="Times New Roman"/>
        </w:rPr>
        <w:t>than the more distant ones. The n</w:t>
      </w:r>
      <w:r w:rsidR="00075C28" w:rsidRPr="009A5D89">
        <w:rPr>
          <w:rFonts w:ascii="Times New Roman" w:hAnsi="Times New Roman" w:cs="Times New Roman"/>
        </w:rPr>
        <w:t xml:space="preserve">eighbors are taken from a set of objects for which the class (for k-NN classification) is </w:t>
      </w:r>
      <w:r w:rsidRPr="009A5D89">
        <w:rPr>
          <w:rFonts w:ascii="Times New Roman" w:hAnsi="Times New Roman" w:cs="Times New Roman"/>
        </w:rPr>
        <w:t>k</w:t>
      </w:r>
      <w:r w:rsidR="00075C28" w:rsidRPr="009A5D89">
        <w:rPr>
          <w:rFonts w:ascii="Times New Roman" w:hAnsi="Times New Roman" w:cs="Times New Roman"/>
        </w:rPr>
        <w:t>nown. This can be thought of as the training set for the algorithm, though no explicit training step is required.</w:t>
      </w:r>
    </w:p>
    <w:p w:rsidR="0041447A" w:rsidRPr="009A5D89" w:rsidRDefault="0041447A" w:rsidP="0041447A">
      <w:pPr>
        <w:rPr>
          <w:rFonts w:ascii="Times New Roman" w:hAnsi="Times New Roman" w:cs="Times New Roman"/>
        </w:rPr>
      </w:pPr>
    </w:p>
    <w:p w:rsidR="0049618D" w:rsidRPr="009A5D89" w:rsidRDefault="0049618D" w:rsidP="0041447A">
      <w:pPr>
        <w:rPr>
          <w:rFonts w:ascii="Times New Roman" w:hAnsi="Times New Roman" w:cs="Times New Roman"/>
          <w:b/>
          <w:i/>
          <w:u w:val="single"/>
        </w:rPr>
      </w:pPr>
    </w:p>
    <w:p w:rsidR="00075C28" w:rsidRPr="009A5D89" w:rsidRDefault="0041447A" w:rsidP="0041447A">
      <w:pPr>
        <w:rPr>
          <w:rFonts w:ascii="Times New Roman" w:hAnsi="Times New Roman" w:cs="Times New Roman"/>
          <w:b/>
          <w:sz w:val="28"/>
        </w:rPr>
      </w:pPr>
      <w:r w:rsidRPr="009A5D89">
        <w:rPr>
          <w:rFonts w:ascii="Times New Roman" w:hAnsi="Times New Roman" w:cs="Times New Roman"/>
          <w:b/>
          <w:i/>
          <w:sz w:val="28"/>
          <w:u w:val="single"/>
        </w:rPr>
        <w:t>Screen-shots of both algorithms:</w:t>
      </w:r>
    </w:p>
    <w:p w:rsidR="0061564A" w:rsidRPr="009A5D89" w:rsidRDefault="0061564A" w:rsidP="00984517">
      <w:pPr>
        <w:rPr>
          <w:rFonts w:ascii="Times New Roman" w:hAnsi="Times New Roman" w:cs="Times New Roman"/>
        </w:rPr>
      </w:pPr>
    </w:p>
    <w:p w:rsidR="0041447A" w:rsidRPr="009A5D89" w:rsidRDefault="0041447A" w:rsidP="001B5570">
      <w:pPr>
        <w:jc w:val="both"/>
        <w:rPr>
          <w:rFonts w:ascii="Times New Roman" w:hAnsi="Times New Roman" w:cs="Times New Roman"/>
        </w:rPr>
      </w:pPr>
      <w:r w:rsidRPr="009A5D89">
        <w:rPr>
          <w:rFonts w:ascii="Times New Roman" w:hAnsi="Times New Roman" w:cs="Times New Roman"/>
        </w:rPr>
        <w:tab/>
      </w:r>
      <w:r w:rsidR="0061564A" w:rsidRPr="009A5D89">
        <w:rPr>
          <w:rFonts w:ascii="Times New Roman" w:hAnsi="Times New Roman" w:cs="Times New Roman"/>
        </w:rPr>
        <w:t xml:space="preserve">After trying out various pre-processing techniques, we got different results. The screenshots for our both approaches i.e. Naïve Bayes and k-NN are </w:t>
      </w:r>
      <w:r w:rsidR="00411604" w:rsidRPr="009A5D89">
        <w:rPr>
          <w:rFonts w:ascii="Times New Roman" w:hAnsi="Times New Roman" w:cs="Times New Roman"/>
        </w:rPr>
        <w:t>as follows:</w:t>
      </w:r>
    </w:p>
    <w:p w:rsidR="0041447A" w:rsidRPr="009A5D89" w:rsidRDefault="0041447A" w:rsidP="001B5570">
      <w:pPr>
        <w:jc w:val="both"/>
        <w:rPr>
          <w:rFonts w:ascii="Times New Roman" w:hAnsi="Times New Roman" w:cs="Times New Roman"/>
        </w:rPr>
      </w:pPr>
    </w:p>
    <w:p w:rsidR="0049618D" w:rsidRPr="009A5D89" w:rsidRDefault="0049618D" w:rsidP="00984517">
      <w:pPr>
        <w:rPr>
          <w:rFonts w:ascii="Times New Roman" w:hAnsi="Times New Roman" w:cs="Times New Roman"/>
          <w:b/>
          <w:i/>
        </w:rPr>
      </w:pPr>
    </w:p>
    <w:p w:rsidR="0049618D" w:rsidRPr="009A5D89" w:rsidRDefault="0049618D" w:rsidP="00984517">
      <w:pPr>
        <w:rPr>
          <w:rFonts w:ascii="Times New Roman" w:hAnsi="Times New Roman" w:cs="Times New Roman"/>
          <w:b/>
          <w:i/>
        </w:rPr>
      </w:pPr>
    </w:p>
    <w:p w:rsidR="0049618D" w:rsidRPr="009A5D89" w:rsidRDefault="0049618D" w:rsidP="00984517">
      <w:pPr>
        <w:rPr>
          <w:rFonts w:ascii="Times New Roman" w:hAnsi="Times New Roman" w:cs="Times New Roman"/>
          <w:b/>
          <w:i/>
        </w:rPr>
      </w:pPr>
    </w:p>
    <w:p w:rsidR="0049618D" w:rsidRPr="009A5D89" w:rsidRDefault="0049618D" w:rsidP="00984517">
      <w:pPr>
        <w:rPr>
          <w:rFonts w:ascii="Times New Roman" w:hAnsi="Times New Roman" w:cs="Times New Roman"/>
          <w:b/>
          <w:i/>
        </w:rPr>
      </w:pPr>
    </w:p>
    <w:p w:rsidR="0049618D" w:rsidRPr="009A5D89" w:rsidRDefault="0049618D" w:rsidP="00984517">
      <w:pPr>
        <w:rPr>
          <w:rFonts w:ascii="Times New Roman" w:hAnsi="Times New Roman" w:cs="Times New Roman"/>
          <w:b/>
          <w:i/>
        </w:rPr>
      </w:pPr>
    </w:p>
    <w:p w:rsidR="0049618D" w:rsidRPr="009A5D89" w:rsidRDefault="0049618D" w:rsidP="00984517">
      <w:pPr>
        <w:rPr>
          <w:rFonts w:ascii="Times New Roman" w:hAnsi="Times New Roman" w:cs="Times New Roman"/>
          <w:b/>
          <w:i/>
        </w:rPr>
      </w:pPr>
    </w:p>
    <w:p w:rsidR="0049618D" w:rsidRPr="009A5D89" w:rsidRDefault="0049618D" w:rsidP="00984517">
      <w:pPr>
        <w:rPr>
          <w:rFonts w:ascii="Times New Roman" w:hAnsi="Times New Roman" w:cs="Times New Roman"/>
          <w:b/>
          <w:i/>
        </w:rPr>
      </w:pPr>
    </w:p>
    <w:p w:rsidR="0049618D" w:rsidRPr="009A5D89" w:rsidRDefault="0049618D" w:rsidP="00984517">
      <w:pPr>
        <w:rPr>
          <w:rFonts w:ascii="Times New Roman" w:hAnsi="Times New Roman" w:cs="Times New Roman"/>
          <w:b/>
          <w:i/>
        </w:rPr>
      </w:pPr>
    </w:p>
    <w:p w:rsidR="0049618D" w:rsidRPr="009A5D89" w:rsidRDefault="0049618D" w:rsidP="00984517">
      <w:pPr>
        <w:rPr>
          <w:rFonts w:ascii="Times New Roman" w:hAnsi="Times New Roman" w:cs="Times New Roman"/>
          <w:b/>
          <w:i/>
        </w:rPr>
      </w:pPr>
    </w:p>
    <w:p w:rsidR="00411604" w:rsidRPr="009A5D89" w:rsidRDefault="00411604" w:rsidP="00984517">
      <w:pPr>
        <w:rPr>
          <w:rFonts w:ascii="Times New Roman" w:hAnsi="Times New Roman" w:cs="Times New Roman"/>
          <w:b/>
          <w:i/>
        </w:rPr>
      </w:pPr>
      <w:r w:rsidRPr="009A5D89">
        <w:rPr>
          <w:rFonts w:ascii="Times New Roman" w:hAnsi="Times New Roman" w:cs="Times New Roman"/>
          <w:b/>
          <w:i/>
        </w:rPr>
        <w:t xml:space="preserve">Naïve </w:t>
      </w:r>
      <w:proofErr w:type="spellStart"/>
      <w:r w:rsidRPr="009A5D89">
        <w:rPr>
          <w:rFonts w:ascii="Times New Roman" w:hAnsi="Times New Roman" w:cs="Times New Roman"/>
          <w:b/>
          <w:i/>
        </w:rPr>
        <w:t>Bayes</w:t>
      </w:r>
      <w:proofErr w:type="spellEnd"/>
      <w:r w:rsidRPr="009A5D89">
        <w:rPr>
          <w:rFonts w:ascii="Times New Roman" w:hAnsi="Times New Roman" w:cs="Times New Roman"/>
          <w:b/>
          <w:i/>
        </w:rPr>
        <w:t xml:space="preserve"> screenshot:</w:t>
      </w:r>
    </w:p>
    <w:p w:rsidR="0041447A" w:rsidRPr="009A5D89" w:rsidRDefault="0041447A" w:rsidP="00984517">
      <w:pPr>
        <w:rPr>
          <w:rFonts w:ascii="Times New Roman" w:hAnsi="Times New Roman" w:cs="Times New Roman"/>
          <w:b/>
          <w:i/>
        </w:rPr>
      </w:pPr>
    </w:p>
    <w:p w:rsidR="0041447A" w:rsidRPr="009A5D89" w:rsidRDefault="0041447A" w:rsidP="00984517">
      <w:pPr>
        <w:rPr>
          <w:rFonts w:ascii="Times New Roman" w:hAnsi="Times New Roman" w:cs="Times New Roman"/>
        </w:rPr>
      </w:pPr>
      <w:r w:rsidRPr="009A5D89">
        <w:rPr>
          <w:rFonts w:ascii="Times New Roman" w:hAnsi="Times New Roman" w:cs="Times New Roman"/>
          <w:noProof/>
          <w:lang w:val="en-IN" w:eastAsia="en-IN"/>
        </w:rPr>
        <w:drawing>
          <wp:inline distT="0" distB="0" distL="0" distR="0">
            <wp:extent cx="6638925" cy="2171700"/>
            <wp:effectExtent l="0" t="0" r="0" b="0"/>
            <wp:docPr id="2" name="Picture 2" descr="C:\Users\Suma\Desktop\sco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ma\Desktop\score1.png"/>
                    <pic:cNvPicPr>
                      <a:picLocks noChangeAspect="1" noChangeArrowheads="1"/>
                    </pic:cNvPicPr>
                  </pic:nvPicPr>
                  <pic:blipFill>
                    <a:blip r:embed="rId8"/>
                    <a:srcRect/>
                    <a:stretch>
                      <a:fillRect/>
                    </a:stretch>
                  </pic:blipFill>
                  <pic:spPr bwMode="auto">
                    <a:xfrm>
                      <a:off x="0" y="0"/>
                      <a:ext cx="6663488" cy="2179735"/>
                    </a:xfrm>
                    <a:prstGeom prst="rect">
                      <a:avLst/>
                    </a:prstGeom>
                    <a:noFill/>
                    <a:ln w="9525">
                      <a:noFill/>
                      <a:miter lim="800000"/>
                      <a:headEnd/>
                      <a:tailEnd/>
                    </a:ln>
                  </pic:spPr>
                </pic:pic>
              </a:graphicData>
            </a:graphic>
          </wp:inline>
        </w:drawing>
      </w:r>
    </w:p>
    <w:p w:rsidR="00411604" w:rsidRPr="009A5D89" w:rsidRDefault="00411604" w:rsidP="00984517">
      <w:pPr>
        <w:rPr>
          <w:rFonts w:ascii="Times New Roman" w:hAnsi="Times New Roman" w:cs="Times New Roman"/>
        </w:rPr>
      </w:pPr>
    </w:p>
    <w:p w:rsidR="00411604" w:rsidRPr="009A5D89" w:rsidRDefault="00411604" w:rsidP="00984517">
      <w:pPr>
        <w:rPr>
          <w:rFonts w:ascii="Times New Roman" w:hAnsi="Times New Roman" w:cs="Times New Roman"/>
          <w:b/>
          <w:i/>
        </w:rPr>
      </w:pPr>
      <w:proofErr w:type="gramStart"/>
      <w:r w:rsidRPr="009A5D89">
        <w:rPr>
          <w:rFonts w:ascii="Times New Roman" w:hAnsi="Times New Roman" w:cs="Times New Roman"/>
          <w:b/>
          <w:i/>
        </w:rPr>
        <w:t>k-NN</w:t>
      </w:r>
      <w:proofErr w:type="gramEnd"/>
      <w:r w:rsidRPr="009A5D89">
        <w:rPr>
          <w:rFonts w:ascii="Times New Roman" w:hAnsi="Times New Roman" w:cs="Times New Roman"/>
          <w:b/>
          <w:i/>
        </w:rPr>
        <w:t xml:space="preserve"> result screenshot:</w:t>
      </w:r>
    </w:p>
    <w:p w:rsidR="0041447A" w:rsidRPr="009A5D89" w:rsidRDefault="0041447A" w:rsidP="00984517">
      <w:pPr>
        <w:rPr>
          <w:rFonts w:ascii="Times New Roman" w:hAnsi="Times New Roman" w:cs="Times New Roman"/>
          <w:b/>
          <w:i/>
        </w:rPr>
      </w:pPr>
    </w:p>
    <w:p w:rsidR="006D128C" w:rsidRPr="009A5D89" w:rsidRDefault="006D128C" w:rsidP="006D128C">
      <w:pPr>
        <w:rPr>
          <w:rFonts w:ascii="Times New Roman" w:hAnsi="Times New Roman" w:cs="Times New Roman"/>
        </w:rPr>
      </w:pPr>
      <w:r w:rsidRPr="009A5D89">
        <w:rPr>
          <w:rFonts w:ascii="Times New Roman" w:hAnsi="Times New Roman" w:cs="Times New Roman"/>
          <w:noProof/>
          <w:lang w:val="en-IN" w:eastAsia="en-IN"/>
        </w:rPr>
        <w:drawing>
          <wp:inline distT="0" distB="0" distL="0" distR="0">
            <wp:extent cx="6497320" cy="2449286"/>
            <wp:effectExtent l="0" t="0" r="0" b="0"/>
            <wp:docPr id="3" name="Picture 3" descr="C:\Users\Suma\Desktop\sco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ma\Desktop\score3.png"/>
                    <pic:cNvPicPr>
                      <a:picLocks noChangeAspect="1" noChangeArrowheads="1"/>
                    </pic:cNvPicPr>
                  </pic:nvPicPr>
                  <pic:blipFill>
                    <a:blip r:embed="rId27"/>
                    <a:srcRect l="10638" t="31937" r="5565" b="38482"/>
                    <a:stretch>
                      <a:fillRect/>
                    </a:stretch>
                  </pic:blipFill>
                  <pic:spPr bwMode="auto">
                    <a:xfrm>
                      <a:off x="0" y="0"/>
                      <a:ext cx="6497547" cy="2449372"/>
                    </a:xfrm>
                    <a:prstGeom prst="rect">
                      <a:avLst/>
                    </a:prstGeom>
                    <a:noFill/>
                    <a:ln w="9525">
                      <a:noFill/>
                      <a:miter lim="800000"/>
                      <a:headEnd/>
                      <a:tailEnd/>
                    </a:ln>
                  </pic:spPr>
                </pic:pic>
              </a:graphicData>
            </a:graphic>
          </wp:inline>
        </w:drawing>
      </w:r>
    </w:p>
    <w:p w:rsidR="006D128C" w:rsidRPr="009A5D89" w:rsidRDefault="006D128C" w:rsidP="006D128C">
      <w:pPr>
        <w:rPr>
          <w:rFonts w:ascii="Times New Roman" w:hAnsi="Times New Roman" w:cs="Times New Roman"/>
        </w:rPr>
      </w:pPr>
    </w:p>
    <w:p w:rsidR="00C200C6" w:rsidRPr="009A5D89" w:rsidRDefault="00C200C6" w:rsidP="00984517">
      <w:pPr>
        <w:rPr>
          <w:rFonts w:ascii="Times New Roman" w:hAnsi="Times New Roman" w:cs="Times New Roman"/>
          <w:b/>
        </w:rPr>
      </w:pPr>
    </w:p>
    <w:p w:rsidR="00C83832" w:rsidRPr="009A5D89" w:rsidRDefault="00C83832" w:rsidP="00984517">
      <w:pPr>
        <w:rPr>
          <w:rFonts w:ascii="Times New Roman" w:hAnsi="Times New Roman" w:cs="Times New Roman"/>
          <w:b/>
          <w:i/>
          <w:sz w:val="28"/>
          <w:u w:val="single"/>
        </w:rPr>
      </w:pPr>
      <w:r w:rsidRPr="009A5D89">
        <w:rPr>
          <w:rFonts w:ascii="Times New Roman" w:hAnsi="Times New Roman" w:cs="Times New Roman"/>
          <w:b/>
          <w:i/>
          <w:sz w:val="28"/>
          <w:u w:val="single"/>
        </w:rPr>
        <w:t>Parameter settings</w:t>
      </w:r>
    </w:p>
    <w:p w:rsidR="00D20AD5" w:rsidRPr="009A5D89" w:rsidRDefault="00D20AD5" w:rsidP="00984517">
      <w:pPr>
        <w:rPr>
          <w:rFonts w:ascii="Times New Roman" w:hAnsi="Times New Roman" w:cs="Times New Roman"/>
          <w:b/>
          <w:i/>
        </w:rPr>
      </w:pPr>
    </w:p>
    <w:p w:rsidR="008B59D3" w:rsidRPr="009A5D89" w:rsidRDefault="00953690" w:rsidP="0049618D">
      <w:pPr>
        <w:pStyle w:val="ListParagraph"/>
        <w:numPr>
          <w:ilvl w:val="0"/>
          <w:numId w:val="11"/>
        </w:numPr>
        <w:jc w:val="both"/>
        <w:rPr>
          <w:rFonts w:ascii="Times New Roman" w:hAnsi="Times New Roman" w:cs="Times New Roman"/>
        </w:rPr>
      </w:pPr>
      <w:r w:rsidRPr="009A5D89">
        <w:rPr>
          <w:rFonts w:ascii="Times New Roman" w:hAnsi="Times New Roman" w:cs="Times New Roman"/>
        </w:rPr>
        <w:t xml:space="preserve">For Naïve Bayes, we have one parameter setting, which is the likelihood of a new tuple for a class. Since, we are doing binary classification, we have 2 class labels and each label should have equal likelihood probability, i.e. 0.5 each. If we calculate the class probabilities from the training data, then these numbers are </w:t>
      </w:r>
      <w:proofErr w:type="gramStart"/>
      <w:r w:rsidRPr="009A5D89">
        <w:rPr>
          <w:rFonts w:ascii="Times New Roman" w:hAnsi="Times New Roman" w:cs="Times New Roman"/>
        </w:rPr>
        <w:t>very</w:t>
      </w:r>
      <w:proofErr w:type="gramEnd"/>
      <w:r w:rsidRPr="009A5D89">
        <w:rPr>
          <w:rFonts w:ascii="Times New Roman" w:hAnsi="Times New Roman" w:cs="Times New Roman"/>
        </w:rPr>
        <w:t xml:space="preserve"> skewed because the training data is skewed as discussed before in the pre-processing step.</w:t>
      </w:r>
    </w:p>
    <w:p w:rsidR="0049618D" w:rsidRPr="009A5D89" w:rsidRDefault="005E17E1" w:rsidP="0049618D">
      <w:pPr>
        <w:pStyle w:val="ListParagraph"/>
        <w:numPr>
          <w:ilvl w:val="0"/>
          <w:numId w:val="11"/>
        </w:numPr>
        <w:jc w:val="both"/>
        <w:rPr>
          <w:rFonts w:ascii="Times New Roman" w:hAnsi="Times New Roman" w:cs="Times New Roman"/>
        </w:rPr>
      </w:pPr>
      <w:r w:rsidRPr="009A5D89">
        <w:rPr>
          <w:rFonts w:ascii="Times New Roman" w:hAnsi="Times New Roman" w:cs="Times New Roman"/>
        </w:rPr>
        <w:t>For k-NN, the value of k neig</w:t>
      </w:r>
      <w:r w:rsidR="00A131AF" w:rsidRPr="009A5D89">
        <w:rPr>
          <w:rFonts w:ascii="Times New Roman" w:hAnsi="Times New Roman" w:cs="Times New Roman"/>
        </w:rPr>
        <w:t>hbors is an important parameter, especially when the training data is skewed</w:t>
      </w:r>
      <w:r w:rsidR="00F62705" w:rsidRPr="009A5D89">
        <w:rPr>
          <w:rFonts w:ascii="Times New Roman" w:hAnsi="Times New Roman" w:cs="Times New Roman"/>
        </w:rPr>
        <w:t>. We tried different values for k and got different results for our experiments.</w:t>
      </w:r>
    </w:p>
    <w:p w:rsidR="00C83832" w:rsidRPr="009A5D89" w:rsidRDefault="006A5996" w:rsidP="00984517">
      <w:pPr>
        <w:rPr>
          <w:rFonts w:ascii="Times New Roman" w:hAnsi="Times New Roman" w:cs="Times New Roman"/>
          <w:b/>
          <w:i/>
          <w:sz w:val="28"/>
          <w:u w:val="single"/>
        </w:rPr>
      </w:pPr>
      <w:r w:rsidRPr="009A5D89">
        <w:rPr>
          <w:rFonts w:ascii="Times New Roman" w:hAnsi="Times New Roman" w:cs="Times New Roman"/>
          <w:b/>
          <w:i/>
          <w:sz w:val="28"/>
          <w:u w:val="single"/>
        </w:rPr>
        <w:lastRenderedPageBreak/>
        <w:t>Distribution of work</w:t>
      </w:r>
    </w:p>
    <w:p w:rsidR="008D7520" w:rsidRPr="009A5D89" w:rsidRDefault="008D7520" w:rsidP="00984517">
      <w:pPr>
        <w:rPr>
          <w:rFonts w:ascii="Times New Roman" w:hAnsi="Times New Roman" w:cs="Times New Roman"/>
        </w:rPr>
      </w:pPr>
    </w:p>
    <w:p w:rsidR="008D7520" w:rsidRPr="009A5D89" w:rsidRDefault="0049618D" w:rsidP="0049618D">
      <w:pPr>
        <w:jc w:val="both"/>
        <w:rPr>
          <w:rFonts w:ascii="Times New Roman" w:hAnsi="Times New Roman" w:cs="Times New Roman"/>
        </w:rPr>
      </w:pPr>
      <w:r w:rsidRPr="009A5D89">
        <w:rPr>
          <w:rFonts w:ascii="Times New Roman" w:hAnsi="Times New Roman" w:cs="Times New Roman"/>
        </w:rPr>
        <w:tab/>
      </w:r>
      <w:r w:rsidR="008D7520" w:rsidRPr="009A5D89">
        <w:rPr>
          <w:rFonts w:ascii="Times New Roman" w:hAnsi="Times New Roman" w:cs="Times New Roman"/>
        </w:rPr>
        <w:t>Staring from the beginning, we planned to meet once a week and discuss on the progress made.</w:t>
      </w:r>
      <w:r w:rsidRPr="009A5D89">
        <w:rPr>
          <w:rFonts w:ascii="Times New Roman" w:hAnsi="Times New Roman" w:cs="Times New Roman"/>
        </w:rPr>
        <w:t xml:space="preserve"> </w:t>
      </w:r>
      <w:r w:rsidR="008D7520" w:rsidRPr="009A5D89">
        <w:rPr>
          <w:rFonts w:ascii="Times New Roman" w:hAnsi="Times New Roman" w:cs="Times New Roman"/>
        </w:rPr>
        <w:t>We were always actively discussing pre-processing strategies and trying out different experiments. For classification strategies, we would discuss our approach, try it and re-visit our approach for better accuracy.</w:t>
      </w:r>
    </w:p>
    <w:p w:rsidR="008D7520" w:rsidRPr="009A5D89" w:rsidRDefault="0049618D" w:rsidP="0049618D">
      <w:pPr>
        <w:jc w:val="both"/>
        <w:rPr>
          <w:rFonts w:ascii="Times New Roman" w:hAnsi="Times New Roman" w:cs="Times New Roman"/>
        </w:rPr>
      </w:pPr>
      <w:r w:rsidRPr="009A5D89">
        <w:rPr>
          <w:rFonts w:ascii="Times New Roman" w:hAnsi="Times New Roman" w:cs="Times New Roman"/>
        </w:rPr>
        <w:tab/>
      </w:r>
      <w:r w:rsidR="008D7520" w:rsidRPr="009A5D89">
        <w:rPr>
          <w:rFonts w:ascii="Times New Roman" w:hAnsi="Times New Roman" w:cs="Times New Roman"/>
        </w:rPr>
        <w:t xml:space="preserve">However, we implemented our own algorithms separately. Once we had the initial results for our approaches, i.e. Naïve Bayes and k-NN, we decided to stop continuing work on k-NN and tried collectively to improve the score for Naïve </w:t>
      </w:r>
      <w:proofErr w:type="spellStart"/>
      <w:r w:rsidR="008D7520" w:rsidRPr="009A5D89">
        <w:rPr>
          <w:rFonts w:ascii="Times New Roman" w:hAnsi="Times New Roman" w:cs="Times New Roman"/>
        </w:rPr>
        <w:t>Bayes</w:t>
      </w:r>
      <w:proofErr w:type="spellEnd"/>
      <w:r w:rsidR="008D7520" w:rsidRPr="009A5D89">
        <w:rPr>
          <w:rFonts w:ascii="Times New Roman" w:hAnsi="Times New Roman" w:cs="Times New Roman"/>
        </w:rPr>
        <w:t>.</w:t>
      </w:r>
    </w:p>
    <w:p w:rsidR="0049618D" w:rsidRPr="009A5D89" w:rsidRDefault="0049618D" w:rsidP="0049618D">
      <w:pPr>
        <w:jc w:val="both"/>
        <w:rPr>
          <w:rFonts w:ascii="Times New Roman" w:hAnsi="Times New Roman" w:cs="Times New Roman"/>
        </w:rPr>
      </w:pPr>
    </w:p>
    <w:p w:rsidR="0049618D" w:rsidRPr="009A5D89" w:rsidRDefault="0049618D" w:rsidP="0049618D">
      <w:pPr>
        <w:jc w:val="both"/>
        <w:rPr>
          <w:rFonts w:ascii="Times New Roman" w:hAnsi="Times New Roman" w:cs="Times New Roman"/>
        </w:rPr>
      </w:pPr>
      <w:r w:rsidRPr="009A5D89">
        <w:rPr>
          <w:rFonts w:ascii="Times New Roman" w:hAnsi="Times New Roman" w:cs="Times New Roman"/>
          <w:b/>
        </w:rPr>
        <w:t>NOTE:</w:t>
      </w:r>
      <w:r w:rsidRPr="009A5D89">
        <w:rPr>
          <w:rFonts w:ascii="Times New Roman" w:hAnsi="Times New Roman" w:cs="Times New Roman"/>
        </w:rPr>
        <w:t xml:space="preserve"> The details about the source code, data and execution of the source code are explained in the README.txt file.</w:t>
      </w:r>
    </w:p>
    <w:sectPr w:rsidR="0049618D" w:rsidRPr="009A5D89" w:rsidSect="00984517">
      <w:headerReference w:type="default" r:id="rId28"/>
      <w:pgSz w:w="12240" w:h="15840"/>
      <w:pgMar w:top="1440" w:right="1800" w:bottom="1440" w:left="1276"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35A24" w:rsidRDefault="00835A24" w:rsidP="001B123B">
      <w:r>
        <w:separator/>
      </w:r>
    </w:p>
  </w:endnote>
  <w:endnote w:type="continuationSeparator" w:id="0">
    <w:p w:rsidR="00835A24" w:rsidRDefault="00835A24" w:rsidP="001B123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Lucida Grande">
    <w:charset w:val="00"/>
    <w:family w:val="auto"/>
    <w:pitch w:val="variable"/>
    <w:sig w:usb0="E1000AEF" w:usb1="5000A1FF" w:usb2="00000000" w:usb3="00000000" w:csb0="000001BF" w:csb1="00000000"/>
  </w:font>
  <w:font w:name="American Typewriter">
    <w:altName w:val="Arial"/>
    <w:charset w:val="00"/>
    <w:family w:val="auto"/>
    <w:pitch w:val="variable"/>
    <w:sig w:usb0="00000001" w:usb1="00000019" w:usb2="00000000" w:usb3="00000000" w:csb0="00000111"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35A24" w:rsidRDefault="00835A24" w:rsidP="001B123B">
      <w:r>
        <w:separator/>
      </w:r>
    </w:p>
  </w:footnote>
  <w:footnote w:type="continuationSeparator" w:id="0">
    <w:p w:rsidR="00835A24" w:rsidRDefault="00835A24" w:rsidP="001B123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7D42" w:rsidRPr="000A2A0D" w:rsidRDefault="00BF7D42" w:rsidP="00BF7D42">
    <w:pPr>
      <w:jc w:val="center"/>
      <w:rPr>
        <w:rFonts w:ascii="American Typewriter" w:hAnsi="American Typewriter" w:cs="Times New Roman"/>
        <w:i/>
      </w:rPr>
    </w:pPr>
    <w:proofErr w:type="spellStart"/>
    <w:r w:rsidRPr="000A2A0D">
      <w:rPr>
        <w:rFonts w:ascii="American Typewriter" w:hAnsi="American Typewriter" w:cs="Times New Roman"/>
        <w:i/>
      </w:rPr>
      <w:t>Prakyath</w:t>
    </w:r>
    <w:proofErr w:type="spellEnd"/>
    <w:r w:rsidRPr="000A2A0D">
      <w:rPr>
        <w:rFonts w:ascii="American Typewriter" w:hAnsi="American Typewriter" w:cs="Times New Roman"/>
        <w:i/>
      </w:rPr>
      <w:t xml:space="preserve"> </w:t>
    </w:r>
    <w:proofErr w:type="spellStart"/>
    <w:proofErr w:type="gramStart"/>
    <w:r w:rsidRPr="000A2A0D">
      <w:rPr>
        <w:rFonts w:ascii="American Typewriter" w:hAnsi="American Typewriter" w:cs="Times New Roman"/>
        <w:i/>
      </w:rPr>
      <w:t>Jaladhar</w:t>
    </w:r>
    <w:proofErr w:type="spellEnd"/>
    <w:r w:rsidRPr="000A2A0D">
      <w:rPr>
        <w:rFonts w:ascii="American Typewriter" w:hAnsi="American Typewriter" w:cs="Times New Roman"/>
        <w:i/>
      </w:rPr>
      <w:t xml:space="preserve">  (</w:t>
    </w:r>
    <w:proofErr w:type="gramEnd"/>
    <w:r w:rsidRPr="000A2A0D">
      <w:rPr>
        <w:rFonts w:ascii="American Typewriter" w:hAnsi="American Typewriter" w:cs="Times New Roman"/>
        <w:i/>
      </w:rPr>
      <w:t xml:space="preserve"> jaladha2 ) | Jatin Ganhotra ( ganhotr2 )</w:t>
    </w:r>
  </w:p>
  <w:p w:rsidR="00BF7D42" w:rsidRDefault="00BF7D4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CDC0AA1"/>
    <w:multiLevelType w:val="hybridMultilevel"/>
    <w:tmpl w:val="695086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AF2D13"/>
    <w:multiLevelType w:val="hybridMultilevel"/>
    <w:tmpl w:val="F502123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3810F2"/>
    <w:multiLevelType w:val="hybridMultilevel"/>
    <w:tmpl w:val="B8DA3A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6A246C"/>
    <w:multiLevelType w:val="hybridMultilevel"/>
    <w:tmpl w:val="E0C464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7F441CC"/>
    <w:multiLevelType w:val="hybridMultilevel"/>
    <w:tmpl w:val="307C54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2B36FE1"/>
    <w:multiLevelType w:val="hybridMultilevel"/>
    <w:tmpl w:val="F94223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34303F1"/>
    <w:multiLevelType w:val="hybridMultilevel"/>
    <w:tmpl w:val="8D6A7F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6565FD3"/>
    <w:multiLevelType w:val="hybridMultilevel"/>
    <w:tmpl w:val="A6488FD4"/>
    <w:lvl w:ilvl="0" w:tplc="DFC88ED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nsid w:val="575B7DA3"/>
    <w:multiLevelType w:val="hybridMultilevel"/>
    <w:tmpl w:val="86CE13F2"/>
    <w:lvl w:ilvl="0" w:tplc="3FD64DD6">
      <w:start w:val="1"/>
      <w:numFmt w:val="decimal"/>
      <w:lvlText w:val="%1."/>
      <w:lvlJc w:val="left"/>
      <w:pPr>
        <w:ind w:left="720" w:hanging="360"/>
      </w:pPr>
      <w:rPr>
        <w:rFonts w:hint="default"/>
        <w:i/>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7"/>
  </w:num>
  <w:num w:numId="3">
    <w:abstractNumId w:val="4"/>
  </w:num>
  <w:num w:numId="4">
    <w:abstractNumId w:val="6"/>
  </w:num>
  <w:num w:numId="5">
    <w:abstractNumId w:val="3"/>
  </w:num>
  <w:num w:numId="6">
    <w:abstractNumId w:val="2"/>
  </w:num>
  <w:num w:numId="7">
    <w:abstractNumId w:val="0"/>
  </w:num>
  <w:num w:numId="8">
    <w:abstractNumId w:val="1"/>
  </w:num>
  <w:num w:numId="9">
    <w:abstractNumId w:val="9"/>
  </w:num>
  <w:num w:numId="10">
    <w:abstractNumId w:val="10"/>
  </w:num>
  <w:num w:numId="1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useFELayout/>
  </w:compat>
  <w:rsids>
    <w:rsidRoot w:val="00F57DEB"/>
    <w:rsid w:val="00015DD1"/>
    <w:rsid w:val="00075C28"/>
    <w:rsid w:val="000960F8"/>
    <w:rsid w:val="000A2A0D"/>
    <w:rsid w:val="000C606F"/>
    <w:rsid w:val="000E6DDC"/>
    <w:rsid w:val="001902B6"/>
    <w:rsid w:val="001B123B"/>
    <w:rsid w:val="001B5570"/>
    <w:rsid w:val="00221F18"/>
    <w:rsid w:val="00320B4B"/>
    <w:rsid w:val="00355013"/>
    <w:rsid w:val="00366A25"/>
    <w:rsid w:val="00411604"/>
    <w:rsid w:val="0041447A"/>
    <w:rsid w:val="00483490"/>
    <w:rsid w:val="00494E12"/>
    <w:rsid w:val="0049618D"/>
    <w:rsid w:val="004A4FCC"/>
    <w:rsid w:val="00533FA1"/>
    <w:rsid w:val="005540F1"/>
    <w:rsid w:val="00564AA9"/>
    <w:rsid w:val="005B1A4F"/>
    <w:rsid w:val="005B4651"/>
    <w:rsid w:val="005E17E1"/>
    <w:rsid w:val="0061564A"/>
    <w:rsid w:val="0062043E"/>
    <w:rsid w:val="00635EBB"/>
    <w:rsid w:val="0065546A"/>
    <w:rsid w:val="006622D1"/>
    <w:rsid w:val="006A5996"/>
    <w:rsid w:val="006D128C"/>
    <w:rsid w:val="007452DA"/>
    <w:rsid w:val="00762D2F"/>
    <w:rsid w:val="00780395"/>
    <w:rsid w:val="007F677E"/>
    <w:rsid w:val="0080652A"/>
    <w:rsid w:val="008243D9"/>
    <w:rsid w:val="00835A24"/>
    <w:rsid w:val="00874D58"/>
    <w:rsid w:val="00880E6C"/>
    <w:rsid w:val="008B59D3"/>
    <w:rsid w:val="008C6019"/>
    <w:rsid w:val="008D7520"/>
    <w:rsid w:val="00953690"/>
    <w:rsid w:val="00963AD9"/>
    <w:rsid w:val="00984517"/>
    <w:rsid w:val="009A332D"/>
    <w:rsid w:val="009A4D59"/>
    <w:rsid w:val="009A5D89"/>
    <w:rsid w:val="009C30E8"/>
    <w:rsid w:val="009C7D9B"/>
    <w:rsid w:val="009D584A"/>
    <w:rsid w:val="009F7822"/>
    <w:rsid w:val="00A131AF"/>
    <w:rsid w:val="00A82B32"/>
    <w:rsid w:val="00A97388"/>
    <w:rsid w:val="00B040C7"/>
    <w:rsid w:val="00B14AAC"/>
    <w:rsid w:val="00B57F34"/>
    <w:rsid w:val="00BF7D42"/>
    <w:rsid w:val="00C200C6"/>
    <w:rsid w:val="00C80D63"/>
    <w:rsid w:val="00C83832"/>
    <w:rsid w:val="00C95B10"/>
    <w:rsid w:val="00D20AD5"/>
    <w:rsid w:val="00DA6AAA"/>
    <w:rsid w:val="00DE579C"/>
    <w:rsid w:val="00E50991"/>
    <w:rsid w:val="00E932F2"/>
    <w:rsid w:val="00F57DEB"/>
    <w:rsid w:val="00F62705"/>
    <w:rsid w:val="00F678A5"/>
    <w:rsid w:val="00FC1685"/>
    <w:rsid w:val="00FD2C2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168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677E"/>
    <w:pPr>
      <w:ind w:left="720"/>
      <w:contextualSpacing/>
    </w:pPr>
  </w:style>
  <w:style w:type="paragraph" w:styleId="BalloonText">
    <w:name w:val="Balloon Text"/>
    <w:basedOn w:val="Normal"/>
    <w:link w:val="BalloonTextChar"/>
    <w:uiPriority w:val="99"/>
    <w:semiHidden/>
    <w:unhideWhenUsed/>
    <w:rsid w:val="00C200C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200C6"/>
    <w:rPr>
      <w:rFonts w:ascii="Lucida Grande" w:hAnsi="Lucida Grande" w:cs="Lucida Grande"/>
      <w:sz w:val="18"/>
      <w:szCs w:val="18"/>
    </w:rPr>
  </w:style>
  <w:style w:type="paragraph" w:styleId="Header">
    <w:name w:val="header"/>
    <w:basedOn w:val="Normal"/>
    <w:link w:val="HeaderChar"/>
    <w:uiPriority w:val="99"/>
    <w:unhideWhenUsed/>
    <w:rsid w:val="001B123B"/>
    <w:pPr>
      <w:tabs>
        <w:tab w:val="center" w:pos="4320"/>
        <w:tab w:val="right" w:pos="8640"/>
      </w:tabs>
    </w:pPr>
  </w:style>
  <w:style w:type="character" w:customStyle="1" w:styleId="HeaderChar">
    <w:name w:val="Header Char"/>
    <w:basedOn w:val="DefaultParagraphFont"/>
    <w:link w:val="Header"/>
    <w:uiPriority w:val="99"/>
    <w:rsid w:val="001B123B"/>
  </w:style>
  <w:style w:type="paragraph" w:styleId="Footer">
    <w:name w:val="footer"/>
    <w:basedOn w:val="Normal"/>
    <w:link w:val="FooterChar"/>
    <w:uiPriority w:val="99"/>
    <w:unhideWhenUsed/>
    <w:rsid w:val="001B123B"/>
    <w:pPr>
      <w:tabs>
        <w:tab w:val="center" w:pos="4320"/>
        <w:tab w:val="right" w:pos="8640"/>
      </w:tabs>
    </w:pPr>
  </w:style>
  <w:style w:type="character" w:customStyle="1" w:styleId="FooterChar">
    <w:name w:val="Footer Char"/>
    <w:basedOn w:val="DefaultParagraphFont"/>
    <w:link w:val="Footer"/>
    <w:uiPriority w:val="99"/>
    <w:rsid w:val="001B123B"/>
  </w:style>
  <w:style w:type="character" w:styleId="Hyperlink">
    <w:name w:val="Hyperlink"/>
    <w:basedOn w:val="DefaultParagraphFont"/>
    <w:uiPriority w:val="99"/>
    <w:unhideWhenUsed/>
    <w:rsid w:val="00355013"/>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677E"/>
    <w:pPr>
      <w:ind w:left="720"/>
      <w:contextualSpacing/>
    </w:pPr>
  </w:style>
  <w:style w:type="paragraph" w:styleId="BalloonText">
    <w:name w:val="Balloon Text"/>
    <w:basedOn w:val="Normal"/>
    <w:link w:val="BalloonTextChar"/>
    <w:uiPriority w:val="99"/>
    <w:semiHidden/>
    <w:unhideWhenUsed/>
    <w:rsid w:val="00C200C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200C6"/>
    <w:rPr>
      <w:rFonts w:ascii="Lucida Grande" w:hAnsi="Lucida Grande" w:cs="Lucida Grande"/>
      <w:sz w:val="18"/>
      <w:szCs w:val="18"/>
    </w:rPr>
  </w:style>
  <w:style w:type="paragraph" w:styleId="Header">
    <w:name w:val="header"/>
    <w:basedOn w:val="Normal"/>
    <w:link w:val="HeaderChar"/>
    <w:uiPriority w:val="99"/>
    <w:unhideWhenUsed/>
    <w:rsid w:val="001B123B"/>
    <w:pPr>
      <w:tabs>
        <w:tab w:val="center" w:pos="4320"/>
        <w:tab w:val="right" w:pos="8640"/>
      </w:tabs>
    </w:pPr>
  </w:style>
  <w:style w:type="character" w:customStyle="1" w:styleId="HeaderChar">
    <w:name w:val="Header Char"/>
    <w:basedOn w:val="DefaultParagraphFont"/>
    <w:link w:val="Header"/>
    <w:uiPriority w:val="99"/>
    <w:rsid w:val="001B123B"/>
  </w:style>
  <w:style w:type="paragraph" w:styleId="Footer">
    <w:name w:val="footer"/>
    <w:basedOn w:val="Normal"/>
    <w:link w:val="FooterChar"/>
    <w:uiPriority w:val="99"/>
    <w:unhideWhenUsed/>
    <w:rsid w:val="001B123B"/>
    <w:pPr>
      <w:tabs>
        <w:tab w:val="center" w:pos="4320"/>
        <w:tab w:val="right" w:pos="8640"/>
      </w:tabs>
    </w:pPr>
  </w:style>
  <w:style w:type="character" w:customStyle="1" w:styleId="FooterChar">
    <w:name w:val="Footer Char"/>
    <w:basedOn w:val="DefaultParagraphFont"/>
    <w:link w:val="Footer"/>
    <w:uiPriority w:val="99"/>
    <w:rsid w:val="001B123B"/>
  </w:style>
</w:styles>
</file>

<file path=word/webSettings.xml><?xml version="1.0" encoding="utf-8"?>
<w:webSettings xmlns:r="http://schemas.openxmlformats.org/officeDocument/2006/relationships" xmlns:w="http://schemas.openxmlformats.org/wordprocessingml/2006/main">
  <w:divs>
    <w:div w:id="1141387508">
      <w:bodyDiv w:val="1"/>
      <w:marLeft w:val="0"/>
      <w:marRight w:val="0"/>
      <w:marTop w:val="0"/>
      <w:marBottom w:val="0"/>
      <w:divBdr>
        <w:top w:val="none" w:sz="0" w:space="0" w:color="auto"/>
        <w:left w:val="none" w:sz="0" w:space="0" w:color="auto"/>
        <w:bottom w:val="none" w:sz="0" w:space="0" w:color="auto"/>
        <w:right w:val="none" w:sz="0" w:space="0" w:color="auto"/>
      </w:divBdr>
    </w:div>
    <w:div w:id="15945815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en.wikipedia.org/wiki/Lazy_learning" TargetMode="External"/><Relationship Id="rId3" Type="http://schemas.openxmlformats.org/officeDocument/2006/relationships/settings" Target="settings.xml"/><Relationship Id="rId21" Type="http://schemas.openxmlformats.org/officeDocument/2006/relationships/hyperlink" Target="http://en.wikipedia.org/wiki/Non-parametric_statistics" TargetMode="Externa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en.wikipedia.org/wiki/Instance-based_learning"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en.wikipedia.org/wiki/Integer"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en.wikipedia.org/wiki/Feature_space" TargetMode="External"/><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hyperlink" Target="https://github.com/zygmuntz/phraug2" TargetMode="External"/><Relationship Id="rId14" Type="http://schemas.openxmlformats.org/officeDocument/2006/relationships/image" Target="media/image7.png"/><Relationship Id="rId22" Type="http://schemas.openxmlformats.org/officeDocument/2006/relationships/hyperlink" Target="http://en.wikipedia.org/wiki/Statistical_classification" TargetMode="External"/><Relationship Id="rId27" Type="http://schemas.openxmlformats.org/officeDocument/2006/relationships/image" Target="media/image14.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6</Pages>
  <Words>1163</Words>
  <Characters>6632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University of Illinois Urbana Champaign</Company>
  <LinksUpToDate>false</LinksUpToDate>
  <CharactersWithSpaces>7780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Jatin Ganhotra</dc:creator>
  <cp:keywords/>
  <dc:description/>
  <cp:lastModifiedBy>Suma</cp:lastModifiedBy>
  <cp:revision>6</cp:revision>
  <cp:lastPrinted>2014-12-07T03:01:00Z</cp:lastPrinted>
  <dcterms:created xsi:type="dcterms:W3CDTF">2014-12-07T02:00:00Z</dcterms:created>
  <dcterms:modified xsi:type="dcterms:W3CDTF">2014-12-07T03:05:00Z</dcterms:modified>
</cp:coreProperties>
</file>