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A67D" w14:textId="77777777" w:rsidR="00CE7439" w:rsidRPr="00CE7439" w:rsidRDefault="00CE7439" w:rsidP="00CE7439">
      <w:pPr>
        <w:rPr>
          <w:b/>
          <w:bCs/>
        </w:rPr>
      </w:pPr>
      <w:r w:rsidRPr="00CE7439">
        <w:rPr>
          <w:b/>
          <w:bCs/>
        </w:rPr>
        <w:t>Capítulo CINCO</w:t>
      </w:r>
    </w:p>
    <w:p w14:paraId="35B1E3A0" w14:textId="77777777" w:rsidR="00CE7439" w:rsidRPr="00CE7439" w:rsidRDefault="00CE7439" w:rsidP="00CE7439">
      <w:r w:rsidRPr="00CE7439">
        <w:rPr>
          <w:b/>
          <w:bCs/>
        </w:rPr>
        <w:t>Enumerações</w:t>
      </w:r>
    </w:p>
    <w:p w14:paraId="04763F47" w14:textId="77777777" w:rsidR="00CE7439" w:rsidRPr="00CE7439" w:rsidRDefault="00CE7439" w:rsidP="00CE7439">
      <w:pPr>
        <w:rPr>
          <w:b/>
          <w:bCs/>
        </w:rPr>
      </w:pPr>
      <w:r w:rsidRPr="00CE7439">
        <w:rPr>
          <w:b/>
          <w:bCs/>
        </w:rPr>
        <w:t>Objetivos do Exame</w:t>
      </w:r>
    </w:p>
    <w:p w14:paraId="47664B94" w14:textId="77777777" w:rsidR="00CE7439" w:rsidRPr="00CE7439" w:rsidRDefault="00CE7439" w:rsidP="00CE7439">
      <w:r w:rsidRPr="00CE7439">
        <w:t>Utilizar tipos enumerados incluindo métodos e construtores em um tipo enum.</w:t>
      </w:r>
    </w:p>
    <w:p w14:paraId="3A6E3CDD" w14:textId="77777777" w:rsidR="00CE7439" w:rsidRPr="00CE7439" w:rsidRDefault="00CE7439" w:rsidP="00CE7439">
      <w:r w:rsidRPr="00CE7439">
        <w:pict w14:anchorId="52B37349">
          <v:rect id="_x0000_i1031" style="width:0;height:1.5pt" o:hralign="center" o:hrstd="t" o:hr="t" fillcolor="#a0a0a0" stroked="f"/>
        </w:pict>
      </w:r>
    </w:p>
    <w:p w14:paraId="3221CACB" w14:textId="77777777" w:rsidR="00CE7439" w:rsidRPr="00CE7439" w:rsidRDefault="00CE7439" w:rsidP="00CE7439">
      <w:pPr>
        <w:rPr>
          <w:b/>
          <w:bCs/>
        </w:rPr>
      </w:pPr>
      <w:r w:rsidRPr="00CE7439">
        <w:rPr>
          <w:b/>
          <w:bCs/>
        </w:rPr>
        <w:t>Enumerações</w:t>
      </w:r>
    </w:p>
    <w:p w14:paraId="556DA5C9" w14:textId="77777777" w:rsidR="00CE7439" w:rsidRPr="00CE7439" w:rsidRDefault="00CE7439" w:rsidP="00CE7439">
      <w:r w:rsidRPr="00CE7439">
        <w:t>Digamos que nossa aplicação use três estados ou valores para o volume de reprodução de uma música:</w:t>
      </w:r>
      <w:r w:rsidRPr="00CE7439">
        <w:br/>
      </w:r>
      <w:r w:rsidRPr="00CE7439">
        <w:rPr>
          <w:b/>
          <w:bCs/>
        </w:rPr>
        <w:t>alto</w:t>
      </w:r>
      <w:r w:rsidRPr="00CE7439">
        <w:t xml:space="preserve">, </w:t>
      </w:r>
      <w:r w:rsidRPr="00CE7439">
        <w:rPr>
          <w:b/>
          <w:bCs/>
        </w:rPr>
        <w:t>médio</w:t>
      </w:r>
      <w:r w:rsidRPr="00CE7439">
        <w:t xml:space="preserve">, </w:t>
      </w:r>
      <w:r w:rsidRPr="00CE7439">
        <w:rPr>
          <w:b/>
          <w:bCs/>
        </w:rPr>
        <w:t>baixo</w:t>
      </w:r>
      <w:r w:rsidRPr="00CE7439">
        <w:t>.</w:t>
      </w:r>
      <w:r w:rsidRPr="00CE7439">
        <w:br/>
        <w:t xml:space="preserve">Normalmente modelamos isso com algumas “constantes”, como </w:t>
      </w:r>
      <w:proofErr w:type="spellStart"/>
      <w:r w:rsidRPr="00CE7439">
        <w:t>esta</w:t>
      </w:r>
      <w:proofErr w:type="spellEnd"/>
      <w:r w:rsidRPr="00CE7439">
        <w:t>:</w:t>
      </w:r>
    </w:p>
    <w:p w14:paraId="67FE567B" w14:textId="53A8FDB4" w:rsidR="00EC19A5" w:rsidRDefault="00CE7439">
      <w:r w:rsidRPr="00CE7439">
        <w:drawing>
          <wp:inline distT="0" distB="0" distL="0" distR="0" wp14:anchorId="1519D5B5" wp14:editId="734438D3">
            <wp:extent cx="4692650" cy="1102096"/>
            <wp:effectExtent l="0" t="0" r="0" b="3175"/>
            <wp:docPr id="2096641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955" cy="11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20CA" w14:textId="01F2B285" w:rsidR="00CE7439" w:rsidRDefault="00CE7439">
      <w:r w:rsidRPr="00CE7439">
        <w:t>No entanto, esta não é uma boa implementação. Considere um método para alterar o volume:</w:t>
      </w:r>
    </w:p>
    <w:p w14:paraId="7BA00425" w14:textId="7A4EB2C8" w:rsidR="00CE7439" w:rsidRDefault="00CE7439">
      <w:r w:rsidRPr="00CE7439">
        <w:drawing>
          <wp:inline distT="0" distB="0" distL="0" distR="0" wp14:anchorId="382D9D9E" wp14:editId="00D44B85">
            <wp:extent cx="4675517" cy="1139618"/>
            <wp:effectExtent l="0" t="0" r="0" b="3810"/>
            <wp:docPr id="846026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859" cy="11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E283" w14:textId="25E97123" w:rsidR="00CE7439" w:rsidRDefault="00CE7439">
      <w:r w:rsidRPr="00CE7439">
        <w:t>O que impede alguém de chamar esse método com um valor arbitrário como:</w:t>
      </w:r>
    </w:p>
    <w:p w14:paraId="668028CC" w14:textId="52DEFEF7" w:rsidR="00CE7439" w:rsidRDefault="00CE7439">
      <w:r w:rsidRPr="00CE7439">
        <w:drawing>
          <wp:inline distT="0" distB="0" distL="0" distR="0" wp14:anchorId="4FE821B2" wp14:editId="002B761A">
            <wp:extent cx="4658264" cy="556802"/>
            <wp:effectExtent l="0" t="0" r="0" b="0"/>
            <wp:docPr id="1931377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7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531" cy="5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90DC" w14:textId="77777777" w:rsidR="00CE7439" w:rsidRPr="00CE7439" w:rsidRDefault="00CE7439" w:rsidP="00CE7439">
      <w:r w:rsidRPr="00CE7439">
        <w:t>Claro, podemos implementar algumas verificações, mas isso apenas torna o problema mais complicado.</w:t>
      </w:r>
      <w:r w:rsidRPr="00CE7439">
        <w:br/>
        <w:t xml:space="preserve">Felizmente, enumerações (ou </w:t>
      </w:r>
      <w:proofErr w:type="spellStart"/>
      <w:r w:rsidRPr="00CE7439">
        <w:rPr>
          <w:b/>
          <w:bCs/>
        </w:rPr>
        <w:t>enums</w:t>
      </w:r>
      <w:proofErr w:type="spellEnd"/>
      <w:r w:rsidRPr="00CE7439">
        <w:t>, para abreviar) oferecem uma boa solução para esse problema.</w:t>
      </w:r>
    </w:p>
    <w:p w14:paraId="78E03025" w14:textId="77777777" w:rsidR="00CE7439" w:rsidRPr="00CE7439" w:rsidRDefault="00CE7439" w:rsidP="00CE7439">
      <w:r w:rsidRPr="00CE7439">
        <w:t xml:space="preserve">Um enum é um tipo (como uma classe ou interface) que representa uma </w:t>
      </w:r>
      <w:r w:rsidRPr="00CE7439">
        <w:rPr>
          <w:b/>
          <w:bCs/>
        </w:rPr>
        <w:t>lista FIXA de valores</w:t>
      </w:r>
      <w:r w:rsidRPr="00CE7439">
        <w:br/>
        <w:t>(podemos pensar neles como constantes).</w:t>
      </w:r>
    </w:p>
    <w:p w14:paraId="4BA3EEAE" w14:textId="77777777" w:rsidR="00CE7439" w:rsidRPr="00CE7439" w:rsidRDefault="00CE7439" w:rsidP="00CE7439">
      <w:r w:rsidRPr="00CE7439">
        <w:t>Portanto, podemos usar um enum para representar o volume de um som em nossa aplicação (observe o uso de enum em vez de interface):</w:t>
      </w:r>
    </w:p>
    <w:p w14:paraId="616D434E" w14:textId="518CBB1F" w:rsidR="00CE7439" w:rsidRDefault="00CE7439">
      <w:r w:rsidRPr="00CE7439">
        <w:drawing>
          <wp:inline distT="0" distB="0" distL="0" distR="0" wp14:anchorId="1EF37333" wp14:editId="7C34321C">
            <wp:extent cx="4692770" cy="894971"/>
            <wp:effectExtent l="0" t="0" r="0" b="635"/>
            <wp:docPr id="2100196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6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248" cy="9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CF8" w14:textId="77777777" w:rsidR="00CE7439" w:rsidRPr="00CE7439" w:rsidRDefault="00CE7439" w:rsidP="00CE7439">
      <w:r w:rsidRPr="00CE7439">
        <w:t xml:space="preserve">Observe que, como os valores são "constantes" (são implicitamente </w:t>
      </w:r>
      <w:proofErr w:type="spellStart"/>
      <w:r w:rsidRPr="00CE7439">
        <w:t>public</w:t>
      </w:r>
      <w:proofErr w:type="spellEnd"/>
      <w:r w:rsidRPr="00CE7439">
        <w:t xml:space="preserve">, </w:t>
      </w:r>
      <w:proofErr w:type="spellStart"/>
      <w:r w:rsidRPr="00CE7439">
        <w:t>static</w:t>
      </w:r>
      <w:proofErr w:type="spellEnd"/>
      <w:r w:rsidRPr="00CE7439">
        <w:t xml:space="preserve"> e final), a convenção de usar </w:t>
      </w:r>
      <w:r w:rsidRPr="00CE7439">
        <w:rPr>
          <w:b/>
          <w:bCs/>
        </w:rPr>
        <w:t>letras maiúsculas</w:t>
      </w:r>
      <w:r w:rsidRPr="00CE7439">
        <w:t xml:space="preserve"> é seguida.</w:t>
      </w:r>
    </w:p>
    <w:p w14:paraId="5B49FAE0" w14:textId="77777777" w:rsidR="00CE7439" w:rsidRPr="00CE7439" w:rsidRDefault="00CE7439" w:rsidP="00CE7439">
      <w:r w:rsidRPr="00CE7439">
        <w:t xml:space="preserve">Também observe que os valores são separados por vírgulas e, como o enum contém apenas uma lista de valores, o ponto e vírgula </w:t>
      </w:r>
      <w:r w:rsidRPr="00CE7439">
        <w:rPr>
          <w:b/>
          <w:bCs/>
        </w:rPr>
        <w:t>é opcional</w:t>
      </w:r>
      <w:r w:rsidRPr="00CE7439">
        <w:t xml:space="preserve"> após o último.</w:t>
      </w:r>
    </w:p>
    <w:p w14:paraId="402A59D6" w14:textId="77777777" w:rsidR="00CE7439" w:rsidRPr="00CE7439" w:rsidRDefault="00CE7439" w:rsidP="00CE7439">
      <w:r w:rsidRPr="00CE7439">
        <w:t xml:space="preserve">Dessa forma, podemos definir o método </w:t>
      </w:r>
      <w:proofErr w:type="spellStart"/>
      <w:r w:rsidRPr="00CE7439">
        <w:t>changeVolume</w:t>
      </w:r>
      <w:proofErr w:type="spellEnd"/>
      <w:r w:rsidRPr="00CE7439">
        <w:t xml:space="preserve"> assim:</w:t>
      </w:r>
    </w:p>
    <w:p w14:paraId="30AD01AE" w14:textId="512A287F" w:rsidR="00CE7439" w:rsidRDefault="00CE7439">
      <w:r w:rsidRPr="00CE7439">
        <w:lastRenderedPageBreak/>
        <w:drawing>
          <wp:inline distT="0" distB="0" distL="0" distR="0" wp14:anchorId="59606D45" wp14:editId="2C26A881">
            <wp:extent cx="4632385" cy="792277"/>
            <wp:effectExtent l="0" t="0" r="0" b="8255"/>
            <wp:docPr id="555100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255" cy="7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D87" w14:textId="69AFB021" w:rsidR="00CE7439" w:rsidRDefault="00CE7439">
      <w:r w:rsidRPr="00CE7439">
        <w:t xml:space="preserve">Passar qualquer outro objeto que </w:t>
      </w:r>
      <w:r w:rsidRPr="00CE7439">
        <w:rPr>
          <w:b/>
          <w:bCs/>
        </w:rPr>
        <w:t>não seja um Volume</w:t>
      </w:r>
      <w:r w:rsidRPr="00CE7439">
        <w:t xml:space="preserve"> gerará um erro de compilação:</w:t>
      </w:r>
    </w:p>
    <w:p w14:paraId="1A88C1EC" w14:textId="16856CCF" w:rsidR="00CE7439" w:rsidRDefault="00CE7439">
      <w:r w:rsidRPr="00CE7439">
        <w:drawing>
          <wp:inline distT="0" distB="0" distL="0" distR="0" wp14:anchorId="17ABF79A" wp14:editId="384A53FA">
            <wp:extent cx="4649638" cy="664171"/>
            <wp:effectExtent l="0" t="0" r="0" b="3175"/>
            <wp:docPr id="1958452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2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515" cy="6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3E9" w14:textId="77777777" w:rsidR="00CE7439" w:rsidRPr="00CE7439" w:rsidRDefault="00CE7439" w:rsidP="00CE7439">
      <w:r w:rsidRPr="00CE7439">
        <w:t xml:space="preserve">O método agora é </w:t>
      </w:r>
      <w:proofErr w:type="spellStart"/>
      <w:r w:rsidRPr="00CE7439">
        <w:rPr>
          <w:b/>
          <w:bCs/>
        </w:rPr>
        <w:t>type</w:t>
      </w:r>
      <w:proofErr w:type="spellEnd"/>
      <w:r w:rsidRPr="00CE7439">
        <w:rPr>
          <w:b/>
          <w:bCs/>
        </w:rPr>
        <w:t>-safe</w:t>
      </w:r>
      <w:r w:rsidRPr="00CE7439">
        <w:t xml:space="preserve"> (seguro quanto ao tipo), o que significa que </w:t>
      </w:r>
      <w:r w:rsidRPr="00CE7439">
        <w:rPr>
          <w:b/>
          <w:bCs/>
        </w:rPr>
        <w:t>não podemos atribuir valores inválidos</w:t>
      </w:r>
      <w:r w:rsidRPr="00CE7439">
        <w:t>.</w:t>
      </w:r>
    </w:p>
    <w:p w14:paraId="697E58C0" w14:textId="77777777" w:rsidR="00CE7439" w:rsidRPr="00CE7439" w:rsidRDefault="00CE7439" w:rsidP="00CE7439">
      <w:r w:rsidRPr="00CE7439">
        <w:t xml:space="preserve">Aliás, devido a algo que veremos depois, </w:t>
      </w:r>
      <w:r w:rsidRPr="00CE7439">
        <w:rPr>
          <w:b/>
          <w:bCs/>
        </w:rPr>
        <w:t>você não pode usar o operador new</w:t>
      </w:r>
      <w:r w:rsidRPr="00CE7439">
        <w:t xml:space="preserve"> para obter uma referência de um enum, então obtemos a referência diretamente:</w:t>
      </w:r>
    </w:p>
    <w:p w14:paraId="32FCCE61" w14:textId="55DCD094" w:rsidR="00CE7439" w:rsidRDefault="00CE7439">
      <w:r w:rsidRPr="00CE7439">
        <w:drawing>
          <wp:inline distT="0" distB="0" distL="0" distR="0" wp14:anchorId="133AA2EC" wp14:editId="25CD3129">
            <wp:extent cx="4684143" cy="545573"/>
            <wp:effectExtent l="0" t="0" r="2540" b="6985"/>
            <wp:docPr id="697809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9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798" cy="5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182" w14:textId="095FBEB5" w:rsidR="00CE7439" w:rsidRDefault="00CE7439">
      <w:r w:rsidRPr="00CE7439">
        <w:t xml:space="preserve">Você também pode obter um enum a partir de uma </w:t>
      </w:r>
      <w:proofErr w:type="spellStart"/>
      <w:r w:rsidRPr="00CE7439">
        <w:t>String</w:t>
      </w:r>
      <w:proofErr w:type="spellEnd"/>
      <w:r w:rsidRPr="00CE7439">
        <w:t>, por exemplo:</w:t>
      </w:r>
    </w:p>
    <w:p w14:paraId="4CB32EAF" w14:textId="1225D820" w:rsidR="00CE7439" w:rsidRDefault="00CE7439">
      <w:r w:rsidRPr="00CE7439">
        <w:drawing>
          <wp:inline distT="0" distB="0" distL="0" distR="0" wp14:anchorId="50E0F42E" wp14:editId="24094C45">
            <wp:extent cx="4683760" cy="538816"/>
            <wp:effectExtent l="0" t="0" r="2540" b="0"/>
            <wp:docPr id="691208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8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449" cy="5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C494" w14:textId="2569F769" w:rsidR="00CE7439" w:rsidRDefault="00CE7439">
      <w:r w:rsidRPr="00CE7439">
        <w:t xml:space="preserve">Atenção: esse método </w:t>
      </w:r>
      <w:r w:rsidRPr="00CE7439">
        <w:rPr>
          <w:b/>
          <w:bCs/>
        </w:rPr>
        <w:t>faz distinção entre maiúsculas e minúsculas</w:t>
      </w:r>
      <w:r w:rsidRPr="00CE7439">
        <w:t>:</w:t>
      </w:r>
    </w:p>
    <w:p w14:paraId="191C49AF" w14:textId="49BA4B95" w:rsidR="00CE7439" w:rsidRDefault="00CE7439">
      <w:r w:rsidRPr="00CE7439">
        <w:drawing>
          <wp:inline distT="0" distB="0" distL="0" distR="0" wp14:anchorId="0AF27AFC" wp14:editId="3E6DC16F">
            <wp:extent cx="4701396" cy="575434"/>
            <wp:effectExtent l="0" t="0" r="4445" b="0"/>
            <wp:docPr id="1940255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5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079" cy="5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F65F" w14:textId="49F9CE53" w:rsidR="00CE7439" w:rsidRDefault="00CE7439">
      <w:r w:rsidRPr="00CE7439">
        <w:t xml:space="preserve">Para obter todos os valores de um tipo enum use o método </w:t>
      </w:r>
      <w:proofErr w:type="spellStart"/>
      <w:proofErr w:type="gramStart"/>
      <w:r w:rsidRPr="00CE7439">
        <w:t>values</w:t>
      </w:r>
      <w:proofErr w:type="spellEnd"/>
      <w:r w:rsidRPr="00CE7439">
        <w:t>(</w:t>
      </w:r>
      <w:proofErr w:type="gramEnd"/>
      <w:r w:rsidRPr="00CE7439">
        <w:t xml:space="preserve">), que retorna um </w:t>
      </w:r>
      <w:proofErr w:type="spellStart"/>
      <w:r w:rsidRPr="00CE7439">
        <w:rPr>
          <w:b/>
          <w:bCs/>
        </w:rPr>
        <w:t>array</w:t>
      </w:r>
      <w:proofErr w:type="spellEnd"/>
      <w:r w:rsidRPr="00CE7439">
        <w:rPr>
          <w:b/>
          <w:bCs/>
        </w:rPr>
        <w:t xml:space="preserve"> de </w:t>
      </w:r>
      <w:proofErr w:type="spellStart"/>
      <w:r w:rsidRPr="00CE7439">
        <w:rPr>
          <w:b/>
          <w:bCs/>
        </w:rPr>
        <w:t>enums</w:t>
      </w:r>
      <w:proofErr w:type="spellEnd"/>
      <w:r w:rsidRPr="00CE7439">
        <w:t xml:space="preserve"> na mesma ordem em que foram declarados.</w:t>
      </w:r>
      <w:r w:rsidRPr="00CE7439">
        <w:br/>
        <w:t>Ele funciona muito bem com for-</w:t>
      </w:r>
      <w:proofErr w:type="spellStart"/>
      <w:r w:rsidRPr="00CE7439">
        <w:t>each</w:t>
      </w:r>
      <w:proofErr w:type="spellEnd"/>
      <w:r w:rsidRPr="00CE7439">
        <w:t>:</w:t>
      </w:r>
    </w:p>
    <w:p w14:paraId="24BAAA5D" w14:textId="5D37DF91" w:rsidR="00CE7439" w:rsidRDefault="00CE7439">
      <w:r w:rsidRPr="00CE7439">
        <w:drawing>
          <wp:inline distT="0" distB="0" distL="0" distR="0" wp14:anchorId="4388A4B4" wp14:editId="0B2C2281">
            <wp:extent cx="4700905" cy="830945"/>
            <wp:effectExtent l="0" t="0" r="4445" b="7620"/>
            <wp:docPr id="644409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9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230" cy="8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1112" w14:textId="643E6BC7" w:rsidR="00CE7439" w:rsidRDefault="00CE7439">
      <w:r w:rsidRPr="00CE7439">
        <w:t>Saída:</w:t>
      </w:r>
    </w:p>
    <w:p w14:paraId="2C1C7025" w14:textId="06F5D18E" w:rsidR="00CE7439" w:rsidRDefault="00CE7439">
      <w:r w:rsidRPr="00CE7439">
        <w:drawing>
          <wp:inline distT="0" distB="0" distL="0" distR="0" wp14:anchorId="1F74F76D" wp14:editId="646130B7">
            <wp:extent cx="4700905" cy="608162"/>
            <wp:effectExtent l="0" t="0" r="4445" b="1905"/>
            <wp:docPr id="1863018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8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336" cy="6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BB8" w14:textId="77777777" w:rsidR="00CE7439" w:rsidRPr="00CE7439" w:rsidRDefault="00CE7439" w:rsidP="00CE7439">
      <w:r w:rsidRPr="00CE7439">
        <w:pict w14:anchorId="193F52A1">
          <v:rect id="_x0000_i1039" style="width:0;height:1.5pt" o:hralign="center" o:hrstd="t" o:hr="t" fillcolor="#a0a0a0" stroked="f"/>
        </w:pict>
      </w:r>
    </w:p>
    <w:p w14:paraId="2ECFA249" w14:textId="77777777" w:rsidR="00CE7439" w:rsidRPr="00CE7439" w:rsidRDefault="00CE7439" w:rsidP="00CE7439">
      <w:pPr>
        <w:rPr>
          <w:b/>
          <w:bCs/>
        </w:rPr>
      </w:pPr>
      <w:r w:rsidRPr="00CE7439">
        <w:rPr>
          <w:b/>
          <w:bCs/>
        </w:rPr>
        <w:t xml:space="preserve">Trabalhando com </w:t>
      </w:r>
      <w:proofErr w:type="spellStart"/>
      <w:r w:rsidRPr="00CE7439">
        <w:rPr>
          <w:b/>
          <w:bCs/>
        </w:rPr>
        <w:t>Enums</w:t>
      </w:r>
      <w:proofErr w:type="spellEnd"/>
    </w:p>
    <w:p w14:paraId="6E918616" w14:textId="77777777" w:rsidR="00CE7439" w:rsidRPr="00CE7439" w:rsidRDefault="00CE7439" w:rsidP="00CE7439">
      <w:r w:rsidRPr="00CE7439">
        <w:t xml:space="preserve">Você pode usar métodos de instância em </w:t>
      </w:r>
      <w:proofErr w:type="spellStart"/>
      <w:r w:rsidRPr="00CE7439">
        <w:t>enums</w:t>
      </w:r>
      <w:proofErr w:type="spellEnd"/>
      <w:r w:rsidRPr="00CE7439">
        <w:t>, por exemplo:</w:t>
      </w:r>
    </w:p>
    <w:p w14:paraId="35B19FF5" w14:textId="5BF602B1" w:rsidR="00CE7439" w:rsidRDefault="00CE7439">
      <w:r w:rsidRPr="00CE7439">
        <w:lastRenderedPageBreak/>
        <w:drawing>
          <wp:inline distT="0" distB="0" distL="0" distR="0" wp14:anchorId="07D22D2D" wp14:editId="7B1B27EB">
            <wp:extent cx="4658264" cy="1456319"/>
            <wp:effectExtent l="0" t="0" r="0" b="0"/>
            <wp:docPr id="1939969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9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748" cy="14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FACD" w14:textId="77777777" w:rsidR="00CE7439" w:rsidRPr="00CE7439" w:rsidRDefault="00CE7439" w:rsidP="00CE7439">
      <w:r w:rsidRPr="00CE7439">
        <w:t xml:space="preserve">O método </w:t>
      </w:r>
      <w:proofErr w:type="spellStart"/>
      <w:proofErr w:type="gramStart"/>
      <w:r w:rsidRPr="00CE7439">
        <w:t>name</w:t>
      </w:r>
      <w:proofErr w:type="spellEnd"/>
      <w:r w:rsidRPr="00CE7439">
        <w:t>(</w:t>
      </w:r>
      <w:proofErr w:type="gramEnd"/>
      <w:r w:rsidRPr="00CE7439">
        <w:t>) retorna o nome original conforme definido na enumeração.</w:t>
      </w:r>
      <w:r w:rsidRPr="00CE7439">
        <w:br/>
        <w:t xml:space="preserve">O método </w:t>
      </w:r>
      <w:proofErr w:type="spellStart"/>
      <w:proofErr w:type="gramStart"/>
      <w:r w:rsidRPr="00CE7439">
        <w:t>asString</w:t>
      </w:r>
      <w:proofErr w:type="spellEnd"/>
      <w:r w:rsidRPr="00CE7439">
        <w:t>(</w:t>
      </w:r>
      <w:proofErr w:type="gramEnd"/>
      <w:r w:rsidRPr="00CE7439">
        <w:t>) acima apenas o converte para minúsculas.</w:t>
      </w:r>
    </w:p>
    <w:p w14:paraId="11FA5D0C" w14:textId="77777777" w:rsidR="00CE7439" w:rsidRPr="00CE7439" w:rsidRDefault="00CE7439" w:rsidP="00CE7439">
      <w:r w:rsidRPr="00CE7439">
        <w:t xml:space="preserve">Note que o nome </w:t>
      </w:r>
      <w:proofErr w:type="spellStart"/>
      <w:proofErr w:type="gramStart"/>
      <w:r w:rsidRPr="00CE7439">
        <w:t>asString</w:t>
      </w:r>
      <w:proofErr w:type="spellEnd"/>
      <w:r w:rsidRPr="00CE7439">
        <w:t>(</w:t>
      </w:r>
      <w:proofErr w:type="gramEnd"/>
      <w:r w:rsidRPr="00CE7439">
        <w:t>) é apenas um nome de método arbitrário.</w:t>
      </w:r>
      <w:r w:rsidRPr="00CE7439">
        <w:br/>
        <w:t xml:space="preserve">O método </w:t>
      </w:r>
      <w:proofErr w:type="spellStart"/>
      <w:proofErr w:type="gramStart"/>
      <w:r w:rsidRPr="00CE7439">
        <w:t>toString</w:t>
      </w:r>
      <w:proofErr w:type="spellEnd"/>
      <w:r w:rsidRPr="00CE7439">
        <w:t>(</w:t>
      </w:r>
      <w:proofErr w:type="gramEnd"/>
      <w:r w:rsidRPr="00CE7439">
        <w:t>) também pode ser sobrescrito.</w:t>
      </w:r>
    </w:p>
    <w:p w14:paraId="4CD04F47" w14:textId="77777777" w:rsidR="00CE7439" w:rsidRPr="00CE7439" w:rsidRDefault="00CE7439" w:rsidP="00CE7439">
      <w:r w:rsidRPr="00CE7439">
        <w:pict w14:anchorId="50DD34A2">
          <v:rect id="_x0000_i1047" style="width:0;height:1.5pt" o:hralign="center" o:hrstd="t" o:hr="t" fillcolor="#a0a0a0" stroked="f"/>
        </w:pict>
      </w:r>
    </w:p>
    <w:p w14:paraId="6E7E404A" w14:textId="77777777" w:rsidR="00CE7439" w:rsidRPr="00CE7439" w:rsidRDefault="00CE7439" w:rsidP="00CE7439">
      <w:r w:rsidRPr="00CE7439">
        <w:t xml:space="preserve">O método </w:t>
      </w:r>
      <w:proofErr w:type="gramStart"/>
      <w:r w:rsidRPr="00CE7439">
        <w:t>ordinal(</w:t>
      </w:r>
      <w:proofErr w:type="gramEnd"/>
      <w:r w:rsidRPr="00CE7439">
        <w:t xml:space="preserve">) retorna </w:t>
      </w:r>
      <w:proofErr w:type="gramStart"/>
      <w:r w:rsidRPr="00CE7439">
        <w:t>a</w:t>
      </w:r>
      <w:proofErr w:type="gramEnd"/>
      <w:r w:rsidRPr="00CE7439">
        <w:t xml:space="preserve"> </w:t>
      </w:r>
      <w:r w:rsidRPr="00CE7439">
        <w:rPr>
          <w:b/>
          <w:bCs/>
        </w:rPr>
        <w:t>posição (índice)</w:t>
      </w:r>
      <w:r w:rsidRPr="00CE7439">
        <w:t xml:space="preserve"> do enum na lista:</w:t>
      </w:r>
    </w:p>
    <w:p w14:paraId="23CB00D4" w14:textId="26BC9536" w:rsidR="00CE7439" w:rsidRDefault="00CE7439">
      <w:r w:rsidRPr="00CE7439">
        <w:drawing>
          <wp:inline distT="0" distB="0" distL="0" distR="0" wp14:anchorId="2BB508CB" wp14:editId="669B7632">
            <wp:extent cx="4684143" cy="899592"/>
            <wp:effectExtent l="0" t="0" r="2540" b="0"/>
            <wp:docPr id="2025732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2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621" cy="9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8EC" w14:textId="49E7217C" w:rsidR="00CE7439" w:rsidRDefault="00CE7439">
      <w:r w:rsidRPr="00CE7439">
        <w:t xml:space="preserve">Enumerações são ordenadas a partir de zero, na </w:t>
      </w:r>
      <w:r w:rsidRPr="00CE7439">
        <w:rPr>
          <w:b/>
          <w:bCs/>
        </w:rPr>
        <w:t>ordem em que os valores foram declarados</w:t>
      </w:r>
      <w:r w:rsidRPr="00CE7439">
        <w:t>.</w:t>
      </w:r>
    </w:p>
    <w:p w14:paraId="54002BDF" w14:textId="77777777" w:rsidR="00CE7439" w:rsidRPr="00CE7439" w:rsidRDefault="00CE7439" w:rsidP="00CE7439">
      <w:r w:rsidRPr="00CE7439">
        <w:pict w14:anchorId="63DDEDFF">
          <v:rect id="_x0000_i1055" style="width:0;height:1.5pt" o:hralign="center" o:hrstd="t" o:hr="t" fillcolor="#a0a0a0" stroked="f"/>
        </w:pict>
      </w:r>
    </w:p>
    <w:p w14:paraId="259FFADB" w14:textId="77777777" w:rsidR="00CE7439" w:rsidRPr="00CE7439" w:rsidRDefault="00CE7439" w:rsidP="00CE7439">
      <w:proofErr w:type="spellStart"/>
      <w:r w:rsidRPr="00CE7439">
        <w:t>Enums</w:t>
      </w:r>
      <w:proofErr w:type="spellEnd"/>
      <w:r w:rsidRPr="00CE7439">
        <w:t xml:space="preserve"> também podem ter </w:t>
      </w:r>
      <w:r w:rsidRPr="00CE7439">
        <w:rPr>
          <w:b/>
          <w:bCs/>
        </w:rPr>
        <w:t>valores associados</w:t>
      </w:r>
      <w:r w:rsidRPr="00CE7439">
        <w:t xml:space="preserve">. Isso é feito através de </w:t>
      </w:r>
      <w:r w:rsidRPr="00CE7439">
        <w:rPr>
          <w:b/>
          <w:bCs/>
        </w:rPr>
        <w:t>construtores</w:t>
      </w:r>
      <w:r w:rsidRPr="00CE7439">
        <w:t>, e esses construtores podem ter argumentos:</w:t>
      </w:r>
    </w:p>
    <w:p w14:paraId="0BFA1CA2" w14:textId="0516443F" w:rsidR="00CE7439" w:rsidRDefault="00CE7439">
      <w:r w:rsidRPr="00CE7439">
        <w:drawing>
          <wp:inline distT="0" distB="0" distL="0" distR="0" wp14:anchorId="4244E926" wp14:editId="0AD381BE">
            <wp:extent cx="4657725" cy="2347109"/>
            <wp:effectExtent l="0" t="0" r="0" b="0"/>
            <wp:docPr id="59383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3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858" cy="23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29F7" w14:textId="77777777" w:rsidR="00CE7439" w:rsidRPr="00CE7439" w:rsidRDefault="00CE7439" w:rsidP="00CE7439">
      <w:r w:rsidRPr="00CE7439">
        <w:t>Atenção para os seguintes pontos:</w:t>
      </w:r>
    </w:p>
    <w:p w14:paraId="27FFD30E" w14:textId="77777777" w:rsidR="00CE7439" w:rsidRPr="00CE7439" w:rsidRDefault="00CE7439" w:rsidP="00CE7439">
      <w:pPr>
        <w:numPr>
          <w:ilvl w:val="0"/>
          <w:numId w:val="1"/>
        </w:numPr>
      </w:pPr>
      <w:r w:rsidRPr="00CE7439">
        <w:t xml:space="preserve">Os valores associados são definidos </w:t>
      </w:r>
      <w:r w:rsidRPr="00CE7439">
        <w:rPr>
          <w:b/>
          <w:bCs/>
        </w:rPr>
        <w:t>na declaração do enum</w:t>
      </w:r>
      <w:r w:rsidRPr="00CE7439">
        <w:t xml:space="preserve"> (</w:t>
      </w:r>
      <w:proofErr w:type="gramStart"/>
      <w:r w:rsidRPr="00CE7439">
        <w:t>HIGH(</w:t>
      </w:r>
      <w:proofErr w:type="gramEnd"/>
      <w:r w:rsidRPr="00CE7439">
        <w:t xml:space="preserve">100), </w:t>
      </w:r>
      <w:proofErr w:type="spellStart"/>
      <w:r w:rsidRPr="00CE7439">
        <w:t>etc</w:t>
      </w:r>
      <w:proofErr w:type="spellEnd"/>
      <w:r w:rsidRPr="00CE7439">
        <w:t>).</w:t>
      </w:r>
    </w:p>
    <w:p w14:paraId="1C509043" w14:textId="77777777" w:rsidR="00CE7439" w:rsidRPr="00CE7439" w:rsidRDefault="00CE7439" w:rsidP="00CE7439">
      <w:pPr>
        <w:numPr>
          <w:ilvl w:val="0"/>
          <w:numId w:val="1"/>
        </w:numPr>
      </w:pPr>
      <w:r w:rsidRPr="00CE7439">
        <w:t xml:space="preserve">A variável </w:t>
      </w:r>
      <w:proofErr w:type="spellStart"/>
      <w:r w:rsidRPr="00CE7439">
        <w:t>value</w:t>
      </w:r>
      <w:proofErr w:type="spellEnd"/>
      <w:r w:rsidRPr="00CE7439">
        <w:t xml:space="preserve"> foi declarada como </w:t>
      </w:r>
      <w:proofErr w:type="spellStart"/>
      <w:r w:rsidRPr="00CE7439">
        <w:t>private</w:t>
      </w:r>
      <w:proofErr w:type="spellEnd"/>
      <w:r w:rsidRPr="00CE7439">
        <w:t xml:space="preserve"> int.</w:t>
      </w:r>
    </w:p>
    <w:p w14:paraId="59BB1B74" w14:textId="77777777" w:rsidR="00CE7439" w:rsidRPr="00CE7439" w:rsidRDefault="00CE7439" w:rsidP="00CE7439">
      <w:pPr>
        <w:numPr>
          <w:ilvl w:val="0"/>
          <w:numId w:val="1"/>
        </w:numPr>
      </w:pPr>
      <w:r w:rsidRPr="00CE7439">
        <w:t xml:space="preserve">O construtor também é </w:t>
      </w:r>
      <w:proofErr w:type="spellStart"/>
      <w:r w:rsidRPr="00CE7439">
        <w:t>private</w:t>
      </w:r>
      <w:proofErr w:type="spellEnd"/>
      <w:r w:rsidRPr="00CE7439">
        <w:t xml:space="preserve"> — e deve ser assim!</w:t>
      </w:r>
    </w:p>
    <w:p w14:paraId="7A19050F" w14:textId="77777777" w:rsidR="00CE7439" w:rsidRPr="00CE7439" w:rsidRDefault="00CE7439" w:rsidP="00CE7439">
      <w:pPr>
        <w:numPr>
          <w:ilvl w:val="0"/>
          <w:numId w:val="1"/>
        </w:numPr>
      </w:pPr>
      <w:r w:rsidRPr="00CE7439">
        <w:t xml:space="preserve">Há um método </w:t>
      </w:r>
      <w:proofErr w:type="spellStart"/>
      <w:proofErr w:type="gramStart"/>
      <w:r w:rsidRPr="00CE7439">
        <w:t>getValue</w:t>
      </w:r>
      <w:proofErr w:type="spellEnd"/>
      <w:r w:rsidRPr="00CE7439">
        <w:t>(</w:t>
      </w:r>
      <w:proofErr w:type="gramEnd"/>
      <w:r w:rsidRPr="00CE7439">
        <w:t>) para acessar o valor inteiro de cada enum.</w:t>
      </w:r>
    </w:p>
    <w:p w14:paraId="2CE3FB13" w14:textId="77777777" w:rsidR="00CE7439" w:rsidRPr="00CE7439" w:rsidRDefault="00CE7439" w:rsidP="00CE7439">
      <w:r w:rsidRPr="00CE7439">
        <w:t>Agora podemos fazer:</w:t>
      </w:r>
    </w:p>
    <w:p w14:paraId="37D858B4" w14:textId="40EFA1CE" w:rsidR="00CE7439" w:rsidRDefault="00CE7439">
      <w:r w:rsidRPr="00CE7439">
        <w:lastRenderedPageBreak/>
        <w:drawing>
          <wp:inline distT="0" distB="0" distL="0" distR="0" wp14:anchorId="441F203F" wp14:editId="05EF7488">
            <wp:extent cx="4675517" cy="677249"/>
            <wp:effectExtent l="0" t="0" r="0" b="8890"/>
            <wp:docPr id="1665810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0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5091" cy="6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FA78" w14:textId="77777777" w:rsidR="00CE7439" w:rsidRPr="00CE7439" w:rsidRDefault="00CE7439" w:rsidP="00CE7439">
      <w:r w:rsidRPr="00CE7439">
        <w:pict w14:anchorId="62D08D2E">
          <v:rect id="_x0000_i1063" style="width:0;height:1.5pt" o:hralign="center" o:hrstd="t" o:hr="t" fillcolor="#a0a0a0" stroked="f"/>
        </w:pict>
      </w:r>
    </w:p>
    <w:p w14:paraId="20C9C8DA" w14:textId="77777777" w:rsidR="00CE7439" w:rsidRPr="00CE7439" w:rsidRDefault="00CE7439" w:rsidP="00CE7439">
      <w:r w:rsidRPr="00CE7439">
        <w:t xml:space="preserve">Como dito anteriormente, </w:t>
      </w:r>
      <w:r w:rsidRPr="00CE7439">
        <w:rPr>
          <w:b/>
          <w:bCs/>
        </w:rPr>
        <w:t>não podemos criar uma instância de enum com new</w:t>
      </w:r>
      <w:r w:rsidRPr="00CE7439">
        <w:t xml:space="preserve">, e por isso o construtor </w:t>
      </w:r>
      <w:r w:rsidRPr="00CE7439">
        <w:rPr>
          <w:b/>
          <w:bCs/>
        </w:rPr>
        <w:t>deve ser privado</w:t>
      </w:r>
      <w:r w:rsidRPr="00CE7439">
        <w:t>:</w:t>
      </w:r>
    </w:p>
    <w:p w14:paraId="48AD9EF5" w14:textId="68176DEE" w:rsidR="00CE7439" w:rsidRDefault="00CE7439">
      <w:r w:rsidRPr="00CE7439">
        <w:drawing>
          <wp:inline distT="0" distB="0" distL="0" distR="0" wp14:anchorId="65E13713" wp14:editId="586D9556">
            <wp:extent cx="4718649" cy="1774565"/>
            <wp:effectExtent l="0" t="0" r="6350" b="0"/>
            <wp:docPr id="121705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57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1867" cy="17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71C" w14:textId="77777777" w:rsidR="00CE7439" w:rsidRPr="00CE7439" w:rsidRDefault="00CE7439" w:rsidP="00CE7439">
      <w:r w:rsidRPr="00CE7439">
        <w:pict w14:anchorId="52A7DA81">
          <v:rect id="_x0000_i1071" style="width:0;height:1.5pt" o:hralign="center" o:hrstd="t" o:hr="t" fillcolor="#a0a0a0" stroked="f"/>
        </w:pict>
      </w:r>
    </w:p>
    <w:p w14:paraId="37C42465" w14:textId="77777777" w:rsidR="00CE7439" w:rsidRPr="00CE7439" w:rsidRDefault="00CE7439" w:rsidP="00CE7439">
      <w:r w:rsidRPr="00CE7439">
        <w:t xml:space="preserve">Você pode comparar </w:t>
      </w:r>
      <w:proofErr w:type="spellStart"/>
      <w:r w:rsidRPr="00CE7439">
        <w:t>enums</w:t>
      </w:r>
      <w:proofErr w:type="spellEnd"/>
      <w:r w:rsidRPr="00CE7439">
        <w:t xml:space="preserve"> com == ou </w:t>
      </w:r>
      <w:proofErr w:type="spellStart"/>
      <w:proofErr w:type="gramStart"/>
      <w:r w:rsidRPr="00CE7439">
        <w:t>equals</w:t>
      </w:r>
      <w:proofErr w:type="spellEnd"/>
      <w:r w:rsidRPr="00CE7439">
        <w:t>(</w:t>
      </w:r>
      <w:proofErr w:type="gramEnd"/>
      <w:r w:rsidRPr="00CE7439">
        <w:t>) (o primeiro é mais comum e mais rápido, pois são referências constantes):</w:t>
      </w:r>
    </w:p>
    <w:p w14:paraId="0602B546" w14:textId="21EA402D" w:rsidR="00CE7439" w:rsidRDefault="00CE7439">
      <w:r w:rsidRPr="00CE7439">
        <w:drawing>
          <wp:inline distT="0" distB="0" distL="0" distR="0" wp14:anchorId="32ACB0B3" wp14:editId="0D6CEB9B">
            <wp:extent cx="4735902" cy="1138951"/>
            <wp:effectExtent l="0" t="0" r="7620" b="4445"/>
            <wp:docPr id="129684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44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9424" cy="11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95D" w14:textId="3E37E94B" w:rsidR="00CE7439" w:rsidRDefault="00CE7439">
      <w:r w:rsidRPr="00CE7439">
        <w:t xml:space="preserve">Você também pode usar switch com </w:t>
      </w:r>
      <w:proofErr w:type="spellStart"/>
      <w:r w:rsidRPr="00CE7439">
        <w:t>enums</w:t>
      </w:r>
      <w:proofErr w:type="spellEnd"/>
      <w:r w:rsidRPr="00CE7439">
        <w:t xml:space="preserve"> (a partir do Java 5):</w:t>
      </w:r>
    </w:p>
    <w:p w14:paraId="2D4BB27C" w14:textId="04BA027E" w:rsidR="00CE7439" w:rsidRDefault="00CE7439">
      <w:r w:rsidRPr="00CE7439">
        <w:drawing>
          <wp:inline distT="0" distB="0" distL="0" distR="0" wp14:anchorId="6EFE45F5" wp14:editId="4FB945DA">
            <wp:extent cx="4701396" cy="1886668"/>
            <wp:effectExtent l="0" t="0" r="4445" b="0"/>
            <wp:docPr id="1692417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17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263" cy="18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4EB4" w14:textId="77777777" w:rsidR="00CE7439" w:rsidRPr="00CE7439" w:rsidRDefault="00CE7439" w:rsidP="00CE7439">
      <w:r w:rsidRPr="00CE7439">
        <w:pict w14:anchorId="096557FE">
          <v:rect id="_x0000_i1091" style="width:0;height:1.5pt" o:hralign="center" o:hrstd="t" o:hr="t" fillcolor="#a0a0a0" stroked="f"/>
        </w:pict>
      </w:r>
    </w:p>
    <w:p w14:paraId="44802E7A" w14:textId="77777777" w:rsidR="00CE7439" w:rsidRPr="00CE7439" w:rsidRDefault="00CE7439" w:rsidP="00CE7439">
      <w:pPr>
        <w:rPr>
          <w:b/>
          <w:bCs/>
        </w:rPr>
      </w:pPr>
      <w:proofErr w:type="spellStart"/>
      <w:r w:rsidRPr="00CE7439">
        <w:rPr>
          <w:b/>
          <w:bCs/>
        </w:rPr>
        <w:t>Pontos-chave</w:t>
      </w:r>
      <w:proofErr w:type="spellEnd"/>
    </w:p>
    <w:p w14:paraId="0483C50E" w14:textId="77777777" w:rsidR="00CE7439" w:rsidRPr="00CE7439" w:rsidRDefault="00CE7439" w:rsidP="00CE7439">
      <w:pPr>
        <w:numPr>
          <w:ilvl w:val="0"/>
          <w:numId w:val="2"/>
        </w:numPr>
      </w:pPr>
      <w:proofErr w:type="spellStart"/>
      <w:r w:rsidRPr="00CE7439">
        <w:t>Enums</w:t>
      </w:r>
      <w:proofErr w:type="spellEnd"/>
      <w:r w:rsidRPr="00CE7439">
        <w:t xml:space="preserve"> são tipos especiais que representam um </w:t>
      </w:r>
      <w:r w:rsidRPr="00CE7439">
        <w:rPr>
          <w:b/>
          <w:bCs/>
        </w:rPr>
        <w:t>conjunto fixo de constantes</w:t>
      </w:r>
      <w:r w:rsidRPr="00CE7439">
        <w:t>.</w:t>
      </w:r>
    </w:p>
    <w:p w14:paraId="4E2B6F8B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Um tipo enum é definido com a palavra-chave enum e pode ser </w:t>
      </w:r>
      <w:proofErr w:type="spellStart"/>
      <w:r w:rsidRPr="00CE7439">
        <w:t>public</w:t>
      </w:r>
      <w:proofErr w:type="spellEnd"/>
      <w:r w:rsidRPr="00CE7439">
        <w:t xml:space="preserve"> ou </w:t>
      </w:r>
      <w:proofErr w:type="spellStart"/>
      <w:r w:rsidRPr="00CE7439">
        <w:t>package-private</w:t>
      </w:r>
      <w:proofErr w:type="spellEnd"/>
      <w:r w:rsidRPr="00CE7439">
        <w:t>.</w:t>
      </w:r>
    </w:p>
    <w:p w14:paraId="73630FF1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Os elementos definidos em uma enum são </w:t>
      </w:r>
      <w:r w:rsidRPr="00CE7439">
        <w:rPr>
          <w:b/>
          <w:bCs/>
        </w:rPr>
        <w:t>implícita e automaticamente</w:t>
      </w:r>
      <w:r w:rsidRPr="00CE7439">
        <w:t>:</w:t>
      </w:r>
    </w:p>
    <w:p w14:paraId="3A6798B2" w14:textId="77777777" w:rsidR="00CE7439" w:rsidRPr="00CE7439" w:rsidRDefault="00CE7439" w:rsidP="00CE7439">
      <w:pPr>
        <w:numPr>
          <w:ilvl w:val="1"/>
          <w:numId w:val="2"/>
        </w:numPr>
      </w:pPr>
      <w:proofErr w:type="spellStart"/>
      <w:r w:rsidRPr="00CE7439">
        <w:t>public</w:t>
      </w:r>
      <w:proofErr w:type="spellEnd"/>
    </w:p>
    <w:p w14:paraId="3359C027" w14:textId="77777777" w:rsidR="00CE7439" w:rsidRPr="00CE7439" w:rsidRDefault="00CE7439" w:rsidP="00CE7439">
      <w:pPr>
        <w:numPr>
          <w:ilvl w:val="1"/>
          <w:numId w:val="2"/>
        </w:numPr>
      </w:pPr>
      <w:proofErr w:type="spellStart"/>
      <w:r w:rsidRPr="00CE7439">
        <w:t>static</w:t>
      </w:r>
      <w:proofErr w:type="spellEnd"/>
    </w:p>
    <w:p w14:paraId="152D69B1" w14:textId="77777777" w:rsidR="00CE7439" w:rsidRPr="00CE7439" w:rsidRDefault="00CE7439" w:rsidP="00CE7439">
      <w:pPr>
        <w:numPr>
          <w:ilvl w:val="1"/>
          <w:numId w:val="2"/>
        </w:numPr>
      </w:pPr>
      <w:r w:rsidRPr="00CE7439">
        <w:lastRenderedPageBreak/>
        <w:t>final</w:t>
      </w:r>
    </w:p>
    <w:p w14:paraId="0A3C76C2" w14:textId="77777777" w:rsidR="00CE7439" w:rsidRPr="00CE7439" w:rsidRDefault="00CE7439" w:rsidP="00CE7439">
      <w:pPr>
        <w:numPr>
          <w:ilvl w:val="0"/>
          <w:numId w:val="2"/>
        </w:numPr>
      </w:pPr>
      <w:proofErr w:type="spellStart"/>
      <w:r w:rsidRPr="00CE7439">
        <w:t>Enums</w:t>
      </w:r>
      <w:proofErr w:type="spellEnd"/>
      <w:r w:rsidRPr="00CE7439">
        <w:t xml:space="preserve"> fornecem um tipo seguro, ou seja, </w:t>
      </w:r>
      <w:r w:rsidRPr="00CE7439">
        <w:rPr>
          <w:b/>
          <w:bCs/>
        </w:rPr>
        <w:t>apenas valores válidos</w:t>
      </w:r>
      <w:r w:rsidRPr="00CE7439">
        <w:t xml:space="preserve"> podem ser atribuídos a variáveis desse tipo.</w:t>
      </w:r>
    </w:p>
    <w:p w14:paraId="4CA4A095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A partir do Java 5, switch pode ser usado com </w:t>
      </w:r>
      <w:proofErr w:type="spellStart"/>
      <w:r w:rsidRPr="00CE7439">
        <w:t>enums</w:t>
      </w:r>
      <w:proofErr w:type="spellEnd"/>
      <w:r w:rsidRPr="00CE7439">
        <w:t>.</w:t>
      </w:r>
    </w:p>
    <w:p w14:paraId="62B13F21" w14:textId="77777777" w:rsidR="00CE7439" w:rsidRPr="00CE7439" w:rsidRDefault="00CE7439" w:rsidP="00CE7439">
      <w:pPr>
        <w:numPr>
          <w:ilvl w:val="0"/>
          <w:numId w:val="2"/>
        </w:numPr>
      </w:pPr>
      <w:proofErr w:type="spellStart"/>
      <w:r w:rsidRPr="00CE7439">
        <w:t>Enums</w:t>
      </w:r>
      <w:proofErr w:type="spellEnd"/>
      <w:r w:rsidRPr="00CE7439">
        <w:t xml:space="preserve"> podem conter:</w:t>
      </w:r>
    </w:p>
    <w:p w14:paraId="44CFCE5F" w14:textId="77777777" w:rsidR="00CE7439" w:rsidRPr="00CE7439" w:rsidRDefault="00CE7439" w:rsidP="00CE7439">
      <w:pPr>
        <w:numPr>
          <w:ilvl w:val="1"/>
          <w:numId w:val="2"/>
        </w:numPr>
      </w:pPr>
      <w:r w:rsidRPr="00CE7439">
        <w:t>Métodos</w:t>
      </w:r>
    </w:p>
    <w:p w14:paraId="732CF63D" w14:textId="77777777" w:rsidR="00CE7439" w:rsidRPr="00CE7439" w:rsidRDefault="00CE7439" w:rsidP="00CE7439">
      <w:pPr>
        <w:numPr>
          <w:ilvl w:val="1"/>
          <w:numId w:val="2"/>
        </w:numPr>
      </w:pPr>
      <w:r w:rsidRPr="00CE7439">
        <w:t>Construtores</w:t>
      </w:r>
    </w:p>
    <w:p w14:paraId="1EEF794C" w14:textId="77777777" w:rsidR="00CE7439" w:rsidRPr="00CE7439" w:rsidRDefault="00CE7439" w:rsidP="00CE7439">
      <w:pPr>
        <w:numPr>
          <w:ilvl w:val="1"/>
          <w:numId w:val="2"/>
        </w:numPr>
      </w:pPr>
      <w:r w:rsidRPr="00CE7439">
        <w:t>Campos</w:t>
      </w:r>
    </w:p>
    <w:p w14:paraId="640D2B41" w14:textId="77777777" w:rsidR="00CE7439" w:rsidRPr="00CE7439" w:rsidRDefault="00CE7439" w:rsidP="00CE7439">
      <w:pPr>
        <w:numPr>
          <w:ilvl w:val="1"/>
          <w:numId w:val="2"/>
        </w:numPr>
      </w:pPr>
      <w:r w:rsidRPr="00CE7439">
        <w:t>Variáveis de instância</w:t>
      </w:r>
    </w:p>
    <w:p w14:paraId="684143DD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Os </w:t>
      </w:r>
      <w:r w:rsidRPr="00CE7439">
        <w:rPr>
          <w:b/>
          <w:bCs/>
        </w:rPr>
        <w:t xml:space="preserve">construtores de enum são sempre </w:t>
      </w:r>
      <w:proofErr w:type="spellStart"/>
      <w:r w:rsidRPr="00CE7439">
        <w:rPr>
          <w:b/>
          <w:bCs/>
        </w:rPr>
        <w:t>private</w:t>
      </w:r>
      <w:proofErr w:type="spellEnd"/>
      <w:r w:rsidRPr="00CE7439">
        <w:t xml:space="preserve"> (implícita ou explicitamente) e </w:t>
      </w:r>
      <w:r w:rsidRPr="00CE7439">
        <w:rPr>
          <w:b/>
          <w:bCs/>
        </w:rPr>
        <w:t>nunca são chamados diretamente</w:t>
      </w:r>
      <w:r w:rsidRPr="00CE7439">
        <w:t>.</w:t>
      </w:r>
    </w:p>
    <w:p w14:paraId="2AD55AAA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O método </w:t>
      </w:r>
      <w:proofErr w:type="gramStart"/>
      <w:r w:rsidRPr="00CE7439">
        <w:t>ordinal(</w:t>
      </w:r>
      <w:proofErr w:type="gramEnd"/>
      <w:r w:rsidRPr="00CE7439">
        <w:t xml:space="preserve">) retorna </w:t>
      </w:r>
      <w:proofErr w:type="gramStart"/>
      <w:r w:rsidRPr="00CE7439">
        <w:t>a</w:t>
      </w:r>
      <w:proofErr w:type="gramEnd"/>
      <w:r w:rsidRPr="00CE7439">
        <w:t xml:space="preserve"> </w:t>
      </w:r>
      <w:r w:rsidRPr="00CE7439">
        <w:rPr>
          <w:b/>
          <w:bCs/>
        </w:rPr>
        <w:t>posição baseada em zero</w:t>
      </w:r>
      <w:r w:rsidRPr="00CE7439">
        <w:t xml:space="preserve"> do enum na lista de declaração.</w:t>
      </w:r>
    </w:p>
    <w:p w14:paraId="5603FC61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O método </w:t>
      </w:r>
      <w:proofErr w:type="spellStart"/>
      <w:proofErr w:type="gramStart"/>
      <w:r w:rsidRPr="00CE7439">
        <w:t>values</w:t>
      </w:r>
      <w:proofErr w:type="spellEnd"/>
      <w:r w:rsidRPr="00CE7439">
        <w:t>(</w:t>
      </w:r>
      <w:proofErr w:type="gramEnd"/>
      <w:r w:rsidRPr="00CE7439">
        <w:t xml:space="preserve">) retorna </w:t>
      </w:r>
      <w:r w:rsidRPr="00CE7439">
        <w:rPr>
          <w:b/>
          <w:bCs/>
        </w:rPr>
        <w:t xml:space="preserve">um </w:t>
      </w:r>
      <w:proofErr w:type="spellStart"/>
      <w:r w:rsidRPr="00CE7439">
        <w:rPr>
          <w:b/>
          <w:bCs/>
        </w:rPr>
        <w:t>array</w:t>
      </w:r>
      <w:proofErr w:type="spellEnd"/>
      <w:r w:rsidRPr="00CE7439">
        <w:rPr>
          <w:b/>
          <w:bCs/>
        </w:rPr>
        <w:t xml:space="preserve"> de todos os </w:t>
      </w:r>
      <w:proofErr w:type="spellStart"/>
      <w:r w:rsidRPr="00CE7439">
        <w:rPr>
          <w:b/>
          <w:bCs/>
        </w:rPr>
        <w:t>enums</w:t>
      </w:r>
      <w:proofErr w:type="spellEnd"/>
      <w:r w:rsidRPr="00CE7439">
        <w:rPr>
          <w:b/>
          <w:bCs/>
        </w:rPr>
        <w:t xml:space="preserve"> definidos</w:t>
      </w:r>
      <w:r w:rsidRPr="00CE7439">
        <w:t>, na ordem de declaração.</w:t>
      </w:r>
    </w:p>
    <w:p w14:paraId="71F60029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Você pode obter um enum a partir de uma </w:t>
      </w:r>
      <w:proofErr w:type="spellStart"/>
      <w:r w:rsidRPr="00CE7439">
        <w:t>String</w:t>
      </w:r>
      <w:proofErr w:type="spellEnd"/>
      <w:r w:rsidRPr="00CE7439">
        <w:t xml:space="preserve"> com </w:t>
      </w:r>
      <w:proofErr w:type="spellStart"/>
      <w:proofErr w:type="gramStart"/>
      <w:r w:rsidRPr="00CE7439">
        <w:t>valueOf</w:t>
      </w:r>
      <w:proofErr w:type="spellEnd"/>
      <w:r w:rsidRPr="00CE7439">
        <w:t>(</w:t>
      </w:r>
      <w:proofErr w:type="spellStart"/>
      <w:proofErr w:type="gramEnd"/>
      <w:r w:rsidRPr="00CE7439">
        <w:t>String</w:t>
      </w:r>
      <w:proofErr w:type="spellEnd"/>
      <w:r w:rsidRPr="00CE7439">
        <w:t xml:space="preserve"> </w:t>
      </w:r>
      <w:proofErr w:type="spellStart"/>
      <w:r w:rsidRPr="00CE7439">
        <w:t>name</w:t>
      </w:r>
      <w:proofErr w:type="spellEnd"/>
      <w:r w:rsidRPr="00CE7439">
        <w:t>), que lança uma exceção se o nome não for válido.</w:t>
      </w:r>
    </w:p>
    <w:p w14:paraId="05710675" w14:textId="77777777" w:rsidR="00CE7439" w:rsidRPr="00CE7439" w:rsidRDefault="00CE7439" w:rsidP="00CE7439">
      <w:pPr>
        <w:numPr>
          <w:ilvl w:val="0"/>
          <w:numId w:val="2"/>
        </w:numPr>
      </w:pPr>
      <w:r w:rsidRPr="00CE7439">
        <w:t xml:space="preserve">Você pode comparar </w:t>
      </w:r>
      <w:proofErr w:type="spellStart"/>
      <w:r w:rsidRPr="00CE7439">
        <w:t>enums</w:t>
      </w:r>
      <w:proofErr w:type="spellEnd"/>
      <w:r w:rsidRPr="00CE7439">
        <w:t xml:space="preserve"> com ==, </w:t>
      </w:r>
      <w:proofErr w:type="spellStart"/>
      <w:proofErr w:type="gramStart"/>
      <w:r w:rsidRPr="00CE7439">
        <w:t>equals</w:t>
      </w:r>
      <w:proofErr w:type="spellEnd"/>
      <w:r w:rsidRPr="00CE7439">
        <w:t>(</w:t>
      </w:r>
      <w:proofErr w:type="gramEnd"/>
      <w:r w:rsidRPr="00CE7439">
        <w:t>), ou usá-los em estruturas de controle como switch.</w:t>
      </w:r>
    </w:p>
    <w:p w14:paraId="5C1156CC" w14:textId="77777777" w:rsidR="00CE7439" w:rsidRPr="00CE7439" w:rsidRDefault="00CE7439" w:rsidP="00CE7439">
      <w:r w:rsidRPr="00CE7439">
        <w:pict w14:anchorId="0FED6220">
          <v:rect id="_x0000_i1092" style="width:0;height:1.5pt" o:hralign="center" o:hrstd="t" o:hr="t" fillcolor="#a0a0a0" stroked="f"/>
        </w:pict>
      </w:r>
    </w:p>
    <w:p w14:paraId="203BB4F7" w14:textId="77777777" w:rsidR="00CE7439" w:rsidRPr="00CE7439" w:rsidRDefault="00CE7439" w:rsidP="00CE7439">
      <w:pPr>
        <w:rPr>
          <w:b/>
          <w:bCs/>
        </w:rPr>
      </w:pPr>
      <w:r w:rsidRPr="00CE7439">
        <w:rPr>
          <w:b/>
          <w:bCs/>
        </w:rPr>
        <w:t>Autoavaliação (Self Test)</w:t>
      </w:r>
    </w:p>
    <w:p w14:paraId="2D9A2DF1" w14:textId="77777777" w:rsidR="00CE7439" w:rsidRPr="00CE7439" w:rsidRDefault="00CE7439" w:rsidP="00CE7439">
      <w:r w:rsidRPr="00CE7439">
        <w:pict w14:anchorId="20DA179B">
          <v:rect id="_x0000_i1093" style="width:0;height:1.5pt" o:hralign="center" o:hrstd="t" o:hr="t" fillcolor="#a0a0a0" stroked="f"/>
        </w:pict>
      </w:r>
    </w:p>
    <w:p w14:paraId="0EE13199" w14:textId="77777777" w:rsidR="00CE7439" w:rsidRPr="00CE7439" w:rsidRDefault="00CE7439" w:rsidP="00CE7439">
      <w:r w:rsidRPr="00CE7439">
        <w:rPr>
          <w:b/>
          <w:bCs/>
        </w:rPr>
        <w:t>1. Dado:</w:t>
      </w:r>
    </w:p>
    <w:p w14:paraId="04763115" w14:textId="65DC46CD" w:rsidR="00CE7439" w:rsidRDefault="00CE7439">
      <w:r w:rsidRPr="00CE7439">
        <w:drawing>
          <wp:inline distT="0" distB="0" distL="0" distR="0" wp14:anchorId="4E95222E" wp14:editId="733507D3">
            <wp:extent cx="4692770" cy="2281818"/>
            <wp:effectExtent l="0" t="0" r="0" b="4445"/>
            <wp:docPr id="1336433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38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861" cy="22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8CE" w14:textId="77777777" w:rsidR="00CE7439" w:rsidRPr="00CE7439" w:rsidRDefault="00CE7439" w:rsidP="00CE7439">
      <w:r w:rsidRPr="00CE7439">
        <w:rPr>
          <w:b/>
          <w:bCs/>
        </w:rPr>
        <w:t>Qual é a saída?</w:t>
      </w:r>
    </w:p>
    <w:p w14:paraId="3010D075" w14:textId="77777777" w:rsidR="00CE7439" w:rsidRPr="00CE7439" w:rsidRDefault="00CE7439" w:rsidP="00CE7439">
      <w:r w:rsidRPr="00CE7439">
        <w:t>A. 1 2 3</w:t>
      </w:r>
      <w:r w:rsidRPr="00CE7439">
        <w:br/>
        <w:t>B. 3</w:t>
      </w:r>
      <w:r w:rsidRPr="00CE7439">
        <w:br/>
        <w:t>C. 2 3</w:t>
      </w:r>
      <w:r w:rsidRPr="00CE7439">
        <w:br/>
        <w:t>D. Nada</w:t>
      </w:r>
      <w:r w:rsidRPr="00CE7439">
        <w:br/>
        <w:t>E. Falha de compilação</w:t>
      </w:r>
    </w:p>
    <w:p w14:paraId="1019E622" w14:textId="77777777" w:rsidR="00CE7439" w:rsidRPr="00CE7439" w:rsidRDefault="00CE7439" w:rsidP="00CE7439">
      <w:r w:rsidRPr="00CE7439">
        <w:pict w14:anchorId="21CEE1BB">
          <v:rect id="_x0000_i1103" style="width:0;height:1.5pt" o:hralign="center" o:hrstd="t" o:hr="t" fillcolor="#a0a0a0" stroked="f"/>
        </w:pict>
      </w:r>
    </w:p>
    <w:p w14:paraId="71EB2B8D" w14:textId="77777777" w:rsidR="00725824" w:rsidRDefault="00725824">
      <w:pPr>
        <w:rPr>
          <w:b/>
          <w:bCs/>
        </w:rPr>
      </w:pPr>
      <w:r>
        <w:rPr>
          <w:b/>
          <w:bCs/>
        </w:rPr>
        <w:br w:type="page"/>
      </w:r>
    </w:p>
    <w:p w14:paraId="4C9E60B8" w14:textId="592169F8" w:rsidR="00CE7439" w:rsidRPr="00CE7439" w:rsidRDefault="00CE7439" w:rsidP="00CE7439">
      <w:r w:rsidRPr="00CE7439">
        <w:rPr>
          <w:b/>
          <w:bCs/>
        </w:rPr>
        <w:lastRenderedPageBreak/>
        <w:t>2. Dado:</w:t>
      </w:r>
    </w:p>
    <w:p w14:paraId="46EF3536" w14:textId="648A8E5B" w:rsidR="00CE7439" w:rsidRDefault="00CE7439">
      <w:r w:rsidRPr="00CE7439">
        <w:drawing>
          <wp:inline distT="0" distB="0" distL="0" distR="0" wp14:anchorId="32841DFD" wp14:editId="57F8EE78">
            <wp:extent cx="4701396" cy="1714172"/>
            <wp:effectExtent l="0" t="0" r="4445" b="635"/>
            <wp:docPr id="536373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34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52" cy="17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D212" w14:textId="77777777" w:rsidR="00CE7439" w:rsidRPr="00CE7439" w:rsidRDefault="00CE7439" w:rsidP="00CE7439">
      <w:r w:rsidRPr="00CE7439">
        <w:rPr>
          <w:b/>
          <w:bCs/>
        </w:rPr>
        <w:t>Qual é a saída?</w:t>
      </w:r>
    </w:p>
    <w:p w14:paraId="5E3ED46E" w14:textId="77777777" w:rsidR="00CE7439" w:rsidRPr="00CE7439" w:rsidRDefault="00CE7439" w:rsidP="00CE7439">
      <w:r w:rsidRPr="00CE7439">
        <w:t>A. 0</w:t>
      </w:r>
      <w:r w:rsidRPr="00CE7439">
        <w:br/>
        <w:t>B. 1</w:t>
      </w:r>
      <w:r w:rsidRPr="00CE7439">
        <w:br/>
        <w:t>C. 2</w:t>
      </w:r>
      <w:r w:rsidRPr="00CE7439">
        <w:br/>
        <w:t>D. HIGH</w:t>
      </w:r>
      <w:r w:rsidRPr="00CE7439">
        <w:br/>
        <w:t>E. Falha de compilação</w:t>
      </w:r>
      <w:r w:rsidRPr="00CE7439">
        <w:br/>
        <w:t>F. Exceção em tempo de execução</w:t>
      </w:r>
    </w:p>
    <w:p w14:paraId="2B685C46" w14:textId="77777777" w:rsidR="00CE7439" w:rsidRPr="00CE7439" w:rsidRDefault="00CE7439" w:rsidP="00CE7439">
      <w:r w:rsidRPr="00CE7439">
        <w:pict w14:anchorId="03BA9CF3">
          <v:rect id="_x0000_i1111" style="width:0;height:1.5pt" o:hralign="center" o:hrstd="t" o:hr="t" fillcolor="#a0a0a0" stroked="f"/>
        </w:pict>
      </w:r>
    </w:p>
    <w:p w14:paraId="5DA8BAE0" w14:textId="77777777" w:rsidR="00CE7439" w:rsidRPr="00CE7439" w:rsidRDefault="00CE7439" w:rsidP="00CE7439">
      <w:r w:rsidRPr="00CE7439">
        <w:rPr>
          <w:b/>
          <w:bCs/>
        </w:rPr>
        <w:t>3. Dado:</w:t>
      </w:r>
    </w:p>
    <w:p w14:paraId="6EAAACE4" w14:textId="4B694EB9" w:rsidR="00CE7439" w:rsidRDefault="00CE7439">
      <w:r w:rsidRPr="00CE7439">
        <w:drawing>
          <wp:inline distT="0" distB="0" distL="0" distR="0" wp14:anchorId="21FDDB90" wp14:editId="26F14A21">
            <wp:extent cx="4684143" cy="1703854"/>
            <wp:effectExtent l="0" t="0" r="2540" b="0"/>
            <wp:docPr id="721552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24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0070" cy="17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584" w14:textId="77777777" w:rsidR="00CE7439" w:rsidRPr="00CE7439" w:rsidRDefault="00CE7439" w:rsidP="00CE7439">
      <w:r w:rsidRPr="00CE7439">
        <w:rPr>
          <w:b/>
          <w:bCs/>
        </w:rPr>
        <w:t>Qual é a saída?</w:t>
      </w:r>
    </w:p>
    <w:p w14:paraId="466F8220" w14:textId="77777777" w:rsidR="00CE7439" w:rsidRPr="00CE7439" w:rsidRDefault="00CE7439" w:rsidP="00CE7439">
      <w:r w:rsidRPr="00CE7439">
        <w:t>A. 0</w:t>
      </w:r>
      <w:r w:rsidRPr="00CE7439">
        <w:br/>
        <w:t>B. 1</w:t>
      </w:r>
      <w:r w:rsidRPr="00CE7439">
        <w:br/>
        <w:t>C. 2</w:t>
      </w:r>
      <w:r w:rsidRPr="00CE7439">
        <w:br/>
        <w:t>D. HIGH</w:t>
      </w:r>
      <w:r w:rsidRPr="00CE7439">
        <w:br/>
        <w:t>E. Falha de compilação</w:t>
      </w:r>
      <w:r w:rsidRPr="00CE7439">
        <w:br/>
        <w:t>F. Exceção em tempo de execução</w:t>
      </w:r>
    </w:p>
    <w:p w14:paraId="3EDFCFCE" w14:textId="77777777" w:rsidR="00CE7439" w:rsidRPr="00CE7439" w:rsidRDefault="00CE7439" w:rsidP="00CE7439">
      <w:r w:rsidRPr="00CE7439">
        <w:pict w14:anchorId="73AB235F">
          <v:rect id="_x0000_i1119" style="width:0;height:1.5pt" o:hralign="center" o:hrstd="t" o:hr="t" fillcolor="#a0a0a0" stroked="f"/>
        </w:pict>
      </w:r>
    </w:p>
    <w:p w14:paraId="51B2F302" w14:textId="77777777" w:rsidR="00725824" w:rsidRDefault="00725824">
      <w:pPr>
        <w:rPr>
          <w:b/>
          <w:bCs/>
        </w:rPr>
      </w:pPr>
      <w:r>
        <w:rPr>
          <w:b/>
          <w:bCs/>
        </w:rPr>
        <w:br w:type="page"/>
      </w:r>
    </w:p>
    <w:p w14:paraId="2B33E4EF" w14:textId="7E4FAD29" w:rsidR="00CE7439" w:rsidRPr="00CE7439" w:rsidRDefault="00CE7439" w:rsidP="00CE7439">
      <w:r w:rsidRPr="00CE7439">
        <w:rPr>
          <w:b/>
          <w:bCs/>
        </w:rPr>
        <w:lastRenderedPageBreak/>
        <w:t>4. Dado:</w:t>
      </w:r>
    </w:p>
    <w:p w14:paraId="55D41A88" w14:textId="77777777" w:rsidR="00725824" w:rsidRDefault="00CE7439" w:rsidP="00CE7439">
      <w:pPr>
        <w:rPr>
          <w:b/>
          <w:bCs/>
        </w:rPr>
      </w:pPr>
      <w:r w:rsidRPr="00CE7439">
        <w:drawing>
          <wp:inline distT="0" distB="0" distL="0" distR="0" wp14:anchorId="01EFDA93" wp14:editId="264535AA">
            <wp:extent cx="4666891" cy="2652717"/>
            <wp:effectExtent l="0" t="0" r="635" b="0"/>
            <wp:docPr id="1950679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9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3108" cy="26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7AC" w14:textId="4828871C" w:rsidR="00CE7439" w:rsidRPr="00CE7439" w:rsidRDefault="00CE7439" w:rsidP="00CE7439">
      <w:r w:rsidRPr="00CE7439">
        <w:rPr>
          <w:b/>
          <w:bCs/>
        </w:rPr>
        <w:t>Qual é a saída?</w:t>
      </w:r>
    </w:p>
    <w:p w14:paraId="6B891870" w14:textId="77777777" w:rsidR="00CE7439" w:rsidRPr="00CE7439" w:rsidRDefault="00CE7439" w:rsidP="00CE7439">
      <w:r w:rsidRPr="00CE7439">
        <w:t>A. 3</w:t>
      </w:r>
      <w:r w:rsidRPr="00CE7439">
        <w:br/>
        <w:t>B. 2</w:t>
      </w:r>
      <w:r w:rsidRPr="00CE7439">
        <w:br/>
        <w:t>C. 1</w:t>
      </w:r>
      <w:r w:rsidRPr="00CE7439">
        <w:br/>
        <w:t>D. Falha de compilação</w:t>
      </w:r>
      <w:r w:rsidRPr="00CE7439">
        <w:br/>
        <w:t>E. Exceção em tempo de execução</w:t>
      </w:r>
    </w:p>
    <w:p w14:paraId="057B816B" w14:textId="77777777" w:rsidR="00CE7439" w:rsidRPr="00CE7439" w:rsidRDefault="00CE7439" w:rsidP="00CE7439">
      <w:r w:rsidRPr="00CE7439">
        <w:pict w14:anchorId="05B9285C">
          <v:rect id="_x0000_i1127" style="width:0;height:1.5pt" o:hralign="center" o:hrstd="t" o:hr="t" fillcolor="#a0a0a0" stroked="f"/>
        </w:pict>
      </w:r>
    </w:p>
    <w:p w14:paraId="6E209BBE" w14:textId="77777777" w:rsidR="00CE7439" w:rsidRPr="00CE7439" w:rsidRDefault="00CE7439" w:rsidP="00CE7439">
      <w:r w:rsidRPr="00CE7439">
        <w:rPr>
          <w:b/>
          <w:bCs/>
        </w:rPr>
        <w:t>5. Dado:</w:t>
      </w:r>
    </w:p>
    <w:p w14:paraId="29A9693C" w14:textId="46C040E7" w:rsidR="00CE7439" w:rsidRDefault="00CE7439">
      <w:r w:rsidRPr="00CE7439">
        <w:drawing>
          <wp:inline distT="0" distB="0" distL="0" distR="0" wp14:anchorId="5886AA58" wp14:editId="78F23106">
            <wp:extent cx="4727275" cy="1924154"/>
            <wp:effectExtent l="0" t="0" r="0" b="0"/>
            <wp:docPr id="1188442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427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368" cy="1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BB17" w14:textId="77777777" w:rsidR="00CE7439" w:rsidRPr="00CE7439" w:rsidRDefault="00CE7439" w:rsidP="00CE7439">
      <w:r w:rsidRPr="00CE7439">
        <w:rPr>
          <w:b/>
          <w:bCs/>
        </w:rPr>
        <w:t>Qual é a saída?</w:t>
      </w:r>
    </w:p>
    <w:p w14:paraId="532224CA" w14:textId="77777777" w:rsidR="00CE7439" w:rsidRPr="00CE7439" w:rsidRDefault="00CE7439" w:rsidP="00CE7439">
      <w:r w:rsidRPr="00CE7439">
        <w:t xml:space="preserve">A. </w:t>
      </w:r>
      <w:proofErr w:type="spellStart"/>
      <w:r w:rsidRPr="00CE7439">
        <w:t>true</w:t>
      </w:r>
      <w:proofErr w:type="spellEnd"/>
      <w:r w:rsidRPr="00CE7439">
        <w:br/>
        <w:t>B. false</w:t>
      </w:r>
      <w:r w:rsidRPr="00CE7439">
        <w:br/>
        <w:t>C. Falha de compilação</w:t>
      </w:r>
      <w:r w:rsidRPr="00CE7439">
        <w:br/>
        <w:t>D. Exceção em tempo de execução</w:t>
      </w:r>
    </w:p>
    <w:p w14:paraId="26BC408D" w14:textId="77777777" w:rsidR="00CE7439" w:rsidRDefault="00CE7439"/>
    <w:sectPr w:rsidR="00CE7439" w:rsidSect="00CE7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395"/>
    <w:multiLevelType w:val="multilevel"/>
    <w:tmpl w:val="63C4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D06A2"/>
    <w:multiLevelType w:val="multilevel"/>
    <w:tmpl w:val="364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310969">
    <w:abstractNumId w:val="0"/>
  </w:num>
  <w:num w:numId="2" w16cid:durableId="23967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F2"/>
    <w:rsid w:val="002E6EC2"/>
    <w:rsid w:val="004833F2"/>
    <w:rsid w:val="00725824"/>
    <w:rsid w:val="00CB6BD8"/>
    <w:rsid w:val="00CE7439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8E85"/>
  <w15:chartTrackingRefBased/>
  <w15:docId w15:val="{185A3855-43BA-4CC9-B281-4ED94D37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3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3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3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3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3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3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3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3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3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3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3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4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2025-06-05T12:58:00Z</dcterms:created>
  <dcterms:modified xsi:type="dcterms:W3CDTF">2025-06-05T13:12:00Z</dcterms:modified>
</cp:coreProperties>
</file>