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21732" w14:textId="77777777" w:rsidR="001A0019" w:rsidRPr="001A0019" w:rsidRDefault="001A0019" w:rsidP="001A0019">
      <w:pPr>
        <w:rPr>
          <w:b/>
          <w:bCs/>
        </w:rPr>
      </w:pPr>
      <w:r w:rsidRPr="001A0019">
        <w:rPr>
          <w:b/>
          <w:bCs/>
        </w:rPr>
        <w:t>Criptografia Simétrica</w:t>
      </w:r>
    </w:p>
    <w:p w14:paraId="20909DBA" w14:textId="77777777" w:rsidR="001A0019" w:rsidRPr="001A0019" w:rsidRDefault="001A0019" w:rsidP="001A0019">
      <w:r w:rsidRPr="001A0019">
        <w:t>Neste capítulo, você será introduzido aos conceitos, à teoria e aos aspectos práticos da criptografia simétrica. Será dado mais foco aos elementos que são especificamente relevantes no contexto da tecnologia blockchain. Este capítulo fornecerá os conceitos necessários para entender o material abordado nos capítulos posteriores.</w:t>
      </w:r>
    </w:p>
    <w:p w14:paraId="66FFA3C3" w14:textId="77777777" w:rsidR="001A0019" w:rsidRPr="001A0019" w:rsidRDefault="001A0019" w:rsidP="001A0019">
      <w:r w:rsidRPr="001A0019">
        <w:t xml:space="preserve">Você também será introduzido a aplicações de algoritmos criptográficos para que possa obter experiência prática na implementação de funções criptográficas. Para isso, a ferramenta de linha de comando </w:t>
      </w:r>
      <w:proofErr w:type="spellStart"/>
      <w:r w:rsidRPr="001A0019">
        <w:t>OpenSSL</w:t>
      </w:r>
      <w:proofErr w:type="spellEnd"/>
      <w:r w:rsidRPr="001A0019">
        <w:t xml:space="preserve"> é utilizada.</w:t>
      </w:r>
    </w:p>
    <w:p w14:paraId="783A5CB5" w14:textId="77777777" w:rsidR="001A0019" w:rsidRPr="001A0019" w:rsidRDefault="001A0019" w:rsidP="001A0019">
      <w:r w:rsidRPr="001A0019">
        <w:t>Este capítulo abordará os seguintes tópicos:</w:t>
      </w:r>
    </w:p>
    <w:p w14:paraId="72038908" w14:textId="77777777" w:rsidR="001A0019" w:rsidRPr="001A0019" w:rsidRDefault="001A0019" w:rsidP="001A0019">
      <w:pPr>
        <w:numPr>
          <w:ilvl w:val="0"/>
          <w:numId w:val="1"/>
        </w:numPr>
      </w:pPr>
      <w:r w:rsidRPr="001A0019">
        <w:t>Introdução à criptografia</w:t>
      </w:r>
    </w:p>
    <w:p w14:paraId="0CACECB9" w14:textId="77777777" w:rsidR="001A0019" w:rsidRPr="001A0019" w:rsidRDefault="001A0019" w:rsidP="001A0019">
      <w:pPr>
        <w:numPr>
          <w:ilvl w:val="0"/>
          <w:numId w:val="1"/>
        </w:numPr>
      </w:pPr>
      <w:r w:rsidRPr="001A0019">
        <w:t>Primitivas criptográficas</w:t>
      </w:r>
    </w:p>
    <w:p w14:paraId="61022F93" w14:textId="77777777" w:rsidR="001A0019" w:rsidRPr="001A0019" w:rsidRDefault="001A0019" w:rsidP="001A0019">
      <w:pPr>
        <w:numPr>
          <w:ilvl w:val="0"/>
          <w:numId w:val="1"/>
        </w:numPr>
      </w:pPr>
      <w:r w:rsidRPr="001A0019">
        <w:t>Padrão de Criptografia Avançada (AES)</w:t>
      </w:r>
    </w:p>
    <w:p w14:paraId="2BE8075A" w14:textId="77777777" w:rsidR="001A0019" w:rsidRPr="001A0019" w:rsidRDefault="001A0019" w:rsidP="001A0019">
      <w:r w:rsidRPr="001A0019">
        <w:t xml:space="preserve">Para os exercícios neste capítulo, a instalação do </w:t>
      </w:r>
      <w:proofErr w:type="spellStart"/>
      <w:r w:rsidRPr="001A0019">
        <w:t>OpenSSL</w:t>
      </w:r>
      <w:proofErr w:type="spellEnd"/>
      <w:r w:rsidRPr="001A0019">
        <w:t xml:space="preserve"> é necessária. Na distribuição Linux Ubuntu, o </w:t>
      </w:r>
      <w:proofErr w:type="spellStart"/>
      <w:r w:rsidRPr="001A0019">
        <w:t>OpenSSL</w:t>
      </w:r>
      <w:proofErr w:type="spellEnd"/>
      <w:r w:rsidRPr="001A0019">
        <w:t xml:space="preserve"> geralmente já está disponível. No </w:t>
      </w:r>
      <w:proofErr w:type="spellStart"/>
      <w:r w:rsidRPr="001A0019">
        <w:t>macOS</w:t>
      </w:r>
      <w:proofErr w:type="spellEnd"/>
      <w:r w:rsidRPr="001A0019">
        <w:t xml:space="preserve">, o </w:t>
      </w:r>
      <w:proofErr w:type="spellStart"/>
      <w:r w:rsidRPr="001A0019">
        <w:t>LibreSSL</w:t>
      </w:r>
      <w:proofErr w:type="spellEnd"/>
      <w:r w:rsidRPr="001A0019">
        <w:t xml:space="preserve"> já está disponível. No entanto, ele pode ser instalado usando o seguinte comando:</w:t>
      </w:r>
    </w:p>
    <w:p w14:paraId="422CF146" w14:textId="094BABF4" w:rsidR="00EC19A5" w:rsidRDefault="001A0019">
      <w:pPr>
        <w:rPr>
          <w:color w:val="FFFFFF" w:themeColor="background1"/>
        </w:rPr>
      </w:pPr>
      <w:r w:rsidRPr="001A0019">
        <w:rPr>
          <w:color w:val="FFFFFF" w:themeColor="background1"/>
          <w:highlight w:val="black"/>
        </w:rPr>
        <w:t xml:space="preserve">$ </w:t>
      </w:r>
      <w:proofErr w:type="spellStart"/>
      <w:r w:rsidRPr="001A0019">
        <w:rPr>
          <w:color w:val="FFFFFF" w:themeColor="background1"/>
          <w:highlight w:val="black"/>
        </w:rPr>
        <w:t>sudo</w:t>
      </w:r>
      <w:proofErr w:type="spellEnd"/>
      <w:r w:rsidRPr="001A0019">
        <w:rPr>
          <w:color w:val="FFFFFF" w:themeColor="background1"/>
          <w:highlight w:val="black"/>
        </w:rPr>
        <w:t xml:space="preserve"> </w:t>
      </w:r>
      <w:proofErr w:type="spellStart"/>
      <w:r w:rsidRPr="001A0019">
        <w:rPr>
          <w:color w:val="FFFFFF" w:themeColor="background1"/>
          <w:highlight w:val="black"/>
        </w:rPr>
        <w:t>apt-get</w:t>
      </w:r>
      <w:proofErr w:type="spellEnd"/>
      <w:r w:rsidRPr="001A0019">
        <w:rPr>
          <w:color w:val="FFFFFF" w:themeColor="background1"/>
          <w:highlight w:val="black"/>
        </w:rPr>
        <w:t xml:space="preserve"> </w:t>
      </w:r>
      <w:proofErr w:type="spellStart"/>
      <w:r w:rsidRPr="001A0019">
        <w:rPr>
          <w:color w:val="FFFFFF" w:themeColor="background1"/>
          <w:highlight w:val="black"/>
        </w:rPr>
        <w:t>install</w:t>
      </w:r>
      <w:proofErr w:type="spellEnd"/>
      <w:r w:rsidRPr="001A0019">
        <w:rPr>
          <w:color w:val="FFFFFF" w:themeColor="background1"/>
          <w:highlight w:val="black"/>
        </w:rPr>
        <w:t xml:space="preserve"> </w:t>
      </w:r>
      <w:proofErr w:type="spellStart"/>
      <w:r w:rsidRPr="001A0019">
        <w:rPr>
          <w:color w:val="FFFFFF" w:themeColor="background1"/>
          <w:highlight w:val="black"/>
        </w:rPr>
        <w:t>openssl</w:t>
      </w:r>
      <w:proofErr w:type="spellEnd"/>
    </w:p>
    <w:p w14:paraId="28D02515" w14:textId="77777777" w:rsidR="001A0019" w:rsidRPr="001A0019" w:rsidRDefault="001A0019" w:rsidP="001A0019">
      <w:pPr>
        <w:rPr>
          <w:color w:val="000000" w:themeColor="text1"/>
        </w:rPr>
      </w:pPr>
      <w:r w:rsidRPr="001A0019">
        <w:rPr>
          <w:color w:val="000000" w:themeColor="text1"/>
        </w:rPr>
        <w:t xml:space="preserve">Os exemplos neste capítulo foram desenvolvidos usando o </w:t>
      </w:r>
      <w:proofErr w:type="spellStart"/>
      <w:r w:rsidRPr="001A0019">
        <w:rPr>
          <w:color w:val="000000" w:themeColor="text1"/>
        </w:rPr>
        <w:t>OpenSSL</w:t>
      </w:r>
      <w:proofErr w:type="spellEnd"/>
      <w:r w:rsidRPr="001A0019">
        <w:rPr>
          <w:color w:val="000000" w:themeColor="text1"/>
        </w:rPr>
        <w:t xml:space="preserve"> 3.0.1. Recomenda-se o uso dessa versão específica, já que todos os exemplos do capítulo foram desenvolvidos e testados com ela. Se você estiver usando uma versão diferente da versão 3, os exemplos podem ainda funcionar, mas isso não é garantido.</w:t>
      </w:r>
    </w:p>
    <w:p w14:paraId="542B5F29" w14:textId="77777777" w:rsidR="001A0019" w:rsidRPr="001A0019" w:rsidRDefault="001A0019" w:rsidP="001A0019">
      <w:pPr>
        <w:rPr>
          <w:color w:val="000000" w:themeColor="text1"/>
        </w:rPr>
      </w:pPr>
      <w:r w:rsidRPr="001A0019">
        <w:rPr>
          <w:color w:val="000000" w:themeColor="text1"/>
        </w:rPr>
        <w:pict w14:anchorId="70E5DD03">
          <v:rect id="_x0000_i1037" style="width:0;height:1.5pt" o:hralign="center" o:hrstd="t" o:hr="t" fillcolor="#a0a0a0" stroked="f"/>
        </w:pict>
      </w:r>
    </w:p>
    <w:p w14:paraId="1EEE7B24" w14:textId="77777777" w:rsidR="001A0019" w:rsidRPr="001A0019" w:rsidRDefault="001A0019" w:rsidP="001A0019">
      <w:pPr>
        <w:rPr>
          <w:color w:val="000000" w:themeColor="text1"/>
        </w:rPr>
      </w:pPr>
      <w:r w:rsidRPr="001A0019">
        <w:rPr>
          <w:b/>
          <w:bCs/>
          <w:color w:val="000000" w:themeColor="text1"/>
        </w:rPr>
        <w:t>Introdução à criptografia</w:t>
      </w:r>
      <w:r w:rsidRPr="001A0019">
        <w:rPr>
          <w:color w:val="000000" w:themeColor="text1"/>
        </w:rPr>
        <w:br/>
      </w:r>
      <w:proofErr w:type="spellStart"/>
      <w:r w:rsidRPr="001A0019">
        <w:rPr>
          <w:color w:val="000000" w:themeColor="text1"/>
        </w:rPr>
        <w:t>Criptografia</w:t>
      </w:r>
      <w:proofErr w:type="spellEnd"/>
      <w:r w:rsidRPr="001A0019">
        <w:rPr>
          <w:color w:val="000000" w:themeColor="text1"/>
        </w:rPr>
        <w:t xml:space="preserve"> é a ciência de tornar informações seguras na presença de adversários. Cifras são algoritmos usados para criptografar ou descriptografar dados, de modo que, se forem interceptados por um adversário, os dados sejam ininteligíveis para ele sem a descriptografia, a qual requer uma chave secreta.</w:t>
      </w:r>
    </w:p>
    <w:p w14:paraId="3DF6E65A" w14:textId="77777777" w:rsidR="001A0019" w:rsidRPr="001A0019" w:rsidRDefault="001A0019" w:rsidP="001A0019">
      <w:pPr>
        <w:rPr>
          <w:color w:val="000000" w:themeColor="text1"/>
        </w:rPr>
      </w:pPr>
      <w:r w:rsidRPr="001A0019">
        <w:rPr>
          <w:color w:val="000000" w:themeColor="text1"/>
        </w:rPr>
        <w:t xml:space="preserve">A criptografia é usada principalmente para fornecer o serviço de confidencialidade. Por si só, ela não pode ser considerada uma solução completa; em vez disso, serve como um bloco de construção crucial dentro de um sistema de segurança mais amplo para resolver um problema de segurança. Por exemplo, proteger um ecossistema blockchain requer diversas primitivas criptográficas diferentes, como funções de </w:t>
      </w:r>
      <w:proofErr w:type="spellStart"/>
      <w:r w:rsidRPr="001A0019">
        <w:rPr>
          <w:color w:val="000000" w:themeColor="text1"/>
        </w:rPr>
        <w:t>hash</w:t>
      </w:r>
      <w:proofErr w:type="spellEnd"/>
      <w:r w:rsidRPr="001A0019">
        <w:rPr>
          <w:color w:val="000000" w:themeColor="text1"/>
        </w:rPr>
        <w:t>, criptografia de chave simétrica, assinaturas digitais e criptografia de chave pública, que discutiremos no próximo capítulo.</w:t>
      </w:r>
    </w:p>
    <w:p w14:paraId="43EFCF1B" w14:textId="77777777" w:rsidR="001A0019" w:rsidRPr="001A0019" w:rsidRDefault="001A0019" w:rsidP="001A0019">
      <w:pPr>
        <w:rPr>
          <w:color w:val="000000" w:themeColor="text1"/>
        </w:rPr>
      </w:pPr>
      <w:r w:rsidRPr="001A0019">
        <w:rPr>
          <w:color w:val="000000" w:themeColor="text1"/>
        </w:rPr>
        <w:t>Além do serviço de confidencialidade, a criptografia também fornece outros serviços de segurança, como integridade, autenticação (autenticação de entidade e autenticação da origem dos dados) e não repúdio. Adicionalmente, a responsabilização (</w:t>
      </w:r>
      <w:proofErr w:type="spellStart"/>
      <w:r w:rsidRPr="001A0019">
        <w:rPr>
          <w:color w:val="000000" w:themeColor="text1"/>
        </w:rPr>
        <w:t>accountability</w:t>
      </w:r>
      <w:proofErr w:type="spellEnd"/>
      <w:r w:rsidRPr="001A0019">
        <w:rPr>
          <w:color w:val="000000" w:themeColor="text1"/>
        </w:rPr>
        <w:t>) é fornecida, o que é um requisito em muitos sistemas de segurança.</w:t>
      </w:r>
    </w:p>
    <w:p w14:paraId="61E9126D" w14:textId="77777777" w:rsidR="001A0019" w:rsidRPr="001A0019" w:rsidRDefault="001A0019" w:rsidP="001A0019">
      <w:pPr>
        <w:rPr>
          <w:color w:val="000000" w:themeColor="text1"/>
        </w:rPr>
      </w:pPr>
      <w:r w:rsidRPr="001A0019">
        <w:rPr>
          <w:color w:val="000000" w:themeColor="text1"/>
        </w:rPr>
        <w:t>Um modelo criptográfico genérico é mostrado no diagrama a seguir:</w:t>
      </w:r>
    </w:p>
    <w:p w14:paraId="4574D4B6" w14:textId="77777777" w:rsidR="001A0019" w:rsidRPr="001A0019" w:rsidRDefault="001A0019" w:rsidP="001A0019">
      <w:pPr>
        <w:rPr>
          <w:color w:val="000000" w:themeColor="text1"/>
        </w:rPr>
      </w:pPr>
      <w:r w:rsidRPr="001A0019">
        <w:rPr>
          <w:b/>
          <w:bCs/>
          <w:color w:val="000000" w:themeColor="text1"/>
        </w:rPr>
        <w:t>Figura 3.1: Um modelo genérico de criptografia e descriptografia</w:t>
      </w:r>
      <w:r w:rsidRPr="001A0019">
        <w:rPr>
          <w:color w:val="000000" w:themeColor="text1"/>
        </w:rPr>
        <w:br/>
        <w:t>No diagrama anterior, P, C e K representam, respectivamente, o texto plano (</w:t>
      </w:r>
      <w:proofErr w:type="spellStart"/>
      <w:r w:rsidRPr="001A0019">
        <w:rPr>
          <w:color w:val="000000" w:themeColor="text1"/>
        </w:rPr>
        <w:t>plaintext</w:t>
      </w:r>
      <w:proofErr w:type="spellEnd"/>
      <w:r w:rsidRPr="001A0019">
        <w:rPr>
          <w:color w:val="000000" w:themeColor="text1"/>
        </w:rPr>
        <w:t>), o texto cifrado (</w:t>
      </w:r>
      <w:proofErr w:type="spellStart"/>
      <w:r w:rsidRPr="001A0019">
        <w:rPr>
          <w:color w:val="000000" w:themeColor="text1"/>
        </w:rPr>
        <w:t>ciphertext</w:t>
      </w:r>
      <w:proofErr w:type="spellEnd"/>
      <w:r w:rsidRPr="001A0019">
        <w:rPr>
          <w:color w:val="000000" w:themeColor="text1"/>
        </w:rPr>
        <w:t>) e a chave (dados usados para criptografar o texto plano e descriptografar o texto cifrado).</w:t>
      </w:r>
    </w:p>
    <w:p w14:paraId="2E112049" w14:textId="77777777" w:rsidR="001A0019" w:rsidRPr="001A0019" w:rsidRDefault="001A0019" w:rsidP="001A0019">
      <w:pPr>
        <w:rPr>
          <w:color w:val="000000" w:themeColor="text1"/>
        </w:rPr>
      </w:pPr>
      <w:r w:rsidRPr="001A0019">
        <w:rPr>
          <w:color w:val="000000" w:themeColor="text1"/>
        </w:rPr>
        <w:pict w14:anchorId="3D5CB673">
          <v:rect id="_x0000_i1038" style="width:0;height:1.5pt" o:hralign="center" o:hrstd="t" o:hr="t" fillcolor="#a0a0a0" stroked="f"/>
        </w:pict>
      </w:r>
    </w:p>
    <w:p w14:paraId="62106603" w14:textId="77777777" w:rsidR="001A0019" w:rsidRPr="001A0019" w:rsidRDefault="001A0019" w:rsidP="001A0019">
      <w:pPr>
        <w:rPr>
          <w:color w:val="000000" w:themeColor="text1"/>
        </w:rPr>
      </w:pPr>
      <w:r w:rsidRPr="001A0019">
        <w:rPr>
          <w:b/>
          <w:bCs/>
          <w:color w:val="000000" w:themeColor="text1"/>
        </w:rPr>
        <w:t>Serviços fornecidos pela criptografia</w:t>
      </w:r>
      <w:r w:rsidRPr="001A0019">
        <w:rPr>
          <w:color w:val="000000" w:themeColor="text1"/>
        </w:rPr>
        <w:br/>
        <w:t>Mencionamos o fato de que a criptografia fornece vários serviços. Na seção seguinte, apresentaremos esses serviços.</w:t>
      </w:r>
    </w:p>
    <w:p w14:paraId="2A266499" w14:textId="77777777" w:rsidR="001A0019" w:rsidRPr="001A0019" w:rsidRDefault="001A0019" w:rsidP="001A0019">
      <w:pPr>
        <w:rPr>
          <w:color w:val="000000" w:themeColor="text1"/>
        </w:rPr>
      </w:pPr>
      <w:r w:rsidRPr="001A0019">
        <w:rPr>
          <w:b/>
          <w:bCs/>
          <w:color w:val="000000" w:themeColor="text1"/>
        </w:rPr>
        <w:t>Confidencialidade</w:t>
      </w:r>
      <w:r w:rsidRPr="001A0019">
        <w:rPr>
          <w:color w:val="000000" w:themeColor="text1"/>
        </w:rPr>
        <w:t xml:space="preserve"> é a garantia de que a informação está disponível apenas para entidades autorizadas.</w:t>
      </w:r>
    </w:p>
    <w:p w14:paraId="1DEDFD74" w14:textId="77777777" w:rsidR="001A0019" w:rsidRPr="001A0019" w:rsidRDefault="001A0019" w:rsidP="001A0019">
      <w:pPr>
        <w:rPr>
          <w:color w:val="000000" w:themeColor="text1"/>
        </w:rPr>
      </w:pPr>
      <w:r w:rsidRPr="001A0019">
        <w:rPr>
          <w:b/>
          <w:bCs/>
          <w:color w:val="000000" w:themeColor="text1"/>
        </w:rPr>
        <w:t>Integridade</w:t>
      </w:r>
      <w:r w:rsidRPr="001A0019">
        <w:rPr>
          <w:color w:val="000000" w:themeColor="text1"/>
        </w:rPr>
        <w:t xml:space="preserve"> é a garantia de que a informação pode ser modificada apenas por entidades autorizadas.</w:t>
      </w:r>
    </w:p>
    <w:p w14:paraId="549A5915" w14:textId="77777777" w:rsidR="001A0019" w:rsidRPr="001A0019" w:rsidRDefault="001A0019" w:rsidP="001A0019">
      <w:pPr>
        <w:rPr>
          <w:color w:val="000000" w:themeColor="text1"/>
        </w:rPr>
      </w:pPr>
      <w:r w:rsidRPr="001A0019">
        <w:rPr>
          <w:color w:val="000000" w:themeColor="text1"/>
        </w:rPr>
        <w:pict w14:anchorId="6CA6C32C">
          <v:rect id="_x0000_i1047" style="width:0;height:1.5pt" o:hralign="center" o:hrstd="t" o:hr="t" fillcolor="#a0a0a0" stroked="f"/>
        </w:pict>
      </w:r>
    </w:p>
    <w:p w14:paraId="40585C43" w14:textId="77777777" w:rsidR="001A0019" w:rsidRPr="001A0019" w:rsidRDefault="001A0019" w:rsidP="001A0019">
      <w:pPr>
        <w:rPr>
          <w:color w:val="000000" w:themeColor="text1"/>
        </w:rPr>
      </w:pPr>
      <w:r w:rsidRPr="001A0019">
        <w:rPr>
          <w:b/>
          <w:bCs/>
          <w:color w:val="000000" w:themeColor="text1"/>
        </w:rPr>
        <w:lastRenderedPageBreak/>
        <w:t>Autenticação</w:t>
      </w:r>
      <w:r w:rsidRPr="001A0019">
        <w:rPr>
          <w:color w:val="000000" w:themeColor="text1"/>
        </w:rPr>
        <w:t xml:space="preserve"> fornece garantias sobre a identidade de uma entidade ou a validade de uma mensagem. Existem dois tipos de mecanismos de autenticação, a saber, autenticação de entidade e autenticação da origem dos dados, que são discutidos nas seções a seguir.</w:t>
      </w:r>
    </w:p>
    <w:p w14:paraId="18D843D2" w14:textId="77777777" w:rsidR="001A0019" w:rsidRPr="001A0019" w:rsidRDefault="001A0019" w:rsidP="001A0019">
      <w:pPr>
        <w:rPr>
          <w:color w:val="000000" w:themeColor="text1"/>
        </w:rPr>
      </w:pPr>
      <w:r w:rsidRPr="001A0019">
        <w:rPr>
          <w:b/>
          <w:bCs/>
          <w:color w:val="000000" w:themeColor="text1"/>
        </w:rPr>
        <w:t>Autenticação de entidade</w:t>
      </w:r>
      <w:r w:rsidRPr="001A0019">
        <w:rPr>
          <w:color w:val="000000" w:themeColor="text1"/>
        </w:rPr>
        <w:t xml:space="preserve"> é a garantia de que uma entidade está atualmente envolvida e ativa em uma sessão de comunicação. Tradicionalmente, os usuários recebem um nome de usuário e uma senha que são usados para obter acesso às várias plataformas com as quais estão trabalhando. Essa prática é conhecida como autenticação de fator único (</w:t>
      </w:r>
      <w:r w:rsidRPr="001A0019">
        <w:rPr>
          <w:i/>
          <w:iCs/>
          <w:color w:val="000000" w:themeColor="text1"/>
        </w:rPr>
        <w:t>single-</w:t>
      </w:r>
      <w:proofErr w:type="spellStart"/>
      <w:r w:rsidRPr="001A0019">
        <w:rPr>
          <w:i/>
          <w:iCs/>
          <w:color w:val="000000" w:themeColor="text1"/>
        </w:rPr>
        <w:t>factor</w:t>
      </w:r>
      <w:proofErr w:type="spellEnd"/>
      <w:r w:rsidRPr="001A0019">
        <w:rPr>
          <w:i/>
          <w:iCs/>
          <w:color w:val="000000" w:themeColor="text1"/>
        </w:rPr>
        <w:t xml:space="preserve"> </w:t>
      </w:r>
      <w:proofErr w:type="spellStart"/>
      <w:r w:rsidRPr="001A0019">
        <w:rPr>
          <w:i/>
          <w:iCs/>
          <w:color w:val="000000" w:themeColor="text1"/>
        </w:rPr>
        <w:t>authentication</w:t>
      </w:r>
      <w:proofErr w:type="spellEnd"/>
      <w:r w:rsidRPr="001A0019">
        <w:rPr>
          <w:color w:val="000000" w:themeColor="text1"/>
        </w:rPr>
        <w:t>), já que há apenas um fator envolvido, ou seja, algo que você sabe — isto é, a senha e o nome de usuário.</w:t>
      </w:r>
    </w:p>
    <w:p w14:paraId="3BAE7BB9" w14:textId="77777777" w:rsidR="001A0019" w:rsidRPr="001A0019" w:rsidRDefault="001A0019" w:rsidP="001A0019">
      <w:pPr>
        <w:rPr>
          <w:color w:val="000000" w:themeColor="text1"/>
        </w:rPr>
      </w:pPr>
      <w:r w:rsidRPr="001A0019">
        <w:rPr>
          <w:color w:val="000000" w:themeColor="text1"/>
        </w:rPr>
        <w:t>Esse tipo de autenticação não é muito seguro por uma variedade de razões, por exemplo, vazamento de senhas; portanto, fatores adicionais são comumente usados agora para fornecer melhor segurança. O uso de técnicas adicionais para identificação do usuário é conhecido como autenticação de múltiplos fatores:</w:t>
      </w:r>
    </w:p>
    <w:p w14:paraId="2FCD3708" w14:textId="77777777" w:rsidR="001A0019" w:rsidRPr="001A0019" w:rsidRDefault="001A0019" w:rsidP="001A0019">
      <w:pPr>
        <w:numPr>
          <w:ilvl w:val="0"/>
          <w:numId w:val="2"/>
        </w:numPr>
        <w:rPr>
          <w:color w:val="000000" w:themeColor="text1"/>
        </w:rPr>
      </w:pPr>
      <w:r w:rsidRPr="001A0019">
        <w:rPr>
          <w:color w:val="000000" w:themeColor="text1"/>
        </w:rPr>
        <w:t xml:space="preserve">O primeiro método usa </w:t>
      </w:r>
      <w:r w:rsidRPr="001A0019">
        <w:rPr>
          <w:b/>
          <w:bCs/>
          <w:color w:val="000000" w:themeColor="text1"/>
        </w:rPr>
        <w:t>algo que você tem</w:t>
      </w:r>
      <w:r w:rsidRPr="001A0019">
        <w:rPr>
          <w:color w:val="000000" w:themeColor="text1"/>
        </w:rPr>
        <w:t>, como um token de hardware ou um cartão inteligente. Nesse caso, um usuário pode usar um token de hardware além das credenciais de login para obter acesso a um sistema. Um usuário que tenha acesso ao token de hardware e saiba as credenciais de login poderá acessar o sistema. Se o token de hardware estiver inacessível (por exemplo, perdido ou roubado) ou se a senha de login for esquecida pelo usuário, o acesso ao sistema será negado. O token de hardware não terá qualquer utilidade por si só, a menos que a senha de login (algo que você sabe) também seja conhecida e usada em conjunto com o token de hardware.</w:t>
      </w:r>
    </w:p>
    <w:p w14:paraId="6EC50B0A" w14:textId="77777777" w:rsidR="001A0019" w:rsidRPr="001A0019" w:rsidRDefault="001A0019" w:rsidP="001A0019">
      <w:pPr>
        <w:numPr>
          <w:ilvl w:val="0"/>
          <w:numId w:val="2"/>
        </w:numPr>
        <w:rPr>
          <w:color w:val="000000" w:themeColor="text1"/>
        </w:rPr>
      </w:pPr>
      <w:r w:rsidRPr="001A0019">
        <w:rPr>
          <w:color w:val="000000" w:themeColor="text1"/>
        </w:rPr>
        <w:t xml:space="preserve">O segundo método usa </w:t>
      </w:r>
      <w:r w:rsidRPr="001A0019">
        <w:rPr>
          <w:b/>
          <w:bCs/>
          <w:color w:val="000000" w:themeColor="text1"/>
        </w:rPr>
        <w:t>algo que você é</w:t>
      </w:r>
      <w:r w:rsidRPr="001A0019">
        <w:rPr>
          <w:color w:val="000000" w:themeColor="text1"/>
        </w:rPr>
        <w:t>, o que utiliza características biométricas para identificar o usuário. Com este método, a impressão digital, retina, íris ou geometria da mão de um usuário é usada para garantir que o usuário estava de fato presente durante o processo de autenticação. No entanto, é necessária uma implementação cuidadosa para garantir um alto nível de segurança, pois algumas pesquisas sugeriram que sistemas biométricos podem ser contornados sob condições específicas.</w:t>
      </w:r>
    </w:p>
    <w:p w14:paraId="1845765F" w14:textId="77777777" w:rsidR="001A0019" w:rsidRPr="001A0019" w:rsidRDefault="001A0019" w:rsidP="001A0019">
      <w:pPr>
        <w:rPr>
          <w:color w:val="000000" w:themeColor="text1"/>
        </w:rPr>
      </w:pPr>
      <w:r w:rsidRPr="001A0019">
        <w:rPr>
          <w:b/>
          <w:bCs/>
          <w:color w:val="000000" w:themeColor="text1"/>
        </w:rPr>
        <w:t>Autenticação da origem dos dados</w:t>
      </w:r>
      <w:r w:rsidRPr="001A0019">
        <w:rPr>
          <w:color w:val="000000" w:themeColor="text1"/>
        </w:rPr>
        <w:t xml:space="preserve"> é outro tipo de autenticação, que também é conhecido como autenticação de </w:t>
      </w:r>
      <w:proofErr w:type="spellStart"/>
      <w:r w:rsidRPr="001A0019">
        <w:rPr>
          <w:color w:val="000000" w:themeColor="text1"/>
        </w:rPr>
        <w:t>mensagem</w:t>
      </w:r>
      <w:proofErr w:type="spellEnd"/>
      <w:r w:rsidRPr="001A0019">
        <w:rPr>
          <w:color w:val="000000" w:themeColor="text1"/>
        </w:rPr>
        <w:t xml:space="preserve">. É a garantia de que a origem da informação foi de fato verificada. A autenticação da origem dos dados garante a integridade dos dados porque, se uma fonte for corroborada, então os dados não devem ter sido alterados. Vários métodos são usados para este tipo de autenticação, como códigos de autenticação de </w:t>
      </w:r>
      <w:proofErr w:type="spellStart"/>
      <w:r w:rsidRPr="001A0019">
        <w:rPr>
          <w:color w:val="000000" w:themeColor="text1"/>
        </w:rPr>
        <w:t>mensagem</w:t>
      </w:r>
      <w:proofErr w:type="spellEnd"/>
      <w:r w:rsidRPr="001A0019">
        <w:rPr>
          <w:color w:val="000000" w:themeColor="text1"/>
        </w:rPr>
        <w:t xml:space="preserve"> (</w:t>
      </w:r>
      <w:proofErr w:type="spellStart"/>
      <w:r w:rsidRPr="001A0019">
        <w:rPr>
          <w:color w:val="000000" w:themeColor="text1"/>
        </w:rPr>
        <w:t>MACs</w:t>
      </w:r>
      <w:proofErr w:type="spellEnd"/>
      <w:r w:rsidRPr="001A0019">
        <w:rPr>
          <w:color w:val="000000" w:themeColor="text1"/>
        </w:rPr>
        <w:t>) e assinaturas digitais, que abordaremos mais adiante neste capítulo e no próximo.</w:t>
      </w:r>
    </w:p>
    <w:p w14:paraId="3BDAD82E" w14:textId="77777777" w:rsidR="001A0019" w:rsidRPr="001A0019" w:rsidRDefault="001A0019" w:rsidP="001A0019">
      <w:pPr>
        <w:rPr>
          <w:color w:val="000000" w:themeColor="text1"/>
        </w:rPr>
      </w:pPr>
      <w:r w:rsidRPr="001A0019">
        <w:rPr>
          <w:color w:val="000000" w:themeColor="text1"/>
        </w:rPr>
        <w:t xml:space="preserve">Outra garantia importante fornecida pela criptografia é o </w:t>
      </w:r>
      <w:r w:rsidRPr="001A0019">
        <w:rPr>
          <w:b/>
          <w:bCs/>
          <w:color w:val="000000" w:themeColor="text1"/>
        </w:rPr>
        <w:t>não repúdio</w:t>
      </w:r>
      <w:r w:rsidRPr="001A0019">
        <w:rPr>
          <w:color w:val="000000" w:themeColor="text1"/>
        </w:rPr>
        <w:t>. Trata-se da garantia de que uma entidade não pode negar um compromisso ou ação anterior ao se apresentar evidência criptográfica incontestável. Essa propriedade é essencial em situações controversas nas quais uma entidade nega as ações realizadas, por exemplo, a realização de um pedido em um sistema de comércio eletrônico. O não repúdio tem sido uma área ativa de pesquisa por muitos anos. Disputas em transações eletrônicas são uma questão comum, e há uma necessidade de resolvê-las para aumentar os níveis de confiança dos consumidores nesses serviços.</w:t>
      </w:r>
    </w:p>
    <w:p w14:paraId="55A422FE" w14:textId="77777777" w:rsidR="001A0019" w:rsidRPr="001A0019" w:rsidRDefault="001A0019" w:rsidP="001A0019">
      <w:pPr>
        <w:rPr>
          <w:color w:val="000000" w:themeColor="text1"/>
        </w:rPr>
      </w:pPr>
      <w:r w:rsidRPr="001A0019">
        <w:rPr>
          <w:color w:val="000000" w:themeColor="text1"/>
        </w:rPr>
        <w:t>O protocolo de não repúdio geralmente é executado em uma rede de comunicações, e é usado para fornecer evidência de que uma ação foi realizada por uma entidade (originadora ou receptora) na rede. Nesse contexto, dois modelos de comunicação podem ser usados para transferir mensagens do originador A para o destinatário B:</w:t>
      </w:r>
    </w:p>
    <w:p w14:paraId="14DF52A7" w14:textId="77777777" w:rsidR="001A0019" w:rsidRPr="001A0019" w:rsidRDefault="001A0019" w:rsidP="001A0019">
      <w:pPr>
        <w:numPr>
          <w:ilvl w:val="0"/>
          <w:numId w:val="3"/>
        </w:numPr>
        <w:rPr>
          <w:color w:val="000000" w:themeColor="text1"/>
        </w:rPr>
      </w:pPr>
      <w:r w:rsidRPr="001A0019">
        <w:rPr>
          <w:color w:val="000000" w:themeColor="text1"/>
        </w:rPr>
        <w:t>Uma mensagem é enviada diretamente do originador A para o destinatário B</w:t>
      </w:r>
    </w:p>
    <w:p w14:paraId="67D7E014" w14:textId="6BC382E2" w:rsidR="001A0019" w:rsidRDefault="001A0019" w:rsidP="001A0019">
      <w:pPr>
        <w:numPr>
          <w:ilvl w:val="0"/>
          <w:numId w:val="3"/>
        </w:numPr>
        <w:rPr>
          <w:color w:val="000000" w:themeColor="text1"/>
        </w:rPr>
      </w:pPr>
      <w:r w:rsidRPr="001A0019">
        <w:rPr>
          <w:color w:val="000000" w:themeColor="text1"/>
        </w:rPr>
        <w:t>Uma mensagem é enviada para um agente de entrega pelo originador A, que então entrega a mensagem ao destinatário B</w:t>
      </w:r>
    </w:p>
    <w:p w14:paraId="5D75095C" w14:textId="77777777" w:rsidR="001A0019" w:rsidRDefault="001A0019" w:rsidP="001A0019">
      <w:pPr>
        <w:rPr>
          <w:color w:val="000000" w:themeColor="text1"/>
        </w:rPr>
      </w:pPr>
    </w:p>
    <w:p w14:paraId="2CAB2F47" w14:textId="77777777" w:rsidR="001A0019" w:rsidRPr="001A0019" w:rsidRDefault="001A0019" w:rsidP="001A0019">
      <w:pPr>
        <w:rPr>
          <w:color w:val="000000" w:themeColor="text1"/>
        </w:rPr>
      </w:pPr>
      <w:r w:rsidRPr="001A0019">
        <w:rPr>
          <w:color w:val="000000" w:themeColor="text1"/>
        </w:rPr>
        <w:pict w14:anchorId="481CBDE4">
          <v:rect id="_x0000_i1085" style="width:0;height:1.5pt" o:hralign="center" o:hrstd="t" o:hr="t" fillcolor="#a0a0a0" stroked="f"/>
        </w:pict>
      </w:r>
    </w:p>
    <w:p w14:paraId="3E418B63" w14:textId="77777777" w:rsidR="001A0019" w:rsidRPr="001A0019" w:rsidRDefault="001A0019" w:rsidP="001A0019">
      <w:pPr>
        <w:rPr>
          <w:color w:val="000000" w:themeColor="text1"/>
        </w:rPr>
      </w:pPr>
      <w:r w:rsidRPr="001A0019">
        <w:rPr>
          <w:color w:val="000000" w:themeColor="text1"/>
        </w:rPr>
        <w:t xml:space="preserve">Os requisitos principais de um protocolo de não repúdio são </w:t>
      </w:r>
      <w:r w:rsidRPr="001A0019">
        <w:rPr>
          <w:b/>
          <w:bCs/>
          <w:color w:val="000000" w:themeColor="text1"/>
        </w:rPr>
        <w:t>justiça</w:t>
      </w:r>
      <w:r w:rsidRPr="001A0019">
        <w:rPr>
          <w:color w:val="000000" w:themeColor="text1"/>
        </w:rPr>
        <w:t xml:space="preserve">, </w:t>
      </w:r>
      <w:r w:rsidRPr="001A0019">
        <w:rPr>
          <w:b/>
          <w:bCs/>
          <w:color w:val="000000" w:themeColor="text1"/>
        </w:rPr>
        <w:t>efetividade</w:t>
      </w:r>
      <w:r w:rsidRPr="001A0019">
        <w:rPr>
          <w:color w:val="000000" w:themeColor="text1"/>
        </w:rPr>
        <w:t xml:space="preserve"> e </w:t>
      </w:r>
      <w:r w:rsidRPr="001A0019">
        <w:rPr>
          <w:b/>
          <w:bCs/>
          <w:color w:val="000000" w:themeColor="text1"/>
        </w:rPr>
        <w:t>pontualidade</w:t>
      </w:r>
      <w:r w:rsidRPr="001A0019">
        <w:rPr>
          <w:color w:val="000000" w:themeColor="text1"/>
        </w:rPr>
        <w:t xml:space="preserve">. Em muitos cenários, há múltiplos participantes envolvidos em uma transação. Por exemplo, em sistemas de negociação eletrônica, podem haver agentes de compensação, corretores, negociadores e outras entidades que podem estar </w:t>
      </w:r>
      <w:r w:rsidRPr="001A0019">
        <w:rPr>
          <w:color w:val="000000" w:themeColor="text1"/>
        </w:rPr>
        <w:lastRenderedPageBreak/>
        <w:t>envolvidas em uma única transação. Para lidar com esse problema, foram desenvolvidos protocolos de não repúdio de múltiplas partes (</w:t>
      </w:r>
      <w:proofErr w:type="spellStart"/>
      <w:r w:rsidRPr="001A0019">
        <w:rPr>
          <w:i/>
          <w:iCs/>
          <w:color w:val="000000" w:themeColor="text1"/>
        </w:rPr>
        <w:t>multi-party</w:t>
      </w:r>
      <w:proofErr w:type="spellEnd"/>
      <w:r w:rsidRPr="001A0019">
        <w:rPr>
          <w:i/>
          <w:iCs/>
          <w:color w:val="000000" w:themeColor="text1"/>
        </w:rPr>
        <w:t xml:space="preserve"> non-</w:t>
      </w:r>
      <w:proofErr w:type="spellStart"/>
      <w:r w:rsidRPr="001A0019">
        <w:rPr>
          <w:i/>
          <w:iCs/>
          <w:color w:val="000000" w:themeColor="text1"/>
        </w:rPr>
        <w:t>repudiation</w:t>
      </w:r>
      <w:proofErr w:type="spellEnd"/>
      <w:r w:rsidRPr="001A0019">
        <w:rPr>
          <w:i/>
          <w:iCs/>
          <w:color w:val="000000" w:themeColor="text1"/>
        </w:rPr>
        <w:t xml:space="preserve"> – MPNR</w:t>
      </w:r>
      <w:r w:rsidRPr="001A0019">
        <w:rPr>
          <w:color w:val="000000" w:themeColor="text1"/>
        </w:rPr>
        <w:t>).</w:t>
      </w:r>
    </w:p>
    <w:p w14:paraId="738D3193" w14:textId="77777777" w:rsidR="001A0019" w:rsidRPr="001A0019" w:rsidRDefault="001A0019" w:rsidP="001A0019">
      <w:pPr>
        <w:rPr>
          <w:color w:val="000000" w:themeColor="text1"/>
        </w:rPr>
      </w:pPr>
      <w:r w:rsidRPr="001A0019">
        <w:rPr>
          <w:b/>
          <w:bCs/>
          <w:color w:val="000000" w:themeColor="text1"/>
        </w:rPr>
        <w:t>Responsabilização</w:t>
      </w:r>
      <w:r w:rsidRPr="001A0019">
        <w:rPr>
          <w:color w:val="000000" w:themeColor="text1"/>
        </w:rPr>
        <w:t xml:space="preserve"> (</w:t>
      </w:r>
      <w:proofErr w:type="spellStart"/>
      <w:r w:rsidRPr="001A0019">
        <w:rPr>
          <w:i/>
          <w:iCs/>
          <w:color w:val="000000" w:themeColor="text1"/>
        </w:rPr>
        <w:t>Accountability</w:t>
      </w:r>
      <w:proofErr w:type="spellEnd"/>
      <w:r w:rsidRPr="001A0019">
        <w:rPr>
          <w:color w:val="000000" w:themeColor="text1"/>
        </w:rPr>
        <w:t>) é a garantia de que ações que afetam a segurança possam ser rastreadas até a parte responsável. Isso normalmente é fornecido por mecanismos de registro (</w:t>
      </w:r>
      <w:proofErr w:type="spellStart"/>
      <w:r w:rsidRPr="001A0019">
        <w:rPr>
          <w:i/>
          <w:iCs/>
          <w:color w:val="000000" w:themeColor="text1"/>
        </w:rPr>
        <w:t>logging</w:t>
      </w:r>
      <w:proofErr w:type="spellEnd"/>
      <w:r w:rsidRPr="001A0019">
        <w:rPr>
          <w:color w:val="000000" w:themeColor="text1"/>
        </w:rPr>
        <w:t>) e auditoria em sistemas onde uma auditoria detalhada é exigida devido à natureza do negócio, por exemplo, em sistemas de negociação eletrônica. Registros detalhados são vitais para rastrear as ações de uma entidade, como quando uma negociação é realizada em um registro de auditoria com data e carimbo de hora e a identidade da entidade é gerada e salva no arquivo de log. Esse arquivo de log pode, opcionalmente, ser criptografado e fazer parte do banco de dados ou ser um arquivo de log de texto ASCII autônomo em um sistema.</w:t>
      </w:r>
    </w:p>
    <w:p w14:paraId="0AB3C1BA" w14:textId="77777777" w:rsidR="001A0019" w:rsidRPr="001A0019" w:rsidRDefault="001A0019" w:rsidP="001A0019">
      <w:pPr>
        <w:rPr>
          <w:color w:val="000000" w:themeColor="text1"/>
        </w:rPr>
      </w:pPr>
      <w:r w:rsidRPr="001A0019">
        <w:rPr>
          <w:color w:val="000000" w:themeColor="text1"/>
        </w:rPr>
        <w:t>Para fornecer todos os serviços discutidos nesta seção, diferentes primitivas criptográficas são usadas, que são apresentadas na próxima seção.</w:t>
      </w:r>
    </w:p>
    <w:p w14:paraId="2D1BB0A6" w14:textId="77777777" w:rsidR="001A0019" w:rsidRPr="001A0019" w:rsidRDefault="001A0019" w:rsidP="001A0019">
      <w:pPr>
        <w:rPr>
          <w:color w:val="000000" w:themeColor="text1"/>
        </w:rPr>
      </w:pPr>
      <w:r w:rsidRPr="001A0019">
        <w:rPr>
          <w:color w:val="000000" w:themeColor="text1"/>
        </w:rPr>
        <w:pict w14:anchorId="11ADAEF2">
          <v:rect id="_x0000_i1086" style="width:0;height:1.5pt" o:hralign="center" o:hrstd="t" o:hr="t" fillcolor="#a0a0a0" stroked="f"/>
        </w:pict>
      </w:r>
    </w:p>
    <w:p w14:paraId="1A548D00" w14:textId="77777777" w:rsidR="001A0019" w:rsidRPr="001A0019" w:rsidRDefault="001A0019" w:rsidP="001A0019">
      <w:pPr>
        <w:rPr>
          <w:b/>
          <w:bCs/>
          <w:color w:val="000000" w:themeColor="text1"/>
        </w:rPr>
      </w:pPr>
      <w:r w:rsidRPr="001A0019">
        <w:rPr>
          <w:b/>
          <w:bCs/>
          <w:color w:val="000000" w:themeColor="text1"/>
        </w:rPr>
        <w:t>Primitivas criptográficas</w:t>
      </w:r>
    </w:p>
    <w:p w14:paraId="38B1F16C" w14:textId="77777777" w:rsidR="001A0019" w:rsidRPr="001A0019" w:rsidRDefault="001A0019" w:rsidP="001A0019">
      <w:pPr>
        <w:rPr>
          <w:color w:val="000000" w:themeColor="text1"/>
        </w:rPr>
      </w:pPr>
      <w:r w:rsidRPr="001A0019">
        <w:rPr>
          <w:color w:val="000000" w:themeColor="text1"/>
        </w:rPr>
        <w:t>Primitivas criptográficas são os blocos de construção básicos de um protocolo ou sistema de segurança. Um protocolo de segurança é um conjunto de etapas tomadas para atingir os objetivos de segurança exigidos, utilizando mecanismos de segurança apropriados. Vários tipos de protocolos de segurança estão em uso, como protocolos de autenticação, protocolos de não repúdio e protocolos de gerenciamento de chaves.</w:t>
      </w:r>
    </w:p>
    <w:p w14:paraId="1D878D76" w14:textId="77777777" w:rsidR="001A0019" w:rsidRPr="001A0019" w:rsidRDefault="001A0019" w:rsidP="001A0019">
      <w:pPr>
        <w:rPr>
          <w:color w:val="000000" w:themeColor="text1"/>
        </w:rPr>
      </w:pPr>
      <w:r w:rsidRPr="001A0019">
        <w:rPr>
          <w:color w:val="000000" w:themeColor="text1"/>
        </w:rPr>
        <w:t>A taxonomia das primitivas criptográficas pode ser visualizada como mostrado aqui:</w:t>
      </w:r>
    </w:p>
    <w:p w14:paraId="744A9772" w14:textId="77777777" w:rsidR="001A0019" w:rsidRPr="001A0019" w:rsidRDefault="001A0019" w:rsidP="001A0019">
      <w:pPr>
        <w:rPr>
          <w:color w:val="000000" w:themeColor="text1"/>
        </w:rPr>
      </w:pPr>
      <w:r w:rsidRPr="001A0019">
        <w:rPr>
          <w:b/>
          <w:bCs/>
          <w:color w:val="000000" w:themeColor="text1"/>
        </w:rPr>
        <w:t>Figura 3.2: Primitivas criptográficas</w:t>
      </w:r>
    </w:p>
    <w:p w14:paraId="6CA0D75D" w14:textId="77777777" w:rsidR="001A0019" w:rsidRPr="001A0019" w:rsidRDefault="001A0019" w:rsidP="001A0019">
      <w:pPr>
        <w:rPr>
          <w:color w:val="000000" w:themeColor="text1"/>
        </w:rPr>
      </w:pPr>
      <w:r w:rsidRPr="001A0019">
        <w:rPr>
          <w:color w:val="000000" w:themeColor="text1"/>
        </w:rPr>
        <w:t>Como mostrado no diagrama de taxonomia de primitivas criptográficas anterior, a criptografia é dividida principalmente em três categorias: primitivas sem chave (</w:t>
      </w:r>
      <w:proofErr w:type="spellStart"/>
      <w:r w:rsidRPr="001A0019">
        <w:rPr>
          <w:i/>
          <w:iCs/>
          <w:color w:val="000000" w:themeColor="text1"/>
        </w:rPr>
        <w:t>keyless</w:t>
      </w:r>
      <w:proofErr w:type="spellEnd"/>
      <w:r w:rsidRPr="001A0019">
        <w:rPr>
          <w:color w:val="000000" w:themeColor="text1"/>
        </w:rPr>
        <w:t>), primitivas de chave simétrica e primitivas de chave assimétrica.</w:t>
      </w:r>
    </w:p>
    <w:p w14:paraId="7172FACD" w14:textId="77777777" w:rsidR="001A0019" w:rsidRPr="001A0019" w:rsidRDefault="001A0019" w:rsidP="001A0019">
      <w:pPr>
        <w:rPr>
          <w:color w:val="000000" w:themeColor="text1"/>
        </w:rPr>
      </w:pPr>
      <w:r w:rsidRPr="001A0019">
        <w:rPr>
          <w:color w:val="000000" w:themeColor="text1"/>
        </w:rPr>
        <w:pict w14:anchorId="4F1D2898">
          <v:rect id="_x0000_i1087" style="width:0;height:1.5pt" o:hralign="center" o:hrstd="t" o:hr="t" fillcolor="#a0a0a0" stroked="f"/>
        </w:pict>
      </w:r>
    </w:p>
    <w:p w14:paraId="630C7997" w14:textId="77777777" w:rsidR="001A0019" w:rsidRPr="001A0019" w:rsidRDefault="001A0019" w:rsidP="001A0019">
      <w:pPr>
        <w:rPr>
          <w:color w:val="000000" w:themeColor="text1"/>
        </w:rPr>
      </w:pPr>
      <w:r w:rsidRPr="001A0019">
        <w:rPr>
          <w:b/>
          <w:bCs/>
          <w:color w:val="000000" w:themeColor="text1"/>
        </w:rPr>
        <w:t>Primitivas sem chave</w:t>
      </w:r>
    </w:p>
    <w:p w14:paraId="70A17E14" w14:textId="77777777" w:rsidR="001A0019" w:rsidRPr="001A0019" w:rsidRDefault="001A0019" w:rsidP="001A0019">
      <w:pPr>
        <w:rPr>
          <w:color w:val="000000" w:themeColor="text1"/>
        </w:rPr>
      </w:pPr>
      <w:r w:rsidRPr="001A0019">
        <w:rPr>
          <w:color w:val="000000" w:themeColor="text1"/>
        </w:rPr>
        <w:t xml:space="preserve">Nesta seção, apresentaremos duas primitivas sem chave, a saber, </w:t>
      </w:r>
      <w:r w:rsidRPr="001A0019">
        <w:rPr>
          <w:b/>
          <w:bCs/>
          <w:color w:val="000000" w:themeColor="text1"/>
        </w:rPr>
        <w:t>números aleatórios</w:t>
      </w:r>
      <w:r w:rsidRPr="001A0019">
        <w:rPr>
          <w:color w:val="000000" w:themeColor="text1"/>
        </w:rPr>
        <w:t xml:space="preserve"> e </w:t>
      </w:r>
      <w:r w:rsidRPr="001A0019">
        <w:rPr>
          <w:b/>
          <w:bCs/>
          <w:color w:val="000000" w:themeColor="text1"/>
        </w:rPr>
        <w:t xml:space="preserve">funções de </w:t>
      </w:r>
      <w:proofErr w:type="spellStart"/>
      <w:r w:rsidRPr="001A0019">
        <w:rPr>
          <w:b/>
          <w:bCs/>
          <w:color w:val="000000" w:themeColor="text1"/>
        </w:rPr>
        <w:t>hash</w:t>
      </w:r>
      <w:proofErr w:type="spellEnd"/>
      <w:r w:rsidRPr="001A0019">
        <w:rPr>
          <w:color w:val="000000" w:themeColor="text1"/>
        </w:rPr>
        <w:t>.</w:t>
      </w:r>
    </w:p>
    <w:p w14:paraId="7E6EB880" w14:textId="77777777" w:rsidR="001A0019" w:rsidRPr="001A0019" w:rsidRDefault="001A0019" w:rsidP="001A0019">
      <w:pPr>
        <w:rPr>
          <w:b/>
          <w:bCs/>
          <w:color w:val="000000" w:themeColor="text1"/>
        </w:rPr>
      </w:pPr>
      <w:r w:rsidRPr="001A0019">
        <w:rPr>
          <w:b/>
          <w:bCs/>
          <w:color w:val="000000" w:themeColor="text1"/>
        </w:rPr>
        <w:t>Números aleatórios</w:t>
      </w:r>
    </w:p>
    <w:p w14:paraId="78A914C9" w14:textId="77777777" w:rsidR="001A0019" w:rsidRPr="001A0019" w:rsidRDefault="001A0019" w:rsidP="001A0019">
      <w:pPr>
        <w:rPr>
          <w:color w:val="000000" w:themeColor="text1"/>
        </w:rPr>
      </w:pPr>
      <w:r w:rsidRPr="001A0019">
        <w:rPr>
          <w:color w:val="000000" w:themeColor="text1"/>
        </w:rPr>
        <w:t>A aleatoriedade fornece um elemento indispensável para a segurança de protocolos criptográficos. Ela é usada para a geração de chaves e em algoritmos de criptografia. A aleatoriedade garante que as operações de um algoritmo criptográfico não se tornem previsíveis a ponto de permitir que criptoanalistas infiram as saídas e operações do algoritmo, o que tornaria o algoritmo inseguro. Gerar uma aleatoriedade adequada com alto grau de incerteza é uma verdadeira façanha, mas existem métodos que garantem um nível adequado de aleatoriedade para uso em algoritmos criptográficos.</w:t>
      </w:r>
    </w:p>
    <w:p w14:paraId="098F60D4" w14:textId="77777777" w:rsidR="001A0019" w:rsidRPr="001A0019" w:rsidRDefault="001A0019" w:rsidP="001A0019">
      <w:pPr>
        <w:rPr>
          <w:color w:val="000000" w:themeColor="text1"/>
        </w:rPr>
      </w:pPr>
      <w:r w:rsidRPr="001A0019">
        <w:rPr>
          <w:color w:val="000000" w:themeColor="text1"/>
        </w:rPr>
        <w:t xml:space="preserve">Existem duas categorias de fontes de aleatoriedade: </w:t>
      </w:r>
      <w:r w:rsidRPr="001A0019">
        <w:rPr>
          <w:b/>
          <w:bCs/>
          <w:color w:val="000000" w:themeColor="text1"/>
        </w:rPr>
        <w:t>geradores de números aleatórios</w:t>
      </w:r>
      <w:r w:rsidRPr="001A0019">
        <w:rPr>
          <w:color w:val="000000" w:themeColor="text1"/>
        </w:rPr>
        <w:t xml:space="preserve"> e </w:t>
      </w:r>
      <w:r w:rsidRPr="001A0019">
        <w:rPr>
          <w:b/>
          <w:bCs/>
          <w:color w:val="000000" w:themeColor="text1"/>
        </w:rPr>
        <w:t>geradores de números pseudoaleatórios</w:t>
      </w:r>
      <w:r w:rsidRPr="001A0019">
        <w:rPr>
          <w:color w:val="000000" w:themeColor="text1"/>
        </w:rPr>
        <w:t>.</w:t>
      </w:r>
    </w:p>
    <w:p w14:paraId="4DF0313E" w14:textId="77777777" w:rsidR="001A0019" w:rsidRPr="001A0019" w:rsidRDefault="001A0019" w:rsidP="001A0019">
      <w:pPr>
        <w:rPr>
          <w:color w:val="000000" w:themeColor="text1"/>
        </w:rPr>
      </w:pPr>
      <w:r w:rsidRPr="001A0019">
        <w:rPr>
          <w:color w:val="000000" w:themeColor="text1"/>
        </w:rPr>
        <w:pict w14:anchorId="53EA81E8">
          <v:rect id="_x0000_i1145" style="width:0;height:1.5pt" o:hralign="center" o:hrstd="t" o:hr="t" fillcolor="#a0a0a0" stroked="f"/>
        </w:pict>
      </w:r>
    </w:p>
    <w:p w14:paraId="129DEDEB" w14:textId="77777777" w:rsidR="001A0019" w:rsidRPr="001A0019" w:rsidRDefault="001A0019" w:rsidP="001A0019">
      <w:pPr>
        <w:rPr>
          <w:b/>
          <w:bCs/>
          <w:color w:val="000000" w:themeColor="text1"/>
        </w:rPr>
      </w:pPr>
      <w:r w:rsidRPr="001A0019">
        <w:rPr>
          <w:b/>
          <w:bCs/>
          <w:color w:val="000000" w:themeColor="text1"/>
        </w:rPr>
        <w:t>Geradores de números aleatórios</w:t>
      </w:r>
    </w:p>
    <w:p w14:paraId="4FBD1468" w14:textId="77777777" w:rsidR="001A0019" w:rsidRPr="001A0019" w:rsidRDefault="001A0019" w:rsidP="001A0019">
      <w:pPr>
        <w:rPr>
          <w:color w:val="000000" w:themeColor="text1"/>
        </w:rPr>
      </w:pPr>
      <w:r w:rsidRPr="001A0019">
        <w:rPr>
          <w:b/>
          <w:bCs/>
          <w:color w:val="000000" w:themeColor="text1"/>
        </w:rPr>
        <w:t>Geradores de números aleatórios (</w:t>
      </w:r>
      <w:proofErr w:type="spellStart"/>
      <w:r w:rsidRPr="001A0019">
        <w:rPr>
          <w:b/>
          <w:bCs/>
          <w:color w:val="000000" w:themeColor="text1"/>
        </w:rPr>
        <w:t>RNGs</w:t>
      </w:r>
      <w:proofErr w:type="spellEnd"/>
      <w:r w:rsidRPr="001A0019">
        <w:rPr>
          <w:b/>
          <w:bCs/>
          <w:color w:val="000000" w:themeColor="text1"/>
        </w:rPr>
        <w:t>)</w:t>
      </w:r>
      <w:r w:rsidRPr="001A0019">
        <w:rPr>
          <w:color w:val="000000" w:themeColor="text1"/>
        </w:rPr>
        <w:t xml:space="preserve"> são sistemas de software ou hardware que utilizam a aleatoriedade disponível no mundo real, chamada de aleatoriedade real. Isso pode incluir variações de temperatura, ruídos térmicos de vários componentes eletrônicos ou ruído acústico. Outras fontes são baseadas em fenômenos físicos como pressionamentos de teclas, movimentos do cursor do mouse ou movimentos do disco de um sistema de computador em execução. Esses tipos de fontes de aleatoriedade não são muito </w:t>
      </w:r>
      <w:proofErr w:type="gramStart"/>
      <w:r w:rsidRPr="001A0019">
        <w:rPr>
          <w:color w:val="000000" w:themeColor="text1"/>
        </w:rPr>
        <w:t>práticas</w:t>
      </w:r>
      <w:proofErr w:type="gramEnd"/>
      <w:r w:rsidRPr="001A0019">
        <w:rPr>
          <w:color w:val="000000" w:themeColor="text1"/>
        </w:rPr>
        <w:t xml:space="preserve"> devido à dificuldade de obter esses dados ou pela falta de entropia suficiente. Além disso, essas fontes nem sempre estão disponíveis ou podem estar disponíveis apenas por um tempo limitado.</w:t>
      </w:r>
    </w:p>
    <w:p w14:paraId="23C4B0ED" w14:textId="77777777" w:rsidR="001A0019" w:rsidRPr="001A0019" w:rsidRDefault="001A0019" w:rsidP="001A0019">
      <w:pPr>
        <w:rPr>
          <w:color w:val="000000" w:themeColor="text1"/>
        </w:rPr>
      </w:pPr>
      <w:r w:rsidRPr="001A0019">
        <w:rPr>
          <w:color w:val="000000" w:themeColor="text1"/>
        </w:rPr>
        <w:lastRenderedPageBreak/>
        <w:pict w14:anchorId="668693C5">
          <v:rect id="_x0000_i1146" style="width:0;height:1.5pt" o:hralign="center" o:hrstd="t" o:hr="t" fillcolor="#a0a0a0" stroked="f"/>
        </w:pict>
      </w:r>
    </w:p>
    <w:p w14:paraId="4BC43117" w14:textId="77777777" w:rsidR="001A0019" w:rsidRPr="001A0019" w:rsidRDefault="001A0019" w:rsidP="001A0019">
      <w:pPr>
        <w:rPr>
          <w:b/>
          <w:bCs/>
          <w:color w:val="000000" w:themeColor="text1"/>
        </w:rPr>
      </w:pPr>
      <w:r w:rsidRPr="001A0019">
        <w:rPr>
          <w:b/>
          <w:bCs/>
          <w:color w:val="000000" w:themeColor="text1"/>
        </w:rPr>
        <w:t>Geradores de números pseudoaleatórios</w:t>
      </w:r>
    </w:p>
    <w:p w14:paraId="409C13A6" w14:textId="77777777" w:rsidR="001A0019" w:rsidRPr="001A0019" w:rsidRDefault="001A0019" w:rsidP="001A0019">
      <w:pPr>
        <w:rPr>
          <w:color w:val="000000" w:themeColor="text1"/>
        </w:rPr>
      </w:pPr>
      <w:r w:rsidRPr="001A0019">
        <w:rPr>
          <w:b/>
          <w:bCs/>
          <w:color w:val="000000" w:themeColor="text1"/>
        </w:rPr>
        <w:t>Geradores de números pseudoaleatórios (</w:t>
      </w:r>
      <w:proofErr w:type="spellStart"/>
      <w:r w:rsidRPr="001A0019">
        <w:rPr>
          <w:b/>
          <w:bCs/>
          <w:color w:val="000000" w:themeColor="text1"/>
        </w:rPr>
        <w:t>PRNGs</w:t>
      </w:r>
      <w:proofErr w:type="spellEnd"/>
      <w:r w:rsidRPr="001A0019">
        <w:rPr>
          <w:b/>
          <w:bCs/>
          <w:color w:val="000000" w:themeColor="text1"/>
        </w:rPr>
        <w:t>)</w:t>
      </w:r>
      <w:r w:rsidRPr="001A0019">
        <w:rPr>
          <w:color w:val="000000" w:themeColor="text1"/>
        </w:rPr>
        <w:t xml:space="preserve"> são funções determinísticas que operam com base no princípio de usar um valor inicial aleatório chamado de </w:t>
      </w:r>
      <w:r w:rsidRPr="001A0019">
        <w:rPr>
          <w:i/>
          <w:iCs/>
          <w:color w:val="000000" w:themeColor="text1"/>
        </w:rPr>
        <w:t>semente</w:t>
      </w:r>
      <w:r w:rsidRPr="001A0019">
        <w:rPr>
          <w:color w:val="000000" w:themeColor="text1"/>
        </w:rPr>
        <w:t xml:space="preserve"> (</w:t>
      </w:r>
      <w:proofErr w:type="spellStart"/>
      <w:r w:rsidRPr="001A0019">
        <w:rPr>
          <w:i/>
          <w:iCs/>
          <w:color w:val="000000" w:themeColor="text1"/>
        </w:rPr>
        <w:t>seed</w:t>
      </w:r>
      <w:proofErr w:type="spellEnd"/>
      <w:r w:rsidRPr="001A0019">
        <w:rPr>
          <w:color w:val="000000" w:themeColor="text1"/>
        </w:rPr>
        <w:t xml:space="preserve">) para produzir um conjunto de elementos com aparência aleatória. </w:t>
      </w:r>
      <w:proofErr w:type="spellStart"/>
      <w:r w:rsidRPr="001A0019">
        <w:rPr>
          <w:color w:val="000000" w:themeColor="text1"/>
        </w:rPr>
        <w:t>PRNGs</w:t>
      </w:r>
      <w:proofErr w:type="spellEnd"/>
      <w:r w:rsidRPr="001A0019">
        <w:rPr>
          <w:color w:val="000000" w:themeColor="text1"/>
        </w:rPr>
        <w:t xml:space="preserve"> são comumente usados para gerar chaves para algoritmos de criptografia. Um exemplo comum de PRNG é o </w:t>
      </w:r>
      <w:r w:rsidRPr="001A0019">
        <w:rPr>
          <w:b/>
          <w:bCs/>
          <w:color w:val="000000" w:themeColor="text1"/>
        </w:rPr>
        <w:t>Blum-Blum-</w:t>
      </w:r>
      <w:proofErr w:type="spellStart"/>
      <w:r w:rsidRPr="001A0019">
        <w:rPr>
          <w:b/>
          <w:bCs/>
          <w:color w:val="000000" w:themeColor="text1"/>
        </w:rPr>
        <w:t>Shub</w:t>
      </w:r>
      <w:proofErr w:type="spellEnd"/>
      <w:r w:rsidRPr="001A0019">
        <w:rPr>
          <w:b/>
          <w:bCs/>
          <w:color w:val="000000" w:themeColor="text1"/>
        </w:rPr>
        <w:t xml:space="preserve"> (BBS)</w:t>
      </w:r>
      <w:r w:rsidRPr="001A0019">
        <w:rPr>
          <w:color w:val="000000" w:themeColor="text1"/>
        </w:rPr>
        <w:t xml:space="preserve">. </w:t>
      </w:r>
      <w:proofErr w:type="spellStart"/>
      <w:r w:rsidRPr="001A0019">
        <w:rPr>
          <w:color w:val="000000" w:themeColor="text1"/>
        </w:rPr>
        <w:t>PRNGs</w:t>
      </w:r>
      <w:proofErr w:type="spellEnd"/>
      <w:r w:rsidRPr="001A0019">
        <w:rPr>
          <w:color w:val="000000" w:themeColor="text1"/>
        </w:rPr>
        <w:t xml:space="preserve"> são uma alternativa melhor aos </w:t>
      </w:r>
      <w:proofErr w:type="spellStart"/>
      <w:r w:rsidRPr="001A0019">
        <w:rPr>
          <w:color w:val="000000" w:themeColor="text1"/>
        </w:rPr>
        <w:t>RNGs</w:t>
      </w:r>
      <w:proofErr w:type="spellEnd"/>
      <w:r w:rsidRPr="001A0019">
        <w:rPr>
          <w:color w:val="000000" w:themeColor="text1"/>
        </w:rPr>
        <w:t xml:space="preserve"> devido à sua confiabilidade e natureza determinística.</w:t>
      </w:r>
    </w:p>
    <w:p w14:paraId="3EAAAE68" w14:textId="77777777" w:rsidR="001A0019" w:rsidRPr="001A0019" w:rsidRDefault="001A0019" w:rsidP="001A0019">
      <w:pPr>
        <w:rPr>
          <w:color w:val="000000" w:themeColor="text1"/>
        </w:rPr>
      </w:pPr>
      <w:r w:rsidRPr="001A0019">
        <w:rPr>
          <w:color w:val="000000" w:themeColor="text1"/>
        </w:rPr>
        <w:pict w14:anchorId="53DFDB62">
          <v:rect id="_x0000_i1147" style="width:0;height:1.5pt" o:hralign="center" o:hrstd="t" o:hr="t" fillcolor="#a0a0a0" stroked="f"/>
        </w:pict>
      </w:r>
    </w:p>
    <w:p w14:paraId="34F1A339" w14:textId="77777777" w:rsidR="001A0019" w:rsidRPr="001A0019" w:rsidRDefault="001A0019" w:rsidP="001A0019">
      <w:pPr>
        <w:rPr>
          <w:b/>
          <w:bCs/>
          <w:color w:val="000000" w:themeColor="text1"/>
        </w:rPr>
      </w:pPr>
      <w:r w:rsidRPr="001A0019">
        <w:rPr>
          <w:b/>
          <w:bCs/>
          <w:color w:val="000000" w:themeColor="text1"/>
        </w:rPr>
        <w:t>Gerando cadeias aleatórias</w:t>
      </w:r>
    </w:p>
    <w:p w14:paraId="350F9A93" w14:textId="77777777" w:rsidR="001A0019" w:rsidRPr="001A0019" w:rsidRDefault="001A0019" w:rsidP="001A0019">
      <w:pPr>
        <w:rPr>
          <w:color w:val="000000" w:themeColor="text1"/>
        </w:rPr>
      </w:pPr>
      <w:r w:rsidRPr="001A0019">
        <w:rPr>
          <w:color w:val="000000" w:themeColor="text1"/>
        </w:rPr>
        <w:t xml:space="preserve">O seguinte comando pode ser usado para gerar uma cadeia pseudoaleatória usando o </w:t>
      </w:r>
      <w:proofErr w:type="spellStart"/>
      <w:r w:rsidRPr="001A0019">
        <w:rPr>
          <w:color w:val="000000" w:themeColor="text1"/>
        </w:rPr>
        <w:t>OpenSSL</w:t>
      </w:r>
      <w:proofErr w:type="spellEnd"/>
      <w:r w:rsidRPr="001A0019">
        <w:rPr>
          <w:color w:val="000000" w:themeColor="text1"/>
        </w:rPr>
        <w:t>:</w:t>
      </w:r>
    </w:p>
    <w:p w14:paraId="6AB81EE5" w14:textId="04466B64" w:rsidR="001A0019" w:rsidRDefault="001A0019" w:rsidP="001A0019">
      <w:pPr>
        <w:rPr>
          <w:color w:val="000000" w:themeColor="text1"/>
        </w:rPr>
      </w:pPr>
      <w:r w:rsidRPr="001A0019">
        <w:rPr>
          <w:color w:val="000000" w:themeColor="text1"/>
        </w:rPr>
        <w:t xml:space="preserve">$ </w:t>
      </w:r>
      <w:proofErr w:type="spellStart"/>
      <w:r w:rsidRPr="001A0019">
        <w:rPr>
          <w:color w:val="000000" w:themeColor="text1"/>
        </w:rPr>
        <w:t>openssl</w:t>
      </w:r>
      <w:proofErr w:type="spellEnd"/>
      <w:r w:rsidRPr="001A0019">
        <w:rPr>
          <w:color w:val="000000" w:themeColor="text1"/>
        </w:rPr>
        <w:t xml:space="preserve"> </w:t>
      </w:r>
      <w:proofErr w:type="spellStart"/>
      <w:r w:rsidRPr="001A0019">
        <w:rPr>
          <w:color w:val="000000" w:themeColor="text1"/>
        </w:rPr>
        <w:t>rand</w:t>
      </w:r>
      <w:proofErr w:type="spellEnd"/>
      <w:r w:rsidRPr="001A0019">
        <w:rPr>
          <w:color w:val="000000" w:themeColor="text1"/>
        </w:rPr>
        <w:t xml:space="preserve"> -</w:t>
      </w:r>
      <w:proofErr w:type="spellStart"/>
      <w:r w:rsidRPr="001A0019">
        <w:rPr>
          <w:color w:val="000000" w:themeColor="text1"/>
        </w:rPr>
        <w:t>hex</w:t>
      </w:r>
      <w:proofErr w:type="spellEnd"/>
      <w:r w:rsidRPr="001A0019">
        <w:rPr>
          <w:color w:val="000000" w:themeColor="text1"/>
        </w:rPr>
        <w:t xml:space="preserve"> 16</w:t>
      </w:r>
    </w:p>
    <w:p w14:paraId="6438C094" w14:textId="77777777" w:rsidR="001A0019" w:rsidRPr="001A0019" w:rsidRDefault="001A0019" w:rsidP="001A0019">
      <w:pPr>
        <w:rPr>
          <w:color w:val="000000" w:themeColor="text1"/>
          <w:lang w:val="en-US"/>
        </w:rPr>
      </w:pPr>
      <w:r w:rsidRPr="001A0019">
        <w:rPr>
          <w:color w:val="000000" w:themeColor="text1"/>
        </w:rPr>
        <w:t>Mais informações sobre o BBS estão disponíveis no seguinte artigo de pesquisa original:</w:t>
      </w:r>
      <w:r w:rsidRPr="001A0019">
        <w:rPr>
          <w:color w:val="000000" w:themeColor="text1"/>
        </w:rPr>
        <w:br/>
        <w:t xml:space="preserve">Blum, L., Blum, M., e </w:t>
      </w:r>
      <w:proofErr w:type="spellStart"/>
      <w:r w:rsidRPr="001A0019">
        <w:rPr>
          <w:color w:val="000000" w:themeColor="text1"/>
        </w:rPr>
        <w:t>Shub</w:t>
      </w:r>
      <w:proofErr w:type="spellEnd"/>
      <w:r w:rsidRPr="001A0019">
        <w:rPr>
          <w:color w:val="000000" w:themeColor="text1"/>
        </w:rPr>
        <w:t xml:space="preserve">, M., 1986. </w:t>
      </w:r>
      <w:r w:rsidRPr="001A0019">
        <w:rPr>
          <w:i/>
          <w:iCs/>
          <w:color w:val="000000" w:themeColor="text1"/>
          <w:lang w:val="en-US"/>
        </w:rPr>
        <w:t>A simple unpredictable pseudo-random number generator</w:t>
      </w:r>
      <w:r w:rsidRPr="001A0019">
        <w:rPr>
          <w:color w:val="000000" w:themeColor="text1"/>
          <w:lang w:val="en-US"/>
        </w:rPr>
        <w:t>. SIAM Journal on Computing, 15(2), pp.364–383:</w:t>
      </w:r>
    </w:p>
    <w:p w14:paraId="7040E234" w14:textId="77777777" w:rsidR="001A0019" w:rsidRPr="001A0019" w:rsidRDefault="001A0019" w:rsidP="001A0019">
      <w:pPr>
        <w:rPr>
          <w:color w:val="000000" w:themeColor="text1"/>
          <w:lang w:val="en-US"/>
        </w:rPr>
      </w:pPr>
      <w:hyperlink r:id="rId5" w:tgtFrame="_new" w:history="1">
        <w:r w:rsidRPr="001A0019">
          <w:rPr>
            <w:rStyle w:val="Hyperlink"/>
            <w:lang w:val="en-US"/>
          </w:rPr>
          <w:t>https://shub.ccny.cuny.edu/articles/1986-A_simple_unpredictable_pseudo-random_number_generator.pdf</w:t>
        </w:r>
      </w:hyperlink>
    </w:p>
    <w:p w14:paraId="0432C913" w14:textId="77777777" w:rsidR="001A0019" w:rsidRPr="001A0019" w:rsidRDefault="001A0019" w:rsidP="001A0019">
      <w:pPr>
        <w:rPr>
          <w:color w:val="000000" w:themeColor="text1"/>
        </w:rPr>
      </w:pPr>
      <w:r w:rsidRPr="001A0019">
        <w:rPr>
          <w:color w:val="000000" w:themeColor="text1"/>
        </w:rPr>
        <w:t>O comando acima produzirá uma cadeia aleatória de 16 bytes codificada em hexadecimal, por exemplo:</w:t>
      </w:r>
    </w:p>
    <w:p w14:paraId="3ED0773F" w14:textId="131AD750" w:rsidR="001A0019" w:rsidRDefault="001A0019" w:rsidP="001A0019">
      <w:pPr>
        <w:rPr>
          <w:color w:val="000000" w:themeColor="text1"/>
        </w:rPr>
      </w:pPr>
      <w:r w:rsidRPr="001A0019">
        <w:rPr>
          <w:color w:val="000000" w:themeColor="text1"/>
        </w:rPr>
        <w:t>06532852b5da8a5616dfade354a9f270</w:t>
      </w:r>
    </w:p>
    <w:p w14:paraId="5801538D" w14:textId="06667748" w:rsidR="001A0019" w:rsidRDefault="001A0019" w:rsidP="001A0019">
      <w:pPr>
        <w:rPr>
          <w:color w:val="000000" w:themeColor="text1"/>
        </w:rPr>
      </w:pPr>
      <w:r w:rsidRPr="001A0019">
        <w:rPr>
          <w:color w:val="000000" w:themeColor="text1"/>
        </w:rPr>
        <w:t xml:space="preserve">Existem outras variações que você pode explorar com a ferramenta de linha de comando do </w:t>
      </w:r>
      <w:proofErr w:type="spellStart"/>
      <w:r w:rsidRPr="001A0019">
        <w:rPr>
          <w:color w:val="000000" w:themeColor="text1"/>
        </w:rPr>
        <w:t>OpenSSL</w:t>
      </w:r>
      <w:proofErr w:type="spellEnd"/>
      <w:r w:rsidRPr="001A0019">
        <w:rPr>
          <w:color w:val="000000" w:themeColor="text1"/>
        </w:rPr>
        <w:t>. Informações adicionais e ajuda podem ser obtidas com o seguinte comando:</w:t>
      </w:r>
    </w:p>
    <w:p w14:paraId="49DDBBD6" w14:textId="2E6F3C08" w:rsidR="001A0019" w:rsidRDefault="001A0019" w:rsidP="001A0019">
      <w:pPr>
        <w:rPr>
          <w:color w:val="000000" w:themeColor="text1"/>
        </w:rPr>
      </w:pPr>
      <w:r w:rsidRPr="001A0019">
        <w:rPr>
          <w:color w:val="000000" w:themeColor="text1"/>
        </w:rPr>
        <w:t xml:space="preserve">$ </w:t>
      </w:r>
      <w:proofErr w:type="spellStart"/>
      <w:r w:rsidRPr="001A0019">
        <w:rPr>
          <w:color w:val="000000" w:themeColor="text1"/>
        </w:rPr>
        <w:t>openssl</w:t>
      </w:r>
      <w:proofErr w:type="spellEnd"/>
      <w:r w:rsidRPr="001A0019">
        <w:rPr>
          <w:color w:val="000000" w:themeColor="text1"/>
        </w:rPr>
        <w:t xml:space="preserve"> help</w:t>
      </w:r>
    </w:p>
    <w:p w14:paraId="58DFA069" w14:textId="5F1FE6B0" w:rsidR="001A0019" w:rsidRDefault="001A0019" w:rsidP="001A0019">
      <w:pPr>
        <w:rPr>
          <w:color w:val="000000" w:themeColor="text1"/>
        </w:rPr>
      </w:pPr>
      <w:r w:rsidRPr="001A0019">
        <w:rPr>
          <w:color w:val="000000" w:themeColor="text1"/>
        </w:rPr>
        <w:t xml:space="preserve">Na próxima seção, veremos as </w:t>
      </w:r>
      <w:r w:rsidRPr="001A0019">
        <w:rPr>
          <w:b/>
          <w:bCs/>
          <w:color w:val="000000" w:themeColor="text1"/>
        </w:rPr>
        <w:t xml:space="preserve">funções de </w:t>
      </w:r>
      <w:proofErr w:type="spellStart"/>
      <w:r w:rsidRPr="001A0019">
        <w:rPr>
          <w:b/>
          <w:bCs/>
          <w:color w:val="000000" w:themeColor="text1"/>
        </w:rPr>
        <w:t>hash</w:t>
      </w:r>
      <w:proofErr w:type="spellEnd"/>
      <w:r w:rsidRPr="001A0019">
        <w:rPr>
          <w:color w:val="000000" w:themeColor="text1"/>
        </w:rPr>
        <w:t>, que desempenham um papel crucial no desenvolvimento de blockchains.</w:t>
      </w:r>
    </w:p>
    <w:p w14:paraId="3648428E" w14:textId="77777777" w:rsidR="001A0019" w:rsidRPr="001A0019" w:rsidRDefault="001A0019" w:rsidP="001A0019">
      <w:pPr>
        <w:rPr>
          <w:color w:val="000000" w:themeColor="text1"/>
        </w:rPr>
      </w:pPr>
      <w:r w:rsidRPr="001A0019">
        <w:rPr>
          <w:color w:val="000000" w:themeColor="text1"/>
        </w:rPr>
        <w:pict w14:anchorId="1701ACA0">
          <v:rect id="_x0000_i1157" style="width:0;height:1.5pt" o:hralign="center" o:hrstd="t" o:hr="t" fillcolor="#a0a0a0" stroked="f"/>
        </w:pict>
      </w:r>
    </w:p>
    <w:p w14:paraId="0D2DFF8E" w14:textId="77777777" w:rsidR="001A0019" w:rsidRPr="001A0019" w:rsidRDefault="001A0019" w:rsidP="001A0019">
      <w:pPr>
        <w:rPr>
          <w:b/>
          <w:bCs/>
          <w:color w:val="000000" w:themeColor="text1"/>
        </w:rPr>
      </w:pPr>
      <w:r w:rsidRPr="001A0019">
        <w:rPr>
          <w:b/>
          <w:bCs/>
          <w:color w:val="000000" w:themeColor="text1"/>
        </w:rPr>
        <w:t xml:space="preserve">Funções de </w:t>
      </w:r>
      <w:proofErr w:type="spellStart"/>
      <w:r w:rsidRPr="001A0019">
        <w:rPr>
          <w:b/>
          <w:bCs/>
          <w:color w:val="000000" w:themeColor="text1"/>
        </w:rPr>
        <w:t>hash</w:t>
      </w:r>
      <w:proofErr w:type="spellEnd"/>
    </w:p>
    <w:p w14:paraId="38B1A661" w14:textId="77777777" w:rsidR="001A0019" w:rsidRPr="001A0019" w:rsidRDefault="001A0019" w:rsidP="001A0019">
      <w:pPr>
        <w:rPr>
          <w:color w:val="000000" w:themeColor="text1"/>
        </w:rPr>
      </w:pPr>
      <w:r w:rsidRPr="001A0019">
        <w:rPr>
          <w:color w:val="000000" w:themeColor="text1"/>
        </w:rPr>
        <w:t xml:space="preserve">Funções de </w:t>
      </w:r>
      <w:proofErr w:type="spellStart"/>
      <w:r w:rsidRPr="001A0019">
        <w:rPr>
          <w:color w:val="000000" w:themeColor="text1"/>
        </w:rPr>
        <w:t>hash</w:t>
      </w:r>
      <w:proofErr w:type="spellEnd"/>
      <w:r w:rsidRPr="001A0019">
        <w:rPr>
          <w:color w:val="000000" w:themeColor="text1"/>
        </w:rPr>
        <w:t xml:space="preserve"> são usadas para criar resumos (</w:t>
      </w:r>
      <w:proofErr w:type="spellStart"/>
      <w:r w:rsidRPr="001A0019">
        <w:rPr>
          <w:i/>
          <w:iCs/>
          <w:color w:val="000000" w:themeColor="text1"/>
        </w:rPr>
        <w:t>digests</w:t>
      </w:r>
      <w:proofErr w:type="spellEnd"/>
      <w:r w:rsidRPr="001A0019">
        <w:rPr>
          <w:color w:val="000000" w:themeColor="text1"/>
        </w:rPr>
        <w:t xml:space="preserve">) de comprimento fixo a partir de cadeias de entrada de comprimento arbitrário. Funções de </w:t>
      </w:r>
      <w:proofErr w:type="spellStart"/>
      <w:r w:rsidRPr="001A0019">
        <w:rPr>
          <w:color w:val="000000" w:themeColor="text1"/>
        </w:rPr>
        <w:t>hash</w:t>
      </w:r>
      <w:proofErr w:type="spellEnd"/>
      <w:r w:rsidRPr="001A0019">
        <w:rPr>
          <w:color w:val="000000" w:themeColor="text1"/>
        </w:rPr>
        <w:t xml:space="preserve"> não usam chave e fornecem um serviço de integridade de dados. Elas são geralmente construídas utilizando técnicas de construção de funções de </w:t>
      </w:r>
      <w:proofErr w:type="spellStart"/>
      <w:r w:rsidRPr="001A0019">
        <w:rPr>
          <w:color w:val="000000" w:themeColor="text1"/>
        </w:rPr>
        <w:t>hash</w:t>
      </w:r>
      <w:proofErr w:type="spellEnd"/>
      <w:r w:rsidRPr="001A0019">
        <w:rPr>
          <w:color w:val="000000" w:themeColor="text1"/>
        </w:rPr>
        <w:t xml:space="preserve"> iteradas e dedicadas.</w:t>
      </w:r>
    </w:p>
    <w:p w14:paraId="1248AF22" w14:textId="77777777" w:rsidR="001A0019" w:rsidRPr="001A0019" w:rsidRDefault="001A0019" w:rsidP="001A0019">
      <w:pPr>
        <w:rPr>
          <w:color w:val="000000" w:themeColor="text1"/>
        </w:rPr>
      </w:pPr>
      <w:r w:rsidRPr="001A0019">
        <w:rPr>
          <w:color w:val="000000" w:themeColor="text1"/>
        </w:rPr>
        <w:t xml:space="preserve">Várias famílias de funções de </w:t>
      </w:r>
      <w:proofErr w:type="spellStart"/>
      <w:r w:rsidRPr="001A0019">
        <w:rPr>
          <w:color w:val="000000" w:themeColor="text1"/>
        </w:rPr>
        <w:t>hash</w:t>
      </w:r>
      <w:proofErr w:type="spellEnd"/>
      <w:r w:rsidRPr="001A0019">
        <w:rPr>
          <w:color w:val="000000" w:themeColor="text1"/>
        </w:rPr>
        <w:t xml:space="preserve"> estão disponíveis, como </w:t>
      </w:r>
      <w:r w:rsidRPr="001A0019">
        <w:rPr>
          <w:b/>
          <w:bCs/>
          <w:color w:val="000000" w:themeColor="text1"/>
        </w:rPr>
        <w:t>MD</w:t>
      </w:r>
      <w:r w:rsidRPr="001A0019">
        <w:rPr>
          <w:color w:val="000000" w:themeColor="text1"/>
        </w:rPr>
        <w:t xml:space="preserve">, </w:t>
      </w:r>
      <w:r w:rsidRPr="001A0019">
        <w:rPr>
          <w:b/>
          <w:bCs/>
          <w:color w:val="000000" w:themeColor="text1"/>
        </w:rPr>
        <w:t>SHA-1</w:t>
      </w:r>
      <w:r w:rsidRPr="001A0019">
        <w:rPr>
          <w:color w:val="000000" w:themeColor="text1"/>
        </w:rPr>
        <w:t xml:space="preserve">, </w:t>
      </w:r>
      <w:r w:rsidRPr="001A0019">
        <w:rPr>
          <w:b/>
          <w:bCs/>
          <w:color w:val="000000" w:themeColor="text1"/>
        </w:rPr>
        <w:t>SHA-2</w:t>
      </w:r>
      <w:r w:rsidRPr="001A0019">
        <w:rPr>
          <w:color w:val="000000" w:themeColor="text1"/>
        </w:rPr>
        <w:t xml:space="preserve">, </w:t>
      </w:r>
      <w:r w:rsidRPr="001A0019">
        <w:rPr>
          <w:b/>
          <w:bCs/>
          <w:color w:val="000000" w:themeColor="text1"/>
        </w:rPr>
        <w:t>SHA-3</w:t>
      </w:r>
      <w:r w:rsidRPr="001A0019">
        <w:rPr>
          <w:color w:val="000000" w:themeColor="text1"/>
        </w:rPr>
        <w:t xml:space="preserve">, </w:t>
      </w:r>
      <w:r w:rsidRPr="001A0019">
        <w:rPr>
          <w:b/>
          <w:bCs/>
          <w:color w:val="000000" w:themeColor="text1"/>
        </w:rPr>
        <w:t>RIPEMD</w:t>
      </w:r>
      <w:r w:rsidRPr="001A0019">
        <w:rPr>
          <w:color w:val="000000" w:themeColor="text1"/>
        </w:rPr>
        <w:t xml:space="preserve"> e </w:t>
      </w:r>
      <w:r w:rsidRPr="001A0019">
        <w:rPr>
          <w:b/>
          <w:bCs/>
          <w:color w:val="000000" w:themeColor="text1"/>
        </w:rPr>
        <w:t>Whirlpool</w:t>
      </w:r>
      <w:r w:rsidRPr="001A0019">
        <w:rPr>
          <w:color w:val="000000" w:themeColor="text1"/>
        </w:rPr>
        <w:t xml:space="preserve">. Funções de </w:t>
      </w:r>
      <w:proofErr w:type="spellStart"/>
      <w:r w:rsidRPr="001A0019">
        <w:rPr>
          <w:color w:val="000000" w:themeColor="text1"/>
        </w:rPr>
        <w:t>hash</w:t>
      </w:r>
      <w:proofErr w:type="spellEnd"/>
      <w:r w:rsidRPr="001A0019">
        <w:rPr>
          <w:color w:val="000000" w:themeColor="text1"/>
        </w:rPr>
        <w:t xml:space="preserve"> são comumente usadas para assinaturas digitais e códigos de autenticação de </w:t>
      </w:r>
      <w:proofErr w:type="spellStart"/>
      <w:r w:rsidRPr="001A0019">
        <w:rPr>
          <w:color w:val="000000" w:themeColor="text1"/>
        </w:rPr>
        <w:t>mensagem</w:t>
      </w:r>
      <w:proofErr w:type="spellEnd"/>
      <w:r w:rsidRPr="001A0019">
        <w:rPr>
          <w:color w:val="000000" w:themeColor="text1"/>
        </w:rPr>
        <w:t xml:space="preserve"> (</w:t>
      </w:r>
      <w:proofErr w:type="spellStart"/>
      <w:r w:rsidRPr="001A0019">
        <w:rPr>
          <w:i/>
          <w:iCs/>
          <w:color w:val="000000" w:themeColor="text1"/>
        </w:rPr>
        <w:t>MACs</w:t>
      </w:r>
      <w:proofErr w:type="spellEnd"/>
      <w:r w:rsidRPr="001A0019">
        <w:rPr>
          <w:color w:val="000000" w:themeColor="text1"/>
        </w:rPr>
        <w:t xml:space="preserve">), como </w:t>
      </w:r>
      <w:proofErr w:type="spellStart"/>
      <w:r w:rsidRPr="001A0019">
        <w:rPr>
          <w:b/>
          <w:bCs/>
          <w:color w:val="000000" w:themeColor="text1"/>
        </w:rPr>
        <w:t>HMACs</w:t>
      </w:r>
      <w:proofErr w:type="spellEnd"/>
      <w:r w:rsidRPr="001A0019">
        <w:rPr>
          <w:color w:val="000000" w:themeColor="text1"/>
        </w:rPr>
        <w:t>.</w:t>
      </w:r>
    </w:p>
    <w:p w14:paraId="0973614E" w14:textId="77777777" w:rsidR="001A0019" w:rsidRPr="001A0019" w:rsidRDefault="001A0019" w:rsidP="001A0019">
      <w:pPr>
        <w:rPr>
          <w:color w:val="000000" w:themeColor="text1"/>
        </w:rPr>
      </w:pPr>
      <w:r w:rsidRPr="001A0019">
        <w:rPr>
          <w:color w:val="000000" w:themeColor="text1"/>
        </w:rPr>
        <w:t xml:space="preserve">As funções de </w:t>
      </w:r>
      <w:proofErr w:type="spellStart"/>
      <w:r w:rsidRPr="001A0019">
        <w:rPr>
          <w:color w:val="000000" w:themeColor="text1"/>
        </w:rPr>
        <w:t>hash</w:t>
      </w:r>
      <w:proofErr w:type="spellEnd"/>
      <w:r w:rsidRPr="001A0019">
        <w:rPr>
          <w:color w:val="000000" w:themeColor="text1"/>
        </w:rPr>
        <w:t xml:space="preserve"> também são normalmente usadas para fornecer serviços de integridade de dados. Elas podem ser utilizadas tanto como funções unidirecionais quanto para construir outras primitivas criptográficas, como </w:t>
      </w:r>
      <w:proofErr w:type="spellStart"/>
      <w:r w:rsidRPr="001A0019">
        <w:rPr>
          <w:color w:val="000000" w:themeColor="text1"/>
        </w:rPr>
        <w:t>MACs</w:t>
      </w:r>
      <w:proofErr w:type="spellEnd"/>
      <w:r w:rsidRPr="001A0019">
        <w:rPr>
          <w:color w:val="000000" w:themeColor="text1"/>
        </w:rPr>
        <w:t xml:space="preserve"> e assinaturas digitais. Algumas aplicações usam funções de </w:t>
      </w:r>
      <w:proofErr w:type="spellStart"/>
      <w:r w:rsidRPr="001A0019">
        <w:rPr>
          <w:color w:val="000000" w:themeColor="text1"/>
        </w:rPr>
        <w:t>hash</w:t>
      </w:r>
      <w:proofErr w:type="spellEnd"/>
      <w:r w:rsidRPr="001A0019">
        <w:rPr>
          <w:color w:val="000000" w:themeColor="text1"/>
        </w:rPr>
        <w:t xml:space="preserve"> como um meio para gerar </w:t>
      </w:r>
      <w:proofErr w:type="spellStart"/>
      <w:r w:rsidRPr="001A0019">
        <w:rPr>
          <w:color w:val="000000" w:themeColor="text1"/>
        </w:rPr>
        <w:t>PRNGs</w:t>
      </w:r>
      <w:proofErr w:type="spellEnd"/>
      <w:r w:rsidRPr="001A0019">
        <w:rPr>
          <w:color w:val="000000" w:themeColor="text1"/>
        </w:rPr>
        <w:t xml:space="preserve">. Existem duas propriedades práticas das funções de </w:t>
      </w:r>
      <w:proofErr w:type="spellStart"/>
      <w:r w:rsidRPr="001A0019">
        <w:rPr>
          <w:color w:val="000000" w:themeColor="text1"/>
        </w:rPr>
        <w:t>hash</w:t>
      </w:r>
      <w:proofErr w:type="spellEnd"/>
      <w:r w:rsidRPr="001A0019">
        <w:rPr>
          <w:color w:val="000000" w:themeColor="text1"/>
        </w:rPr>
        <w:t xml:space="preserve"> que devem ser atendidas, dependendo do nível de integridade exigido:</w:t>
      </w:r>
    </w:p>
    <w:p w14:paraId="2A68986C" w14:textId="77777777" w:rsidR="001A0019" w:rsidRPr="001A0019" w:rsidRDefault="001A0019" w:rsidP="001A0019">
      <w:pPr>
        <w:numPr>
          <w:ilvl w:val="0"/>
          <w:numId w:val="4"/>
        </w:numPr>
        <w:rPr>
          <w:color w:val="000000" w:themeColor="text1"/>
        </w:rPr>
      </w:pPr>
      <w:r w:rsidRPr="001A0019">
        <w:rPr>
          <w:b/>
          <w:bCs/>
          <w:color w:val="000000" w:themeColor="text1"/>
        </w:rPr>
        <w:t>Compressão de mensagens arbitrárias em resumos de comprimento fixo</w:t>
      </w:r>
      <w:r w:rsidRPr="001A0019">
        <w:rPr>
          <w:color w:val="000000" w:themeColor="text1"/>
        </w:rPr>
        <w:t xml:space="preserve">: esta propriedade se refere ao fato de que uma função de </w:t>
      </w:r>
      <w:proofErr w:type="spellStart"/>
      <w:r w:rsidRPr="001A0019">
        <w:rPr>
          <w:color w:val="000000" w:themeColor="text1"/>
        </w:rPr>
        <w:t>hash</w:t>
      </w:r>
      <w:proofErr w:type="spellEnd"/>
      <w:r w:rsidRPr="001A0019">
        <w:rPr>
          <w:color w:val="000000" w:themeColor="text1"/>
        </w:rPr>
        <w:t xml:space="preserve"> deve ser capaz de receber um texto de entrada de qualquer tamanho e gerar uma mensagem comprimida de tamanho fixo. Funções de </w:t>
      </w:r>
      <w:proofErr w:type="spellStart"/>
      <w:r w:rsidRPr="001A0019">
        <w:rPr>
          <w:color w:val="000000" w:themeColor="text1"/>
        </w:rPr>
        <w:t>hash</w:t>
      </w:r>
      <w:proofErr w:type="spellEnd"/>
      <w:r w:rsidRPr="001A0019">
        <w:rPr>
          <w:color w:val="000000" w:themeColor="text1"/>
        </w:rPr>
        <w:t xml:space="preserve"> produzem uma saída comprimida em vários tamanhos de bits, geralmente entre 128 bits e 512 bits.</w:t>
      </w:r>
    </w:p>
    <w:p w14:paraId="09AC2BB9" w14:textId="77777777" w:rsidR="001A0019" w:rsidRPr="001A0019" w:rsidRDefault="001A0019" w:rsidP="001A0019">
      <w:pPr>
        <w:numPr>
          <w:ilvl w:val="0"/>
          <w:numId w:val="4"/>
        </w:numPr>
        <w:rPr>
          <w:color w:val="000000" w:themeColor="text1"/>
        </w:rPr>
      </w:pPr>
      <w:r w:rsidRPr="001A0019">
        <w:rPr>
          <w:b/>
          <w:bCs/>
          <w:color w:val="000000" w:themeColor="text1"/>
        </w:rPr>
        <w:t>Fácil de computar</w:t>
      </w:r>
      <w:r w:rsidRPr="001A0019">
        <w:rPr>
          <w:color w:val="000000" w:themeColor="text1"/>
        </w:rPr>
        <w:t xml:space="preserve">: funções de </w:t>
      </w:r>
      <w:proofErr w:type="spellStart"/>
      <w:r w:rsidRPr="001A0019">
        <w:rPr>
          <w:color w:val="000000" w:themeColor="text1"/>
        </w:rPr>
        <w:t>hash</w:t>
      </w:r>
      <w:proofErr w:type="spellEnd"/>
      <w:r w:rsidRPr="001A0019">
        <w:rPr>
          <w:color w:val="000000" w:themeColor="text1"/>
        </w:rPr>
        <w:t xml:space="preserve"> são funções unidirecionais eficientes e rápidas. Requer-se que as funções de </w:t>
      </w:r>
      <w:proofErr w:type="spellStart"/>
      <w:r w:rsidRPr="001A0019">
        <w:rPr>
          <w:color w:val="000000" w:themeColor="text1"/>
        </w:rPr>
        <w:t>hash</w:t>
      </w:r>
      <w:proofErr w:type="spellEnd"/>
      <w:r w:rsidRPr="001A0019">
        <w:rPr>
          <w:color w:val="000000" w:themeColor="text1"/>
        </w:rPr>
        <w:t xml:space="preserve"> sejam muito rápidas de calcular, independentemente do tamanho da mensagem. A eficiência pode diminuir se a mensagem for muito grande, mas a função ainda deve ser suficientemente rápida para uso prático.</w:t>
      </w:r>
    </w:p>
    <w:p w14:paraId="2D160C6F" w14:textId="77777777" w:rsidR="001A0019" w:rsidRPr="001A0019" w:rsidRDefault="001A0019" w:rsidP="001A0019">
      <w:pPr>
        <w:rPr>
          <w:color w:val="000000" w:themeColor="text1"/>
        </w:rPr>
      </w:pPr>
      <w:r w:rsidRPr="001A0019">
        <w:rPr>
          <w:color w:val="000000" w:themeColor="text1"/>
        </w:rPr>
        <w:lastRenderedPageBreak/>
        <w:t>Existem também três propriedades de segurança que devem ser satisfeitas, dependendo do nível de integridade:</w:t>
      </w:r>
    </w:p>
    <w:p w14:paraId="41E7C8F4" w14:textId="77777777" w:rsidR="001A0019" w:rsidRPr="001A0019" w:rsidRDefault="001A0019" w:rsidP="001A0019">
      <w:pPr>
        <w:numPr>
          <w:ilvl w:val="0"/>
          <w:numId w:val="5"/>
        </w:numPr>
        <w:rPr>
          <w:color w:val="000000" w:themeColor="text1"/>
        </w:rPr>
      </w:pPr>
      <w:r w:rsidRPr="001A0019">
        <w:rPr>
          <w:b/>
          <w:bCs/>
          <w:color w:val="000000" w:themeColor="text1"/>
        </w:rPr>
        <w:t xml:space="preserve">Resistência à </w:t>
      </w:r>
      <w:proofErr w:type="spellStart"/>
      <w:r w:rsidRPr="001A0019">
        <w:rPr>
          <w:b/>
          <w:bCs/>
          <w:color w:val="000000" w:themeColor="text1"/>
        </w:rPr>
        <w:t>pré</w:t>
      </w:r>
      <w:proofErr w:type="spellEnd"/>
      <w:r w:rsidRPr="001A0019">
        <w:rPr>
          <w:b/>
          <w:bCs/>
          <w:color w:val="000000" w:themeColor="text1"/>
        </w:rPr>
        <w:t>-imagem</w:t>
      </w:r>
      <w:r w:rsidRPr="001A0019">
        <w:rPr>
          <w:color w:val="000000" w:themeColor="text1"/>
        </w:rPr>
        <w:t xml:space="preserve">: esta propriedade afirma que, dado um valor </w:t>
      </w:r>
      <w:r w:rsidRPr="001A0019">
        <w:rPr>
          <w:i/>
          <w:iCs/>
          <w:color w:val="000000" w:themeColor="text1"/>
        </w:rPr>
        <w:t>y</w:t>
      </w:r>
      <w:r w:rsidRPr="001A0019">
        <w:rPr>
          <w:color w:val="000000" w:themeColor="text1"/>
        </w:rPr>
        <w:t xml:space="preserve">, é computacionalmente inviável (quase impossível) encontrar um valor </w:t>
      </w:r>
      <w:r w:rsidRPr="001A0019">
        <w:rPr>
          <w:i/>
          <w:iCs/>
          <w:color w:val="000000" w:themeColor="text1"/>
        </w:rPr>
        <w:t>x</w:t>
      </w:r>
      <w:r w:rsidRPr="001A0019">
        <w:rPr>
          <w:color w:val="000000" w:themeColor="text1"/>
        </w:rPr>
        <w:t xml:space="preserve"> tal que h(x) = y. Aqui, </w:t>
      </w:r>
      <w:r w:rsidRPr="001A0019">
        <w:rPr>
          <w:i/>
          <w:iCs/>
          <w:color w:val="000000" w:themeColor="text1"/>
        </w:rPr>
        <w:t>h</w:t>
      </w:r>
      <w:r w:rsidRPr="001A0019">
        <w:rPr>
          <w:color w:val="000000" w:themeColor="text1"/>
        </w:rPr>
        <w:t xml:space="preserve"> é a função de </w:t>
      </w:r>
      <w:proofErr w:type="spellStart"/>
      <w:r w:rsidRPr="001A0019">
        <w:rPr>
          <w:color w:val="000000" w:themeColor="text1"/>
        </w:rPr>
        <w:t>hash</w:t>
      </w:r>
      <w:proofErr w:type="spellEnd"/>
      <w:r w:rsidRPr="001A0019">
        <w:rPr>
          <w:color w:val="000000" w:themeColor="text1"/>
        </w:rPr>
        <w:t xml:space="preserve">, </w:t>
      </w:r>
      <w:r w:rsidRPr="001A0019">
        <w:rPr>
          <w:i/>
          <w:iCs/>
          <w:color w:val="000000" w:themeColor="text1"/>
        </w:rPr>
        <w:t>x</w:t>
      </w:r>
      <w:r w:rsidRPr="001A0019">
        <w:rPr>
          <w:color w:val="000000" w:themeColor="text1"/>
        </w:rPr>
        <w:t xml:space="preserve"> é a entrada e </w:t>
      </w:r>
      <w:r w:rsidRPr="001A0019">
        <w:rPr>
          <w:i/>
          <w:iCs/>
          <w:color w:val="000000" w:themeColor="text1"/>
        </w:rPr>
        <w:t>y</w:t>
      </w:r>
      <w:r w:rsidRPr="001A0019">
        <w:rPr>
          <w:color w:val="000000" w:themeColor="text1"/>
        </w:rPr>
        <w:t xml:space="preserve"> é o </w:t>
      </w:r>
      <w:proofErr w:type="spellStart"/>
      <w:r w:rsidRPr="001A0019">
        <w:rPr>
          <w:color w:val="000000" w:themeColor="text1"/>
        </w:rPr>
        <w:t>hash</w:t>
      </w:r>
      <w:proofErr w:type="spellEnd"/>
      <w:r w:rsidRPr="001A0019">
        <w:rPr>
          <w:color w:val="000000" w:themeColor="text1"/>
        </w:rPr>
        <w:t xml:space="preserve">. A primeira propriedade de segurança exige que </w:t>
      </w:r>
      <w:r w:rsidRPr="001A0019">
        <w:rPr>
          <w:i/>
          <w:iCs/>
          <w:color w:val="000000" w:themeColor="text1"/>
        </w:rPr>
        <w:t>y</w:t>
      </w:r>
      <w:r w:rsidRPr="001A0019">
        <w:rPr>
          <w:color w:val="000000" w:themeColor="text1"/>
        </w:rPr>
        <w:t xml:space="preserve"> não possa ser revertida para </w:t>
      </w:r>
      <w:r w:rsidRPr="001A0019">
        <w:rPr>
          <w:i/>
          <w:iCs/>
          <w:color w:val="000000" w:themeColor="text1"/>
        </w:rPr>
        <w:t>x</w:t>
      </w:r>
      <w:r w:rsidRPr="001A0019">
        <w:rPr>
          <w:color w:val="000000" w:themeColor="text1"/>
        </w:rPr>
        <w:t xml:space="preserve">. </w:t>
      </w:r>
      <w:r w:rsidRPr="001A0019">
        <w:rPr>
          <w:i/>
          <w:iCs/>
          <w:color w:val="000000" w:themeColor="text1"/>
        </w:rPr>
        <w:t>x</w:t>
      </w:r>
      <w:r w:rsidRPr="001A0019">
        <w:rPr>
          <w:color w:val="000000" w:themeColor="text1"/>
        </w:rPr>
        <w:t xml:space="preserve"> é considerado uma </w:t>
      </w:r>
      <w:proofErr w:type="spellStart"/>
      <w:r w:rsidRPr="001A0019">
        <w:rPr>
          <w:color w:val="000000" w:themeColor="text1"/>
        </w:rPr>
        <w:t>pré</w:t>
      </w:r>
      <w:proofErr w:type="spellEnd"/>
      <w:r w:rsidRPr="001A0019">
        <w:rPr>
          <w:color w:val="000000" w:themeColor="text1"/>
        </w:rPr>
        <w:t xml:space="preserve">-imagem de </w:t>
      </w:r>
      <w:r w:rsidRPr="001A0019">
        <w:rPr>
          <w:i/>
          <w:iCs/>
          <w:color w:val="000000" w:themeColor="text1"/>
        </w:rPr>
        <w:t>y</w:t>
      </w:r>
      <w:r w:rsidRPr="001A0019">
        <w:rPr>
          <w:color w:val="000000" w:themeColor="text1"/>
        </w:rPr>
        <w:t xml:space="preserve">, daí o nome </w:t>
      </w:r>
      <w:r w:rsidRPr="001A0019">
        <w:rPr>
          <w:i/>
          <w:iCs/>
          <w:color w:val="000000" w:themeColor="text1"/>
        </w:rPr>
        <w:t xml:space="preserve">resistência à </w:t>
      </w:r>
      <w:proofErr w:type="spellStart"/>
      <w:r w:rsidRPr="001A0019">
        <w:rPr>
          <w:i/>
          <w:iCs/>
          <w:color w:val="000000" w:themeColor="text1"/>
        </w:rPr>
        <w:t>pré</w:t>
      </w:r>
      <w:proofErr w:type="spellEnd"/>
      <w:r w:rsidRPr="001A0019">
        <w:rPr>
          <w:i/>
          <w:iCs/>
          <w:color w:val="000000" w:themeColor="text1"/>
        </w:rPr>
        <w:t>-imagem</w:t>
      </w:r>
      <w:r w:rsidRPr="001A0019">
        <w:rPr>
          <w:color w:val="000000" w:themeColor="text1"/>
        </w:rPr>
        <w:t xml:space="preserve">. Isso também é chamado de </w:t>
      </w:r>
      <w:r w:rsidRPr="001A0019">
        <w:rPr>
          <w:i/>
          <w:iCs/>
          <w:color w:val="000000" w:themeColor="text1"/>
        </w:rPr>
        <w:t>propriedade unidirecional</w:t>
      </w:r>
      <w:r w:rsidRPr="001A0019">
        <w:rPr>
          <w:color w:val="000000" w:themeColor="text1"/>
        </w:rPr>
        <w:t>.</w:t>
      </w:r>
    </w:p>
    <w:p w14:paraId="74150F2E" w14:textId="77777777" w:rsidR="001A0019" w:rsidRPr="001A0019" w:rsidRDefault="001A0019" w:rsidP="001A0019">
      <w:pPr>
        <w:numPr>
          <w:ilvl w:val="0"/>
          <w:numId w:val="5"/>
        </w:numPr>
        <w:rPr>
          <w:color w:val="000000" w:themeColor="text1"/>
        </w:rPr>
      </w:pPr>
      <w:r w:rsidRPr="001A0019">
        <w:rPr>
          <w:b/>
          <w:bCs/>
          <w:color w:val="000000" w:themeColor="text1"/>
        </w:rPr>
        <w:t xml:space="preserve">Resistência à segunda </w:t>
      </w:r>
      <w:proofErr w:type="spellStart"/>
      <w:r w:rsidRPr="001A0019">
        <w:rPr>
          <w:b/>
          <w:bCs/>
          <w:color w:val="000000" w:themeColor="text1"/>
        </w:rPr>
        <w:t>pré</w:t>
      </w:r>
      <w:proofErr w:type="spellEnd"/>
      <w:r w:rsidRPr="001A0019">
        <w:rPr>
          <w:b/>
          <w:bCs/>
          <w:color w:val="000000" w:themeColor="text1"/>
        </w:rPr>
        <w:t>-imagem</w:t>
      </w:r>
      <w:r w:rsidRPr="001A0019">
        <w:rPr>
          <w:color w:val="000000" w:themeColor="text1"/>
        </w:rPr>
        <w:t xml:space="preserve">: essa propriedade afirma que, dado </w:t>
      </w:r>
      <w:r w:rsidRPr="001A0019">
        <w:rPr>
          <w:i/>
          <w:iCs/>
          <w:color w:val="000000" w:themeColor="text1"/>
        </w:rPr>
        <w:t>x</w:t>
      </w:r>
      <w:r w:rsidRPr="001A0019">
        <w:rPr>
          <w:color w:val="000000" w:themeColor="text1"/>
        </w:rPr>
        <w:t xml:space="preserve">, é computacionalmente inviável encontrar outro valor </w:t>
      </w:r>
      <w:r w:rsidRPr="001A0019">
        <w:rPr>
          <w:i/>
          <w:iCs/>
          <w:color w:val="000000" w:themeColor="text1"/>
        </w:rPr>
        <w:t>x’</w:t>
      </w:r>
      <w:r w:rsidRPr="001A0019">
        <w:rPr>
          <w:color w:val="000000" w:themeColor="text1"/>
        </w:rPr>
        <w:t xml:space="preserve"> tal que </w:t>
      </w:r>
      <w:r w:rsidRPr="001A0019">
        <w:rPr>
          <w:i/>
          <w:iCs/>
          <w:color w:val="000000" w:themeColor="text1"/>
        </w:rPr>
        <w:t>x’ ≠ x</w:t>
      </w:r>
      <w:r w:rsidRPr="001A0019">
        <w:rPr>
          <w:color w:val="000000" w:themeColor="text1"/>
        </w:rPr>
        <w:t xml:space="preserve"> e </w:t>
      </w:r>
      <w:r w:rsidRPr="001A0019">
        <w:rPr>
          <w:i/>
          <w:iCs/>
          <w:color w:val="000000" w:themeColor="text1"/>
        </w:rPr>
        <w:t>h(x’) = h(x)</w:t>
      </w:r>
      <w:r w:rsidRPr="001A0019">
        <w:rPr>
          <w:color w:val="000000" w:themeColor="text1"/>
        </w:rPr>
        <w:t xml:space="preserve">. Essa propriedade também é conhecida como </w:t>
      </w:r>
      <w:r w:rsidRPr="001A0019">
        <w:rPr>
          <w:i/>
          <w:iCs/>
          <w:color w:val="000000" w:themeColor="text1"/>
        </w:rPr>
        <w:t>resistência fraca a colisões</w:t>
      </w:r>
      <w:r w:rsidRPr="001A0019">
        <w:rPr>
          <w:color w:val="000000" w:themeColor="text1"/>
        </w:rPr>
        <w:t>.</w:t>
      </w:r>
    </w:p>
    <w:p w14:paraId="66F4500B" w14:textId="77777777" w:rsidR="001A0019" w:rsidRPr="001A0019" w:rsidRDefault="001A0019" w:rsidP="001A0019">
      <w:pPr>
        <w:numPr>
          <w:ilvl w:val="0"/>
          <w:numId w:val="5"/>
        </w:numPr>
        <w:rPr>
          <w:color w:val="000000" w:themeColor="text1"/>
        </w:rPr>
      </w:pPr>
      <w:r w:rsidRPr="001A0019">
        <w:rPr>
          <w:b/>
          <w:bCs/>
          <w:color w:val="000000" w:themeColor="text1"/>
        </w:rPr>
        <w:t>Resistência a colisões</w:t>
      </w:r>
      <w:r w:rsidRPr="001A0019">
        <w:rPr>
          <w:color w:val="000000" w:themeColor="text1"/>
        </w:rPr>
        <w:t xml:space="preserve">: essa propriedade afirma que é computacionalmente inviável encontrar dois valores distintos </w:t>
      </w:r>
      <w:r w:rsidRPr="001A0019">
        <w:rPr>
          <w:i/>
          <w:iCs/>
          <w:color w:val="000000" w:themeColor="text1"/>
        </w:rPr>
        <w:t>x’</w:t>
      </w:r>
      <w:r w:rsidRPr="001A0019">
        <w:rPr>
          <w:color w:val="000000" w:themeColor="text1"/>
        </w:rPr>
        <w:t xml:space="preserve"> e </w:t>
      </w:r>
      <w:r w:rsidRPr="001A0019">
        <w:rPr>
          <w:i/>
          <w:iCs/>
          <w:color w:val="000000" w:themeColor="text1"/>
        </w:rPr>
        <w:t>x</w:t>
      </w:r>
      <w:r w:rsidRPr="001A0019">
        <w:rPr>
          <w:color w:val="000000" w:themeColor="text1"/>
        </w:rPr>
        <w:t xml:space="preserve"> tais que </w:t>
      </w:r>
      <w:r w:rsidRPr="001A0019">
        <w:rPr>
          <w:i/>
          <w:iCs/>
          <w:color w:val="000000" w:themeColor="text1"/>
        </w:rPr>
        <w:t>h(x’) = h(x)</w:t>
      </w:r>
      <w:r w:rsidRPr="001A0019">
        <w:rPr>
          <w:color w:val="000000" w:themeColor="text1"/>
        </w:rPr>
        <w:t xml:space="preserve">. Em outras palavras, duas mensagens de entrada diferentes não devem gerar a mesma saída de </w:t>
      </w:r>
      <w:proofErr w:type="spellStart"/>
      <w:r w:rsidRPr="001A0019">
        <w:rPr>
          <w:color w:val="000000" w:themeColor="text1"/>
        </w:rPr>
        <w:t>hash</w:t>
      </w:r>
      <w:proofErr w:type="spellEnd"/>
      <w:r w:rsidRPr="001A0019">
        <w:rPr>
          <w:color w:val="000000" w:themeColor="text1"/>
        </w:rPr>
        <w:t xml:space="preserve">. Essa propriedade também é conhecida como </w:t>
      </w:r>
      <w:r w:rsidRPr="001A0019">
        <w:rPr>
          <w:i/>
          <w:iCs/>
          <w:color w:val="000000" w:themeColor="text1"/>
        </w:rPr>
        <w:t>resistência forte a colisões</w:t>
      </w:r>
      <w:r w:rsidRPr="001A0019">
        <w:rPr>
          <w:color w:val="000000" w:themeColor="text1"/>
        </w:rPr>
        <w:t>.</w:t>
      </w:r>
    </w:p>
    <w:p w14:paraId="7D6AB536" w14:textId="77777777" w:rsidR="001A0019" w:rsidRPr="001A0019" w:rsidRDefault="001A0019" w:rsidP="001A0019">
      <w:pPr>
        <w:rPr>
          <w:color w:val="000000" w:themeColor="text1"/>
        </w:rPr>
      </w:pPr>
      <w:r w:rsidRPr="001A0019">
        <w:rPr>
          <w:color w:val="000000" w:themeColor="text1"/>
        </w:rPr>
        <w:pict w14:anchorId="12510E9A">
          <v:rect id="_x0000_i1177" style="width:0;height:1.5pt" o:hralign="center" o:hrstd="t" o:hr="t" fillcolor="#a0a0a0" stroked="f"/>
        </w:pict>
      </w:r>
    </w:p>
    <w:p w14:paraId="01B6CCD6" w14:textId="77777777" w:rsidR="001A0019" w:rsidRPr="001A0019" w:rsidRDefault="001A0019" w:rsidP="001A0019">
      <w:pPr>
        <w:rPr>
          <w:color w:val="000000" w:themeColor="text1"/>
        </w:rPr>
      </w:pPr>
      <w:r w:rsidRPr="001A0019">
        <w:rPr>
          <w:color w:val="000000" w:themeColor="text1"/>
        </w:rPr>
        <w:t>Essas propriedades de segurança são representadas no seguinte diagrama:</w:t>
      </w:r>
    </w:p>
    <w:p w14:paraId="5CDCD6BA" w14:textId="77777777" w:rsidR="001A0019" w:rsidRPr="001A0019" w:rsidRDefault="001A0019" w:rsidP="001A0019">
      <w:pPr>
        <w:rPr>
          <w:color w:val="000000" w:themeColor="text1"/>
        </w:rPr>
      </w:pPr>
      <w:r w:rsidRPr="001A0019">
        <w:rPr>
          <w:b/>
          <w:bCs/>
          <w:color w:val="000000" w:themeColor="text1"/>
        </w:rPr>
        <w:t xml:space="preserve">Figura 3.3: Três propriedades de segurança das funções de </w:t>
      </w:r>
      <w:proofErr w:type="spellStart"/>
      <w:r w:rsidRPr="001A0019">
        <w:rPr>
          <w:b/>
          <w:bCs/>
          <w:color w:val="000000" w:themeColor="text1"/>
        </w:rPr>
        <w:t>hash</w:t>
      </w:r>
      <w:proofErr w:type="spellEnd"/>
    </w:p>
    <w:p w14:paraId="1F268520" w14:textId="77777777" w:rsidR="001A0019" w:rsidRPr="001A0019" w:rsidRDefault="001A0019" w:rsidP="001A0019">
      <w:pPr>
        <w:rPr>
          <w:color w:val="000000" w:themeColor="text1"/>
        </w:rPr>
      </w:pPr>
      <w:r w:rsidRPr="001A0019">
        <w:rPr>
          <w:color w:val="000000" w:themeColor="text1"/>
        </w:rPr>
        <w:t xml:space="preserve">Devido à sua própria natureza, funções de </w:t>
      </w:r>
      <w:proofErr w:type="spellStart"/>
      <w:r w:rsidRPr="001A0019">
        <w:rPr>
          <w:color w:val="000000" w:themeColor="text1"/>
        </w:rPr>
        <w:t>hash</w:t>
      </w:r>
      <w:proofErr w:type="spellEnd"/>
      <w:r w:rsidRPr="001A0019">
        <w:rPr>
          <w:color w:val="000000" w:themeColor="text1"/>
        </w:rPr>
        <w:t xml:space="preserve"> sempre terão algumas colisões. Esta é uma situação em que duas mensagens diferentes geram o mesmo valor de </w:t>
      </w:r>
      <w:proofErr w:type="spellStart"/>
      <w:r w:rsidRPr="001A0019">
        <w:rPr>
          <w:color w:val="000000" w:themeColor="text1"/>
        </w:rPr>
        <w:t>hash</w:t>
      </w:r>
      <w:proofErr w:type="spellEnd"/>
      <w:r w:rsidRPr="001A0019">
        <w:rPr>
          <w:color w:val="000000" w:themeColor="text1"/>
        </w:rPr>
        <w:t xml:space="preserve">. No entanto, essas colisões devem ser computacionalmente impraticáveis de encontrar. Um conceito conhecido como </w:t>
      </w:r>
      <w:r w:rsidRPr="001A0019">
        <w:rPr>
          <w:b/>
          <w:bCs/>
          <w:color w:val="000000" w:themeColor="text1"/>
        </w:rPr>
        <w:t>efeito avalanche</w:t>
      </w:r>
      <w:r w:rsidRPr="001A0019">
        <w:rPr>
          <w:color w:val="000000" w:themeColor="text1"/>
        </w:rPr>
        <w:t xml:space="preserve"> é desejável em todas as funções de </w:t>
      </w:r>
      <w:proofErr w:type="spellStart"/>
      <w:r w:rsidRPr="001A0019">
        <w:rPr>
          <w:color w:val="000000" w:themeColor="text1"/>
        </w:rPr>
        <w:t>hash</w:t>
      </w:r>
      <w:proofErr w:type="spellEnd"/>
      <w:r w:rsidRPr="001A0019">
        <w:rPr>
          <w:color w:val="000000" w:themeColor="text1"/>
        </w:rPr>
        <w:t xml:space="preserve"> criptográficas. O efeito avalanche especifica que uma pequena mudança, mesmo uma única letra no texto de entrada, resultará em uma saída de </w:t>
      </w:r>
      <w:proofErr w:type="spellStart"/>
      <w:r w:rsidRPr="001A0019">
        <w:rPr>
          <w:color w:val="000000" w:themeColor="text1"/>
        </w:rPr>
        <w:t>hash</w:t>
      </w:r>
      <w:proofErr w:type="spellEnd"/>
      <w:r w:rsidRPr="001A0019">
        <w:rPr>
          <w:color w:val="000000" w:themeColor="text1"/>
        </w:rPr>
        <w:t xml:space="preserve"> completamente diferente.</w:t>
      </w:r>
    </w:p>
    <w:p w14:paraId="23CDE828" w14:textId="77777777" w:rsidR="001A0019" w:rsidRPr="001A0019" w:rsidRDefault="001A0019" w:rsidP="001A0019">
      <w:pPr>
        <w:rPr>
          <w:color w:val="000000" w:themeColor="text1"/>
        </w:rPr>
      </w:pPr>
      <w:r w:rsidRPr="001A0019">
        <w:rPr>
          <w:color w:val="000000" w:themeColor="text1"/>
        </w:rPr>
        <w:t xml:space="preserve">As funções de </w:t>
      </w:r>
      <w:proofErr w:type="spellStart"/>
      <w:r w:rsidRPr="001A0019">
        <w:rPr>
          <w:color w:val="000000" w:themeColor="text1"/>
        </w:rPr>
        <w:t>hash</w:t>
      </w:r>
      <w:proofErr w:type="spellEnd"/>
      <w:r w:rsidRPr="001A0019">
        <w:rPr>
          <w:color w:val="000000" w:themeColor="text1"/>
        </w:rPr>
        <w:t xml:space="preserve"> são geralmente projetadas seguindo uma abordagem de </w:t>
      </w:r>
      <w:r w:rsidRPr="001A0019">
        <w:rPr>
          <w:b/>
          <w:bCs/>
          <w:color w:val="000000" w:themeColor="text1"/>
        </w:rPr>
        <w:t xml:space="preserve">funções de </w:t>
      </w:r>
      <w:proofErr w:type="spellStart"/>
      <w:r w:rsidRPr="001A0019">
        <w:rPr>
          <w:b/>
          <w:bCs/>
          <w:color w:val="000000" w:themeColor="text1"/>
        </w:rPr>
        <w:t>hash</w:t>
      </w:r>
      <w:proofErr w:type="spellEnd"/>
      <w:r w:rsidRPr="001A0019">
        <w:rPr>
          <w:b/>
          <w:bCs/>
          <w:color w:val="000000" w:themeColor="text1"/>
        </w:rPr>
        <w:t xml:space="preserve"> iteradas</w:t>
      </w:r>
      <w:r w:rsidRPr="001A0019">
        <w:rPr>
          <w:color w:val="000000" w:themeColor="text1"/>
        </w:rPr>
        <w:t xml:space="preserve">. Com este método, a mensagem de entrada é comprimida em múltiplas rodadas em uma base de bloco por bloco para produzir a saída comprimida. Um tipo popular de função de </w:t>
      </w:r>
      <w:proofErr w:type="spellStart"/>
      <w:r w:rsidRPr="001A0019">
        <w:rPr>
          <w:color w:val="000000" w:themeColor="text1"/>
        </w:rPr>
        <w:t>hash</w:t>
      </w:r>
      <w:proofErr w:type="spellEnd"/>
      <w:r w:rsidRPr="001A0019">
        <w:rPr>
          <w:color w:val="000000" w:themeColor="text1"/>
        </w:rPr>
        <w:t xml:space="preserve"> iterada é a </w:t>
      </w:r>
      <w:r w:rsidRPr="001A0019">
        <w:rPr>
          <w:b/>
          <w:bCs/>
          <w:color w:val="000000" w:themeColor="text1"/>
        </w:rPr>
        <w:t xml:space="preserve">construção </w:t>
      </w:r>
      <w:proofErr w:type="spellStart"/>
      <w:r w:rsidRPr="001A0019">
        <w:rPr>
          <w:b/>
          <w:bCs/>
          <w:color w:val="000000" w:themeColor="text1"/>
        </w:rPr>
        <w:t>Merkle-Damgård</w:t>
      </w:r>
      <w:proofErr w:type="spellEnd"/>
      <w:r w:rsidRPr="001A0019">
        <w:rPr>
          <w:color w:val="000000" w:themeColor="text1"/>
        </w:rPr>
        <w:t xml:space="preserve">. Esta construção baseia-se na ideia de dividir os dados de entrada em blocos de tamanho igual e então alimentá-los por funções de compressão de forma iterativa. A resistência a colisões da propriedade das funções de compressão garante que a saída do </w:t>
      </w:r>
      <w:proofErr w:type="spellStart"/>
      <w:r w:rsidRPr="001A0019">
        <w:rPr>
          <w:color w:val="000000" w:themeColor="text1"/>
        </w:rPr>
        <w:t>hash</w:t>
      </w:r>
      <w:proofErr w:type="spellEnd"/>
      <w:r w:rsidRPr="001A0019">
        <w:rPr>
          <w:color w:val="000000" w:themeColor="text1"/>
        </w:rPr>
        <w:t xml:space="preserve"> também seja resistente a colisões. Além da </w:t>
      </w:r>
      <w:proofErr w:type="spellStart"/>
      <w:r w:rsidRPr="001A0019">
        <w:rPr>
          <w:color w:val="000000" w:themeColor="text1"/>
        </w:rPr>
        <w:t>Merkle-Damgård</w:t>
      </w:r>
      <w:proofErr w:type="spellEnd"/>
      <w:r w:rsidRPr="001A0019">
        <w:rPr>
          <w:color w:val="000000" w:themeColor="text1"/>
        </w:rPr>
        <w:t xml:space="preserve">, há várias outras construções de funções de compressão propostas por pesquisadores, por exemplo, </w:t>
      </w:r>
      <w:proofErr w:type="spellStart"/>
      <w:r w:rsidRPr="001A0019">
        <w:rPr>
          <w:b/>
          <w:bCs/>
          <w:color w:val="000000" w:themeColor="text1"/>
        </w:rPr>
        <w:t>Miyaguchi-Preneel</w:t>
      </w:r>
      <w:proofErr w:type="spellEnd"/>
      <w:r w:rsidRPr="001A0019">
        <w:rPr>
          <w:color w:val="000000" w:themeColor="text1"/>
        </w:rPr>
        <w:t xml:space="preserve"> e </w:t>
      </w:r>
      <w:r w:rsidRPr="001A0019">
        <w:rPr>
          <w:b/>
          <w:bCs/>
          <w:color w:val="000000" w:themeColor="text1"/>
        </w:rPr>
        <w:t>Davies-Meyer</w:t>
      </w:r>
      <w:r w:rsidRPr="001A0019">
        <w:rPr>
          <w:color w:val="000000" w:themeColor="text1"/>
        </w:rPr>
        <w:t>.</w:t>
      </w:r>
    </w:p>
    <w:p w14:paraId="2D4FFD9B" w14:textId="77777777" w:rsidR="001A0019" w:rsidRPr="001A0019" w:rsidRDefault="001A0019" w:rsidP="001A0019">
      <w:pPr>
        <w:rPr>
          <w:color w:val="000000" w:themeColor="text1"/>
        </w:rPr>
      </w:pPr>
      <w:r w:rsidRPr="001A0019">
        <w:rPr>
          <w:color w:val="000000" w:themeColor="text1"/>
        </w:rPr>
        <w:t xml:space="preserve">Múltiplas categorias de funções de </w:t>
      </w:r>
      <w:proofErr w:type="spellStart"/>
      <w:r w:rsidRPr="001A0019">
        <w:rPr>
          <w:color w:val="000000" w:themeColor="text1"/>
        </w:rPr>
        <w:t>hash</w:t>
      </w:r>
      <w:proofErr w:type="spellEnd"/>
      <w:r w:rsidRPr="001A0019">
        <w:rPr>
          <w:color w:val="000000" w:themeColor="text1"/>
        </w:rPr>
        <w:t xml:space="preserve"> são apresentadas na seção a seguir.</w:t>
      </w:r>
    </w:p>
    <w:p w14:paraId="70C0EA30" w14:textId="77777777" w:rsidR="001A0019" w:rsidRPr="001A0019" w:rsidRDefault="001A0019" w:rsidP="001A0019">
      <w:pPr>
        <w:rPr>
          <w:color w:val="000000" w:themeColor="text1"/>
        </w:rPr>
      </w:pPr>
      <w:r w:rsidRPr="001A0019">
        <w:rPr>
          <w:color w:val="000000" w:themeColor="text1"/>
        </w:rPr>
        <w:pict w14:anchorId="4AA9F459">
          <v:rect id="_x0000_i1178" style="width:0;height:1.5pt" o:hralign="center" o:hrstd="t" o:hr="t" fillcolor="#a0a0a0" stroked="f"/>
        </w:pict>
      </w:r>
    </w:p>
    <w:p w14:paraId="33E52D32" w14:textId="77777777" w:rsidR="001A0019" w:rsidRPr="001A0019" w:rsidRDefault="001A0019" w:rsidP="001A0019">
      <w:pPr>
        <w:rPr>
          <w:b/>
          <w:bCs/>
          <w:color w:val="000000" w:themeColor="text1"/>
        </w:rPr>
      </w:pPr>
      <w:r w:rsidRPr="001A0019">
        <w:rPr>
          <w:b/>
          <w:bCs/>
          <w:color w:val="000000" w:themeColor="text1"/>
        </w:rPr>
        <w:t>Funções de resumo de mensagem (</w:t>
      </w:r>
      <w:proofErr w:type="spellStart"/>
      <w:r w:rsidRPr="001A0019">
        <w:rPr>
          <w:b/>
          <w:bCs/>
          <w:i/>
          <w:iCs/>
          <w:color w:val="000000" w:themeColor="text1"/>
        </w:rPr>
        <w:t>Message</w:t>
      </w:r>
      <w:proofErr w:type="spellEnd"/>
      <w:r w:rsidRPr="001A0019">
        <w:rPr>
          <w:b/>
          <w:bCs/>
          <w:i/>
          <w:iCs/>
          <w:color w:val="000000" w:themeColor="text1"/>
        </w:rPr>
        <w:t xml:space="preserve"> </w:t>
      </w:r>
      <w:proofErr w:type="spellStart"/>
      <w:r w:rsidRPr="001A0019">
        <w:rPr>
          <w:b/>
          <w:bCs/>
          <w:i/>
          <w:iCs/>
          <w:color w:val="000000" w:themeColor="text1"/>
        </w:rPr>
        <w:t>digest</w:t>
      </w:r>
      <w:proofErr w:type="spellEnd"/>
      <w:r w:rsidRPr="001A0019">
        <w:rPr>
          <w:b/>
          <w:bCs/>
          <w:i/>
          <w:iCs/>
          <w:color w:val="000000" w:themeColor="text1"/>
        </w:rPr>
        <w:t xml:space="preserve"> </w:t>
      </w:r>
      <w:proofErr w:type="spellStart"/>
      <w:r w:rsidRPr="001A0019">
        <w:rPr>
          <w:b/>
          <w:bCs/>
          <w:i/>
          <w:iCs/>
          <w:color w:val="000000" w:themeColor="text1"/>
        </w:rPr>
        <w:t>functions</w:t>
      </w:r>
      <w:proofErr w:type="spellEnd"/>
      <w:r w:rsidRPr="001A0019">
        <w:rPr>
          <w:b/>
          <w:bCs/>
          <w:color w:val="000000" w:themeColor="text1"/>
        </w:rPr>
        <w:t>)</w:t>
      </w:r>
    </w:p>
    <w:p w14:paraId="7A03B772" w14:textId="77777777" w:rsidR="001A0019" w:rsidRPr="001A0019" w:rsidRDefault="001A0019" w:rsidP="001A0019">
      <w:pPr>
        <w:rPr>
          <w:color w:val="000000" w:themeColor="text1"/>
        </w:rPr>
      </w:pPr>
      <w:r w:rsidRPr="001A0019">
        <w:rPr>
          <w:color w:val="000000" w:themeColor="text1"/>
        </w:rPr>
        <w:t xml:space="preserve">Funções de resumo de mensagem (MD) eram prevalentes no início dos anos 1990. </w:t>
      </w:r>
      <w:r w:rsidRPr="001A0019">
        <w:rPr>
          <w:b/>
          <w:bCs/>
          <w:color w:val="000000" w:themeColor="text1"/>
        </w:rPr>
        <w:t>MD4</w:t>
      </w:r>
      <w:r w:rsidRPr="001A0019">
        <w:rPr>
          <w:color w:val="000000" w:themeColor="text1"/>
        </w:rPr>
        <w:t xml:space="preserve"> e </w:t>
      </w:r>
      <w:r w:rsidRPr="001A0019">
        <w:rPr>
          <w:b/>
          <w:bCs/>
          <w:color w:val="000000" w:themeColor="text1"/>
        </w:rPr>
        <w:t>MD5</w:t>
      </w:r>
      <w:r w:rsidRPr="001A0019">
        <w:rPr>
          <w:color w:val="000000" w:themeColor="text1"/>
        </w:rPr>
        <w:t xml:space="preserve"> pertencem a esta categoria. Ambas as funções MD foram consideradas inseguras devido a colisões de mensagens encontradas e não são mais recomendadas para uso. </w:t>
      </w:r>
      <w:r w:rsidRPr="001A0019">
        <w:rPr>
          <w:b/>
          <w:bCs/>
          <w:color w:val="000000" w:themeColor="text1"/>
        </w:rPr>
        <w:t>MD5</w:t>
      </w:r>
      <w:r w:rsidRPr="001A0019">
        <w:rPr>
          <w:color w:val="000000" w:themeColor="text1"/>
        </w:rPr>
        <w:t xml:space="preserve"> é uma função de </w:t>
      </w:r>
      <w:proofErr w:type="spellStart"/>
      <w:r w:rsidRPr="001A0019">
        <w:rPr>
          <w:color w:val="000000" w:themeColor="text1"/>
        </w:rPr>
        <w:t>hash</w:t>
      </w:r>
      <w:proofErr w:type="spellEnd"/>
      <w:r w:rsidRPr="001A0019">
        <w:rPr>
          <w:color w:val="000000" w:themeColor="text1"/>
        </w:rPr>
        <w:t xml:space="preserve"> de 128 bits que era comumente usada para verificações de integridade de arquivos.</w:t>
      </w:r>
    </w:p>
    <w:p w14:paraId="7BA179E9" w14:textId="77777777" w:rsidR="001A0019" w:rsidRPr="001A0019" w:rsidRDefault="001A0019" w:rsidP="001A0019">
      <w:pPr>
        <w:rPr>
          <w:color w:val="000000" w:themeColor="text1"/>
        </w:rPr>
      </w:pPr>
      <w:r w:rsidRPr="001A0019">
        <w:rPr>
          <w:color w:val="000000" w:themeColor="text1"/>
        </w:rPr>
        <w:pict w14:anchorId="750FE254">
          <v:rect id="_x0000_i1179" style="width:0;height:1.5pt" o:hralign="center" o:hrstd="t" o:hr="t" fillcolor="#a0a0a0" stroked="f"/>
        </w:pict>
      </w:r>
    </w:p>
    <w:p w14:paraId="7CCED641" w14:textId="77777777" w:rsidR="001A0019" w:rsidRPr="001A0019" w:rsidRDefault="001A0019" w:rsidP="001A0019">
      <w:pPr>
        <w:rPr>
          <w:b/>
          <w:bCs/>
          <w:color w:val="000000" w:themeColor="text1"/>
        </w:rPr>
      </w:pPr>
      <w:r w:rsidRPr="001A0019">
        <w:rPr>
          <w:b/>
          <w:bCs/>
          <w:color w:val="000000" w:themeColor="text1"/>
        </w:rPr>
        <w:t xml:space="preserve">Algoritmos de </w:t>
      </w:r>
      <w:proofErr w:type="spellStart"/>
      <w:r w:rsidRPr="001A0019">
        <w:rPr>
          <w:b/>
          <w:bCs/>
          <w:color w:val="000000" w:themeColor="text1"/>
        </w:rPr>
        <w:t>Hash</w:t>
      </w:r>
      <w:proofErr w:type="spellEnd"/>
      <w:r w:rsidRPr="001A0019">
        <w:rPr>
          <w:b/>
          <w:bCs/>
          <w:color w:val="000000" w:themeColor="text1"/>
        </w:rPr>
        <w:t xml:space="preserve"> Seguro (</w:t>
      </w:r>
      <w:proofErr w:type="spellStart"/>
      <w:r w:rsidRPr="001A0019">
        <w:rPr>
          <w:b/>
          <w:bCs/>
          <w:i/>
          <w:iCs/>
          <w:color w:val="000000" w:themeColor="text1"/>
        </w:rPr>
        <w:t>Secure</w:t>
      </w:r>
      <w:proofErr w:type="spellEnd"/>
      <w:r w:rsidRPr="001A0019">
        <w:rPr>
          <w:b/>
          <w:bCs/>
          <w:i/>
          <w:iCs/>
          <w:color w:val="000000" w:themeColor="text1"/>
        </w:rPr>
        <w:t xml:space="preserve"> </w:t>
      </w:r>
      <w:proofErr w:type="spellStart"/>
      <w:r w:rsidRPr="001A0019">
        <w:rPr>
          <w:b/>
          <w:bCs/>
          <w:i/>
          <w:iCs/>
          <w:color w:val="000000" w:themeColor="text1"/>
        </w:rPr>
        <w:t>Hash</w:t>
      </w:r>
      <w:proofErr w:type="spellEnd"/>
      <w:r w:rsidRPr="001A0019">
        <w:rPr>
          <w:b/>
          <w:bCs/>
          <w:i/>
          <w:iCs/>
          <w:color w:val="000000" w:themeColor="text1"/>
        </w:rPr>
        <w:t xml:space="preserve"> </w:t>
      </w:r>
      <w:proofErr w:type="spellStart"/>
      <w:r w:rsidRPr="001A0019">
        <w:rPr>
          <w:b/>
          <w:bCs/>
          <w:i/>
          <w:iCs/>
          <w:color w:val="000000" w:themeColor="text1"/>
        </w:rPr>
        <w:t>Algorithms</w:t>
      </w:r>
      <w:proofErr w:type="spellEnd"/>
      <w:r w:rsidRPr="001A0019">
        <w:rPr>
          <w:b/>
          <w:bCs/>
          <w:color w:val="000000" w:themeColor="text1"/>
        </w:rPr>
        <w:t>)</w:t>
      </w:r>
    </w:p>
    <w:p w14:paraId="25FE6A22" w14:textId="77777777" w:rsidR="001A0019" w:rsidRPr="001A0019" w:rsidRDefault="001A0019" w:rsidP="001A0019">
      <w:pPr>
        <w:rPr>
          <w:color w:val="000000" w:themeColor="text1"/>
        </w:rPr>
      </w:pPr>
      <w:r w:rsidRPr="001A0019">
        <w:rPr>
          <w:color w:val="000000" w:themeColor="text1"/>
        </w:rPr>
        <w:t xml:space="preserve">A lista a seguir descreve os algoritmos de </w:t>
      </w:r>
      <w:proofErr w:type="spellStart"/>
      <w:r w:rsidRPr="001A0019">
        <w:rPr>
          <w:color w:val="000000" w:themeColor="text1"/>
        </w:rPr>
        <w:t>hash</w:t>
      </w:r>
      <w:proofErr w:type="spellEnd"/>
      <w:r w:rsidRPr="001A0019">
        <w:rPr>
          <w:color w:val="000000" w:themeColor="text1"/>
        </w:rPr>
        <w:t xml:space="preserve"> seguro mais comuns (</w:t>
      </w:r>
      <w:proofErr w:type="spellStart"/>
      <w:r w:rsidRPr="001A0019">
        <w:rPr>
          <w:color w:val="000000" w:themeColor="text1"/>
        </w:rPr>
        <w:t>SHAs</w:t>
      </w:r>
      <w:proofErr w:type="spellEnd"/>
      <w:r w:rsidRPr="001A0019">
        <w:rPr>
          <w:color w:val="000000" w:themeColor="text1"/>
        </w:rPr>
        <w:t>):</w:t>
      </w:r>
    </w:p>
    <w:p w14:paraId="2C3A7132" w14:textId="77777777" w:rsidR="001A0019" w:rsidRPr="001A0019" w:rsidRDefault="001A0019" w:rsidP="001A0019">
      <w:pPr>
        <w:numPr>
          <w:ilvl w:val="0"/>
          <w:numId w:val="6"/>
        </w:numPr>
        <w:rPr>
          <w:color w:val="000000" w:themeColor="text1"/>
        </w:rPr>
      </w:pPr>
      <w:r w:rsidRPr="001A0019">
        <w:rPr>
          <w:b/>
          <w:bCs/>
          <w:color w:val="000000" w:themeColor="text1"/>
        </w:rPr>
        <w:t>SHA-0</w:t>
      </w:r>
      <w:r w:rsidRPr="001A0019">
        <w:rPr>
          <w:color w:val="000000" w:themeColor="text1"/>
        </w:rPr>
        <w:t>: Esta é uma função de 160 bits introduzida pelo Instituto Nacional de Padrões e Tecnologia dos EUA (NIST) em 1993.</w:t>
      </w:r>
    </w:p>
    <w:p w14:paraId="591552A5" w14:textId="77777777" w:rsidR="001A0019" w:rsidRPr="001A0019" w:rsidRDefault="001A0019" w:rsidP="001A0019">
      <w:pPr>
        <w:numPr>
          <w:ilvl w:val="0"/>
          <w:numId w:val="6"/>
        </w:numPr>
        <w:rPr>
          <w:color w:val="000000" w:themeColor="text1"/>
        </w:rPr>
      </w:pPr>
      <w:r w:rsidRPr="001A0019">
        <w:rPr>
          <w:b/>
          <w:bCs/>
          <w:color w:val="000000" w:themeColor="text1"/>
        </w:rPr>
        <w:t>SHA-1</w:t>
      </w:r>
      <w:r w:rsidRPr="001A0019">
        <w:rPr>
          <w:color w:val="000000" w:themeColor="text1"/>
        </w:rPr>
        <w:t xml:space="preserve">: O SHA-1 foi introduzido em 1995 pelo NIST como substituto do SHA-0. Também é uma função de </w:t>
      </w:r>
      <w:proofErr w:type="spellStart"/>
      <w:r w:rsidRPr="001A0019">
        <w:rPr>
          <w:color w:val="000000" w:themeColor="text1"/>
        </w:rPr>
        <w:t>hash</w:t>
      </w:r>
      <w:proofErr w:type="spellEnd"/>
      <w:r w:rsidRPr="001A0019">
        <w:rPr>
          <w:color w:val="000000" w:themeColor="text1"/>
        </w:rPr>
        <w:t xml:space="preserve"> de 160 bits. O SHA-1 é comumente </w:t>
      </w:r>
      <w:proofErr w:type="spellStart"/>
      <w:r w:rsidRPr="001A0019">
        <w:rPr>
          <w:color w:val="000000" w:themeColor="text1"/>
        </w:rPr>
        <w:t>usado</w:t>
      </w:r>
      <w:proofErr w:type="spellEnd"/>
      <w:r w:rsidRPr="001A0019">
        <w:rPr>
          <w:color w:val="000000" w:themeColor="text1"/>
        </w:rPr>
        <w:t xml:space="preserve"> em implementações de SSL e TLS. Deve-se observar que o SHA-1 agora é considerado inseguro e está sendo descontinuado pelas autoridades certificadoras. Seu uso é desencorajado em quaisquer novas implementações.</w:t>
      </w:r>
    </w:p>
    <w:p w14:paraId="221068B9" w14:textId="77777777" w:rsidR="001A0019" w:rsidRPr="001A0019" w:rsidRDefault="001A0019" w:rsidP="001A0019">
      <w:pPr>
        <w:numPr>
          <w:ilvl w:val="0"/>
          <w:numId w:val="6"/>
        </w:numPr>
        <w:rPr>
          <w:color w:val="000000" w:themeColor="text1"/>
        </w:rPr>
      </w:pPr>
      <w:r w:rsidRPr="001A0019">
        <w:rPr>
          <w:b/>
          <w:bCs/>
          <w:color w:val="000000" w:themeColor="text1"/>
        </w:rPr>
        <w:lastRenderedPageBreak/>
        <w:t>SHA-2</w:t>
      </w:r>
      <w:r w:rsidRPr="001A0019">
        <w:rPr>
          <w:color w:val="000000" w:themeColor="text1"/>
        </w:rPr>
        <w:t xml:space="preserve">: Esta categoria inclui quatro funções definidas pelo número de bits do </w:t>
      </w:r>
      <w:proofErr w:type="spellStart"/>
      <w:r w:rsidRPr="001A0019">
        <w:rPr>
          <w:color w:val="000000" w:themeColor="text1"/>
        </w:rPr>
        <w:t>hash</w:t>
      </w:r>
      <w:proofErr w:type="spellEnd"/>
      <w:r w:rsidRPr="001A0019">
        <w:rPr>
          <w:color w:val="000000" w:themeColor="text1"/>
        </w:rPr>
        <w:t xml:space="preserve">: </w:t>
      </w:r>
      <w:r w:rsidRPr="001A0019">
        <w:rPr>
          <w:b/>
          <w:bCs/>
          <w:color w:val="000000" w:themeColor="text1"/>
        </w:rPr>
        <w:t>SHA-224</w:t>
      </w:r>
      <w:r w:rsidRPr="001A0019">
        <w:rPr>
          <w:color w:val="000000" w:themeColor="text1"/>
        </w:rPr>
        <w:t xml:space="preserve">, </w:t>
      </w:r>
      <w:r w:rsidRPr="001A0019">
        <w:rPr>
          <w:b/>
          <w:bCs/>
          <w:color w:val="000000" w:themeColor="text1"/>
        </w:rPr>
        <w:t>SHA-256</w:t>
      </w:r>
      <w:r w:rsidRPr="001A0019">
        <w:rPr>
          <w:color w:val="000000" w:themeColor="text1"/>
        </w:rPr>
        <w:t xml:space="preserve">, </w:t>
      </w:r>
      <w:r w:rsidRPr="001A0019">
        <w:rPr>
          <w:b/>
          <w:bCs/>
          <w:color w:val="000000" w:themeColor="text1"/>
        </w:rPr>
        <w:t>SHA-384</w:t>
      </w:r>
      <w:r w:rsidRPr="001A0019">
        <w:rPr>
          <w:color w:val="000000" w:themeColor="text1"/>
        </w:rPr>
        <w:t xml:space="preserve"> e </w:t>
      </w:r>
      <w:r w:rsidRPr="001A0019">
        <w:rPr>
          <w:b/>
          <w:bCs/>
          <w:color w:val="000000" w:themeColor="text1"/>
        </w:rPr>
        <w:t>SHA-512</w:t>
      </w:r>
      <w:r w:rsidRPr="001A0019">
        <w:rPr>
          <w:color w:val="000000" w:themeColor="text1"/>
        </w:rPr>
        <w:t>.</w:t>
      </w:r>
    </w:p>
    <w:p w14:paraId="6A8E4072" w14:textId="77777777" w:rsidR="001A0019" w:rsidRPr="001A0019" w:rsidRDefault="001A0019" w:rsidP="001A0019">
      <w:pPr>
        <w:numPr>
          <w:ilvl w:val="0"/>
          <w:numId w:val="6"/>
        </w:numPr>
        <w:rPr>
          <w:color w:val="000000" w:themeColor="text1"/>
        </w:rPr>
      </w:pPr>
      <w:r w:rsidRPr="001A0019">
        <w:rPr>
          <w:b/>
          <w:bCs/>
          <w:color w:val="000000" w:themeColor="text1"/>
        </w:rPr>
        <w:t>SHA-3</w:t>
      </w:r>
      <w:r w:rsidRPr="001A0019">
        <w:rPr>
          <w:color w:val="000000" w:themeColor="text1"/>
        </w:rPr>
        <w:t xml:space="preserve">: Esta é a família mais recente de funções SHA. </w:t>
      </w:r>
      <w:r w:rsidRPr="001A0019">
        <w:rPr>
          <w:b/>
          <w:bCs/>
          <w:color w:val="000000" w:themeColor="text1"/>
        </w:rPr>
        <w:t>SHA3-224</w:t>
      </w:r>
      <w:r w:rsidRPr="001A0019">
        <w:rPr>
          <w:color w:val="000000" w:themeColor="text1"/>
        </w:rPr>
        <w:t xml:space="preserve">, </w:t>
      </w:r>
      <w:r w:rsidRPr="001A0019">
        <w:rPr>
          <w:b/>
          <w:bCs/>
          <w:color w:val="000000" w:themeColor="text1"/>
        </w:rPr>
        <w:t>SHA3-256</w:t>
      </w:r>
      <w:r w:rsidRPr="001A0019">
        <w:rPr>
          <w:color w:val="000000" w:themeColor="text1"/>
        </w:rPr>
        <w:t xml:space="preserve">, </w:t>
      </w:r>
      <w:r w:rsidRPr="001A0019">
        <w:rPr>
          <w:b/>
          <w:bCs/>
          <w:color w:val="000000" w:themeColor="text1"/>
        </w:rPr>
        <w:t>SHA3-384</w:t>
      </w:r>
      <w:r w:rsidRPr="001A0019">
        <w:rPr>
          <w:color w:val="000000" w:themeColor="text1"/>
        </w:rPr>
        <w:t xml:space="preserve"> e </w:t>
      </w:r>
      <w:r w:rsidRPr="001A0019">
        <w:rPr>
          <w:b/>
          <w:bCs/>
          <w:color w:val="000000" w:themeColor="text1"/>
        </w:rPr>
        <w:t>SHA3-512</w:t>
      </w:r>
      <w:r w:rsidRPr="001A0019">
        <w:rPr>
          <w:color w:val="000000" w:themeColor="text1"/>
        </w:rPr>
        <w:t xml:space="preserve"> são membros desta família. O SHA-3 é uma versão padronizada pelo NIST do </w:t>
      </w:r>
      <w:proofErr w:type="spellStart"/>
      <w:r w:rsidRPr="001A0019">
        <w:rPr>
          <w:b/>
          <w:bCs/>
          <w:color w:val="000000" w:themeColor="text1"/>
        </w:rPr>
        <w:t>Keccak</w:t>
      </w:r>
      <w:proofErr w:type="spellEnd"/>
      <w:r w:rsidRPr="001A0019">
        <w:rPr>
          <w:color w:val="000000" w:themeColor="text1"/>
        </w:rPr>
        <w:t>.</w:t>
      </w:r>
    </w:p>
    <w:p w14:paraId="6E4B3AF0" w14:textId="77777777" w:rsidR="001A0019" w:rsidRPr="001A0019" w:rsidRDefault="001A0019" w:rsidP="001A0019">
      <w:pPr>
        <w:numPr>
          <w:ilvl w:val="0"/>
          <w:numId w:val="6"/>
        </w:numPr>
        <w:rPr>
          <w:color w:val="000000" w:themeColor="text1"/>
        </w:rPr>
      </w:pPr>
      <w:r w:rsidRPr="001A0019">
        <w:rPr>
          <w:b/>
          <w:bCs/>
          <w:color w:val="000000" w:themeColor="text1"/>
        </w:rPr>
        <w:t>RIPEMD</w:t>
      </w:r>
      <w:r w:rsidRPr="001A0019">
        <w:rPr>
          <w:color w:val="000000" w:themeColor="text1"/>
        </w:rPr>
        <w:t xml:space="preserve">: RIPEMD é o acrônimo para </w:t>
      </w:r>
      <w:r w:rsidRPr="001A0019">
        <w:rPr>
          <w:i/>
          <w:iCs/>
          <w:color w:val="000000" w:themeColor="text1"/>
        </w:rPr>
        <w:t xml:space="preserve">RACE </w:t>
      </w:r>
      <w:proofErr w:type="spellStart"/>
      <w:r w:rsidRPr="001A0019">
        <w:rPr>
          <w:i/>
          <w:iCs/>
          <w:color w:val="000000" w:themeColor="text1"/>
        </w:rPr>
        <w:t>Integrity</w:t>
      </w:r>
      <w:proofErr w:type="spellEnd"/>
      <w:r w:rsidRPr="001A0019">
        <w:rPr>
          <w:i/>
          <w:iCs/>
          <w:color w:val="000000" w:themeColor="text1"/>
        </w:rPr>
        <w:t xml:space="preserve"> </w:t>
      </w:r>
      <w:proofErr w:type="spellStart"/>
      <w:r w:rsidRPr="001A0019">
        <w:rPr>
          <w:i/>
          <w:iCs/>
          <w:color w:val="000000" w:themeColor="text1"/>
        </w:rPr>
        <w:t>Primitives</w:t>
      </w:r>
      <w:proofErr w:type="spellEnd"/>
      <w:r w:rsidRPr="001A0019">
        <w:rPr>
          <w:i/>
          <w:iCs/>
          <w:color w:val="000000" w:themeColor="text1"/>
        </w:rPr>
        <w:t xml:space="preserve"> </w:t>
      </w:r>
      <w:proofErr w:type="spellStart"/>
      <w:r w:rsidRPr="001A0019">
        <w:rPr>
          <w:i/>
          <w:iCs/>
          <w:color w:val="000000" w:themeColor="text1"/>
        </w:rPr>
        <w:t>Evaluation</w:t>
      </w:r>
      <w:proofErr w:type="spellEnd"/>
      <w:r w:rsidRPr="001A0019">
        <w:rPr>
          <w:i/>
          <w:iCs/>
          <w:color w:val="000000" w:themeColor="text1"/>
        </w:rPr>
        <w:t xml:space="preserve"> </w:t>
      </w:r>
      <w:proofErr w:type="spellStart"/>
      <w:r w:rsidRPr="001A0019">
        <w:rPr>
          <w:i/>
          <w:iCs/>
          <w:color w:val="000000" w:themeColor="text1"/>
        </w:rPr>
        <w:t>Message</w:t>
      </w:r>
      <w:proofErr w:type="spellEnd"/>
      <w:r w:rsidRPr="001A0019">
        <w:rPr>
          <w:i/>
          <w:iCs/>
          <w:color w:val="000000" w:themeColor="text1"/>
        </w:rPr>
        <w:t xml:space="preserve"> </w:t>
      </w:r>
      <w:proofErr w:type="spellStart"/>
      <w:r w:rsidRPr="001A0019">
        <w:rPr>
          <w:i/>
          <w:iCs/>
          <w:color w:val="000000" w:themeColor="text1"/>
        </w:rPr>
        <w:t>Digest</w:t>
      </w:r>
      <w:proofErr w:type="spellEnd"/>
      <w:r w:rsidRPr="001A0019">
        <w:rPr>
          <w:color w:val="000000" w:themeColor="text1"/>
        </w:rPr>
        <w:t>. Ele é baseado nas ideias de design usadas para construir o MD4. Existem várias versões do RIPEMD, incluindo de 128 bits, 160 bits, 256 bits e 320 bits.</w:t>
      </w:r>
    </w:p>
    <w:p w14:paraId="57210E1C" w14:textId="77777777" w:rsidR="001A0019" w:rsidRPr="001A0019" w:rsidRDefault="001A0019" w:rsidP="001A0019">
      <w:pPr>
        <w:numPr>
          <w:ilvl w:val="0"/>
          <w:numId w:val="6"/>
        </w:numPr>
        <w:rPr>
          <w:color w:val="000000" w:themeColor="text1"/>
        </w:rPr>
      </w:pPr>
      <w:r w:rsidRPr="001A0019">
        <w:rPr>
          <w:b/>
          <w:bCs/>
          <w:color w:val="000000" w:themeColor="text1"/>
        </w:rPr>
        <w:t>Whirlpool</w:t>
      </w:r>
      <w:r w:rsidRPr="001A0019">
        <w:rPr>
          <w:color w:val="000000" w:themeColor="text1"/>
        </w:rPr>
        <w:t xml:space="preserve">: Baseia-se em uma versão modificada da cifra </w:t>
      </w:r>
      <w:proofErr w:type="spellStart"/>
      <w:r w:rsidRPr="001A0019">
        <w:rPr>
          <w:color w:val="000000" w:themeColor="text1"/>
        </w:rPr>
        <w:t>Rijndael</w:t>
      </w:r>
      <w:proofErr w:type="spellEnd"/>
      <w:r w:rsidRPr="001A0019">
        <w:rPr>
          <w:color w:val="000000" w:themeColor="text1"/>
        </w:rPr>
        <w:t xml:space="preserve"> conhecida como </w:t>
      </w:r>
      <w:r w:rsidRPr="001A0019">
        <w:rPr>
          <w:b/>
          <w:bCs/>
          <w:color w:val="000000" w:themeColor="text1"/>
        </w:rPr>
        <w:t>W</w:t>
      </w:r>
      <w:r w:rsidRPr="001A0019">
        <w:rPr>
          <w:color w:val="000000" w:themeColor="text1"/>
        </w:rPr>
        <w:t xml:space="preserve">. Utiliza a função de compressão </w:t>
      </w:r>
      <w:proofErr w:type="spellStart"/>
      <w:r w:rsidRPr="001A0019">
        <w:rPr>
          <w:b/>
          <w:bCs/>
          <w:color w:val="000000" w:themeColor="text1"/>
        </w:rPr>
        <w:t>Miyaguchi-Preneel</w:t>
      </w:r>
      <w:proofErr w:type="spellEnd"/>
      <w:r w:rsidRPr="001A0019">
        <w:rPr>
          <w:color w:val="000000" w:themeColor="text1"/>
        </w:rPr>
        <w:t>, que é um tipo de função unidirecional usada para a compressão de duas entradas de comprimento fixo em uma única saída de comprimento fixo. É uma função de compressão de comprimento de bloco único.</w:t>
      </w:r>
    </w:p>
    <w:p w14:paraId="7C4C5F5D" w14:textId="77777777" w:rsidR="001A0019" w:rsidRDefault="001A0019" w:rsidP="001A0019">
      <w:pPr>
        <w:rPr>
          <w:color w:val="000000" w:themeColor="text1"/>
        </w:rPr>
      </w:pPr>
    </w:p>
    <w:p w14:paraId="0270B18E" w14:textId="77777777" w:rsidR="001A0019" w:rsidRPr="001A0019" w:rsidRDefault="001A0019" w:rsidP="001A0019">
      <w:pPr>
        <w:rPr>
          <w:color w:val="000000" w:themeColor="text1"/>
        </w:rPr>
      </w:pPr>
      <w:r w:rsidRPr="001A0019">
        <w:rPr>
          <w:color w:val="000000" w:themeColor="text1"/>
        </w:rPr>
        <w:pict w14:anchorId="00CBCE07">
          <v:rect id="_x0000_i1219" style="width:0;height:1.5pt" o:hralign="center" o:hrstd="t" o:hr="t" fillcolor="#a0a0a0" stroked="f"/>
        </w:pict>
      </w:r>
    </w:p>
    <w:p w14:paraId="38585121" w14:textId="77777777" w:rsidR="001A0019" w:rsidRPr="001A0019" w:rsidRDefault="001A0019" w:rsidP="001A0019">
      <w:pPr>
        <w:rPr>
          <w:color w:val="000000" w:themeColor="text1"/>
        </w:rPr>
      </w:pPr>
      <w:r w:rsidRPr="001A0019">
        <w:rPr>
          <w:color w:val="000000" w:themeColor="text1"/>
        </w:rPr>
        <w:t xml:space="preserve">As funções de </w:t>
      </w:r>
      <w:proofErr w:type="spellStart"/>
      <w:r w:rsidRPr="001A0019">
        <w:rPr>
          <w:color w:val="000000" w:themeColor="text1"/>
        </w:rPr>
        <w:t>hash</w:t>
      </w:r>
      <w:proofErr w:type="spellEnd"/>
      <w:r w:rsidRPr="001A0019">
        <w:rPr>
          <w:color w:val="000000" w:themeColor="text1"/>
        </w:rPr>
        <w:t xml:space="preserve"> têm muitas aplicações práticas, que vão desde simples verificações de integridade de arquivos e armazenamento de senhas até o uso em protocolos e algoritmos criptográficos. Elas são usadas em redes ponto a ponto (</w:t>
      </w:r>
      <w:proofErr w:type="spellStart"/>
      <w:r w:rsidRPr="001A0019">
        <w:rPr>
          <w:i/>
          <w:iCs/>
          <w:color w:val="000000" w:themeColor="text1"/>
        </w:rPr>
        <w:t>Peer</w:t>
      </w:r>
      <w:proofErr w:type="spellEnd"/>
      <w:r w:rsidRPr="001A0019">
        <w:rPr>
          <w:i/>
          <w:iCs/>
          <w:color w:val="000000" w:themeColor="text1"/>
        </w:rPr>
        <w:t xml:space="preserve"> </w:t>
      </w:r>
      <w:proofErr w:type="spellStart"/>
      <w:r w:rsidRPr="001A0019">
        <w:rPr>
          <w:i/>
          <w:iCs/>
          <w:color w:val="000000" w:themeColor="text1"/>
        </w:rPr>
        <w:t>to</w:t>
      </w:r>
      <w:proofErr w:type="spellEnd"/>
      <w:r w:rsidRPr="001A0019">
        <w:rPr>
          <w:i/>
          <w:iCs/>
          <w:color w:val="000000" w:themeColor="text1"/>
        </w:rPr>
        <w:t xml:space="preserve"> </w:t>
      </w:r>
      <w:proofErr w:type="spellStart"/>
      <w:r w:rsidRPr="001A0019">
        <w:rPr>
          <w:i/>
          <w:iCs/>
          <w:color w:val="000000" w:themeColor="text1"/>
        </w:rPr>
        <w:t>Peer</w:t>
      </w:r>
      <w:proofErr w:type="spellEnd"/>
      <w:r w:rsidRPr="001A0019">
        <w:rPr>
          <w:i/>
          <w:iCs/>
          <w:color w:val="000000" w:themeColor="text1"/>
        </w:rPr>
        <w:t xml:space="preserve"> – P2P</w:t>
      </w:r>
      <w:r w:rsidRPr="001A0019">
        <w:rPr>
          <w:color w:val="000000" w:themeColor="text1"/>
        </w:rPr>
        <w:t xml:space="preserve">), compartilhamento de arquivos P2P, identificação de vírus, filtros de Bloom, árvores de </w:t>
      </w:r>
      <w:proofErr w:type="spellStart"/>
      <w:r w:rsidRPr="001A0019">
        <w:rPr>
          <w:color w:val="000000" w:themeColor="text1"/>
        </w:rPr>
        <w:t>Merkle</w:t>
      </w:r>
      <w:proofErr w:type="spellEnd"/>
      <w:r w:rsidRPr="001A0019">
        <w:rPr>
          <w:color w:val="000000" w:themeColor="text1"/>
        </w:rPr>
        <w:t xml:space="preserve">, árvores de </w:t>
      </w:r>
      <w:proofErr w:type="spellStart"/>
      <w:r w:rsidRPr="001A0019">
        <w:rPr>
          <w:color w:val="000000" w:themeColor="text1"/>
        </w:rPr>
        <w:t>Patricia</w:t>
      </w:r>
      <w:proofErr w:type="spellEnd"/>
      <w:r w:rsidRPr="001A0019">
        <w:rPr>
          <w:color w:val="000000" w:themeColor="text1"/>
        </w:rPr>
        <w:t xml:space="preserve"> e tabelas </w:t>
      </w:r>
      <w:proofErr w:type="spellStart"/>
      <w:r w:rsidRPr="001A0019">
        <w:rPr>
          <w:color w:val="000000" w:themeColor="text1"/>
        </w:rPr>
        <w:t>hash</w:t>
      </w:r>
      <w:proofErr w:type="spellEnd"/>
      <w:r w:rsidRPr="001A0019">
        <w:rPr>
          <w:color w:val="000000" w:themeColor="text1"/>
        </w:rPr>
        <w:t xml:space="preserve"> distribuídas.</w:t>
      </w:r>
    </w:p>
    <w:p w14:paraId="2F2D2FD7" w14:textId="77777777" w:rsidR="001A0019" w:rsidRPr="001A0019" w:rsidRDefault="001A0019" w:rsidP="001A0019">
      <w:pPr>
        <w:rPr>
          <w:color w:val="000000" w:themeColor="text1"/>
        </w:rPr>
      </w:pPr>
      <w:r w:rsidRPr="001A0019">
        <w:rPr>
          <w:color w:val="000000" w:themeColor="text1"/>
        </w:rPr>
        <w:t xml:space="preserve">Na seção seguinte, você será introduzido ao design do </w:t>
      </w:r>
      <w:r w:rsidRPr="001A0019">
        <w:rPr>
          <w:b/>
          <w:bCs/>
          <w:color w:val="000000" w:themeColor="text1"/>
        </w:rPr>
        <w:t>SHA-256</w:t>
      </w:r>
      <w:r w:rsidRPr="001A0019">
        <w:rPr>
          <w:color w:val="000000" w:themeColor="text1"/>
        </w:rPr>
        <w:t xml:space="preserve"> e do </w:t>
      </w:r>
      <w:r w:rsidRPr="001A0019">
        <w:rPr>
          <w:b/>
          <w:bCs/>
          <w:color w:val="000000" w:themeColor="text1"/>
        </w:rPr>
        <w:t>SHA-3</w:t>
      </w:r>
      <w:r w:rsidRPr="001A0019">
        <w:rPr>
          <w:color w:val="000000" w:themeColor="text1"/>
        </w:rPr>
        <w:t xml:space="preserve">. Ambos são usados no Bitcoin e no Ethereum, respectivamente. O Ethereum usa o </w:t>
      </w:r>
      <w:proofErr w:type="spellStart"/>
      <w:r w:rsidRPr="001A0019">
        <w:rPr>
          <w:b/>
          <w:bCs/>
          <w:color w:val="000000" w:themeColor="text1"/>
        </w:rPr>
        <w:t>Keccak</w:t>
      </w:r>
      <w:proofErr w:type="spellEnd"/>
      <w:r w:rsidRPr="001A0019">
        <w:rPr>
          <w:color w:val="000000" w:themeColor="text1"/>
        </w:rPr>
        <w:t xml:space="preserve">, que é o algoritmo original apresentado ao NIST, em vez da versão padronizada SHA-3. O NIST, após algumas modificações, como o aumento do número de rodadas e o uso de preenchimento de mensagens mais simples, padronizou o </w:t>
      </w:r>
      <w:proofErr w:type="spellStart"/>
      <w:r w:rsidRPr="001A0019">
        <w:rPr>
          <w:color w:val="000000" w:themeColor="text1"/>
        </w:rPr>
        <w:t>Keccak</w:t>
      </w:r>
      <w:proofErr w:type="spellEnd"/>
      <w:r w:rsidRPr="001A0019">
        <w:rPr>
          <w:color w:val="000000" w:themeColor="text1"/>
        </w:rPr>
        <w:t xml:space="preserve"> como SHA-3.</w:t>
      </w:r>
    </w:p>
    <w:p w14:paraId="73911535" w14:textId="77777777" w:rsidR="001A0019" w:rsidRPr="001A0019" w:rsidRDefault="001A0019" w:rsidP="001A0019">
      <w:pPr>
        <w:rPr>
          <w:color w:val="000000" w:themeColor="text1"/>
        </w:rPr>
      </w:pPr>
      <w:r w:rsidRPr="001A0019">
        <w:rPr>
          <w:color w:val="000000" w:themeColor="text1"/>
        </w:rPr>
        <w:pict w14:anchorId="25AB9738">
          <v:rect id="_x0000_i1220" style="width:0;height:1.5pt" o:hralign="center" o:hrstd="t" o:hr="t" fillcolor="#a0a0a0" stroked="f"/>
        </w:pict>
      </w:r>
    </w:p>
    <w:p w14:paraId="1FE784BF" w14:textId="77777777" w:rsidR="001A0019" w:rsidRPr="001A0019" w:rsidRDefault="001A0019" w:rsidP="001A0019">
      <w:pPr>
        <w:rPr>
          <w:b/>
          <w:bCs/>
          <w:color w:val="000000" w:themeColor="text1"/>
        </w:rPr>
      </w:pPr>
      <w:r w:rsidRPr="001A0019">
        <w:rPr>
          <w:b/>
          <w:bCs/>
          <w:color w:val="000000" w:themeColor="text1"/>
        </w:rPr>
        <w:t>SHA-256</w:t>
      </w:r>
    </w:p>
    <w:p w14:paraId="0FDC5BD8" w14:textId="77777777" w:rsidR="001A0019" w:rsidRPr="001A0019" w:rsidRDefault="001A0019" w:rsidP="001A0019">
      <w:pPr>
        <w:rPr>
          <w:color w:val="000000" w:themeColor="text1"/>
        </w:rPr>
      </w:pPr>
      <w:r w:rsidRPr="001A0019">
        <w:rPr>
          <w:color w:val="000000" w:themeColor="text1"/>
        </w:rPr>
        <w:t xml:space="preserve">O SHA-256 possui um limite de tamanho da mensagem de entrada de 2⁶⁴ - 1 bits. O tamanho do bloco é de 512 bits, e o tamanho da palavra é de 32 bits. A saída é um </w:t>
      </w:r>
      <w:proofErr w:type="spellStart"/>
      <w:r w:rsidRPr="001A0019">
        <w:rPr>
          <w:i/>
          <w:iCs/>
          <w:color w:val="000000" w:themeColor="text1"/>
        </w:rPr>
        <w:t>digest</w:t>
      </w:r>
      <w:proofErr w:type="spellEnd"/>
      <w:r w:rsidRPr="001A0019">
        <w:rPr>
          <w:color w:val="000000" w:themeColor="text1"/>
        </w:rPr>
        <w:t xml:space="preserve"> de 256 bits. A função de compressão processa um bloco de mensagem de 512 bits e um valor de </w:t>
      </w:r>
      <w:proofErr w:type="spellStart"/>
      <w:r w:rsidRPr="001A0019">
        <w:rPr>
          <w:color w:val="000000" w:themeColor="text1"/>
        </w:rPr>
        <w:t>hash</w:t>
      </w:r>
      <w:proofErr w:type="spellEnd"/>
      <w:r w:rsidRPr="001A0019">
        <w:rPr>
          <w:color w:val="000000" w:themeColor="text1"/>
        </w:rPr>
        <w:t xml:space="preserve"> intermediário de 256 bits. Existem dois componentes principais dessa função: a </w:t>
      </w:r>
      <w:r w:rsidRPr="001A0019">
        <w:rPr>
          <w:b/>
          <w:bCs/>
          <w:color w:val="000000" w:themeColor="text1"/>
        </w:rPr>
        <w:t>função de compressão</w:t>
      </w:r>
      <w:r w:rsidRPr="001A0019">
        <w:rPr>
          <w:color w:val="000000" w:themeColor="text1"/>
        </w:rPr>
        <w:t xml:space="preserve"> e o </w:t>
      </w:r>
      <w:r w:rsidRPr="001A0019">
        <w:rPr>
          <w:b/>
          <w:bCs/>
          <w:color w:val="000000" w:themeColor="text1"/>
        </w:rPr>
        <w:t>agendamento de mensagem</w:t>
      </w:r>
      <w:r w:rsidRPr="001A0019">
        <w:rPr>
          <w:color w:val="000000" w:themeColor="text1"/>
        </w:rPr>
        <w:t>. O algoritmo funciona como segue, em nove etapas:</w:t>
      </w:r>
    </w:p>
    <w:p w14:paraId="13BC39C0" w14:textId="77777777" w:rsidR="001A0019" w:rsidRPr="001A0019" w:rsidRDefault="001A0019" w:rsidP="001A0019">
      <w:pPr>
        <w:rPr>
          <w:color w:val="000000" w:themeColor="text1"/>
        </w:rPr>
      </w:pPr>
      <w:r w:rsidRPr="001A0019">
        <w:rPr>
          <w:b/>
          <w:bCs/>
          <w:color w:val="000000" w:themeColor="text1"/>
        </w:rPr>
        <w:t>Pré-processamento:</w:t>
      </w:r>
    </w:p>
    <w:p w14:paraId="37002AC8" w14:textId="77777777" w:rsidR="001A0019" w:rsidRPr="001A0019" w:rsidRDefault="001A0019" w:rsidP="001A0019">
      <w:pPr>
        <w:rPr>
          <w:color w:val="000000" w:themeColor="text1"/>
        </w:rPr>
      </w:pPr>
      <w:r w:rsidRPr="001A0019">
        <w:rPr>
          <w:color w:val="000000" w:themeColor="text1"/>
        </w:rPr>
        <w:t xml:space="preserve">a. O </w:t>
      </w:r>
      <w:r w:rsidRPr="001A0019">
        <w:rPr>
          <w:b/>
          <w:bCs/>
          <w:color w:val="000000" w:themeColor="text1"/>
        </w:rPr>
        <w:t>preenchimento da mensagem</w:t>
      </w:r>
      <w:r w:rsidRPr="001A0019">
        <w:rPr>
          <w:color w:val="000000" w:themeColor="text1"/>
        </w:rPr>
        <w:t xml:space="preserve"> é usado para ajustar o comprimento de um bloco para 512 bits, se for menor que o tamanho de bloco exigido.</w:t>
      </w:r>
    </w:p>
    <w:p w14:paraId="1C75FEB2" w14:textId="77777777" w:rsidR="001A0019" w:rsidRPr="001A0019" w:rsidRDefault="001A0019" w:rsidP="001A0019">
      <w:pPr>
        <w:rPr>
          <w:color w:val="000000" w:themeColor="text1"/>
        </w:rPr>
      </w:pPr>
      <w:r w:rsidRPr="001A0019">
        <w:rPr>
          <w:color w:val="000000" w:themeColor="text1"/>
        </w:rPr>
        <w:t xml:space="preserve">b. A </w:t>
      </w:r>
      <w:r w:rsidRPr="001A0019">
        <w:rPr>
          <w:b/>
          <w:bCs/>
          <w:color w:val="000000" w:themeColor="text1"/>
        </w:rPr>
        <w:t>análise da mensagem</w:t>
      </w:r>
      <w:r w:rsidRPr="001A0019">
        <w:rPr>
          <w:color w:val="000000" w:themeColor="text1"/>
        </w:rPr>
        <w:t xml:space="preserve"> em blocos de mensagens garante que a mensagem e seu preenchimento sejam divididos em blocos iguais de 512 bits.</w:t>
      </w:r>
    </w:p>
    <w:p w14:paraId="75B8A370" w14:textId="77777777" w:rsidR="001A0019" w:rsidRPr="001A0019" w:rsidRDefault="001A0019" w:rsidP="001A0019">
      <w:pPr>
        <w:rPr>
          <w:color w:val="000000" w:themeColor="text1"/>
        </w:rPr>
      </w:pPr>
      <w:r w:rsidRPr="001A0019">
        <w:rPr>
          <w:color w:val="000000" w:themeColor="text1"/>
        </w:rPr>
        <w:t xml:space="preserve">c. A </w:t>
      </w:r>
      <w:r w:rsidRPr="001A0019">
        <w:rPr>
          <w:b/>
          <w:bCs/>
          <w:color w:val="000000" w:themeColor="text1"/>
        </w:rPr>
        <w:t xml:space="preserve">configuração do valor de </w:t>
      </w:r>
      <w:proofErr w:type="spellStart"/>
      <w:r w:rsidRPr="001A0019">
        <w:rPr>
          <w:b/>
          <w:bCs/>
          <w:color w:val="000000" w:themeColor="text1"/>
        </w:rPr>
        <w:t>hash</w:t>
      </w:r>
      <w:proofErr w:type="spellEnd"/>
      <w:r w:rsidRPr="001A0019">
        <w:rPr>
          <w:b/>
          <w:bCs/>
          <w:color w:val="000000" w:themeColor="text1"/>
        </w:rPr>
        <w:t xml:space="preserve"> inicial</w:t>
      </w:r>
      <w:r w:rsidRPr="001A0019">
        <w:rPr>
          <w:color w:val="000000" w:themeColor="text1"/>
        </w:rPr>
        <w:t xml:space="preserve">, que consiste em oito palavras de 32 bits obtidas ao se tomar os primeiros 32 bits das partes fracionárias das raízes quadradas dos primeiros oito números primos. Esses valores iniciais são fixos e escolhidos para inicializar o processo. Eles fornecem um nível de confiança de que não há </w:t>
      </w:r>
      <w:proofErr w:type="spellStart"/>
      <w:r w:rsidRPr="001A0019">
        <w:rPr>
          <w:i/>
          <w:iCs/>
          <w:color w:val="000000" w:themeColor="text1"/>
        </w:rPr>
        <w:t>backdoor</w:t>
      </w:r>
      <w:proofErr w:type="spellEnd"/>
      <w:r w:rsidRPr="001A0019">
        <w:rPr>
          <w:color w:val="000000" w:themeColor="text1"/>
        </w:rPr>
        <w:t xml:space="preserve"> no algoritmo.</w:t>
      </w:r>
    </w:p>
    <w:p w14:paraId="47630968" w14:textId="77777777" w:rsidR="001A0019" w:rsidRPr="001A0019" w:rsidRDefault="001A0019" w:rsidP="001A0019">
      <w:pPr>
        <w:rPr>
          <w:color w:val="000000" w:themeColor="text1"/>
        </w:rPr>
      </w:pPr>
      <w:r w:rsidRPr="001A0019">
        <w:rPr>
          <w:color w:val="000000" w:themeColor="text1"/>
        </w:rPr>
        <w:pict w14:anchorId="42D50D6C">
          <v:rect id="_x0000_i1221" style="width:0;height:1.5pt" o:hralign="center" o:hrstd="t" o:hr="t" fillcolor="#a0a0a0" stroked="f"/>
        </w:pict>
      </w:r>
    </w:p>
    <w:p w14:paraId="3D6CAF3A" w14:textId="77777777" w:rsidR="001A0019" w:rsidRPr="001A0019" w:rsidRDefault="001A0019" w:rsidP="001A0019">
      <w:pPr>
        <w:rPr>
          <w:color w:val="000000" w:themeColor="text1"/>
        </w:rPr>
      </w:pPr>
      <w:r w:rsidRPr="001A0019">
        <w:rPr>
          <w:b/>
          <w:bCs/>
          <w:color w:val="000000" w:themeColor="text1"/>
        </w:rPr>
        <w:t xml:space="preserve">Cálculo do </w:t>
      </w:r>
      <w:proofErr w:type="spellStart"/>
      <w:r w:rsidRPr="001A0019">
        <w:rPr>
          <w:b/>
          <w:bCs/>
          <w:color w:val="000000" w:themeColor="text1"/>
        </w:rPr>
        <w:t>hash</w:t>
      </w:r>
      <w:proofErr w:type="spellEnd"/>
      <w:r w:rsidRPr="001A0019">
        <w:rPr>
          <w:b/>
          <w:bCs/>
          <w:color w:val="000000" w:themeColor="text1"/>
        </w:rPr>
        <w:t>:</w:t>
      </w:r>
    </w:p>
    <w:p w14:paraId="0D8B12C0" w14:textId="77777777" w:rsidR="001A0019" w:rsidRPr="001A0019" w:rsidRDefault="001A0019" w:rsidP="001A0019">
      <w:pPr>
        <w:rPr>
          <w:color w:val="000000" w:themeColor="text1"/>
        </w:rPr>
      </w:pPr>
      <w:r w:rsidRPr="001A0019">
        <w:rPr>
          <w:color w:val="000000" w:themeColor="text1"/>
        </w:rPr>
        <w:t xml:space="preserve">a. Cada bloco de mensagem é processado em sequência, e são necessárias 64 rodadas para calcular a saída completa do </w:t>
      </w:r>
      <w:proofErr w:type="spellStart"/>
      <w:r w:rsidRPr="001A0019">
        <w:rPr>
          <w:color w:val="000000" w:themeColor="text1"/>
        </w:rPr>
        <w:t>hash</w:t>
      </w:r>
      <w:proofErr w:type="spellEnd"/>
      <w:r w:rsidRPr="001A0019">
        <w:rPr>
          <w:color w:val="000000" w:themeColor="text1"/>
        </w:rPr>
        <w:t>. Cada rodada usa constantes ligeiramente diferentes para garantir que nenhuma rodada seja igual à outra.</w:t>
      </w:r>
    </w:p>
    <w:p w14:paraId="2B5AF896" w14:textId="77777777" w:rsidR="001A0019" w:rsidRPr="001A0019" w:rsidRDefault="001A0019" w:rsidP="001A0019">
      <w:pPr>
        <w:rPr>
          <w:color w:val="000000" w:themeColor="text1"/>
        </w:rPr>
      </w:pPr>
      <w:r w:rsidRPr="001A0019">
        <w:rPr>
          <w:color w:val="000000" w:themeColor="text1"/>
        </w:rPr>
        <w:t xml:space="preserve">b. O </w:t>
      </w:r>
      <w:r w:rsidRPr="001A0019">
        <w:rPr>
          <w:b/>
          <w:bCs/>
          <w:color w:val="000000" w:themeColor="text1"/>
        </w:rPr>
        <w:t>agendamento da mensagem</w:t>
      </w:r>
      <w:r w:rsidRPr="001A0019">
        <w:rPr>
          <w:color w:val="000000" w:themeColor="text1"/>
        </w:rPr>
        <w:t xml:space="preserve"> é preparado.</w:t>
      </w:r>
      <w:r w:rsidRPr="001A0019">
        <w:rPr>
          <w:color w:val="000000" w:themeColor="text1"/>
        </w:rPr>
        <w:br/>
        <w:t>c. Oito variáveis de trabalho são inicializadas.</w:t>
      </w:r>
      <w:r w:rsidRPr="001A0019">
        <w:rPr>
          <w:color w:val="000000" w:themeColor="text1"/>
        </w:rPr>
        <w:br/>
      </w:r>
      <w:r w:rsidRPr="001A0019">
        <w:rPr>
          <w:color w:val="000000" w:themeColor="text1"/>
        </w:rPr>
        <w:lastRenderedPageBreak/>
        <w:t xml:space="preserve">d. A </w:t>
      </w:r>
      <w:r w:rsidRPr="001A0019">
        <w:rPr>
          <w:b/>
          <w:bCs/>
          <w:color w:val="000000" w:themeColor="text1"/>
        </w:rPr>
        <w:t>função de compressão</w:t>
      </w:r>
      <w:r w:rsidRPr="001A0019">
        <w:rPr>
          <w:color w:val="000000" w:themeColor="text1"/>
        </w:rPr>
        <w:t xml:space="preserve"> é executada 64 vezes.</w:t>
      </w:r>
      <w:r w:rsidRPr="001A0019">
        <w:rPr>
          <w:color w:val="000000" w:themeColor="text1"/>
        </w:rPr>
        <w:br/>
        <w:t xml:space="preserve">e. O valor de </w:t>
      </w:r>
      <w:proofErr w:type="spellStart"/>
      <w:r w:rsidRPr="001A0019">
        <w:rPr>
          <w:color w:val="000000" w:themeColor="text1"/>
        </w:rPr>
        <w:t>hash</w:t>
      </w:r>
      <w:proofErr w:type="spellEnd"/>
      <w:r w:rsidRPr="001A0019">
        <w:rPr>
          <w:color w:val="000000" w:themeColor="text1"/>
        </w:rPr>
        <w:t xml:space="preserve"> intermediário é calculado.</w:t>
      </w:r>
      <w:r w:rsidRPr="001A0019">
        <w:rPr>
          <w:color w:val="000000" w:themeColor="text1"/>
        </w:rPr>
        <w:br/>
        <w:t xml:space="preserve">f. Finalmente, após repetir as etapas 5 a 8 até que todos os blocos (partes dos dados) da mensagem de entrada sejam processados, o </w:t>
      </w:r>
      <w:proofErr w:type="spellStart"/>
      <w:r w:rsidRPr="001A0019">
        <w:rPr>
          <w:color w:val="000000" w:themeColor="text1"/>
        </w:rPr>
        <w:t>hash</w:t>
      </w:r>
      <w:proofErr w:type="spellEnd"/>
      <w:r w:rsidRPr="001A0019">
        <w:rPr>
          <w:color w:val="000000" w:themeColor="text1"/>
        </w:rPr>
        <w:t xml:space="preserve"> de saída é produzido pela concatenação dos valores de </w:t>
      </w:r>
      <w:proofErr w:type="spellStart"/>
      <w:r w:rsidRPr="001A0019">
        <w:rPr>
          <w:color w:val="000000" w:themeColor="text1"/>
        </w:rPr>
        <w:t>hash</w:t>
      </w:r>
      <w:proofErr w:type="spellEnd"/>
      <w:r w:rsidRPr="001A0019">
        <w:rPr>
          <w:color w:val="000000" w:themeColor="text1"/>
        </w:rPr>
        <w:t xml:space="preserve"> intermediários.</w:t>
      </w:r>
    </w:p>
    <w:p w14:paraId="5BFF6C1B" w14:textId="77777777" w:rsidR="001A0019" w:rsidRPr="001A0019" w:rsidRDefault="001A0019" w:rsidP="001A0019">
      <w:pPr>
        <w:rPr>
          <w:color w:val="000000" w:themeColor="text1"/>
        </w:rPr>
      </w:pPr>
      <w:r w:rsidRPr="001A0019">
        <w:rPr>
          <w:color w:val="000000" w:themeColor="text1"/>
        </w:rPr>
        <w:t>Em alto nível, o SHA-256 pode ser visualizado no seguinte diagrama:</w:t>
      </w:r>
    </w:p>
    <w:p w14:paraId="70E32AF0" w14:textId="77777777" w:rsidR="001A0019" w:rsidRPr="001A0019" w:rsidRDefault="001A0019" w:rsidP="001A0019">
      <w:pPr>
        <w:rPr>
          <w:color w:val="000000" w:themeColor="text1"/>
        </w:rPr>
      </w:pPr>
      <w:r w:rsidRPr="001A0019">
        <w:rPr>
          <w:b/>
          <w:bCs/>
          <w:color w:val="000000" w:themeColor="text1"/>
        </w:rPr>
        <w:t>Figura 3.4: Visão geral em alto nível do SHA-256</w:t>
      </w:r>
    </w:p>
    <w:p w14:paraId="55F31EF0" w14:textId="77777777" w:rsidR="001A0019" w:rsidRPr="001A0019" w:rsidRDefault="001A0019" w:rsidP="001A0019">
      <w:pPr>
        <w:rPr>
          <w:color w:val="000000" w:themeColor="text1"/>
        </w:rPr>
      </w:pPr>
      <w:r w:rsidRPr="001A0019">
        <w:rPr>
          <w:color w:val="000000" w:themeColor="text1"/>
        </w:rPr>
        <w:t xml:space="preserve">Como mostrado no diagrama anterior, o SHA-256 é uma construção </w:t>
      </w:r>
      <w:proofErr w:type="spellStart"/>
      <w:r w:rsidRPr="001A0019">
        <w:rPr>
          <w:color w:val="000000" w:themeColor="text1"/>
        </w:rPr>
        <w:t>Merkle-Damgård</w:t>
      </w:r>
      <w:proofErr w:type="spellEnd"/>
      <w:r w:rsidRPr="001A0019">
        <w:rPr>
          <w:color w:val="000000" w:themeColor="text1"/>
        </w:rPr>
        <w:t xml:space="preserve"> que pega a mensagem de entrada e a divide em blocos iguais (partes dos dados) de 512 bits. Os valores iniciais (ou valores de </w:t>
      </w:r>
      <w:proofErr w:type="spellStart"/>
      <w:r w:rsidRPr="001A0019">
        <w:rPr>
          <w:color w:val="000000" w:themeColor="text1"/>
        </w:rPr>
        <w:t>hash</w:t>
      </w:r>
      <w:proofErr w:type="spellEnd"/>
      <w:r w:rsidRPr="001A0019">
        <w:rPr>
          <w:color w:val="000000" w:themeColor="text1"/>
        </w:rPr>
        <w:t xml:space="preserve"> iniciais), ou o vetor de inicialização, são compostos por oito palavras constantes de 32 bits (a, b, c, d, e, f, g — cada uma com 256 bits) que são alimentadas na função de compressão com o primeiro bloco de mensagem. Blocos subsequentes são alimentados na função de compressão até que todos os blocos sejam processados, e por fim o </w:t>
      </w:r>
      <w:proofErr w:type="spellStart"/>
      <w:r w:rsidRPr="001A0019">
        <w:rPr>
          <w:color w:val="000000" w:themeColor="text1"/>
        </w:rPr>
        <w:t>hash</w:t>
      </w:r>
      <w:proofErr w:type="spellEnd"/>
      <w:r w:rsidRPr="001A0019">
        <w:rPr>
          <w:color w:val="000000" w:themeColor="text1"/>
        </w:rPr>
        <w:t xml:space="preserve"> de saída é produzido.</w:t>
      </w:r>
    </w:p>
    <w:p w14:paraId="42BBD2C1" w14:textId="77777777" w:rsidR="001A0019" w:rsidRPr="001A0019" w:rsidRDefault="001A0019" w:rsidP="001A0019">
      <w:pPr>
        <w:rPr>
          <w:color w:val="000000" w:themeColor="text1"/>
        </w:rPr>
      </w:pPr>
      <w:r w:rsidRPr="001A0019">
        <w:rPr>
          <w:color w:val="000000" w:themeColor="text1"/>
        </w:rPr>
        <w:pict w14:anchorId="20DFBF55">
          <v:rect id="_x0000_i1231" style="width:0;height:1.5pt" o:hralign="center" o:hrstd="t" o:hr="t" fillcolor="#a0a0a0" stroked="f"/>
        </w:pict>
      </w:r>
    </w:p>
    <w:p w14:paraId="3A911CC4" w14:textId="77777777" w:rsidR="001A0019" w:rsidRPr="001A0019" w:rsidRDefault="001A0019" w:rsidP="001A0019">
      <w:pPr>
        <w:rPr>
          <w:color w:val="000000" w:themeColor="text1"/>
        </w:rPr>
      </w:pPr>
      <w:r w:rsidRPr="001A0019">
        <w:rPr>
          <w:color w:val="000000" w:themeColor="text1"/>
        </w:rPr>
        <w:t>A função de compressão do SHA-256 é mostrada no diagrama a seguir:</w:t>
      </w:r>
    </w:p>
    <w:p w14:paraId="6C095F32" w14:textId="77777777" w:rsidR="001A0019" w:rsidRPr="001A0019" w:rsidRDefault="001A0019" w:rsidP="001A0019">
      <w:pPr>
        <w:rPr>
          <w:color w:val="000000" w:themeColor="text1"/>
        </w:rPr>
      </w:pPr>
      <w:r w:rsidRPr="001A0019">
        <w:rPr>
          <w:b/>
          <w:bCs/>
          <w:color w:val="000000" w:themeColor="text1"/>
        </w:rPr>
        <w:t>Figura 3.5: Função de compressão do SHA-2</w:t>
      </w:r>
    </w:p>
    <w:p w14:paraId="3E95F2C1" w14:textId="77777777" w:rsidR="001A0019" w:rsidRPr="001A0019" w:rsidRDefault="001A0019" w:rsidP="001A0019">
      <w:pPr>
        <w:rPr>
          <w:color w:val="000000" w:themeColor="text1"/>
        </w:rPr>
      </w:pPr>
      <w:r w:rsidRPr="001A0019">
        <w:rPr>
          <w:color w:val="000000" w:themeColor="text1"/>
        </w:rPr>
        <w:t xml:space="preserve">No diagrama anterior, </w:t>
      </w:r>
      <w:r w:rsidRPr="001A0019">
        <w:rPr>
          <w:b/>
          <w:bCs/>
          <w:color w:val="000000" w:themeColor="text1"/>
        </w:rPr>
        <w:t>a, b, c, d, e, f, g e h</w:t>
      </w:r>
      <w:r w:rsidRPr="001A0019">
        <w:rPr>
          <w:color w:val="000000" w:themeColor="text1"/>
        </w:rPr>
        <w:t xml:space="preserve"> são os registradores para oito constantes iniciais pré-determinadas e, em seguida, para valores de </w:t>
      </w:r>
      <w:proofErr w:type="spellStart"/>
      <w:r w:rsidRPr="001A0019">
        <w:rPr>
          <w:color w:val="000000" w:themeColor="text1"/>
        </w:rPr>
        <w:t>hash</w:t>
      </w:r>
      <w:proofErr w:type="spellEnd"/>
      <w:r w:rsidRPr="001A0019">
        <w:rPr>
          <w:color w:val="000000" w:themeColor="text1"/>
        </w:rPr>
        <w:t xml:space="preserve"> intermediários para os próximos blocos. As funções </w:t>
      </w:r>
      <w:proofErr w:type="spellStart"/>
      <w:r w:rsidRPr="001A0019">
        <w:rPr>
          <w:b/>
          <w:bCs/>
          <w:color w:val="000000" w:themeColor="text1"/>
        </w:rPr>
        <w:t>Maj</w:t>
      </w:r>
      <w:proofErr w:type="spellEnd"/>
      <w:r w:rsidRPr="001A0019">
        <w:rPr>
          <w:color w:val="000000" w:themeColor="text1"/>
        </w:rPr>
        <w:t xml:space="preserve"> e </w:t>
      </w:r>
      <w:proofErr w:type="spellStart"/>
      <w:r w:rsidRPr="001A0019">
        <w:rPr>
          <w:b/>
          <w:bCs/>
          <w:color w:val="000000" w:themeColor="text1"/>
        </w:rPr>
        <w:t>Ch</w:t>
      </w:r>
      <w:proofErr w:type="spellEnd"/>
      <w:r w:rsidRPr="001A0019">
        <w:rPr>
          <w:color w:val="000000" w:themeColor="text1"/>
        </w:rPr>
        <w:t xml:space="preserve"> são definidas pelas fórmulas mostradas abaixo:</w:t>
      </w:r>
    </w:p>
    <w:p w14:paraId="198EBE0B" w14:textId="77777777" w:rsidR="001A0019" w:rsidRPr="001A0019" w:rsidRDefault="001A0019" w:rsidP="001A0019">
      <w:pPr>
        <w:rPr>
          <w:color w:val="000000" w:themeColor="text1"/>
        </w:rPr>
      </w:pPr>
      <w:proofErr w:type="spellStart"/>
      <w:proofErr w:type="gramStart"/>
      <w:r w:rsidRPr="001A0019">
        <w:rPr>
          <w:b/>
          <w:bCs/>
          <w:color w:val="000000" w:themeColor="text1"/>
        </w:rPr>
        <w:t>Maj</w:t>
      </w:r>
      <w:proofErr w:type="spellEnd"/>
      <w:r w:rsidRPr="001A0019">
        <w:rPr>
          <w:b/>
          <w:bCs/>
          <w:color w:val="000000" w:themeColor="text1"/>
        </w:rPr>
        <w:t>(</w:t>
      </w:r>
      <w:proofErr w:type="gramEnd"/>
      <w:r w:rsidRPr="001A0019">
        <w:rPr>
          <w:b/>
          <w:bCs/>
          <w:color w:val="000000" w:themeColor="text1"/>
        </w:rPr>
        <w:t xml:space="preserve">x, y, z) = (x </w:t>
      </w:r>
      <w:r w:rsidRPr="001A0019">
        <w:rPr>
          <w:rFonts w:ascii="Cambria Math" w:hAnsi="Cambria Math" w:cs="Cambria Math"/>
          <w:b/>
          <w:bCs/>
          <w:color w:val="000000" w:themeColor="text1"/>
        </w:rPr>
        <w:t>∧</w:t>
      </w:r>
      <w:r w:rsidRPr="001A0019">
        <w:rPr>
          <w:b/>
          <w:bCs/>
          <w:color w:val="000000" w:themeColor="text1"/>
        </w:rPr>
        <w:t xml:space="preserve"> y) </w:t>
      </w:r>
      <w:r w:rsidRPr="001A0019">
        <w:rPr>
          <w:rFonts w:ascii="Cambria Math" w:hAnsi="Cambria Math" w:cs="Cambria Math"/>
          <w:b/>
          <w:bCs/>
          <w:color w:val="000000" w:themeColor="text1"/>
        </w:rPr>
        <w:t>⊕</w:t>
      </w:r>
      <w:r w:rsidRPr="001A0019">
        <w:rPr>
          <w:b/>
          <w:bCs/>
          <w:color w:val="000000" w:themeColor="text1"/>
        </w:rPr>
        <w:t xml:space="preserve"> (x </w:t>
      </w:r>
      <w:r w:rsidRPr="001A0019">
        <w:rPr>
          <w:rFonts w:ascii="Cambria Math" w:hAnsi="Cambria Math" w:cs="Cambria Math"/>
          <w:b/>
          <w:bCs/>
          <w:color w:val="000000" w:themeColor="text1"/>
        </w:rPr>
        <w:t>∧</w:t>
      </w:r>
      <w:r w:rsidRPr="001A0019">
        <w:rPr>
          <w:b/>
          <w:bCs/>
          <w:color w:val="000000" w:themeColor="text1"/>
        </w:rPr>
        <w:t xml:space="preserve"> z) </w:t>
      </w:r>
      <w:r w:rsidRPr="001A0019">
        <w:rPr>
          <w:rFonts w:ascii="Cambria Math" w:hAnsi="Cambria Math" w:cs="Cambria Math"/>
          <w:b/>
          <w:bCs/>
          <w:color w:val="000000" w:themeColor="text1"/>
        </w:rPr>
        <w:t>⊕</w:t>
      </w:r>
      <w:r w:rsidRPr="001A0019">
        <w:rPr>
          <w:b/>
          <w:bCs/>
          <w:color w:val="000000" w:themeColor="text1"/>
        </w:rPr>
        <w:t xml:space="preserve"> (y </w:t>
      </w:r>
      <w:r w:rsidRPr="001A0019">
        <w:rPr>
          <w:rFonts w:ascii="Cambria Math" w:hAnsi="Cambria Math" w:cs="Cambria Math"/>
          <w:b/>
          <w:bCs/>
          <w:color w:val="000000" w:themeColor="text1"/>
        </w:rPr>
        <w:t>∧</w:t>
      </w:r>
      <w:r w:rsidRPr="001A0019">
        <w:rPr>
          <w:b/>
          <w:bCs/>
          <w:color w:val="000000" w:themeColor="text1"/>
        </w:rPr>
        <w:t xml:space="preserve"> z)</w:t>
      </w:r>
      <w:r w:rsidRPr="001A0019">
        <w:rPr>
          <w:color w:val="000000" w:themeColor="text1"/>
        </w:rPr>
        <w:br/>
      </w:r>
      <w:proofErr w:type="spellStart"/>
      <w:proofErr w:type="gramStart"/>
      <w:r w:rsidRPr="001A0019">
        <w:rPr>
          <w:b/>
          <w:bCs/>
          <w:color w:val="000000" w:themeColor="text1"/>
        </w:rPr>
        <w:t>Ch</w:t>
      </w:r>
      <w:proofErr w:type="spellEnd"/>
      <w:r w:rsidRPr="001A0019">
        <w:rPr>
          <w:b/>
          <w:bCs/>
          <w:color w:val="000000" w:themeColor="text1"/>
        </w:rPr>
        <w:t>(</w:t>
      </w:r>
      <w:proofErr w:type="gramEnd"/>
      <w:r w:rsidRPr="001A0019">
        <w:rPr>
          <w:b/>
          <w:bCs/>
          <w:color w:val="000000" w:themeColor="text1"/>
        </w:rPr>
        <w:t xml:space="preserve">x, y, z) = (x </w:t>
      </w:r>
      <w:r w:rsidRPr="001A0019">
        <w:rPr>
          <w:rFonts w:ascii="Cambria Math" w:hAnsi="Cambria Math" w:cs="Cambria Math"/>
          <w:b/>
          <w:bCs/>
          <w:color w:val="000000" w:themeColor="text1"/>
        </w:rPr>
        <w:t>∧</w:t>
      </w:r>
      <w:r w:rsidRPr="001A0019">
        <w:rPr>
          <w:b/>
          <w:bCs/>
          <w:color w:val="000000" w:themeColor="text1"/>
        </w:rPr>
        <w:t xml:space="preserve"> y) </w:t>
      </w:r>
      <w:r w:rsidRPr="001A0019">
        <w:rPr>
          <w:rFonts w:ascii="Cambria Math" w:hAnsi="Cambria Math" w:cs="Cambria Math"/>
          <w:b/>
          <w:bCs/>
          <w:color w:val="000000" w:themeColor="text1"/>
        </w:rPr>
        <w:t>⊕</w:t>
      </w:r>
      <w:r w:rsidRPr="001A0019">
        <w:rPr>
          <w:b/>
          <w:bCs/>
          <w:color w:val="000000" w:themeColor="text1"/>
        </w:rPr>
        <w:t xml:space="preserve"> (</w:t>
      </w:r>
      <w:r w:rsidRPr="001A0019">
        <w:rPr>
          <w:rFonts w:ascii="Calibri" w:hAnsi="Calibri" w:cs="Calibri"/>
          <w:b/>
          <w:bCs/>
          <w:color w:val="000000" w:themeColor="text1"/>
        </w:rPr>
        <w:t>¬</w:t>
      </w:r>
      <w:r w:rsidRPr="001A0019">
        <w:rPr>
          <w:b/>
          <w:bCs/>
          <w:color w:val="000000" w:themeColor="text1"/>
        </w:rPr>
        <w:t xml:space="preserve">x </w:t>
      </w:r>
      <w:r w:rsidRPr="001A0019">
        <w:rPr>
          <w:rFonts w:ascii="Cambria Math" w:hAnsi="Cambria Math" w:cs="Cambria Math"/>
          <w:b/>
          <w:bCs/>
          <w:color w:val="000000" w:themeColor="text1"/>
        </w:rPr>
        <w:t>∧</w:t>
      </w:r>
      <w:r w:rsidRPr="001A0019">
        <w:rPr>
          <w:b/>
          <w:bCs/>
          <w:color w:val="000000" w:themeColor="text1"/>
        </w:rPr>
        <w:t xml:space="preserve"> z)</w:t>
      </w:r>
    </w:p>
    <w:p w14:paraId="141D5D01" w14:textId="77777777" w:rsidR="001A0019" w:rsidRPr="001A0019" w:rsidRDefault="001A0019" w:rsidP="001A0019">
      <w:pPr>
        <w:rPr>
          <w:color w:val="000000" w:themeColor="text1"/>
        </w:rPr>
      </w:pPr>
      <w:r w:rsidRPr="001A0019">
        <w:rPr>
          <w:color w:val="000000" w:themeColor="text1"/>
        </w:rPr>
        <w:t>Onde:</w:t>
      </w:r>
    </w:p>
    <w:p w14:paraId="45859AE6" w14:textId="77777777" w:rsidR="001A0019" w:rsidRPr="001A0019" w:rsidRDefault="001A0019" w:rsidP="001A0019">
      <w:pPr>
        <w:numPr>
          <w:ilvl w:val="0"/>
          <w:numId w:val="7"/>
        </w:numPr>
        <w:rPr>
          <w:color w:val="000000" w:themeColor="text1"/>
        </w:rPr>
      </w:pPr>
      <w:r w:rsidRPr="001A0019">
        <w:rPr>
          <w:rFonts w:ascii="Cambria Math" w:hAnsi="Cambria Math" w:cs="Cambria Math"/>
          <w:color w:val="000000" w:themeColor="text1"/>
        </w:rPr>
        <w:t>∧</w:t>
      </w:r>
      <w:r w:rsidRPr="001A0019">
        <w:rPr>
          <w:color w:val="000000" w:themeColor="text1"/>
        </w:rPr>
        <w:t xml:space="preserve"> </w:t>
      </w:r>
      <w:r w:rsidRPr="001A0019">
        <w:rPr>
          <w:rFonts w:ascii="Calibri" w:hAnsi="Calibri" w:cs="Calibri"/>
          <w:color w:val="000000" w:themeColor="text1"/>
        </w:rPr>
        <w:t>é</w:t>
      </w:r>
      <w:r w:rsidRPr="001A0019">
        <w:rPr>
          <w:color w:val="000000" w:themeColor="text1"/>
        </w:rPr>
        <w:t xml:space="preserve"> o operador </w:t>
      </w:r>
      <w:r w:rsidRPr="001A0019">
        <w:rPr>
          <w:b/>
          <w:bCs/>
          <w:color w:val="000000" w:themeColor="text1"/>
        </w:rPr>
        <w:t>E lógico bit a bit</w:t>
      </w:r>
      <w:r w:rsidRPr="001A0019">
        <w:rPr>
          <w:color w:val="000000" w:themeColor="text1"/>
        </w:rPr>
        <w:t xml:space="preserve"> (AND),</w:t>
      </w:r>
    </w:p>
    <w:p w14:paraId="3194317D" w14:textId="77777777" w:rsidR="001A0019" w:rsidRPr="001A0019" w:rsidRDefault="001A0019" w:rsidP="001A0019">
      <w:pPr>
        <w:numPr>
          <w:ilvl w:val="0"/>
          <w:numId w:val="7"/>
        </w:numPr>
        <w:rPr>
          <w:color w:val="000000" w:themeColor="text1"/>
        </w:rPr>
      </w:pPr>
      <w:r w:rsidRPr="001A0019">
        <w:rPr>
          <w:rFonts w:ascii="Cambria Math" w:hAnsi="Cambria Math" w:cs="Cambria Math"/>
          <w:color w:val="000000" w:themeColor="text1"/>
        </w:rPr>
        <w:t>⊕</w:t>
      </w:r>
      <w:r w:rsidRPr="001A0019">
        <w:rPr>
          <w:color w:val="000000" w:themeColor="text1"/>
        </w:rPr>
        <w:t xml:space="preserve"> </w:t>
      </w:r>
      <w:r w:rsidRPr="001A0019">
        <w:rPr>
          <w:rFonts w:ascii="Calibri" w:hAnsi="Calibri" w:cs="Calibri"/>
          <w:color w:val="000000" w:themeColor="text1"/>
        </w:rPr>
        <w:t>é</w:t>
      </w:r>
      <w:r w:rsidRPr="001A0019">
        <w:rPr>
          <w:color w:val="000000" w:themeColor="text1"/>
        </w:rPr>
        <w:t xml:space="preserve"> o </w:t>
      </w:r>
      <w:r w:rsidRPr="001A0019">
        <w:rPr>
          <w:b/>
          <w:bCs/>
          <w:color w:val="000000" w:themeColor="text1"/>
        </w:rPr>
        <w:t>XOR bit a bit</w:t>
      </w:r>
      <w:r w:rsidRPr="001A0019">
        <w:rPr>
          <w:color w:val="000000" w:themeColor="text1"/>
        </w:rPr>
        <w:t>,</w:t>
      </w:r>
    </w:p>
    <w:p w14:paraId="1D3B4A46" w14:textId="77777777" w:rsidR="001A0019" w:rsidRPr="001A0019" w:rsidRDefault="001A0019" w:rsidP="001A0019">
      <w:pPr>
        <w:numPr>
          <w:ilvl w:val="0"/>
          <w:numId w:val="7"/>
        </w:numPr>
        <w:rPr>
          <w:color w:val="000000" w:themeColor="text1"/>
        </w:rPr>
      </w:pPr>
      <w:r w:rsidRPr="001A0019">
        <w:rPr>
          <w:color w:val="000000" w:themeColor="text1"/>
        </w:rPr>
        <w:t xml:space="preserve">¬ é o </w:t>
      </w:r>
      <w:r w:rsidRPr="001A0019">
        <w:rPr>
          <w:b/>
          <w:bCs/>
          <w:color w:val="000000" w:themeColor="text1"/>
        </w:rPr>
        <w:t>NÃO lógico bit a bit</w:t>
      </w:r>
      <w:r w:rsidRPr="001A0019">
        <w:rPr>
          <w:color w:val="000000" w:themeColor="text1"/>
        </w:rPr>
        <w:t xml:space="preserve"> (NOT).</w:t>
      </w:r>
    </w:p>
    <w:p w14:paraId="069D2C4F" w14:textId="77777777" w:rsidR="001A0019" w:rsidRPr="001A0019" w:rsidRDefault="001A0019" w:rsidP="001A0019">
      <w:pPr>
        <w:rPr>
          <w:color w:val="000000" w:themeColor="text1"/>
        </w:rPr>
      </w:pPr>
      <w:r w:rsidRPr="001A0019">
        <w:rPr>
          <w:color w:val="000000" w:themeColor="text1"/>
        </w:rPr>
        <w:t>O XOR pode ser substituído por OR bit a bit sem alteração na saída. As funções operam sobre vetores de 32 bits.</w:t>
      </w:r>
    </w:p>
    <w:p w14:paraId="56B9941C" w14:textId="77777777" w:rsidR="001A0019" w:rsidRPr="001A0019" w:rsidRDefault="001A0019" w:rsidP="001A0019">
      <w:pPr>
        <w:rPr>
          <w:color w:val="000000" w:themeColor="text1"/>
        </w:rPr>
      </w:pPr>
      <w:proofErr w:type="spellStart"/>
      <w:r w:rsidRPr="001A0019">
        <w:rPr>
          <w:b/>
          <w:bCs/>
          <w:color w:val="000000" w:themeColor="text1"/>
        </w:rPr>
        <w:t>Maj</w:t>
      </w:r>
      <w:proofErr w:type="spellEnd"/>
      <w:r w:rsidRPr="001A0019">
        <w:rPr>
          <w:color w:val="000000" w:themeColor="text1"/>
        </w:rPr>
        <w:t xml:space="preserve"> é a função de "maioria", onde a saída produzida se baseia na maioria dos bits de entrada. Em outras palavras, se a maioria das entradas for 1, então a saída é 1; caso contrário, é 0. Aqui, 3 bits de entrada x, y e z produzem a saída.</w:t>
      </w:r>
    </w:p>
    <w:p w14:paraId="2873E5F7" w14:textId="77777777" w:rsidR="001A0019" w:rsidRPr="001A0019" w:rsidRDefault="001A0019" w:rsidP="001A0019">
      <w:pPr>
        <w:rPr>
          <w:color w:val="000000" w:themeColor="text1"/>
        </w:rPr>
      </w:pPr>
      <w:proofErr w:type="spellStart"/>
      <w:r w:rsidRPr="001A0019">
        <w:rPr>
          <w:b/>
          <w:bCs/>
          <w:color w:val="000000" w:themeColor="text1"/>
        </w:rPr>
        <w:t>Ch</w:t>
      </w:r>
      <w:proofErr w:type="spellEnd"/>
      <w:r w:rsidRPr="001A0019">
        <w:rPr>
          <w:color w:val="000000" w:themeColor="text1"/>
        </w:rPr>
        <w:t xml:space="preserve"> é a função de escolha (</w:t>
      </w:r>
      <w:proofErr w:type="spellStart"/>
      <w:r w:rsidRPr="001A0019">
        <w:rPr>
          <w:i/>
          <w:iCs/>
          <w:color w:val="000000" w:themeColor="text1"/>
        </w:rPr>
        <w:t>choice</w:t>
      </w:r>
      <w:proofErr w:type="spellEnd"/>
      <w:r w:rsidRPr="001A0019">
        <w:rPr>
          <w:color w:val="000000" w:themeColor="text1"/>
        </w:rPr>
        <w:t>), na qual uma escolha é feita entre os bits de entrada dependendo do valor de uma das entradas. É como uma construção “</w:t>
      </w:r>
      <w:proofErr w:type="spellStart"/>
      <w:proofErr w:type="gramStart"/>
      <w:r w:rsidRPr="001A0019">
        <w:rPr>
          <w:color w:val="000000" w:themeColor="text1"/>
        </w:rPr>
        <w:t>if</w:t>
      </w:r>
      <w:proofErr w:type="spellEnd"/>
      <w:r w:rsidRPr="001A0019">
        <w:rPr>
          <w:color w:val="000000" w:themeColor="text1"/>
        </w:rPr>
        <w:t>..</w:t>
      </w:r>
      <w:proofErr w:type="spellStart"/>
      <w:r w:rsidRPr="001A0019">
        <w:rPr>
          <w:color w:val="000000" w:themeColor="text1"/>
        </w:rPr>
        <w:t>then</w:t>
      </w:r>
      <w:proofErr w:type="spellEnd"/>
      <w:r w:rsidRPr="001A0019">
        <w:rPr>
          <w:color w:val="000000" w:themeColor="text1"/>
        </w:rPr>
        <w:t>..</w:t>
      </w:r>
      <w:proofErr w:type="spellStart"/>
      <w:proofErr w:type="gramEnd"/>
      <w:r w:rsidRPr="001A0019">
        <w:rPr>
          <w:color w:val="000000" w:themeColor="text1"/>
        </w:rPr>
        <w:t>else</w:t>
      </w:r>
      <w:proofErr w:type="spellEnd"/>
      <w:r w:rsidRPr="001A0019">
        <w:rPr>
          <w:color w:val="000000" w:themeColor="text1"/>
        </w:rPr>
        <w:t>” em programação, ou um seletor de dados. Ela funciona com o seguinte princípio:</w:t>
      </w:r>
    </w:p>
    <w:p w14:paraId="014A0EE0" w14:textId="77777777" w:rsidR="001A0019" w:rsidRPr="001A0019" w:rsidRDefault="001A0019" w:rsidP="001A0019">
      <w:pPr>
        <w:rPr>
          <w:color w:val="000000" w:themeColor="text1"/>
        </w:rPr>
      </w:pPr>
      <w:proofErr w:type="spellStart"/>
      <w:proofErr w:type="gramStart"/>
      <w:r w:rsidRPr="001A0019">
        <w:rPr>
          <w:b/>
          <w:bCs/>
          <w:color w:val="000000" w:themeColor="text1"/>
        </w:rPr>
        <w:t>Ch</w:t>
      </w:r>
      <w:proofErr w:type="spellEnd"/>
      <w:r w:rsidRPr="001A0019">
        <w:rPr>
          <w:b/>
          <w:bCs/>
          <w:color w:val="000000" w:themeColor="text1"/>
        </w:rPr>
        <w:t>(</w:t>
      </w:r>
      <w:proofErr w:type="gramEnd"/>
      <w:r w:rsidRPr="001A0019">
        <w:rPr>
          <w:b/>
          <w:bCs/>
          <w:color w:val="000000" w:themeColor="text1"/>
        </w:rPr>
        <w:t>x, y, z) = y se x = 1; z se x = 0</w:t>
      </w:r>
    </w:p>
    <w:p w14:paraId="11294832" w14:textId="77777777" w:rsidR="001A0019" w:rsidRPr="001A0019" w:rsidRDefault="001A0019" w:rsidP="001A0019">
      <w:pPr>
        <w:rPr>
          <w:color w:val="000000" w:themeColor="text1"/>
        </w:rPr>
      </w:pPr>
      <w:r w:rsidRPr="001A0019">
        <w:rPr>
          <w:color w:val="000000" w:themeColor="text1"/>
        </w:rPr>
        <w:t>Ou seja, x, y e z são entradas, e dependendo se x = 1 ou x = 0, ou y ou z será selecionado.</w:t>
      </w:r>
    </w:p>
    <w:p w14:paraId="77C36F11" w14:textId="77777777" w:rsidR="001A0019" w:rsidRPr="001A0019" w:rsidRDefault="001A0019" w:rsidP="001A0019">
      <w:pPr>
        <w:rPr>
          <w:color w:val="000000" w:themeColor="text1"/>
        </w:rPr>
      </w:pPr>
      <w:r w:rsidRPr="001A0019">
        <w:rPr>
          <w:color w:val="000000" w:themeColor="text1"/>
        </w:rPr>
        <w:t xml:space="preserve">Como mostrado na Figura 3.5, as funções </w:t>
      </w:r>
      <w:proofErr w:type="spellStart"/>
      <w:r w:rsidRPr="001A0019">
        <w:rPr>
          <w:b/>
          <w:bCs/>
          <w:color w:val="000000" w:themeColor="text1"/>
        </w:rPr>
        <w:t>Maj</w:t>
      </w:r>
      <w:proofErr w:type="spellEnd"/>
      <w:r w:rsidRPr="001A0019">
        <w:rPr>
          <w:color w:val="000000" w:themeColor="text1"/>
        </w:rPr>
        <w:t xml:space="preserve"> e </w:t>
      </w:r>
      <w:proofErr w:type="spellStart"/>
      <w:r w:rsidRPr="001A0019">
        <w:rPr>
          <w:b/>
          <w:bCs/>
          <w:color w:val="000000" w:themeColor="text1"/>
        </w:rPr>
        <w:t>Ch</w:t>
      </w:r>
      <w:proofErr w:type="spellEnd"/>
      <w:r w:rsidRPr="001A0019">
        <w:rPr>
          <w:color w:val="000000" w:themeColor="text1"/>
        </w:rPr>
        <w:t xml:space="preserve"> são aplicadas bit a bit. </w:t>
      </w:r>
      <w:r w:rsidRPr="001A0019">
        <w:rPr>
          <w:b/>
          <w:bCs/>
          <w:color w:val="000000" w:themeColor="text1"/>
        </w:rPr>
        <w:t>Σ₀</w:t>
      </w:r>
      <w:r w:rsidRPr="001A0019">
        <w:rPr>
          <w:color w:val="000000" w:themeColor="text1"/>
        </w:rPr>
        <w:t xml:space="preserve"> e </w:t>
      </w:r>
      <w:r w:rsidRPr="001A0019">
        <w:rPr>
          <w:b/>
          <w:bCs/>
          <w:color w:val="000000" w:themeColor="text1"/>
        </w:rPr>
        <w:t>Σ₁</w:t>
      </w:r>
      <w:r w:rsidRPr="001A0019">
        <w:rPr>
          <w:color w:val="000000" w:themeColor="text1"/>
        </w:rPr>
        <w:t xml:space="preserve"> realizam rotações bit a bit. Por exemplo:</w:t>
      </w:r>
    </w:p>
    <w:p w14:paraId="1F88E0C4" w14:textId="77777777" w:rsidR="001A0019" w:rsidRPr="001A0019" w:rsidRDefault="001A0019" w:rsidP="001A0019">
      <w:pPr>
        <w:numPr>
          <w:ilvl w:val="0"/>
          <w:numId w:val="8"/>
        </w:numPr>
        <w:rPr>
          <w:color w:val="000000" w:themeColor="text1"/>
        </w:rPr>
      </w:pPr>
      <w:r w:rsidRPr="001A0019">
        <w:rPr>
          <w:b/>
          <w:bCs/>
          <w:color w:val="000000" w:themeColor="text1"/>
        </w:rPr>
        <w:t>Σ₀(x)</w:t>
      </w:r>
      <w:r w:rsidRPr="001A0019">
        <w:rPr>
          <w:color w:val="000000" w:themeColor="text1"/>
        </w:rPr>
        <w:t xml:space="preserve"> retorna: (x rotado à direita por 2) </w:t>
      </w:r>
      <w:r w:rsidRPr="001A0019">
        <w:rPr>
          <w:rFonts w:ascii="Cambria Math" w:hAnsi="Cambria Math" w:cs="Cambria Math"/>
          <w:color w:val="000000" w:themeColor="text1"/>
        </w:rPr>
        <w:t>⊕</w:t>
      </w:r>
      <w:r w:rsidRPr="001A0019">
        <w:rPr>
          <w:color w:val="000000" w:themeColor="text1"/>
        </w:rPr>
        <w:t xml:space="preserve"> (x rotado </w:t>
      </w:r>
      <w:r w:rsidRPr="001A0019">
        <w:rPr>
          <w:rFonts w:ascii="Calibri" w:hAnsi="Calibri" w:cs="Calibri"/>
          <w:color w:val="000000" w:themeColor="text1"/>
        </w:rPr>
        <w:t>à</w:t>
      </w:r>
      <w:r w:rsidRPr="001A0019">
        <w:rPr>
          <w:color w:val="000000" w:themeColor="text1"/>
        </w:rPr>
        <w:t xml:space="preserve"> direita por 13) </w:t>
      </w:r>
      <w:r w:rsidRPr="001A0019">
        <w:rPr>
          <w:rFonts w:ascii="Cambria Math" w:hAnsi="Cambria Math" w:cs="Cambria Math"/>
          <w:color w:val="000000" w:themeColor="text1"/>
        </w:rPr>
        <w:t>⊕</w:t>
      </w:r>
      <w:r w:rsidRPr="001A0019">
        <w:rPr>
          <w:color w:val="000000" w:themeColor="text1"/>
        </w:rPr>
        <w:t xml:space="preserve"> (x rotado </w:t>
      </w:r>
      <w:r w:rsidRPr="001A0019">
        <w:rPr>
          <w:rFonts w:ascii="Calibri" w:hAnsi="Calibri" w:cs="Calibri"/>
          <w:color w:val="000000" w:themeColor="text1"/>
        </w:rPr>
        <w:t>à</w:t>
      </w:r>
      <w:r w:rsidRPr="001A0019">
        <w:rPr>
          <w:color w:val="000000" w:themeColor="text1"/>
        </w:rPr>
        <w:t xml:space="preserve"> direita por 22)</w:t>
      </w:r>
    </w:p>
    <w:p w14:paraId="61238B8E" w14:textId="77777777" w:rsidR="001A0019" w:rsidRPr="001A0019" w:rsidRDefault="001A0019" w:rsidP="001A0019">
      <w:pPr>
        <w:numPr>
          <w:ilvl w:val="0"/>
          <w:numId w:val="8"/>
        </w:numPr>
        <w:rPr>
          <w:color w:val="000000" w:themeColor="text1"/>
        </w:rPr>
      </w:pPr>
      <w:r w:rsidRPr="001A0019">
        <w:rPr>
          <w:b/>
          <w:bCs/>
          <w:color w:val="000000" w:themeColor="text1"/>
        </w:rPr>
        <w:t>Σ₁(e)</w:t>
      </w:r>
      <w:r w:rsidRPr="001A0019">
        <w:rPr>
          <w:color w:val="000000" w:themeColor="text1"/>
        </w:rPr>
        <w:t xml:space="preserve"> retorna: (e rotado à direita por 6) </w:t>
      </w:r>
      <w:r w:rsidRPr="001A0019">
        <w:rPr>
          <w:rFonts w:ascii="Cambria Math" w:hAnsi="Cambria Math" w:cs="Cambria Math"/>
          <w:color w:val="000000" w:themeColor="text1"/>
        </w:rPr>
        <w:t>⊕</w:t>
      </w:r>
      <w:r w:rsidRPr="001A0019">
        <w:rPr>
          <w:color w:val="000000" w:themeColor="text1"/>
        </w:rPr>
        <w:t xml:space="preserve"> (e rotado </w:t>
      </w:r>
      <w:r w:rsidRPr="001A0019">
        <w:rPr>
          <w:rFonts w:ascii="Calibri" w:hAnsi="Calibri" w:cs="Calibri"/>
          <w:color w:val="000000" w:themeColor="text1"/>
        </w:rPr>
        <w:t>à</w:t>
      </w:r>
      <w:r w:rsidRPr="001A0019">
        <w:rPr>
          <w:color w:val="000000" w:themeColor="text1"/>
        </w:rPr>
        <w:t xml:space="preserve"> direita por 11) </w:t>
      </w:r>
      <w:r w:rsidRPr="001A0019">
        <w:rPr>
          <w:rFonts w:ascii="Cambria Math" w:hAnsi="Cambria Math" w:cs="Cambria Math"/>
          <w:color w:val="000000" w:themeColor="text1"/>
        </w:rPr>
        <w:t>⊕</w:t>
      </w:r>
      <w:r w:rsidRPr="001A0019">
        <w:rPr>
          <w:color w:val="000000" w:themeColor="text1"/>
        </w:rPr>
        <w:t xml:space="preserve"> (e rotado </w:t>
      </w:r>
      <w:r w:rsidRPr="001A0019">
        <w:rPr>
          <w:rFonts w:ascii="Calibri" w:hAnsi="Calibri" w:cs="Calibri"/>
          <w:color w:val="000000" w:themeColor="text1"/>
        </w:rPr>
        <w:t>à</w:t>
      </w:r>
      <w:r w:rsidRPr="001A0019">
        <w:rPr>
          <w:color w:val="000000" w:themeColor="text1"/>
        </w:rPr>
        <w:t xml:space="preserve"> direita por 25)</w:t>
      </w:r>
    </w:p>
    <w:p w14:paraId="2BADA3F3" w14:textId="77777777" w:rsidR="001A0019" w:rsidRPr="001A0019" w:rsidRDefault="001A0019" w:rsidP="001A0019">
      <w:pPr>
        <w:rPr>
          <w:color w:val="000000" w:themeColor="text1"/>
        </w:rPr>
      </w:pPr>
      <w:r w:rsidRPr="001A0019">
        <w:rPr>
          <w:color w:val="000000" w:themeColor="text1"/>
        </w:rPr>
        <w:t xml:space="preserve">O símbolo </w:t>
      </w:r>
      <w:r w:rsidRPr="001A0019">
        <w:rPr>
          <w:rFonts w:ascii="Cambria Math" w:hAnsi="Cambria Math" w:cs="Cambria Math"/>
          <w:b/>
          <w:bCs/>
          <w:color w:val="000000" w:themeColor="text1"/>
        </w:rPr>
        <w:t>⊞</w:t>
      </w:r>
      <w:r w:rsidRPr="001A0019">
        <w:rPr>
          <w:color w:val="000000" w:themeColor="text1"/>
        </w:rPr>
        <w:t xml:space="preserve"> significa adição módulo 2³², usada no SHA-256.</w:t>
      </w:r>
    </w:p>
    <w:p w14:paraId="3F776131" w14:textId="77777777" w:rsidR="001A0019" w:rsidRPr="001A0019" w:rsidRDefault="001A0019" w:rsidP="001A0019">
      <w:pPr>
        <w:rPr>
          <w:color w:val="000000" w:themeColor="text1"/>
        </w:rPr>
      </w:pPr>
      <w:r w:rsidRPr="001A0019">
        <w:rPr>
          <w:color w:val="000000" w:themeColor="text1"/>
        </w:rPr>
        <w:t xml:space="preserve">As constantes de mistura são </w:t>
      </w:r>
      <w:r w:rsidRPr="001A0019">
        <w:rPr>
          <w:b/>
          <w:bCs/>
          <w:color w:val="000000" w:themeColor="text1"/>
        </w:rPr>
        <w:t>Wᵢ</w:t>
      </w:r>
      <w:r w:rsidRPr="001A0019">
        <w:rPr>
          <w:color w:val="000000" w:themeColor="text1"/>
        </w:rPr>
        <w:t xml:space="preserve"> e </w:t>
      </w:r>
      <w:r w:rsidRPr="001A0019">
        <w:rPr>
          <w:b/>
          <w:bCs/>
          <w:color w:val="000000" w:themeColor="text1"/>
        </w:rPr>
        <w:t>Kⱼ</w:t>
      </w:r>
      <w:r w:rsidRPr="001A0019">
        <w:rPr>
          <w:color w:val="000000" w:themeColor="text1"/>
        </w:rPr>
        <w:t xml:space="preserve">, que são adicionadas no laço principal (função de compressão) da função de </w:t>
      </w:r>
      <w:proofErr w:type="spellStart"/>
      <w:r w:rsidRPr="001A0019">
        <w:rPr>
          <w:color w:val="000000" w:themeColor="text1"/>
        </w:rPr>
        <w:t>hash</w:t>
      </w:r>
      <w:proofErr w:type="spellEnd"/>
      <w:r w:rsidRPr="001A0019">
        <w:rPr>
          <w:color w:val="000000" w:themeColor="text1"/>
        </w:rPr>
        <w:t>, a qual roda 64 vezes.</w:t>
      </w:r>
    </w:p>
    <w:p w14:paraId="5D4446CB" w14:textId="77777777" w:rsidR="001A0019" w:rsidRPr="001A0019" w:rsidRDefault="001A0019" w:rsidP="001A0019">
      <w:pPr>
        <w:rPr>
          <w:color w:val="000000" w:themeColor="text1"/>
        </w:rPr>
      </w:pPr>
      <w:r w:rsidRPr="001A0019">
        <w:rPr>
          <w:color w:val="000000" w:themeColor="text1"/>
        </w:rPr>
        <w:pict w14:anchorId="253BDA58">
          <v:rect id="_x0000_i1245" style="width:0;height:1.5pt" o:hralign="center" o:hrstd="t" o:hr="t" fillcolor="#a0a0a0" stroked="f"/>
        </w:pict>
      </w:r>
    </w:p>
    <w:p w14:paraId="1F5CB04A" w14:textId="77777777" w:rsidR="001A0019" w:rsidRPr="001A0019" w:rsidRDefault="001A0019" w:rsidP="001A0019">
      <w:pPr>
        <w:rPr>
          <w:b/>
          <w:bCs/>
          <w:color w:val="000000" w:themeColor="text1"/>
        </w:rPr>
      </w:pPr>
      <w:r w:rsidRPr="001A0019">
        <w:rPr>
          <w:b/>
          <w:bCs/>
          <w:color w:val="000000" w:themeColor="text1"/>
        </w:rPr>
        <w:lastRenderedPageBreak/>
        <w:t>SHA-3 (</w:t>
      </w:r>
      <w:proofErr w:type="spellStart"/>
      <w:r w:rsidRPr="001A0019">
        <w:rPr>
          <w:b/>
          <w:bCs/>
          <w:color w:val="000000" w:themeColor="text1"/>
        </w:rPr>
        <w:t>Keccak</w:t>
      </w:r>
      <w:proofErr w:type="spellEnd"/>
      <w:r w:rsidRPr="001A0019">
        <w:rPr>
          <w:b/>
          <w:bCs/>
          <w:color w:val="000000" w:themeColor="text1"/>
        </w:rPr>
        <w:t>)</w:t>
      </w:r>
    </w:p>
    <w:p w14:paraId="41E3D8DB" w14:textId="77777777" w:rsidR="001A0019" w:rsidRPr="001A0019" w:rsidRDefault="001A0019" w:rsidP="001A0019">
      <w:pPr>
        <w:rPr>
          <w:color w:val="000000" w:themeColor="text1"/>
        </w:rPr>
      </w:pPr>
      <w:r w:rsidRPr="001A0019">
        <w:rPr>
          <w:color w:val="000000" w:themeColor="text1"/>
        </w:rPr>
        <w:t xml:space="preserve">A estrutura do SHA-3 é muito diferente da do SHA-1 e SHA-2. A ideia principal por trás do SHA-3 baseia-se em </w:t>
      </w:r>
      <w:r w:rsidRPr="001A0019">
        <w:rPr>
          <w:b/>
          <w:bCs/>
          <w:color w:val="000000" w:themeColor="text1"/>
        </w:rPr>
        <w:t>permutações sem chave</w:t>
      </w:r>
      <w:r w:rsidRPr="001A0019">
        <w:rPr>
          <w:color w:val="000000" w:themeColor="text1"/>
        </w:rPr>
        <w:t xml:space="preserve">, ao contrário de outras construções típicas de funções de </w:t>
      </w:r>
      <w:proofErr w:type="spellStart"/>
      <w:r w:rsidRPr="001A0019">
        <w:rPr>
          <w:color w:val="000000" w:themeColor="text1"/>
        </w:rPr>
        <w:t>hash</w:t>
      </w:r>
      <w:proofErr w:type="spellEnd"/>
      <w:r w:rsidRPr="001A0019">
        <w:rPr>
          <w:color w:val="000000" w:themeColor="text1"/>
        </w:rPr>
        <w:t xml:space="preserve"> que utilizam </w:t>
      </w:r>
      <w:r w:rsidRPr="001A0019">
        <w:rPr>
          <w:b/>
          <w:bCs/>
          <w:color w:val="000000" w:themeColor="text1"/>
        </w:rPr>
        <w:t>permutações com chave</w:t>
      </w:r>
      <w:r w:rsidRPr="001A0019">
        <w:rPr>
          <w:color w:val="000000" w:themeColor="text1"/>
        </w:rPr>
        <w:t xml:space="preserve">. O </w:t>
      </w:r>
      <w:proofErr w:type="spellStart"/>
      <w:r w:rsidRPr="001A0019">
        <w:rPr>
          <w:b/>
          <w:bCs/>
          <w:color w:val="000000" w:themeColor="text1"/>
        </w:rPr>
        <w:t>Keccak</w:t>
      </w:r>
      <w:proofErr w:type="spellEnd"/>
      <w:r w:rsidRPr="001A0019">
        <w:rPr>
          <w:color w:val="000000" w:themeColor="text1"/>
        </w:rPr>
        <w:t xml:space="preserve"> também </w:t>
      </w:r>
      <w:r w:rsidRPr="001A0019">
        <w:rPr>
          <w:b/>
          <w:bCs/>
          <w:color w:val="000000" w:themeColor="text1"/>
        </w:rPr>
        <w:t>não</w:t>
      </w:r>
      <w:r w:rsidRPr="001A0019">
        <w:rPr>
          <w:color w:val="000000" w:themeColor="text1"/>
        </w:rPr>
        <w:t xml:space="preserve"> utiliza a </w:t>
      </w:r>
      <w:r w:rsidRPr="001A0019">
        <w:rPr>
          <w:b/>
          <w:bCs/>
          <w:color w:val="000000" w:themeColor="text1"/>
        </w:rPr>
        <w:t xml:space="preserve">transformação </w:t>
      </w:r>
      <w:proofErr w:type="spellStart"/>
      <w:r w:rsidRPr="001A0019">
        <w:rPr>
          <w:b/>
          <w:bCs/>
          <w:color w:val="000000" w:themeColor="text1"/>
        </w:rPr>
        <w:t>Merkle-Damgård</w:t>
      </w:r>
      <w:proofErr w:type="spellEnd"/>
      <w:r w:rsidRPr="001A0019">
        <w:rPr>
          <w:color w:val="000000" w:themeColor="text1"/>
        </w:rPr>
        <w:t xml:space="preserve">, que é comumente usada para lidar com mensagens de entrada de comprimento arbitrário em funções de </w:t>
      </w:r>
      <w:proofErr w:type="spellStart"/>
      <w:r w:rsidRPr="001A0019">
        <w:rPr>
          <w:color w:val="000000" w:themeColor="text1"/>
        </w:rPr>
        <w:t>hash</w:t>
      </w:r>
      <w:proofErr w:type="spellEnd"/>
      <w:r w:rsidRPr="001A0019">
        <w:rPr>
          <w:color w:val="000000" w:themeColor="text1"/>
        </w:rPr>
        <w:t xml:space="preserve">. Uma abordagem mais nova, chamada de </w:t>
      </w:r>
      <w:r w:rsidRPr="001A0019">
        <w:rPr>
          <w:b/>
          <w:bCs/>
          <w:color w:val="000000" w:themeColor="text1"/>
        </w:rPr>
        <w:t>construção esponja e compressão</w:t>
      </w:r>
      <w:r w:rsidRPr="001A0019">
        <w:rPr>
          <w:color w:val="000000" w:themeColor="text1"/>
        </w:rPr>
        <w:t xml:space="preserve"> (</w:t>
      </w:r>
      <w:proofErr w:type="spellStart"/>
      <w:r w:rsidRPr="001A0019">
        <w:rPr>
          <w:i/>
          <w:iCs/>
          <w:color w:val="000000" w:themeColor="text1"/>
        </w:rPr>
        <w:t>sponge</w:t>
      </w:r>
      <w:proofErr w:type="spellEnd"/>
      <w:r w:rsidRPr="001A0019">
        <w:rPr>
          <w:i/>
          <w:iCs/>
          <w:color w:val="000000" w:themeColor="text1"/>
        </w:rPr>
        <w:t xml:space="preserve"> </w:t>
      </w:r>
      <w:proofErr w:type="spellStart"/>
      <w:r w:rsidRPr="001A0019">
        <w:rPr>
          <w:i/>
          <w:iCs/>
          <w:color w:val="000000" w:themeColor="text1"/>
        </w:rPr>
        <w:t>and</w:t>
      </w:r>
      <w:proofErr w:type="spellEnd"/>
      <w:r w:rsidRPr="001A0019">
        <w:rPr>
          <w:i/>
          <w:iCs/>
          <w:color w:val="000000" w:themeColor="text1"/>
        </w:rPr>
        <w:t xml:space="preserve"> squeeze </w:t>
      </w:r>
      <w:proofErr w:type="spellStart"/>
      <w:r w:rsidRPr="001A0019">
        <w:rPr>
          <w:i/>
          <w:iCs/>
          <w:color w:val="000000" w:themeColor="text1"/>
        </w:rPr>
        <w:t>construction</w:t>
      </w:r>
      <w:proofErr w:type="spellEnd"/>
      <w:r w:rsidRPr="001A0019">
        <w:rPr>
          <w:color w:val="000000" w:themeColor="text1"/>
        </w:rPr>
        <w:t xml:space="preserve">), é usada no </w:t>
      </w:r>
      <w:proofErr w:type="spellStart"/>
      <w:r w:rsidRPr="001A0019">
        <w:rPr>
          <w:color w:val="000000" w:themeColor="text1"/>
        </w:rPr>
        <w:t>Keccak</w:t>
      </w:r>
      <w:proofErr w:type="spellEnd"/>
      <w:r w:rsidRPr="001A0019">
        <w:rPr>
          <w:color w:val="000000" w:themeColor="text1"/>
        </w:rPr>
        <w:t>. Trata-se de um modelo de permutação aleatória.</w:t>
      </w:r>
    </w:p>
    <w:p w14:paraId="5D031875" w14:textId="77777777" w:rsidR="001A0019" w:rsidRPr="001A0019" w:rsidRDefault="001A0019" w:rsidP="001A0019">
      <w:pPr>
        <w:rPr>
          <w:color w:val="000000" w:themeColor="text1"/>
        </w:rPr>
      </w:pPr>
      <w:r w:rsidRPr="001A0019">
        <w:rPr>
          <w:color w:val="000000" w:themeColor="text1"/>
        </w:rPr>
        <w:t>Diferentes variantes do SHA-3 foram padronizadas, como:</w:t>
      </w:r>
    </w:p>
    <w:p w14:paraId="5ACE249B" w14:textId="77777777" w:rsidR="001A0019" w:rsidRPr="001A0019" w:rsidRDefault="001A0019" w:rsidP="001A0019">
      <w:pPr>
        <w:numPr>
          <w:ilvl w:val="0"/>
          <w:numId w:val="9"/>
        </w:numPr>
        <w:rPr>
          <w:color w:val="000000" w:themeColor="text1"/>
        </w:rPr>
      </w:pPr>
      <w:r w:rsidRPr="001A0019">
        <w:rPr>
          <w:b/>
          <w:bCs/>
          <w:color w:val="000000" w:themeColor="text1"/>
        </w:rPr>
        <w:t>SHA3-224</w:t>
      </w:r>
    </w:p>
    <w:p w14:paraId="315F41ED" w14:textId="77777777" w:rsidR="001A0019" w:rsidRPr="001A0019" w:rsidRDefault="001A0019" w:rsidP="001A0019">
      <w:pPr>
        <w:numPr>
          <w:ilvl w:val="0"/>
          <w:numId w:val="9"/>
        </w:numPr>
        <w:rPr>
          <w:color w:val="000000" w:themeColor="text1"/>
        </w:rPr>
      </w:pPr>
      <w:r w:rsidRPr="001A0019">
        <w:rPr>
          <w:b/>
          <w:bCs/>
          <w:color w:val="000000" w:themeColor="text1"/>
        </w:rPr>
        <w:t>SHA3-256</w:t>
      </w:r>
    </w:p>
    <w:p w14:paraId="2E70DEFD" w14:textId="77777777" w:rsidR="001A0019" w:rsidRPr="001A0019" w:rsidRDefault="001A0019" w:rsidP="001A0019">
      <w:pPr>
        <w:numPr>
          <w:ilvl w:val="0"/>
          <w:numId w:val="9"/>
        </w:numPr>
        <w:rPr>
          <w:color w:val="000000" w:themeColor="text1"/>
        </w:rPr>
      </w:pPr>
      <w:r w:rsidRPr="001A0019">
        <w:rPr>
          <w:b/>
          <w:bCs/>
          <w:color w:val="000000" w:themeColor="text1"/>
        </w:rPr>
        <w:t>SHA3-384</w:t>
      </w:r>
    </w:p>
    <w:p w14:paraId="3B276B19" w14:textId="77777777" w:rsidR="001A0019" w:rsidRPr="001A0019" w:rsidRDefault="001A0019" w:rsidP="001A0019">
      <w:pPr>
        <w:numPr>
          <w:ilvl w:val="0"/>
          <w:numId w:val="9"/>
        </w:numPr>
        <w:rPr>
          <w:color w:val="000000" w:themeColor="text1"/>
        </w:rPr>
      </w:pPr>
      <w:r w:rsidRPr="001A0019">
        <w:rPr>
          <w:b/>
          <w:bCs/>
          <w:color w:val="000000" w:themeColor="text1"/>
        </w:rPr>
        <w:t>SHA3-512</w:t>
      </w:r>
    </w:p>
    <w:p w14:paraId="72447A17" w14:textId="77777777" w:rsidR="001A0019" w:rsidRPr="001A0019" w:rsidRDefault="001A0019" w:rsidP="001A0019">
      <w:pPr>
        <w:numPr>
          <w:ilvl w:val="0"/>
          <w:numId w:val="9"/>
        </w:numPr>
        <w:rPr>
          <w:color w:val="000000" w:themeColor="text1"/>
        </w:rPr>
      </w:pPr>
      <w:r w:rsidRPr="001A0019">
        <w:rPr>
          <w:b/>
          <w:bCs/>
          <w:color w:val="000000" w:themeColor="text1"/>
        </w:rPr>
        <w:t>SHAKE128</w:t>
      </w:r>
    </w:p>
    <w:p w14:paraId="480CC6A8" w14:textId="77777777" w:rsidR="001A0019" w:rsidRPr="001A0019" w:rsidRDefault="001A0019" w:rsidP="001A0019">
      <w:pPr>
        <w:numPr>
          <w:ilvl w:val="0"/>
          <w:numId w:val="9"/>
        </w:numPr>
        <w:rPr>
          <w:color w:val="000000" w:themeColor="text1"/>
        </w:rPr>
      </w:pPr>
      <w:r w:rsidRPr="001A0019">
        <w:rPr>
          <w:b/>
          <w:bCs/>
          <w:color w:val="000000" w:themeColor="text1"/>
        </w:rPr>
        <w:t>SHAKE256</w:t>
      </w:r>
    </w:p>
    <w:p w14:paraId="2D2DF014" w14:textId="77777777" w:rsidR="001A0019" w:rsidRPr="001A0019" w:rsidRDefault="001A0019" w:rsidP="001A0019">
      <w:pPr>
        <w:rPr>
          <w:color w:val="000000" w:themeColor="text1"/>
        </w:rPr>
      </w:pPr>
      <w:r w:rsidRPr="001A0019">
        <w:rPr>
          <w:b/>
          <w:bCs/>
          <w:color w:val="000000" w:themeColor="text1"/>
        </w:rPr>
        <w:t>SHAKE128</w:t>
      </w:r>
      <w:r w:rsidRPr="001A0019">
        <w:rPr>
          <w:color w:val="000000" w:themeColor="text1"/>
        </w:rPr>
        <w:t xml:space="preserve"> e </w:t>
      </w:r>
      <w:r w:rsidRPr="001A0019">
        <w:rPr>
          <w:b/>
          <w:bCs/>
          <w:color w:val="000000" w:themeColor="text1"/>
        </w:rPr>
        <w:t>SHAKE256</w:t>
      </w:r>
      <w:r w:rsidRPr="001A0019">
        <w:rPr>
          <w:color w:val="000000" w:themeColor="text1"/>
        </w:rPr>
        <w:t xml:space="preserve"> são funções de saída extensível (</w:t>
      </w:r>
      <w:proofErr w:type="spellStart"/>
      <w:r w:rsidRPr="001A0019">
        <w:rPr>
          <w:i/>
          <w:iCs/>
          <w:color w:val="000000" w:themeColor="text1"/>
        </w:rPr>
        <w:t>XOFs</w:t>
      </w:r>
      <w:proofErr w:type="spellEnd"/>
      <w:r w:rsidRPr="001A0019">
        <w:rPr>
          <w:i/>
          <w:iCs/>
          <w:color w:val="000000" w:themeColor="text1"/>
        </w:rPr>
        <w:t xml:space="preserve"> – </w:t>
      </w:r>
      <w:proofErr w:type="spellStart"/>
      <w:r w:rsidRPr="001A0019">
        <w:rPr>
          <w:i/>
          <w:iCs/>
          <w:color w:val="000000" w:themeColor="text1"/>
        </w:rPr>
        <w:t>extendable</w:t>
      </w:r>
      <w:proofErr w:type="spellEnd"/>
      <w:r w:rsidRPr="001A0019">
        <w:rPr>
          <w:i/>
          <w:iCs/>
          <w:color w:val="000000" w:themeColor="text1"/>
        </w:rPr>
        <w:t xml:space="preserve">-output </w:t>
      </w:r>
      <w:proofErr w:type="spellStart"/>
      <w:r w:rsidRPr="001A0019">
        <w:rPr>
          <w:i/>
          <w:iCs/>
          <w:color w:val="000000" w:themeColor="text1"/>
        </w:rPr>
        <w:t>functions</w:t>
      </w:r>
      <w:proofErr w:type="spellEnd"/>
      <w:r w:rsidRPr="001A0019">
        <w:rPr>
          <w:color w:val="000000" w:themeColor="text1"/>
        </w:rPr>
        <w:t>), que permitem que a saída seja estendida para qualquer comprimento desejado.</w:t>
      </w:r>
    </w:p>
    <w:p w14:paraId="565FE8F6" w14:textId="77777777" w:rsidR="001A0019" w:rsidRPr="001A0019" w:rsidRDefault="001A0019" w:rsidP="001A0019">
      <w:pPr>
        <w:rPr>
          <w:color w:val="000000" w:themeColor="text1"/>
        </w:rPr>
      </w:pPr>
      <w:r w:rsidRPr="001A0019">
        <w:rPr>
          <w:color w:val="000000" w:themeColor="text1"/>
        </w:rPr>
        <w:t xml:space="preserve">O diagrama a seguir mostra o modelo esponja e compressão, que é a base do SHA-3 ou </w:t>
      </w:r>
      <w:proofErr w:type="spellStart"/>
      <w:r w:rsidRPr="001A0019">
        <w:rPr>
          <w:color w:val="000000" w:themeColor="text1"/>
        </w:rPr>
        <w:t>Keccak</w:t>
      </w:r>
      <w:proofErr w:type="spellEnd"/>
      <w:r w:rsidRPr="001A0019">
        <w:rPr>
          <w:color w:val="000000" w:themeColor="text1"/>
        </w:rPr>
        <w:t>. De forma análoga a uma esponja, os dados (</w:t>
      </w:r>
      <w:r w:rsidRPr="001A0019">
        <w:rPr>
          <w:i/>
          <w:iCs/>
          <w:color w:val="000000" w:themeColor="text1"/>
        </w:rPr>
        <w:t>dados de entrada m</w:t>
      </w:r>
      <w:r w:rsidRPr="001A0019">
        <w:rPr>
          <w:color w:val="000000" w:themeColor="text1"/>
        </w:rPr>
        <w:t>) são primeiro absorvidos pela esponja após a aplicação de preenchimento (</w:t>
      </w:r>
      <w:proofErr w:type="spellStart"/>
      <w:r w:rsidRPr="001A0019">
        <w:rPr>
          <w:i/>
          <w:iCs/>
          <w:color w:val="000000" w:themeColor="text1"/>
        </w:rPr>
        <w:t>padding</w:t>
      </w:r>
      <w:proofErr w:type="spellEnd"/>
      <w:r w:rsidRPr="001A0019">
        <w:rPr>
          <w:color w:val="000000" w:themeColor="text1"/>
        </w:rPr>
        <w:t>). Em seguida, esses dados são transformados em um subconjunto do estado de permutação usando XOR (</w:t>
      </w:r>
      <w:r w:rsidRPr="001A0019">
        <w:rPr>
          <w:i/>
          <w:iCs/>
          <w:color w:val="000000" w:themeColor="text1"/>
        </w:rPr>
        <w:t>ou exclusivo</w:t>
      </w:r>
      <w:r w:rsidRPr="001A0019">
        <w:rPr>
          <w:color w:val="000000" w:themeColor="text1"/>
        </w:rPr>
        <w:t>) e, então, a saída é extraída (</w:t>
      </w:r>
      <w:proofErr w:type="spellStart"/>
      <w:r w:rsidRPr="001A0019">
        <w:rPr>
          <w:i/>
          <w:iCs/>
          <w:color w:val="000000" w:themeColor="text1"/>
        </w:rPr>
        <w:t>squeezed</w:t>
      </w:r>
      <w:proofErr w:type="spellEnd"/>
      <w:r w:rsidRPr="001A0019">
        <w:rPr>
          <w:color w:val="000000" w:themeColor="text1"/>
        </w:rPr>
        <w:t xml:space="preserve">) da função esponja que representa o estado transformado. A </w:t>
      </w:r>
      <w:r w:rsidRPr="001A0019">
        <w:rPr>
          <w:b/>
          <w:bCs/>
          <w:color w:val="000000" w:themeColor="text1"/>
        </w:rPr>
        <w:t>taxa r</w:t>
      </w:r>
      <w:r w:rsidRPr="001A0019">
        <w:rPr>
          <w:color w:val="000000" w:themeColor="text1"/>
        </w:rPr>
        <w:t xml:space="preserve"> (</w:t>
      </w:r>
      <w:r w:rsidRPr="001A0019">
        <w:rPr>
          <w:i/>
          <w:iCs/>
          <w:color w:val="000000" w:themeColor="text1"/>
        </w:rPr>
        <w:t>rate</w:t>
      </w:r>
      <w:r w:rsidRPr="001A0019">
        <w:rPr>
          <w:color w:val="000000" w:themeColor="text1"/>
        </w:rPr>
        <w:t xml:space="preserve">) é o tamanho do bloco de entrada da função esponja, enquanto a </w:t>
      </w:r>
      <w:r w:rsidRPr="001A0019">
        <w:rPr>
          <w:b/>
          <w:bCs/>
          <w:color w:val="000000" w:themeColor="text1"/>
        </w:rPr>
        <w:t>capacidade c</w:t>
      </w:r>
      <w:r w:rsidRPr="001A0019">
        <w:rPr>
          <w:color w:val="000000" w:themeColor="text1"/>
        </w:rPr>
        <w:t xml:space="preserve"> determina o nível de segurança:</w:t>
      </w:r>
    </w:p>
    <w:p w14:paraId="3878F9F6" w14:textId="77777777" w:rsidR="001A0019" w:rsidRPr="001A0019" w:rsidRDefault="001A0019" w:rsidP="001A0019">
      <w:pPr>
        <w:rPr>
          <w:color w:val="000000" w:themeColor="text1"/>
        </w:rPr>
      </w:pPr>
      <w:r w:rsidRPr="001A0019">
        <w:rPr>
          <w:b/>
          <w:bCs/>
          <w:color w:val="000000" w:themeColor="text1"/>
        </w:rPr>
        <w:t>Figura 3.6: A função de absorção e compressão no SHA-3</w:t>
      </w:r>
    </w:p>
    <w:p w14:paraId="141A2EFB" w14:textId="77777777" w:rsidR="001A0019" w:rsidRPr="001A0019" w:rsidRDefault="001A0019" w:rsidP="001A0019">
      <w:pPr>
        <w:rPr>
          <w:color w:val="000000" w:themeColor="text1"/>
        </w:rPr>
      </w:pPr>
      <w:r w:rsidRPr="001A0019">
        <w:rPr>
          <w:color w:val="000000" w:themeColor="text1"/>
        </w:rPr>
        <w:t xml:space="preserve">No diagrama anterior, o </w:t>
      </w:r>
      <w:r w:rsidRPr="001A0019">
        <w:rPr>
          <w:b/>
          <w:bCs/>
          <w:color w:val="000000" w:themeColor="text1"/>
        </w:rPr>
        <w:t>tamanho do estado</w:t>
      </w:r>
      <w:r w:rsidRPr="001A0019">
        <w:rPr>
          <w:color w:val="000000" w:themeColor="text1"/>
        </w:rPr>
        <w:t xml:space="preserve"> </w:t>
      </w:r>
      <w:r w:rsidRPr="001A0019">
        <w:rPr>
          <w:i/>
          <w:iCs/>
          <w:color w:val="000000" w:themeColor="text1"/>
        </w:rPr>
        <w:t>b</w:t>
      </w:r>
      <w:r w:rsidRPr="001A0019">
        <w:rPr>
          <w:color w:val="000000" w:themeColor="text1"/>
        </w:rPr>
        <w:t xml:space="preserve"> é calculado somando-se os bits da </w:t>
      </w:r>
      <w:proofErr w:type="gramStart"/>
      <w:r w:rsidRPr="001A0019">
        <w:rPr>
          <w:b/>
          <w:bCs/>
          <w:color w:val="000000" w:themeColor="text1"/>
        </w:rPr>
        <w:t>taxa r</w:t>
      </w:r>
      <w:proofErr w:type="gramEnd"/>
      <w:r w:rsidRPr="001A0019">
        <w:rPr>
          <w:color w:val="000000" w:themeColor="text1"/>
        </w:rPr>
        <w:t xml:space="preserve"> e da </w:t>
      </w:r>
      <w:r w:rsidRPr="001A0019">
        <w:rPr>
          <w:b/>
          <w:bCs/>
          <w:color w:val="000000" w:themeColor="text1"/>
        </w:rPr>
        <w:t>capacidade c</w:t>
      </w:r>
      <w:r w:rsidRPr="001A0019">
        <w:rPr>
          <w:color w:val="000000" w:themeColor="text1"/>
        </w:rPr>
        <w:t xml:space="preserve">. </w:t>
      </w:r>
      <w:r w:rsidRPr="001A0019">
        <w:rPr>
          <w:i/>
          <w:iCs/>
          <w:color w:val="000000" w:themeColor="text1"/>
        </w:rPr>
        <w:t>r</w:t>
      </w:r>
      <w:r w:rsidRPr="001A0019">
        <w:rPr>
          <w:color w:val="000000" w:themeColor="text1"/>
        </w:rPr>
        <w:t xml:space="preserve"> e </w:t>
      </w:r>
      <w:r w:rsidRPr="001A0019">
        <w:rPr>
          <w:i/>
          <w:iCs/>
          <w:color w:val="000000" w:themeColor="text1"/>
        </w:rPr>
        <w:t>c</w:t>
      </w:r>
      <w:r w:rsidRPr="001A0019">
        <w:rPr>
          <w:color w:val="000000" w:themeColor="text1"/>
        </w:rPr>
        <w:t xml:space="preserve"> podem ser quaisquer valores, contanto que </w:t>
      </w:r>
      <w:r w:rsidRPr="001A0019">
        <w:rPr>
          <w:i/>
          <w:iCs/>
          <w:color w:val="000000" w:themeColor="text1"/>
        </w:rPr>
        <w:t>r + c</w:t>
      </w:r>
      <w:r w:rsidRPr="001A0019">
        <w:rPr>
          <w:color w:val="000000" w:themeColor="text1"/>
        </w:rPr>
        <w:t xml:space="preserve"> pertença a um dos seguintes tamanhos permitidos: 25, 50, 100, 200, 400, 800 ou 1600. O estado é uma </w:t>
      </w:r>
      <w:r w:rsidRPr="001A0019">
        <w:rPr>
          <w:b/>
          <w:bCs/>
          <w:color w:val="000000" w:themeColor="text1"/>
        </w:rPr>
        <w:t>matriz de bits tridimensional</w:t>
      </w:r>
      <w:r w:rsidRPr="001A0019">
        <w:rPr>
          <w:color w:val="000000" w:themeColor="text1"/>
        </w:rPr>
        <w:t>. O estado inicial é definido como zero.</w:t>
      </w:r>
    </w:p>
    <w:p w14:paraId="4B891A24" w14:textId="77777777" w:rsidR="001A0019" w:rsidRPr="001A0019" w:rsidRDefault="001A0019" w:rsidP="001A0019">
      <w:pPr>
        <w:rPr>
          <w:color w:val="000000" w:themeColor="text1"/>
        </w:rPr>
      </w:pPr>
      <w:r w:rsidRPr="001A0019">
        <w:rPr>
          <w:color w:val="000000" w:themeColor="text1"/>
        </w:rPr>
        <w:t xml:space="preserve">Os dados </w:t>
      </w:r>
      <w:r w:rsidRPr="001A0019">
        <w:rPr>
          <w:i/>
          <w:iCs/>
          <w:color w:val="000000" w:themeColor="text1"/>
        </w:rPr>
        <w:t>m</w:t>
      </w:r>
      <w:r w:rsidRPr="001A0019">
        <w:rPr>
          <w:color w:val="000000" w:themeColor="text1"/>
        </w:rPr>
        <w:t xml:space="preserve"> são inseridos na fase de </w:t>
      </w:r>
      <w:r w:rsidRPr="001A0019">
        <w:rPr>
          <w:b/>
          <w:bCs/>
          <w:color w:val="000000" w:themeColor="text1"/>
        </w:rPr>
        <w:t>absorção</w:t>
      </w:r>
      <w:r w:rsidRPr="001A0019">
        <w:rPr>
          <w:color w:val="000000" w:themeColor="text1"/>
        </w:rPr>
        <w:t xml:space="preserve"> bloco a bloco via XOR </w:t>
      </w:r>
      <w:r w:rsidRPr="001A0019">
        <w:rPr>
          <w:rFonts w:ascii="Cambria Math" w:hAnsi="Cambria Math" w:cs="Cambria Math"/>
          <w:color w:val="000000" w:themeColor="text1"/>
        </w:rPr>
        <w:t>⊕</w:t>
      </w:r>
      <w:r w:rsidRPr="001A0019">
        <w:rPr>
          <w:color w:val="000000" w:themeColor="text1"/>
        </w:rPr>
        <w:t xml:space="preserve"> ap</w:t>
      </w:r>
      <w:r w:rsidRPr="001A0019">
        <w:rPr>
          <w:rFonts w:ascii="Calibri" w:hAnsi="Calibri" w:cs="Calibri"/>
          <w:color w:val="000000" w:themeColor="text1"/>
        </w:rPr>
        <w:t>ó</w:t>
      </w:r>
      <w:r w:rsidRPr="001A0019">
        <w:rPr>
          <w:color w:val="000000" w:themeColor="text1"/>
        </w:rPr>
        <w:t>s o preenchimento.</w:t>
      </w:r>
    </w:p>
    <w:p w14:paraId="65BCB171" w14:textId="77777777" w:rsidR="001A0019" w:rsidRPr="001A0019" w:rsidRDefault="001A0019" w:rsidP="001A0019">
      <w:pPr>
        <w:rPr>
          <w:color w:val="000000" w:themeColor="text1"/>
        </w:rPr>
      </w:pPr>
      <w:r w:rsidRPr="001A0019">
        <w:rPr>
          <w:color w:val="000000" w:themeColor="text1"/>
        </w:rPr>
        <w:pict w14:anchorId="04341633">
          <v:rect id="_x0000_i1246" style="width:0;height:1.5pt" o:hralign="center" o:hrstd="t" o:hr="t" fillcolor="#a0a0a0" stroked="f"/>
        </w:pict>
      </w:r>
    </w:p>
    <w:p w14:paraId="12F01824" w14:textId="77777777" w:rsidR="001A0019" w:rsidRPr="001A0019" w:rsidRDefault="001A0019" w:rsidP="001A0019">
      <w:pPr>
        <w:rPr>
          <w:color w:val="000000" w:themeColor="text1"/>
        </w:rPr>
      </w:pPr>
      <w:r w:rsidRPr="001A0019">
        <w:rPr>
          <w:color w:val="000000" w:themeColor="text1"/>
        </w:rPr>
        <w:t xml:space="preserve">A tabela a seguir mostra o valor da </w:t>
      </w:r>
      <w:r w:rsidRPr="001A0019">
        <w:rPr>
          <w:b/>
          <w:bCs/>
          <w:color w:val="000000" w:themeColor="text1"/>
        </w:rPr>
        <w:t>taxa de bits r (tamanho do bloco)</w:t>
      </w:r>
      <w:r w:rsidRPr="001A0019">
        <w:rPr>
          <w:color w:val="000000" w:themeColor="text1"/>
        </w:rPr>
        <w:t xml:space="preserve"> e a </w:t>
      </w:r>
      <w:r w:rsidRPr="001A0019">
        <w:rPr>
          <w:b/>
          <w:bCs/>
          <w:color w:val="000000" w:themeColor="text1"/>
        </w:rPr>
        <w:t>capacidade c</w:t>
      </w:r>
      <w:r w:rsidRPr="001A0019">
        <w:rPr>
          <w:color w:val="000000" w:themeColor="text1"/>
        </w:rPr>
        <w:t xml:space="preserve"> necessária para alcançar o tamanho de </w:t>
      </w:r>
      <w:proofErr w:type="spellStart"/>
      <w:r w:rsidRPr="001A0019">
        <w:rPr>
          <w:color w:val="000000" w:themeColor="text1"/>
        </w:rPr>
        <w:t>hash</w:t>
      </w:r>
      <w:proofErr w:type="spellEnd"/>
      <w:r w:rsidRPr="001A0019">
        <w:rPr>
          <w:color w:val="000000" w:themeColor="text1"/>
        </w:rPr>
        <w:t xml:space="preserve"> de saída desejado sob a configuração mais eficiente, com </w:t>
      </w:r>
      <w:r w:rsidRPr="001A0019">
        <w:rPr>
          <w:i/>
          <w:iCs/>
          <w:color w:val="000000" w:themeColor="text1"/>
        </w:rPr>
        <w:t>r + c = 1600</w:t>
      </w:r>
      <w:r w:rsidRPr="001A0019">
        <w:rPr>
          <w:color w:val="000000" w:themeColor="text1"/>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1387"/>
        <w:gridCol w:w="2512"/>
      </w:tblGrid>
      <w:tr w:rsidR="001A0019" w:rsidRPr="001A0019" w14:paraId="47AA02FD" w14:textId="77777777" w:rsidTr="001A0019">
        <w:trPr>
          <w:tblHeader/>
          <w:tblCellSpacing w:w="15" w:type="dxa"/>
        </w:trPr>
        <w:tc>
          <w:tcPr>
            <w:tcW w:w="0" w:type="auto"/>
            <w:vAlign w:val="center"/>
            <w:hideMark/>
          </w:tcPr>
          <w:p w14:paraId="43B9E0CD" w14:textId="77777777" w:rsidR="001A0019" w:rsidRPr="001A0019" w:rsidRDefault="001A0019" w:rsidP="001A0019">
            <w:pPr>
              <w:rPr>
                <w:b/>
                <w:bCs/>
                <w:color w:val="000000" w:themeColor="text1"/>
              </w:rPr>
            </w:pPr>
            <w:r w:rsidRPr="001A0019">
              <w:rPr>
                <w:b/>
                <w:bCs/>
                <w:color w:val="000000" w:themeColor="text1"/>
              </w:rPr>
              <w:t>r (tamanho do bloco)</w:t>
            </w:r>
          </w:p>
        </w:tc>
        <w:tc>
          <w:tcPr>
            <w:tcW w:w="0" w:type="auto"/>
            <w:vAlign w:val="center"/>
            <w:hideMark/>
          </w:tcPr>
          <w:p w14:paraId="4CF1DE3B" w14:textId="77777777" w:rsidR="001A0019" w:rsidRPr="001A0019" w:rsidRDefault="001A0019" w:rsidP="001A0019">
            <w:pPr>
              <w:rPr>
                <w:b/>
                <w:bCs/>
                <w:color w:val="000000" w:themeColor="text1"/>
              </w:rPr>
            </w:pPr>
            <w:r w:rsidRPr="001A0019">
              <w:rPr>
                <w:b/>
                <w:bCs/>
                <w:color w:val="000000" w:themeColor="text1"/>
              </w:rPr>
              <w:t>c (capacidade)</w:t>
            </w:r>
          </w:p>
        </w:tc>
        <w:tc>
          <w:tcPr>
            <w:tcW w:w="0" w:type="auto"/>
            <w:vAlign w:val="center"/>
            <w:hideMark/>
          </w:tcPr>
          <w:p w14:paraId="75E75B64" w14:textId="77777777" w:rsidR="001A0019" w:rsidRPr="001A0019" w:rsidRDefault="001A0019" w:rsidP="001A0019">
            <w:pPr>
              <w:rPr>
                <w:b/>
                <w:bCs/>
                <w:color w:val="000000" w:themeColor="text1"/>
              </w:rPr>
            </w:pPr>
            <w:r w:rsidRPr="001A0019">
              <w:rPr>
                <w:b/>
                <w:bCs/>
                <w:color w:val="000000" w:themeColor="text1"/>
              </w:rPr>
              <w:t xml:space="preserve">Tamanho do </w:t>
            </w:r>
            <w:proofErr w:type="spellStart"/>
            <w:r w:rsidRPr="001A0019">
              <w:rPr>
                <w:b/>
                <w:bCs/>
                <w:color w:val="000000" w:themeColor="text1"/>
              </w:rPr>
              <w:t>hash</w:t>
            </w:r>
            <w:proofErr w:type="spellEnd"/>
            <w:r w:rsidRPr="001A0019">
              <w:rPr>
                <w:b/>
                <w:bCs/>
                <w:color w:val="000000" w:themeColor="text1"/>
              </w:rPr>
              <w:t xml:space="preserve"> de saída</w:t>
            </w:r>
          </w:p>
        </w:tc>
      </w:tr>
      <w:tr w:rsidR="001A0019" w:rsidRPr="001A0019" w14:paraId="1177D8DF" w14:textId="77777777" w:rsidTr="001A0019">
        <w:trPr>
          <w:tblCellSpacing w:w="15" w:type="dxa"/>
        </w:trPr>
        <w:tc>
          <w:tcPr>
            <w:tcW w:w="0" w:type="auto"/>
            <w:vAlign w:val="center"/>
            <w:hideMark/>
          </w:tcPr>
          <w:p w14:paraId="604180E5" w14:textId="77777777" w:rsidR="001A0019" w:rsidRPr="001A0019" w:rsidRDefault="001A0019" w:rsidP="001A0019">
            <w:pPr>
              <w:rPr>
                <w:color w:val="000000" w:themeColor="text1"/>
              </w:rPr>
            </w:pPr>
            <w:r w:rsidRPr="001A0019">
              <w:rPr>
                <w:color w:val="000000" w:themeColor="text1"/>
              </w:rPr>
              <w:t>1152</w:t>
            </w:r>
          </w:p>
        </w:tc>
        <w:tc>
          <w:tcPr>
            <w:tcW w:w="0" w:type="auto"/>
            <w:vAlign w:val="center"/>
            <w:hideMark/>
          </w:tcPr>
          <w:p w14:paraId="4BFABAFD" w14:textId="77777777" w:rsidR="001A0019" w:rsidRPr="001A0019" w:rsidRDefault="001A0019" w:rsidP="001A0019">
            <w:pPr>
              <w:rPr>
                <w:color w:val="000000" w:themeColor="text1"/>
              </w:rPr>
            </w:pPr>
            <w:r w:rsidRPr="001A0019">
              <w:rPr>
                <w:color w:val="000000" w:themeColor="text1"/>
              </w:rPr>
              <w:t>448</w:t>
            </w:r>
          </w:p>
        </w:tc>
        <w:tc>
          <w:tcPr>
            <w:tcW w:w="0" w:type="auto"/>
            <w:vAlign w:val="center"/>
            <w:hideMark/>
          </w:tcPr>
          <w:p w14:paraId="6CE46807" w14:textId="77777777" w:rsidR="001A0019" w:rsidRPr="001A0019" w:rsidRDefault="001A0019" w:rsidP="001A0019">
            <w:pPr>
              <w:rPr>
                <w:color w:val="000000" w:themeColor="text1"/>
              </w:rPr>
            </w:pPr>
            <w:r w:rsidRPr="001A0019">
              <w:rPr>
                <w:color w:val="000000" w:themeColor="text1"/>
              </w:rPr>
              <w:t>224</w:t>
            </w:r>
          </w:p>
        </w:tc>
      </w:tr>
      <w:tr w:rsidR="001A0019" w:rsidRPr="001A0019" w14:paraId="6C48BD54" w14:textId="77777777" w:rsidTr="001A0019">
        <w:trPr>
          <w:tblCellSpacing w:w="15" w:type="dxa"/>
        </w:trPr>
        <w:tc>
          <w:tcPr>
            <w:tcW w:w="0" w:type="auto"/>
            <w:vAlign w:val="center"/>
            <w:hideMark/>
          </w:tcPr>
          <w:p w14:paraId="3DC78E19" w14:textId="77777777" w:rsidR="001A0019" w:rsidRPr="001A0019" w:rsidRDefault="001A0019" w:rsidP="001A0019">
            <w:pPr>
              <w:rPr>
                <w:color w:val="000000" w:themeColor="text1"/>
              </w:rPr>
            </w:pPr>
            <w:r w:rsidRPr="001A0019">
              <w:rPr>
                <w:color w:val="000000" w:themeColor="text1"/>
              </w:rPr>
              <w:t>1088</w:t>
            </w:r>
          </w:p>
        </w:tc>
        <w:tc>
          <w:tcPr>
            <w:tcW w:w="0" w:type="auto"/>
            <w:vAlign w:val="center"/>
            <w:hideMark/>
          </w:tcPr>
          <w:p w14:paraId="2BA31991" w14:textId="77777777" w:rsidR="001A0019" w:rsidRPr="001A0019" w:rsidRDefault="001A0019" w:rsidP="001A0019">
            <w:pPr>
              <w:rPr>
                <w:color w:val="000000" w:themeColor="text1"/>
              </w:rPr>
            </w:pPr>
            <w:r w:rsidRPr="001A0019">
              <w:rPr>
                <w:color w:val="000000" w:themeColor="text1"/>
              </w:rPr>
              <w:t>512</w:t>
            </w:r>
          </w:p>
        </w:tc>
        <w:tc>
          <w:tcPr>
            <w:tcW w:w="0" w:type="auto"/>
            <w:vAlign w:val="center"/>
            <w:hideMark/>
          </w:tcPr>
          <w:p w14:paraId="2B18AA44" w14:textId="77777777" w:rsidR="001A0019" w:rsidRPr="001A0019" w:rsidRDefault="001A0019" w:rsidP="001A0019">
            <w:pPr>
              <w:rPr>
                <w:color w:val="000000" w:themeColor="text1"/>
              </w:rPr>
            </w:pPr>
            <w:r w:rsidRPr="001A0019">
              <w:rPr>
                <w:color w:val="000000" w:themeColor="text1"/>
              </w:rPr>
              <w:t>256</w:t>
            </w:r>
          </w:p>
        </w:tc>
      </w:tr>
      <w:tr w:rsidR="001A0019" w:rsidRPr="001A0019" w14:paraId="5DAADB50" w14:textId="77777777" w:rsidTr="001A0019">
        <w:trPr>
          <w:tblCellSpacing w:w="15" w:type="dxa"/>
        </w:trPr>
        <w:tc>
          <w:tcPr>
            <w:tcW w:w="0" w:type="auto"/>
            <w:vAlign w:val="center"/>
            <w:hideMark/>
          </w:tcPr>
          <w:p w14:paraId="3D943C6C" w14:textId="77777777" w:rsidR="001A0019" w:rsidRPr="001A0019" w:rsidRDefault="001A0019" w:rsidP="001A0019">
            <w:pPr>
              <w:rPr>
                <w:color w:val="000000" w:themeColor="text1"/>
              </w:rPr>
            </w:pPr>
            <w:r w:rsidRPr="001A0019">
              <w:rPr>
                <w:color w:val="000000" w:themeColor="text1"/>
              </w:rPr>
              <w:t>832</w:t>
            </w:r>
          </w:p>
        </w:tc>
        <w:tc>
          <w:tcPr>
            <w:tcW w:w="0" w:type="auto"/>
            <w:vAlign w:val="center"/>
            <w:hideMark/>
          </w:tcPr>
          <w:p w14:paraId="7ADECD47" w14:textId="77777777" w:rsidR="001A0019" w:rsidRPr="001A0019" w:rsidRDefault="001A0019" w:rsidP="001A0019">
            <w:pPr>
              <w:rPr>
                <w:color w:val="000000" w:themeColor="text1"/>
              </w:rPr>
            </w:pPr>
            <w:r w:rsidRPr="001A0019">
              <w:rPr>
                <w:color w:val="000000" w:themeColor="text1"/>
              </w:rPr>
              <w:t>768</w:t>
            </w:r>
          </w:p>
        </w:tc>
        <w:tc>
          <w:tcPr>
            <w:tcW w:w="0" w:type="auto"/>
            <w:vAlign w:val="center"/>
            <w:hideMark/>
          </w:tcPr>
          <w:p w14:paraId="50761906" w14:textId="77777777" w:rsidR="001A0019" w:rsidRPr="001A0019" w:rsidRDefault="001A0019" w:rsidP="001A0019">
            <w:pPr>
              <w:rPr>
                <w:color w:val="000000" w:themeColor="text1"/>
              </w:rPr>
            </w:pPr>
            <w:r w:rsidRPr="001A0019">
              <w:rPr>
                <w:color w:val="000000" w:themeColor="text1"/>
              </w:rPr>
              <w:t>384</w:t>
            </w:r>
          </w:p>
        </w:tc>
      </w:tr>
      <w:tr w:rsidR="001A0019" w:rsidRPr="001A0019" w14:paraId="1C6AC5A6" w14:textId="77777777" w:rsidTr="001A0019">
        <w:trPr>
          <w:tblCellSpacing w:w="15" w:type="dxa"/>
        </w:trPr>
        <w:tc>
          <w:tcPr>
            <w:tcW w:w="0" w:type="auto"/>
            <w:vAlign w:val="center"/>
            <w:hideMark/>
          </w:tcPr>
          <w:p w14:paraId="7EAC679F" w14:textId="77777777" w:rsidR="001A0019" w:rsidRPr="001A0019" w:rsidRDefault="001A0019" w:rsidP="001A0019">
            <w:pPr>
              <w:rPr>
                <w:color w:val="000000" w:themeColor="text1"/>
              </w:rPr>
            </w:pPr>
            <w:r w:rsidRPr="001A0019">
              <w:rPr>
                <w:color w:val="000000" w:themeColor="text1"/>
              </w:rPr>
              <w:t>576</w:t>
            </w:r>
          </w:p>
        </w:tc>
        <w:tc>
          <w:tcPr>
            <w:tcW w:w="0" w:type="auto"/>
            <w:vAlign w:val="center"/>
            <w:hideMark/>
          </w:tcPr>
          <w:p w14:paraId="37103D9E" w14:textId="77777777" w:rsidR="001A0019" w:rsidRPr="001A0019" w:rsidRDefault="001A0019" w:rsidP="001A0019">
            <w:pPr>
              <w:rPr>
                <w:color w:val="000000" w:themeColor="text1"/>
              </w:rPr>
            </w:pPr>
            <w:r w:rsidRPr="001A0019">
              <w:rPr>
                <w:color w:val="000000" w:themeColor="text1"/>
              </w:rPr>
              <w:t>1024</w:t>
            </w:r>
          </w:p>
        </w:tc>
        <w:tc>
          <w:tcPr>
            <w:tcW w:w="0" w:type="auto"/>
            <w:vAlign w:val="center"/>
            <w:hideMark/>
          </w:tcPr>
          <w:p w14:paraId="05189DCF" w14:textId="77777777" w:rsidR="001A0019" w:rsidRPr="001A0019" w:rsidRDefault="001A0019" w:rsidP="001A0019">
            <w:pPr>
              <w:rPr>
                <w:color w:val="000000" w:themeColor="text1"/>
              </w:rPr>
            </w:pPr>
            <w:r w:rsidRPr="001A0019">
              <w:rPr>
                <w:color w:val="000000" w:themeColor="text1"/>
              </w:rPr>
              <w:t>512</w:t>
            </w:r>
          </w:p>
        </w:tc>
      </w:tr>
    </w:tbl>
    <w:p w14:paraId="5AC04CDB" w14:textId="77777777" w:rsidR="001A0019" w:rsidRDefault="001A0019" w:rsidP="001A0019">
      <w:pPr>
        <w:rPr>
          <w:color w:val="000000" w:themeColor="text1"/>
        </w:rPr>
      </w:pPr>
    </w:p>
    <w:p w14:paraId="6E25415C" w14:textId="77777777" w:rsidR="001A0019" w:rsidRPr="001A0019" w:rsidRDefault="001A0019" w:rsidP="001A0019">
      <w:pPr>
        <w:rPr>
          <w:color w:val="000000" w:themeColor="text1"/>
        </w:rPr>
      </w:pPr>
      <w:r w:rsidRPr="001A0019">
        <w:rPr>
          <w:color w:val="000000" w:themeColor="text1"/>
        </w:rPr>
        <w:t xml:space="preserve">A função </w:t>
      </w:r>
      <w:r w:rsidRPr="001A0019">
        <w:rPr>
          <w:i/>
          <w:iCs/>
          <w:color w:val="000000" w:themeColor="text1"/>
        </w:rPr>
        <w:t>f</w:t>
      </w:r>
      <w:r w:rsidRPr="001A0019">
        <w:rPr>
          <w:color w:val="000000" w:themeColor="text1"/>
        </w:rPr>
        <w:t xml:space="preserve"> é uma </w:t>
      </w:r>
      <w:r w:rsidRPr="001A0019">
        <w:rPr>
          <w:b/>
          <w:bCs/>
          <w:color w:val="000000" w:themeColor="text1"/>
        </w:rPr>
        <w:t>função de permutação</w:t>
      </w:r>
      <w:r w:rsidRPr="001A0019">
        <w:rPr>
          <w:color w:val="000000" w:themeColor="text1"/>
        </w:rPr>
        <w:t>. Ela contém cinco operações de transformação:</w:t>
      </w:r>
    </w:p>
    <w:p w14:paraId="264966C7"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𝜃</w:t>
      </w:r>
      <w:r w:rsidRPr="001A0019">
        <w:rPr>
          <w:b/>
          <w:bCs/>
          <w:color w:val="000000" w:themeColor="text1"/>
        </w:rPr>
        <w:t xml:space="preserve"> (</w:t>
      </w:r>
      <w:proofErr w:type="spellStart"/>
      <w:r w:rsidRPr="001A0019">
        <w:rPr>
          <w:b/>
          <w:bCs/>
          <w:color w:val="000000" w:themeColor="text1"/>
        </w:rPr>
        <w:t>Theta</w:t>
      </w:r>
      <w:proofErr w:type="spellEnd"/>
      <w:r w:rsidRPr="001A0019">
        <w:rPr>
          <w:b/>
          <w:bCs/>
          <w:color w:val="000000" w:themeColor="text1"/>
        </w:rPr>
        <w:t>)</w:t>
      </w:r>
      <w:r w:rsidRPr="001A0019">
        <w:rPr>
          <w:color w:val="000000" w:themeColor="text1"/>
        </w:rPr>
        <w:t>: XOR de bits no estado, usada para mistura.</w:t>
      </w:r>
    </w:p>
    <w:p w14:paraId="68F8999C"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lastRenderedPageBreak/>
        <w:t>𝜌</w:t>
      </w:r>
      <w:r w:rsidRPr="001A0019">
        <w:rPr>
          <w:b/>
          <w:bCs/>
          <w:color w:val="000000" w:themeColor="text1"/>
        </w:rPr>
        <w:t xml:space="preserve"> (</w:t>
      </w:r>
      <w:proofErr w:type="spellStart"/>
      <w:r w:rsidRPr="001A0019">
        <w:rPr>
          <w:b/>
          <w:bCs/>
          <w:color w:val="000000" w:themeColor="text1"/>
        </w:rPr>
        <w:t>Rho</w:t>
      </w:r>
      <w:proofErr w:type="spellEnd"/>
      <w:r w:rsidRPr="001A0019">
        <w:rPr>
          <w:b/>
          <w:bCs/>
          <w:color w:val="000000" w:themeColor="text1"/>
        </w:rPr>
        <w:t>)</w:t>
      </w:r>
      <w:r w:rsidRPr="001A0019">
        <w:rPr>
          <w:color w:val="000000" w:themeColor="text1"/>
        </w:rPr>
        <w:t>: Função de difusão que realiza rotação de bits.</w:t>
      </w:r>
    </w:p>
    <w:p w14:paraId="2429F427"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𝜋</w:t>
      </w:r>
      <w:r w:rsidRPr="001A0019">
        <w:rPr>
          <w:b/>
          <w:bCs/>
          <w:color w:val="000000" w:themeColor="text1"/>
        </w:rPr>
        <w:t xml:space="preserve"> (Pi)</w:t>
      </w:r>
      <w:r w:rsidRPr="001A0019">
        <w:rPr>
          <w:color w:val="000000" w:themeColor="text1"/>
        </w:rPr>
        <w:t>: Função de difusão.</w:t>
      </w:r>
    </w:p>
    <w:p w14:paraId="78884705"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𝜒</w:t>
      </w:r>
      <w:r w:rsidRPr="001A0019">
        <w:rPr>
          <w:b/>
          <w:bCs/>
          <w:color w:val="000000" w:themeColor="text1"/>
        </w:rPr>
        <w:t xml:space="preserve"> (Chi)</w:t>
      </w:r>
      <w:r w:rsidRPr="001A0019">
        <w:rPr>
          <w:color w:val="000000" w:themeColor="text1"/>
        </w:rPr>
        <w:t>: Cada bit é combinado bit a bit.</w:t>
      </w:r>
    </w:p>
    <w:p w14:paraId="1F197644"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𝜄</w:t>
      </w:r>
      <w:r w:rsidRPr="001A0019">
        <w:rPr>
          <w:b/>
          <w:bCs/>
          <w:color w:val="000000" w:themeColor="text1"/>
        </w:rPr>
        <w:t xml:space="preserve"> (Iota)</w:t>
      </w:r>
      <w:r w:rsidRPr="001A0019">
        <w:rPr>
          <w:color w:val="000000" w:themeColor="text1"/>
        </w:rPr>
        <w:t>: Combinação com constantes de rodada.</w:t>
      </w:r>
    </w:p>
    <w:p w14:paraId="2EDAD476" w14:textId="77777777" w:rsidR="001A0019" w:rsidRPr="001A0019" w:rsidRDefault="001A0019" w:rsidP="001A0019">
      <w:pPr>
        <w:rPr>
          <w:color w:val="000000" w:themeColor="text1"/>
        </w:rPr>
      </w:pPr>
      <w:r w:rsidRPr="001A0019">
        <w:rPr>
          <w:color w:val="000000" w:themeColor="text1"/>
        </w:rPr>
        <w:t xml:space="preserve">Os detalhes de cada operação de transformação estão fora do escopo deste livro. A ideia principal é aplicar essas transformações para alcançar o </w:t>
      </w:r>
      <w:r w:rsidRPr="001A0019">
        <w:rPr>
          <w:b/>
          <w:bCs/>
          <w:color w:val="000000" w:themeColor="text1"/>
        </w:rPr>
        <w:t>efeito avalanche</w:t>
      </w:r>
      <w:r w:rsidRPr="001A0019">
        <w:rPr>
          <w:color w:val="000000" w:themeColor="text1"/>
        </w:rPr>
        <w:t xml:space="preserve">, que foi introduzido anteriormente neste capítulo. Essas cinco operações combinadas formam uma </w:t>
      </w:r>
      <w:r w:rsidRPr="001A0019">
        <w:rPr>
          <w:b/>
          <w:bCs/>
          <w:color w:val="000000" w:themeColor="text1"/>
        </w:rPr>
        <w:t>rodada</w:t>
      </w:r>
      <w:r w:rsidRPr="001A0019">
        <w:rPr>
          <w:color w:val="000000" w:themeColor="text1"/>
        </w:rPr>
        <w:t xml:space="preserve"> (</w:t>
      </w:r>
      <w:r w:rsidRPr="001A0019">
        <w:rPr>
          <w:i/>
          <w:iCs/>
          <w:color w:val="000000" w:themeColor="text1"/>
        </w:rPr>
        <w:t>round</w:t>
      </w:r>
      <w:r w:rsidRPr="001A0019">
        <w:rPr>
          <w:color w:val="000000" w:themeColor="text1"/>
        </w:rPr>
        <w:t xml:space="preserve">). No padrão SHA-3, o número de rodadas é </w:t>
      </w:r>
      <w:r w:rsidRPr="001A0019">
        <w:rPr>
          <w:b/>
          <w:bCs/>
          <w:color w:val="000000" w:themeColor="text1"/>
        </w:rPr>
        <w:t>24</w:t>
      </w:r>
      <w:r w:rsidRPr="001A0019">
        <w:rPr>
          <w:color w:val="000000" w:themeColor="text1"/>
        </w:rPr>
        <w:t xml:space="preserve"> para alcançar o nível de segurança desejado.</w:t>
      </w:r>
    </w:p>
    <w:p w14:paraId="1C1590D4" w14:textId="77777777" w:rsidR="001A0019" w:rsidRPr="001A0019" w:rsidRDefault="001A0019" w:rsidP="001A0019">
      <w:pPr>
        <w:rPr>
          <w:color w:val="000000" w:themeColor="text1"/>
        </w:rPr>
      </w:pPr>
      <w:r w:rsidRPr="001A0019">
        <w:rPr>
          <w:color w:val="000000" w:themeColor="text1"/>
        </w:rPr>
        <w:t xml:space="preserve">Veremos algumas aplicações e exemplos de construções feitas usando funções de </w:t>
      </w:r>
      <w:proofErr w:type="spellStart"/>
      <w:r w:rsidRPr="001A0019">
        <w:rPr>
          <w:color w:val="000000" w:themeColor="text1"/>
        </w:rPr>
        <w:t>hash</w:t>
      </w:r>
      <w:proofErr w:type="spellEnd"/>
      <w:r w:rsidRPr="001A0019">
        <w:rPr>
          <w:color w:val="000000" w:themeColor="text1"/>
        </w:rPr>
        <w:t xml:space="preserve">, como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no Capítulo 9 – </w:t>
      </w:r>
      <w:r w:rsidRPr="001A0019">
        <w:rPr>
          <w:i/>
          <w:iCs/>
          <w:color w:val="000000" w:themeColor="text1"/>
        </w:rPr>
        <w:t>Arquitetura do Ethereum</w:t>
      </w:r>
      <w:r w:rsidRPr="001A0019">
        <w:rPr>
          <w:color w:val="000000" w:themeColor="text1"/>
        </w:rPr>
        <w:t>.</w:t>
      </w:r>
    </w:p>
    <w:p w14:paraId="6044BDD6" w14:textId="77777777" w:rsidR="001A0019" w:rsidRPr="001A0019" w:rsidRDefault="001A0019" w:rsidP="001A0019">
      <w:pPr>
        <w:rPr>
          <w:color w:val="000000" w:themeColor="text1"/>
        </w:rPr>
      </w:pPr>
      <w:r w:rsidRPr="001A0019">
        <w:rPr>
          <w:color w:val="000000" w:themeColor="text1"/>
        </w:rPr>
        <w:pict w14:anchorId="0B2D3486">
          <v:rect id="_x0000_i1255" style="width:0;height:1.5pt" o:hralign="center" o:hrstd="t" o:hr="t" fillcolor="#a0a0a0" stroked="f"/>
        </w:pict>
      </w:r>
    </w:p>
    <w:p w14:paraId="4833ADAF" w14:textId="77777777" w:rsidR="001A0019" w:rsidRPr="001A0019" w:rsidRDefault="001A0019" w:rsidP="001A0019">
      <w:pPr>
        <w:rPr>
          <w:b/>
          <w:bCs/>
          <w:color w:val="000000" w:themeColor="text1"/>
        </w:rPr>
      </w:pPr>
      <w:r w:rsidRPr="001A0019">
        <w:rPr>
          <w:b/>
          <w:bCs/>
          <w:color w:val="000000" w:themeColor="text1"/>
        </w:rPr>
        <w:t>Criptografando mensagens com SHA-256</w:t>
      </w:r>
    </w:p>
    <w:p w14:paraId="019ADE7B" w14:textId="77777777" w:rsidR="001A0019" w:rsidRPr="001A0019" w:rsidRDefault="001A0019" w:rsidP="001A0019">
      <w:pPr>
        <w:rPr>
          <w:color w:val="000000" w:themeColor="text1"/>
        </w:rPr>
      </w:pPr>
      <w:r w:rsidRPr="001A0019">
        <w:rPr>
          <w:color w:val="000000" w:themeColor="text1"/>
        </w:rPr>
        <w:t xml:space="preserve">O seguinte comando produzirá um </w:t>
      </w:r>
      <w:proofErr w:type="spellStart"/>
      <w:r w:rsidRPr="001A0019">
        <w:rPr>
          <w:color w:val="000000" w:themeColor="text1"/>
        </w:rPr>
        <w:t>hash</w:t>
      </w:r>
      <w:proofErr w:type="spellEnd"/>
      <w:r w:rsidRPr="001A0019">
        <w:rPr>
          <w:color w:val="000000" w:themeColor="text1"/>
        </w:rPr>
        <w:t xml:space="preserve"> de 256 bits da mensagem “</w:t>
      </w:r>
      <w:proofErr w:type="spellStart"/>
      <w:r w:rsidRPr="001A0019">
        <w:rPr>
          <w:color w:val="000000" w:themeColor="text1"/>
        </w:rPr>
        <w:t>Hello</w:t>
      </w:r>
      <w:proofErr w:type="spellEnd"/>
      <w:r w:rsidRPr="001A0019">
        <w:rPr>
          <w:color w:val="000000" w:themeColor="text1"/>
        </w:rPr>
        <w:t>” usando o algoritmo SHA-256:</w:t>
      </w:r>
    </w:p>
    <w:p w14:paraId="7AAFD3FB" w14:textId="3183DC9D" w:rsidR="001A0019" w:rsidRDefault="001A0019" w:rsidP="001A0019">
      <w:pPr>
        <w:rPr>
          <w:color w:val="000000" w:themeColor="text1"/>
        </w:rPr>
      </w:pPr>
      <w:r w:rsidRPr="001A0019">
        <w:rPr>
          <w:color w:val="000000" w:themeColor="text1"/>
        </w:rPr>
        <w:drawing>
          <wp:inline distT="0" distB="0" distL="0" distR="0" wp14:anchorId="2AB348FB" wp14:editId="7D490951">
            <wp:extent cx="6645910" cy="4349750"/>
            <wp:effectExtent l="0" t="0" r="2540" b="0"/>
            <wp:docPr id="20669439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43925" name=""/>
                    <pic:cNvPicPr/>
                  </pic:nvPicPr>
                  <pic:blipFill>
                    <a:blip r:embed="rId6"/>
                    <a:stretch>
                      <a:fillRect/>
                    </a:stretch>
                  </pic:blipFill>
                  <pic:spPr>
                    <a:xfrm>
                      <a:off x="0" y="0"/>
                      <a:ext cx="6645910" cy="4349750"/>
                    </a:xfrm>
                    <a:prstGeom prst="rect">
                      <a:avLst/>
                    </a:prstGeom>
                  </pic:spPr>
                </pic:pic>
              </a:graphicData>
            </a:graphic>
          </wp:inline>
        </w:drawing>
      </w:r>
    </w:p>
    <w:p w14:paraId="49C9AB5D" w14:textId="77777777" w:rsidR="001A0019" w:rsidRPr="001A0019" w:rsidRDefault="001A0019" w:rsidP="001A0019">
      <w:pPr>
        <w:rPr>
          <w:color w:val="000000" w:themeColor="text1"/>
        </w:rPr>
      </w:pPr>
      <w:r w:rsidRPr="001A0019">
        <w:rPr>
          <w:color w:val="000000" w:themeColor="text1"/>
        </w:rPr>
        <w:t xml:space="preserve">Observe que mesmo uma pequena alteração no texto, como mudar a letra </w:t>
      </w:r>
      <w:r w:rsidRPr="001A0019">
        <w:rPr>
          <w:b/>
          <w:bCs/>
          <w:color w:val="000000" w:themeColor="text1"/>
        </w:rPr>
        <w:t>H</w:t>
      </w:r>
      <w:r w:rsidRPr="001A0019">
        <w:rPr>
          <w:color w:val="000000" w:themeColor="text1"/>
        </w:rPr>
        <w:t xml:space="preserve"> de maiúscula para minúscula, resulta em uma </w:t>
      </w:r>
      <w:r w:rsidRPr="001A0019">
        <w:rPr>
          <w:b/>
          <w:bCs/>
          <w:color w:val="000000" w:themeColor="text1"/>
        </w:rPr>
        <w:t>grande mudança</w:t>
      </w:r>
      <w:r w:rsidRPr="001A0019">
        <w:rPr>
          <w:color w:val="000000" w:themeColor="text1"/>
        </w:rPr>
        <w:t xml:space="preserve"> na saída do </w:t>
      </w:r>
      <w:proofErr w:type="spellStart"/>
      <w:r w:rsidRPr="001A0019">
        <w:rPr>
          <w:color w:val="000000" w:themeColor="text1"/>
        </w:rPr>
        <w:t>hash</w:t>
      </w:r>
      <w:proofErr w:type="spellEnd"/>
      <w:r w:rsidRPr="001A0019">
        <w:rPr>
          <w:color w:val="000000" w:themeColor="text1"/>
        </w:rPr>
        <w:t>:</w:t>
      </w:r>
    </w:p>
    <w:p w14:paraId="58BFFD4E" w14:textId="77777777" w:rsidR="001A0019" w:rsidRPr="001A0019" w:rsidRDefault="001A0019" w:rsidP="001A0019">
      <w:pPr>
        <w:rPr>
          <w:color w:val="000000" w:themeColor="text1"/>
        </w:rPr>
      </w:pPr>
      <w:proofErr w:type="spellStart"/>
      <w:r w:rsidRPr="001A0019">
        <w:rPr>
          <w:b/>
          <w:bCs/>
          <w:color w:val="000000" w:themeColor="text1"/>
        </w:rPr>
        <w:t>Hello</w:t>
      </w:r>
      <w:proofErr w:type="spellEnd"/>
      <w:r w:rsidRPr="001A0019">
        <w:rPr>
          <w:b/>
          <w:bCs/>
          <w:color w:val="000000" w:themeColor="text1"/>
        </w:rPr>
        <w:t>:</w:t>
      </w:r>
      <w:r w:rsidRPr="001A0019">
        <w:rPr>
          <w:color w:val="000000" w:themeColor="text1"/>
        </w:rPr>
        <w:br/>
        <w:t>18:5f:8d:b3:22:71:fe:25:f5:61:a6:fc:93:8b:2e:26:43:06:ec:30:4e:da:51:80:07:</w:t>
      </w:r>
      <w:r w:rsidRPr="001A0019">
        <w:rPr>
          <w:color w:val="000000" w:themeColor="text1"/>
        </w:rPr>
        <w:br/>
        <w:t>d1:76:48:26:38:19:69</w:t>
      </w:r>
    </w:p>
    <w:p w14:paraId="5865701A" w14:textId="77777777" w:rsidR="001A0019" w:rsidRPr="001A0019" w:rsidRDefault="001A0019" w:rsidP="001A0019">
      <w:pPr>
        <w:rPr>
          <w:color w:val="000000" w:themeColor="text1"/>
        </w:rPr>
      </w:pPr>
      <w:proofErr w:type="spellStart"/>
      <w:r w:rsidRPr="001A0019">
        <w:rPr>
          <w:b/>
          <w:bCs/>
          <w:color w:val="000000" w:themeColor="text1"/>
        </w:rPr>
        <w:t>hello</w:t>
      </w:r>
      <w:proofErr w:type="spellEnd"/>
      <w:r w:rsidRPr="001A0019">
        <w:rPr>
          <w:b/>
          <w:bCs/>
          <w:color w:val="000000" w:themeColor="text1"/>
        </w:rPr>
        <w:t>:</w:t>
      </w:r>
      <w:r w:rsidRPr="001A0019">
        <w:rPr>
          <w:color w:val="000000" w:themeColor="text1"/>
        </w:rPr>
        <w:br/>
        <w:t>2c:f2:4d:ba:5f:b0:a3:0e:26:e8:3b:2a:c5:b9:e2:9e:1b:16:1e:5c:1f:a7:42:5e:73:</w:t>
      </w:r>
      <w:r w:rsidRPr="001A0019">
        <w:rPr>
          <w:color w:val="000000" w:themeColor="text1"/>
        </w:rPr>
        <w:br/>
        <w:t>04:33:62:93:8b:98:24</w:t>
      </w:r>
    </w:p>
    <w:p w14:paraId="468A7C52" w14:textId="77777777" w:rsidR="001A0019" w:rsidRPr="001A0019" w:rsidRDefault="001A0019" w:rsidP="001A0019">
      <w:pPr>
        <w:rPr>
          <w:color w:val="000000" w:themeColor="text1"/>
        </w:rPr>
      </w:pPr>
      <w:r w:rsidRPr="001A0019">
        <w:rPr>
          <w:color w:val="000000" w:themeColor="text1"/>
        </w:rPr>
        <w:lastRenderedPageBreak/>
        <w:t xml:space="preserve">Geralmente, as funções de </w:t>
      </w:r>
      <w:proofErr w:type="spellStart"/>
      <w:r w:rsidRPr="001A0019">
        <w:rPr>
          <w:color w:val="000000" w:themeColor="text1"/>
        </w:rPr>
        <w:t>hash</w:t>
      </w:r>
      <w:proofErr w:type="spellEnd"/>
      <w:r w:rsidRPr="001A0019">
        <w:rPr>
          <w:color w:val="000000" w:themeColor="text1"/>
        </w:rPr>
        <w:t xml:space="preserve"> não utilizam uma chave. No entanto, se forem usadas com uma chave, elas podem ser utilizadas para criar </w:t>
      </w:r>
      <w:proofErr w:type="spellStart"/>
      <w:r w:rsidRPr="001A0019">
        <w:rPr>
          <w:b/>
          <w:bCs/>
          <w:color w:val="000000" w:themeColor="text1"/>
        </w:rPr>
        <w:t>MACs</w:t>
      </w:r>
      <w:proofErr w:type="spellEnd"/>
      <w:r w:rsidRPr="001A0019">
        <w:rPr>
          <w:color w:val="000000" w:themeColor="text1"/>
        </w:rPr>
        <w:t>.</w:t>
      </w:r>
    </w:p>
    <w:p w14:paraId="49D03EB0" w14:textId="77777777" w:rsidR="001A0019" w:rsidRPr="001A0019" w:rsidRDefault="001A0019" w:rsidP="001A0019">
      <w:pPr>
        <w:rPr>
          <w:color w:val="000000" w:themeColor="text1"/>
        </w:rPr>
      </w:pPr>
      <w:r w:rsidRPr="001A0019">
        <w:rPr>
          <w:color w:val="000000" w:themeColor="text1"/>
        </w:rPr>
        <w:pict w14:anchorId="366E8AA5">
          <v:rect id="_x0000_i1263" style="width:0;height:1.5pt" o:hralign="center" o:hrstd="t" o:hr="t" fillcolor="#a0a0a0" stroked="f"/>
        </w:pict>
      </w:r>
    </w:p>
    <w:p w14:paraId="5501CB2A" w14:textId="77777777" w:rsidR="001A0019" w:rsidRPr="001A0019" w:rsidRDefault="001A0019" w:rsidP="001A0019">
      <w:pPr>
        <w:rPr>
          <w:b/>
          <w:bCs/>
          <w:color w:val="000000" w:themeColor="text1"/>
        </w:rPr>
      </w:pPr>
      <w:r w:rsidRPr="001A0019">
        <w:rPr>
          <w:b/>
          <w:bCs/>
          <w:color w:val="000000" w:themeColor="text1"/>
        </w:rPr>
        <w:t xml:space="preserve">Aplicações das funções de </w:t>
      </w:r>
      <w:proofErr w:type="spellStart"/>
      <w:r w:rsidRPr="001A0019">
        <w:rPr>
          <w:b/>
          <w:bCs/>
          <w:color w:val="000000" w:themeColor="text1"/>
        </w:rPr>
        <w:t>hash</w:t>
      </w:r>
      <w:proofErr w:type="spellEnd"/>
      <w:r w:rsidRPr="001A0019">
        <w:rPr>
          <w:b/>
          <w:bCs/>
          <w:color w:val="000000" w:themeColor="text1"/>
        </w:rPr>
        <w:t xml:space="preserve"> criptográficas</w:t>
      </w:r>
    </w:p>
    <w:p w14:paraId="40DBF34F" w14:textId="77777777" w:rsidR="001A0019" w:rsidRPr="001A0019" w:rsidRDefault="001A0019" w:rsidP="001A0019">
      <w:pPr>
        <w:rPr>
          <w:color w:val="000000" w:themeColor="text1"/>
        </w:rPr>
      </w:pPr>
      <w:r w:rsidRPr="001A0019">
        <w:rPr>
          <w:color w:val="000000" w:themeColor="text1"/>
        </w:rPr>
        <w:t xml:space="preserve">Existem várias construções que foram desenvolvidas usando parâmetros criptográficos básicos para resolver diferentes problemas computacionais. Essas construções também são utilizadas em blockchains para fornecer diversos serviços específicos de protocolo. Por exemplo, funções de </w:t>
      </w:r>
      <w:proofErr w:type="spellStart"/>
      <w:r w:rsidRPr="001A0019">
        <w:rPr>
          <w:color w:val="000000" w:themeColor="text1"/>
        </w:rPr>
        <w:t>hash</w:t>
      </w:r>
      <w:proofErr w:type="spellEnd"/>
      <w:r w:rsidRPr="001A0019">
        <w:rPr>
          <w:color w:val="000000" w:themeColor="text1"/>
        </w:rPr>
        <w:t xml:space="preserve"> são usadas para construir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que são utilizadas para verificar de forma eficiente e segura grandes quantidades de dados em sistemas distribuídos. Outras aplicações das funções de </w:t>
      </w:r>
      <w:proofErr w:type="spellStart"/>
      <w:r w:rsidRPr="001A0019">
        <w:rPr>
          <w:color w:val="000000" w:themeColor="text1"/>
        </w:rPr>
        <w:t>hash</w:t>
      </w:r>
      <w:proofErr w:type="spellEnd"/>
      <w:r w:rsidRPr="001A0019">
        <w:rPr>
          <w:color w:val="000000" w:themeColor="text1"/>
        </w:rPr>
        <w:t xml:space="preserve"> em blockchains são para fornecer diversos serviços de segurança.</w:t>
      </w:r>
    </w:p>
    <w:p w14:paraId="5111EA80" w14:textId="77777777" w:rsidR="001A0019" w:rsidRPr="001A0019" w:rsidRDefault="001A0019" w:rsidP="001A0019">
      <w:pPr>
        <w:rPr>
          <w:color w:val="000000" w:themeColor="text1"/>
        </w:rPr>
      </w:pPr>
      <w:r w:rsidRPr="001A0019">
        <w:rPr>
          <w:color w:val="000000" w:themeColor="text1"/>
        </w:rPr>
        <w:t>Esses serviços estão listados abaixo:</w:t>
      </w:r>
    </w:p>
    <w:p w14:paraId="375E114F" w14:textId="77777777" w:rsidR="001A0019" w:rsidRPr="001A0019" w:rsidRDefault="001A0019" w:rsidP="001A0019">
      <w:pPr>
        <w:numPr>
          <w:ilvl w:val="0"/>
          <w:numId w:val="11"/>
        </w:numPr>
        <w:rPr>
          <w:color w:val="000000" w:themeColor="text1"/>
        </w:rPr>
      </w:pPr>
      <w:r w:rsidRPr="001A0019">
        <w:rPr>
          <w:color w:val="000000" w:themeColor="text1"/>
        </w:rPr>
        <w:t xml:space="preserve">Funções de </w:t>
      </w:r>
      <w:proofErr w:type="spellStart"/>
      <w:r w:rsidRPr="001A0019">
        <w:rPr>
          <w:color w:val="000000" w:themeColor="text1"/>
        </w:rPr>
        <w:t>hash</w:t>
      </w:r>
      <w:proofErr w:type="spellEnd"/>
      <w:r w:rsidRPr="001A0019">
        <w:rPr>
          <w:color w:val="000000" w:themeColor="text1"/>
        </w:rPr>
        <w:t xml:space="preserve"> são utilizadas em </w:t>
      </w:r>
      <w:r w:rsidRPr="001A0019">
        <w:rPr>
          <w:b/>
          <w:bCs/>
          <w:color w:val="000000" w:themeColor="text1"/>
        </w:rPr>
        <w:t>quebra-cabeças criptográficos</w:t>
      </w:r>
      <w:r w:rsidRPr="001A0019">
        <w:rPr>
          <w:color w:val="000000" w:themeColor="text1"/>
        </w:rPr>
        <w:t xml:space="preserve">, como o mecanismo de </w:t>
      </w:r>
      <w:r w:rsidRPr="001A0019">
        <w:rPr>
          <w:b/>
          <w:bCs/>
          <w:color w:val="000000" w:themeColor="text1"/>
        </w:rPr>
        <w:t>prova de trabalho (</w:t>
      </w:r>
      <w:proofErr w:type="spellStart"/>
      <w:r w:rsidRPr="001A0019">
        <w:rPr>
          <w:b/>
          <w:bCs/>
          <w:color w:val="000000" w:themeColor="text1"/>
        </w:rPr>
        <w:t>PoW</w:t>
      </w:r>
      <w:proofErr w:type="spellEnd"/>
      <w:r w:rsidRPr="001A0019">
        <w:rPr>
          <w:b/>
          <w:bCs/>
          <w:color w:val="000000" w:themeColor="text1"/>
        </w:rPr>
        <w:t>)</w:t>
      </w:r>
      <w:r w:rsidRPr="001A0019">
        <w:rPr>
          <w:color w:val="000000" w:themeColor="text1"/>
        </w:rPr>
        <w:t xml:space="preserve"> no Bitcoin. O </w:t>
      </w:r>
      <w:proofErr w:type="spellStart"/>
      <w:r w:rsidRPr="001A0019">
        <w:rPr>
          <w:color w:val="000000" w:themeColor="text1"/>
        </w:rPr>
        <w:t>PoW</w:t>
      </w:r>
      <w:proofErr w:type="spellEnd"/>
      <w:r w:rsidRPr="001A0019">
        <w:rPr>
          <w:color w:val="000000" w:themeColor="text1"/>
        </w:rPr>
        <w:t xml:space="preserve"> do Bitcoin utiliza a função de </w:t>
      </w:r>
      <w:proofErr w:type="spellStart"/>
      <w:r w:rsidRPr="001A0019">
        <w:rPr>
          <w:color w:val="000000" w:themeColor="text1"/>
        </w:rPr>
        <w:t>hash</w:t>
      </w:r>
      <w:proofErr w:type="spellEnd"/>
      <w:r w:rsidRPr="001A0019">
        <w:rPr>
          <w:color w:val="000000" w:themeColor="text1"/>
        </w:rPr>
        <w:t xml:space="preserve"> criptográfica </w:t>
      </w:r>
      <w:r w:rsidRPr="001A0019">
        <w:rPr>
          <w:b/>
          <w:bCs/>
          <w:color w:val="000000" w:themeColor="text1"/>
        </w:rPr>
        <w:t>SHA-256</w:t>
      </w:r>
      <w:r w:rsidRPr="001A0019">
        <w:rPr>
          <w:color w:val="000000" w:themeColor="text1"/>
        </w:rPr>
        <w:t>.</w:t>
      </w:r>
    </w:p>
    <w:p w14:paraId="2ECAD140" w14:textId="77777777" w:rsidR="001A0019" w:rsidRPr="001A0019" w:rsidRDefault="001A0019" w:rsidP="001A0019">
      <w:pPr>
        <w:numPr>
          <w:ilvl w:val="0"/>
          <w:numId w:val="11"/>
        </w:numPr>
        <w:rPr>
          <w:color w:val="000000" w:themeColor="text1"/>
        </w:rPr>
      </w:pPr>
      <w:r w:rsidRPr="001A0019">
        <w:rPr>
          <w:color w:val="000000" w:themeColor="text1"/>
        </w:rPr>
        <w:t xml:space="preserve">Geração de </w:t>
      </w:r>
      <w:r w:rsidRPr="001A0019">
        <w:rPr>
          <w:b/>
          <w:bCs/>
          <w:color w:val="000000" w:themeColor="text1"/>
        </w:rPr>
        <w:t>endereços</w:t>
      </w:r>
      <w:r w:rsidRPr="001A0019">
        <w:rPr>
          <w:color w:val="000000" w:themeColor="text1"/>
        </w:rPr>
        <w:t xml:space="preserve"> em blockchains. Por exemplo, no Ethereum, contas blockchain são representadas como endereços. Esses endereços são obtidos ao se aplicar o </w:t>
      </w:r>
      <w:proofErr w:type="spellStart"/>
      <w:r w:rsidRPr="001A0019">
        <w:rPr>
          <w:color w:val="000000" w:themeColor="text1"/>
        </w:rPr>
        <w:t>hash</w:t>
      </w:r>
      <w:proofErr w:type="spellEnd"/>
      <w:r w:rsidRPr="001A0019">
        <w:rPr>
          <w:color w:val="000000" w:themeColor="text1"/>
        </w:rPr>
        <w:t xml:space="preserve"> da chave pública com o algoritmo </w:t>
      </w:r>
      <w:r w:rsidRPr="001A0019">
        <w:rPr>
          <w:b/>
          <w:bCs/>
          <w:color w:val="000000" w:themeColor="text1"/>
        </w:rPr>
        <w:t>Keccak-256</w:t>
      </w:r>
      <w:r w:rsidRPr="001A0019">
        <w:rPr>
          <w:color w:val="000000" w:themeColor="text1"/>
        </w:rPr>
        <w:t xml:space="preserve">, e depois utilizando os últimos 20 bytes desse valor com </w:t>
      </w:r>
      <w:proofErr w:type="spellStart"/>
      <w:r w:rsidRPr="001A0019">
        <w:rPr>
          <w:color w:val="000000" w:themeColor="text1"/>
        </w:rPr>
        <w:t>hash</w:t>
      </w:r>
      <w:proofErr w:type="spellEnd"/>
      <w:r w:rsidRPr="001A0019">
        <w:rPr>
          <w:color w:val="000000" w:themeColor="text1"/>
        </w:rPr>
        <w:t>.</w:t>
      </w:r>
    </w:p>
    <w:p w14:paraId="35CA5E04" w14:textId="77777777" w:rsidR="001A0019" w:rsidRPr="001A0019" w:rsidRDefault="001A0019" w:rsidP="001A0019">
      <w:pPr>
        <w:numPr>
          <w:ilvl w:val="0"/>
          <w:numId w:val="11"/>
        </w:numPr>
        <w:rPr>
          <w:color w:val="000000" w:themeColor="text1"/>
        </w:rPr>
      </w:pPr>
      <w:r w:rsidRPr="001A0019">
        <w:rPr>
          <w:b/>
          <w:bCs/>
          <w:color w:val="000000" w:themeColor="text1"/>
        </w:rPr>
        <w:t>Resumos de mensagem</w:t>
      </w:r>
      <w:r w:rsidRPr="001A0019">
        <w:rPr>
          <w:color w:val="000000" w:themeColor="text1"/>
        </w:rPr>
        <w:t xml:space="preserve"> em assinaturas digitais.</w:t>
      </w:r>
    </w:p>
    <w:p w14:paraId="2F858A28" w14:textId="77777777" w:rsidR="001A0019" w:rsidRPr="001A0019" w:rsidRDefault="001A0019" w:rsidP="001A0019">
      <w:pPr>
        <w:numPr>
          <w:ilvl w:val="0"/>
          <w:numId w:val="11"/>
        </w:numPr>
        <w:rPr>
          <w:color w:val="000000" w:themeColor="text1"/>
        </w:rPr>
      </w:pPr>
      <w:r w:rsidRPr="001A0019">
        <w:rPr>
          <w:color w:val="000000" w:themeColor="text1"/>
        </w:rPr>
        <w:t xml:space="preserve">Criação de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para garantir a integridade da estrutura de transações no blockchain. Especificamente, essa estrutura é usada para verificar rapidamente se uma transação está incluída em um bloco ou não. No entanto, observe que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por si só </w:t>
      </w:r>
      <w:r w:rsidRPr="001A0019">
        <w:rPr>
          <w:b/>
          <w:bCs/>
          <w:color w:val="000000" w:themeColor="text1"/>
        </w:rPr>
        <w:t>não</w:t>
      </w:r>
      <w:r w:rsidRPr="001A0019">
        <w:rPr>
          <w:color w:val="000000" w:themeColor="text1"/>
        </w:rPr>
        <w:t xml:space="preserve"> são uma ideia nova; elas apenas se tornaram mais populares com o advento da tecnologia blockchain.</w:t>
      </w:r>
    </w:p>
    <w:p w14:paraId="3111FE0B"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são os blocos de construção centrais de todos os blockchains, por exemplo, Bitcoin e Ethereum. Exploraremos as árvores de </w:t>
      </w:r>
      <w:proofErr w:type="spellStart"/>
      <w:r w:rsidRPr="001A0019">
        <w:rPr>
          <w:color w:val="000000" w:themeColor="text1"/>
        </w:rPr>
        <w:t>Merkle</w:t>
      </w:r>
      <w:proofErr w:type="spellEnd"/>
      <w:r w:rsidRPr="001A0019">
        <w:rPr>
          <w:color w:val="000000" w:themeColor="text1"/>
        </w:rPr>
        <w:t xml:space="preserve"> em detalhes agora.</w:t>
      </w:r>
    </w:p>
    <w:p w14:paraId="432CF10E" w14:textId="77777777" w:rsidR="001A0019" w:rsidRPr="001A0019" w:rsidRDefault="001A0019" w:rsidP="001A0019">
      <w:pPr>
        <w:rPr>
          <w:color w:val="000000" w:themeColor="text1"/>
        </w:rPr>
      </w:pPr>
      <w:r w:rsidRPr="001A0019">
        <w:rPr>
          <w:color w:val="000000" w:themeColor="text1"/>
        </w:rPr>
        <w:pict w14:anchorId="0413DF78">
          <v:rect id="_x0000_i1277" style="width:0;height:1.5pt" o:hralign="center" o:hrstd="t" o:hr="t" fillcolor="#a0a0a0" stroked="f"/>
        </w:pict>
      </w:r>
    </w:p>
    <w:p w14:paraId="2E288D6A" w14:textId="77777777" w:rsidR="001A0019" w:rsidRPr="001A0019" w:rsidRDefault="001A0019" w:rsidP="001A0019">
      <w:pPr>
        <w:rPr>
          <w:b/>
          <w:bCs/>
          <w:color w:val="000000" w:themeColor="text1"/>
        </w:rPr>
      </w:pPr>
      <w:r w:rsidRPr="001A0019">
        <w:rPr>
          <w:b/>
          <w:bCs/>
          <w:color w:val="000000" w:themeColor="text1"/>
        </w:rPr>
        <w:t xml:space="preserve">Árvore de </w:t>
      </w:r>
      <w:proofErr w:type="spellStart"/>
      <w:r w:rsidRPr="001A0019">
        <w:rPr>
          <w:b/>
          <w:bCs/>
          <w:color w:val="000000" w:themeColor="text1"/>
        </w:rPr>
        <w:t>Merkle</w:t>
      </w:r>
      <w:proofErr w:type="spellEnd"/>
    </w:p>
    <w:p w14:paraId="64C5E17D" w14:textId="77777777" w:rsidR="001A0019" w:rsidRPr="001A0019" w:rsidRDefault="001A0019" w:rsidP="001A0019">
      <w:pPr>
        <w:rPr>
          <w:color w:val="000000" w:themeColor="text1"/>
        </w:rPr>
      </w:pPr>
      <w:r w:rsidRPr="001A0019">
        <w:rPr>
          <w:color w:val="000000" w:themeColor="text1"/>
        </w:rPr>
        <w:t xml:space="preserve">A </w:t>
      </w:r>
      <w:r w:rsidRPr="001A0019">
        <w:rPr>
          <w:b/>
          <w:bCs/>
          <w:color w:val="000000" w:themeColor="text1"/>
        </w:rPr>
        <w:t xml:space="preserve">árvore de </w:t>
      </w:r>
      <w:proofErr w:type="spellStart"/>
      <w:r w:rsidRPr="001A0019">
        <w:rPr>
          <w:b/>
          <w:bCs/>
          <w:color w:val="000000" w:themeColor="text1"/>
        </w:rPr>
        <w:t>Merkle</w:t>
      </w:r>
      <w:proofErr w:type="spellEnd"/>
      <w:r w:rsidRPr="001A0019">
        <w:rPr>
          <w:color w:val="000000" w:themeColor="text1"/>
        </w:rPr>
        <w:t xml:space="preserve"> foi introduzida por Ralph </w:t>
      </w:r>
      <w:proofErr w:type="spellStart"/>
      <w:r w:rsidRPr="001A0019">
        <w:rPr>
          <w:color w:val="000000" w:themeColor="text1"/>
        </w:rPr>
        <w:t>Merkle</w:t>
      </w:r>
      <w:proofErr w:type="spellEnd"/>
      <w:r w:rsidRPr="001A0019">
        <w:rPr>
          <w:color w:val="000000" w:themeColor="text1"/>
        </w:rPr>
        <w:t xml:space="preserve">. Árvores de </w:t>
      </w:r>
      <w:proofErr w:type="spellStart"/>
      <w:r w:rsidRPr="001A0019">
        <w:rPr>
          <w:color w:val="000000" w:themeColor="text1"/>
        </w:rPr>
        <w:t>Merkle</w:t>
      </w:r>
      <w:proofErr w:type="spellEnd"/>
      <w:r w:rsidRPr="001A0019">
        <w:rPr>
          <w:color w:val="000000" w:themeColor="text1"/>
        </w:rPr>
        <w:t xml:space="preserve"> permitem a verificação segura e eficiente de conjuntos de dados de grande porte. Um diagrama de uma árvore de </w:t>
      </w:r>
      <w:proofErr w:type="spellStart"/>
      <w:r w:rsidRPr="001A0019">
        <w:rPr>
          <w:color w:val="000000" w:themeColor="text1"/>
        </w:rPr>
        <w:t>Merkle</w:t>
      </w:r>
      <w:proofErr w:type="spellEnd"/>
      <w:r w:rsidRPr="001A0019">
        <w:rPr>
          <w:color w:val="000000" w:themeColor="text1"/>
        </w:rPr>
        <w:t xml:space="preserve"> é mostrado abaixo:</w:t>
      </w:r>
    </w:p>
    <w:p w14:paraId="16686B47" w14:textId="77777777" w:rsidR="001A0019" w:rsidRPr="001A0019" w:rsidRDefault="001A0019" w:rsidP="001A0019">
      <w:pPr>
        <w:rPr>
          <w:color w:val="000000" w:themeColor="text1"/>
        </w:rPr>
      </w:pPr>
      <w:r w:rsidRPr="001A0019">
        <w:rPr>
          <w:b/>
          <w:bCs/>
          <w:color w:val="000000" w:themeColor="text1"/>
        </w:rPr>
        <w:t xml:space="preserve">Figura 3.7: Uma árvore de </w:t>
      </w:r>
      <w:proofErr w:type="spellStart"/>
      <w:r w:rsidRPr="001A0019">
        <w:rPr>
          <w:b/>
          <w:bCs/>
          <w:color w:val="000000" w:themeColor="text1"/>
        </w:rPr>
        <w:t>Merkle</w:t>
      </w:r>
      <w:proofErr w:type="spellEnd"/>
    </w:p>
    <w:p w14:paraId="3EE847BA" w14:textId="77777777" w:rsidR="001A0019" w:rsidRPr="001A0019" w:rsidRDefault="001A0019" w:rsidP="001A0019">
      <w:pPr>
        <w:rPr>
          <w:color w:val="000000" w:themeColor="text1"/>
        </w:rPr>
      </w:pPr>
      <w:r w:rsidRPr="001A0019">
        <w:rPr>
          <w:color w:val="000000" w:themeColor="text1"/>
        </w:rPr>
        <w:t xml:space="preserve">Uma árvore de </w:t>
      </w:r>
      <w:proofErr w:type="spellStart"/>
      <w:r w:rsidRPr="001A0019">
        <w:rPr>
          <w:color w:val="000000" w:themeColor="text1"/>
        </w:rPr>
        <w:t>Merkle</w:t>
      </w:r>
      <w:proofErr w:type="spellEnd"/>
      <w:r w:rsidRPr="001A0019">
        <w:rPr>
          <w:color w:val="000000" w:themeColor="text1"/>
        </w:rPr>
        <w:t xml:space="preserve"> é uma </w:t>
      </w:r>
      <w:r w:rsidRPr="001A0019">
        <w:rPr>
          <w:b/>
          <w:bCs/>
          <w:color w:val="000000" w:themeColor="text1"/>
        </w:rPr>
        <w:t>árvore binária</w:t>
      </w:r>
      <w:r w:rsidRPr="001A0019">
        <w:rPr>
          <w:color w:val="000000" w:themeColor="text1"/>
        </w:rPr>
        <w:t xml:space="preserve"> na qual as entradas são primeiro colocadas nas </w:t>
      </w:r>
      <w:r w:rsidRPr="001A0019">
        <w:rPr>
          <w:b/>
          <w:bCs/>
          <w:color w:val="000000" w:themeColor="text1"/>
        </w:rPr>
        <w:t>folhas</w:t>
      </w:r>
      <w:r w:rsidRPr="001A0019">
        <w:rPr>
          <w:color w:val="000000" w:themeColor="text1"/>
        </w:rPr>
        <w:t xml:space="preserve"> (nós sem filhos), e então os valores de pares de nós filhos são </w:t>
      </w:r>
      <w:r w:rsidRPr="001A0019">
        <w:rPr>
          <w:b/>
          <w:bCs/>
          <w:color w:val="000000" w:themeColor="text1"/>
        </w:rPr>
        <w:t xml:space="preserve">combinados com uma função de </w:t>
      </w:r>
      <w:proofErr w:type="spellStart"/>
      <w:r w:rsidRPr="001A0019">
        <w:rPr>
          <w:b/>
          <w:bCs/>
          <w:color w:val="000000" w:themeColor="text1"/>
        </w:rPr>
        <w:t>hash</w:t>
      </w:r>
      <w:proofErr w:type="spellEnd"/>
      <w:r w:rsidRPr="001A0019">
        <w:rPr>
          <w:color w:val="000000" w:themeColor="text1"/>
        </w:rPr>
        <w:t xml:space="preserve"> para produzir um valor para o </w:t>
      </w:r>
      <w:r w:rsidRPr="001A0019">
        <w:rPr>
          <w:b/>
          <w:bCs/>
          <w:color w:val="000000" w:themeColor="text1"/>
        </w:rPr>
        <w:t>nó pai</w:t>
      </w:r>
      <w:r w:rsidRPr="001A0019">
        <w:rPr>
          <w:color w:val="000000" w:themeColor="text1"/>
        </w:rPr>
        <w:t xml:space="preserve"> (nó interno), até que um único valor de </w:t>
      </w:r>
      <w:proofErr w:type="spellStart"/>
      <w:r w:rsidRPr="001A0019">
        <w:rPr>
          <w:color w:val="000000" w:themeColor="text1"/>
        </w:rPr>
        <w:t>hash</w:t>
      </w:r>
      <w:proofErr w:type="spellEnd"/>
      <w:r w:rsidRPr="001A0019">
        <w:rPr>
          <w:color w:val="000000" w:themeColor="text1"/>
        </w:rPr>
        <w:t xml:space="preserve"> conhecido como </w:t>
      </w:r>
      <w:r w:rsidRPr="001A0019">
        <w:rPr>
          <w:b/>
          <w:bCs/>
          <w:color w:val="000000" w:themeColor="text1"/>
        </w:rPr>
        <w:t xml:space="preserve">raiz de </w:t>
      </w:r>
      <w:proofErr w:type="spellStart"/>
      <w:r w:rsidRPr="001A0019">
        <w:rPr>
          <w:b/>
          <w:bCs/>
          <w:color w:val="000000" w:themeColor="text1"/>
        </w:rPr>
        <w:t>Merkle</w:t>
      </w:r>
      <w:proofErr w:type="spellEnd"/>
      <w:r w:rsidRPr="001A0019">
        <w:rPr>
          <w:color w:val="000000" w:themeColor="text1"/>
        </w:rPr>
        <w:t xml:space="preserve"> seja alcançado. Essa estrutura ajuda a verificar rapidamente a integridade de toda a árvore (todo o conjunto de dados), apenas verificando a raiz de </w:t>
      </w:r>
      <w:proofErr w:type="spellStart"/>
      <w:r w:rsidRPr="001A0019">
        <w:rPr>
          <w:color w:val="000000" w:themeColor="text1"/>
        </w:rPr>
        <w:t>Merkle</w:t>
      </w:r>
      <w:proofErr w:type="spellEnd"/>
      <w:r w:rsidRPr="001A0019">
        <w:rPr>
          <w:color w:val="000000" w:themeColor="text1"/>
        </w:rPr>
        <w:t xml:space="preserve"> no topo da árvore, pois se ocorrer qualquer alteração em algum dos </w:t>
      </w:r>
      <w:proofErr w:type="spellStart"/>
      <w:r w:rsidRPr="001A0019">
        <w:rPr>
          <w:color w:val="000000" w:themeColor="text1"/>
        </w:rPr>
        <w:t>hashes</w:t>
      </w:r>
      <w:proofErr w:type="spellEnd"/>
      <w:r w:rsidRPr="001A0019">
        <w:rPr>
          <w:color w:val="000000" w:themeColor="text1"/>
        </w:rPr>
        <w:t xml:space="preserve"> da árvore, a raiz de </w:t>
      </w:r>
      <w:proofErr w:type="spellStart"/>
      <w:r w:rsidRPr="001A0019">
        <w:rPr>
          <w:color w:val="000000" w:themeColor="text1"/>
        </w:rPr>
        <w:t>Merkle</w:t>
      </w:r>
      <w:proofErr w:type="spellEnd"/>
      <w:r w:rsidRPr="001A0019">
        <w:rPr>
          <w:color w:val="000000" w:themeColor="text1"/>
        </w:rPr>
        <w:t xml:space="preserve"> também será alterada.</w:t>
      </w:r>
    </w:p>
    <w:p w14:paraId="7014889A" w14:textId="77777777" w:rsidR="001A0019" w:rsidRPr="001A0019" w:rsidRDefault="001A0019" w:rsidP="001A0019">
      <w:pPr>
        <w:rPr>
          <w:color w:val="000000" w:themeColor="text1"/>
        </w:rPr>
      </w:pPr>
      <w:r w:rsidRPr="001A0019">
        <w:rPr>
          <w:color w:val="000000" w:themeColor="text1"/>
        </w:rPr>
        <w:t xml:space="preserve">Uma árvore de </w:t>
      </w:r>
      <w:proofErr w:type="spellStart"/>
      <w:r w:rsidRPr="001A0019">
        <w:rPr>
          <w:color w:val="000000" w:themeColor="text1"/>
        </w:rPr>
        <w:t>Merkle</w:t>
      </w:r>
      <w:proofErr w:type="spellEnd"/>
      <w:r w:rsidRPr="001A0019">
        <w:rPr>
          <w:color w:val="000000" w:themeColor="text1"/>
        </w:rPr>
        <w:t xml:space="preserve"> é usada para provar que um bloco de dados </w:t>
      </w:r>
      <w:r w:rsidRPr="001A0019">
        <w:rPr>
          <w:b/>
          <w:bCs/>
          <w:color w:val="000000" w:themeColor="text1"/>
        </w:rPr>
        <w:t>Bi</w:t>
      </w:r>
      <w:r w:rsidRPr="001A0019">
        <w:rPr>
          <w:color w:val="000000" w:themeColor="text1"/>
        </w:rPr>
        <w:t xml:space="preserve"> é membro de um conjunto de </w:t>
      </w:r>
      <w:r w:rsidRPr="001A0019">
        <w:rPr>
          <w:b/>
          <w:bCs/>
          <w:color w:val="000000" w:themeColor="text1"/>
        </w:rPr>
        <w:t>N</w:t>
      </w:r>
      <w:r w:rsidRPr="001A0019">
        <w:rPr>
          <w:color w:val="000000" w:themeColor="text1"/>
        </w:rPr>
        <w:t xml:space="preserve"> blocos de dados, formalmente:</w:t>
      </w:r>
      <w:r w:rsidRPr="001A0019">
        <w:rPr>
          <w:color w:val="000000" w:themeColor="text1"/>
        </w:rPr>
        <w:br/>
        <w:t>{B₁, B₂, ..., Bₙ}.</w:t>
      </w:r>
    </w:p>
    <w:p w14:paraId="5EC97A93" w14:textId="77777777" w:rsidR="001A0019" w:rsidRPr="001A0019" w:rsidRDefault="001A0019" w:rsidP="001A0019">
      <w:pPr>
        <w:rPr>
          <w:color w:val="000000" w:themeColor="text1"/>
        </w:rPr>
      </w:pPr>
      <w:r w:rsidRPr="001A0019">
        <w:rPr>
          <w:color w:val="000000" w:themeColor="text1"/>
        </w:rPr>
        <w:t xml:space="preserve">Com uma raiz de </w:t>
      </w:r>
      <w:proofErr w:type="spellStart"/>
      <w:r w:rsidRPr="001A0019">
        <w:rPr>
          <w:color w:val="000000" w:themeColor="text1"/>
        </w:rPr>
        <w:t>Merkle</w:t>
      </w:r>
      <w:proofErr w:type="spellEnd"/>
      <w:r w:rsidRPr="001A0019">
        <w:rPr>
          <w:color w:val="000000" w:themeColor="text1"/>
        </w:rPr>
        <w:t xml:space="preserve"> e um bloco de dados candidato, utilizando árvores de </w:t>
      </w:r>
      <w:proofErr w:type="spellStart"/>
      <w:r w:rsidRPr="001A0019">
        <w:rPr>
          <w:color w:val="000000" w:themeColor="text1"/>
        </w:rPr>
        <w:t>Merkle</w:t>
      </w:r>
      <w:proofErr w:type="spellEnd"/>
      <w:r w:rsidRPr="001A0019">
        <w:rPr>
          <w:color w:val="000000" w:themeColor="text1"/>
        </w:rPr>
        <w:t xml:space="preserve"> podemos provar que um bloco de dados existe dentro de um conjunto. Essa prova é chamada de </w:t>
      </w:r>
      <w:r w:rsidRPr="001A0019">
        <w:rPr>
          <w:b/>
          <w:bCs/>
          <w:color w:val="000000" w:themeColor="text1"/>
        </w:rPr>
        <w:t xml:space="preserve">prova de </w:t>
      </w:r>
      <w:proofErr w:type="spellStart"/>
      <w:r w:rsidRPr="001A0019">
        <w:rPr>
          <w:b/>
          <w:bCs/>
          <w:color w:val="000000" w:themeColor="text1"/>
        </w:rPr>
        <w:t>Merkle</w:t>
      </w:r>
      <w:proofErr w:type="spellEnd"/>
      <w:r w:rsidRPr="001A0019">
        <w:rPr>
          <w:color w:val="000000" w:themeColor="text1"/>
        </w:rPr>
        <w:t xml:space="preserve"> (</w:t>
      </w:r>
      <w:proofErr w:type="spellStart"/>
      <w:r w:rsidRPr="001A0019">
        <w:rPr>
          <w:i/>
          <w:iCs/>
          <w:color w:val="000000" w:themeColor="text1"/>
        </w:rPr>
        <w:t>Merkle</w:t>
      </w:r>
      <w:proofErr w:type="spellEnd"/>
      <w:r w:rsidRPr="001A0019">
        <w:rPr>
          <w:i/>
          <w:iCs/>
          <w:color w:val="000000" w:themeColor="text1"/>
        </w:rPr>
        <w:t xml:space="preserve"> </w:t>
      </w:r>
      <w:proofErr w:type="spellStart"/>
      <w:r w:rsidRPr="001A0019">
        <w:rPr>
          <w:i/>
          <w:iCs/>
          <w:color w:val="000000" w:themeColor="text1"/>
        </w:rPr>
        <w:t>proof</w:t>
      </w:r>
      <w:proofErr w:type="spellEnd"/>
      <w:r w:rsidRPr="001A0019">
        <w:rPr>
          <w:color w:val="000000" w:themeColor="text1"/>
        </w:rPr>
        <w:t xml:space="preserve">) e envolve obter um conjunto de </w:t>
      </w:r>
      <w:proofErr w:type="spellStart"/>
      <w:r w:rsidRPr="001A0019">
        <w:rPr>
          <w:color w:val="000000" w:themeColor="text1"/>
        </w:rPr>
        <w:t>hashes</w:t>
      </w:r>
      <w:proofErr w:type="spellEnd"/>
      <w:r w:rsidRPr="001A0019">
        <w:rPr>
          <w:color w:val="000000" w:themeColor="text1"/>
        </w:rPr>
        <w:t xml:space="preserve"> chamado de </w:t>
      </w:r>
      <w:r w:rsidRPr="001A0019">
        <w:rPr>
          <w:b/>
          <w:bCs/>
          <w:color w:val="000000" w:themeColor="text1"/>
        </w:rPr>
        <w:t xml:space="preserve">caminho de </w:t>
      </w:r>
      <w:proofErr w:type="spellStart"/>
      <w:r w:rsidRPr="001A0019">
        <w:rPr>
          <w:b/>
          <w:bCs/>
          <w:color w:val="000000" w:themeColor="text1"/>
        </w:rPr>
        <w:t>Merkle</w:t>
      </w:r>
      <w:proofErr w:type="spellEnd"/>
      <w:r w:rsidRPr="001A0019">
        <w:rPr>
          <w:color w:val="000000" w:themeColor="text1"/>
        </w:rPr>
        <w:t xml:space="preserve"> (</w:t>
      </w:r>
      <w:proofErr w:type="spellStart"/>
      <w:r w:rsidRPr="001A0019">
        <w:rPr>
          <w:i/>
          <w:iCs/>
          <w:color w:val="000000" w:themeColor="text1"/>
        </w:rPr>
        <w:t>Merkle</w:t>
      </w:r>
      <w:proofErr w:type="spellEnd"/>
      <w:r w:rsidRPr="001A0019">
        <w:rPr>
          <w:i/>
          <w:iCs/>
          <w:color w:val="000000" w:themeColor="text1"/>
        </w:rPr>
        <w:t xml:space="preserve"> path</w:t>
      </w:r>
      <w:r w:rsidRPr="001A0019">
        <w:rPr>
          <w:color w:val="000000" w:themeColor="text1"/>
        </w:rPr>
        <w:t xml:space="preserve">) para um dado bloco e a raiz de </w:t>
      </w:r>
      <w:proofErr w:type="spellStart"/>
      <w:r w:rsidRPr="001A0019">
        <w:rPr>
          <w:color w:val="000000" w:themeColor="text1"/>
        </w:rPr>
        <w:t>Merkle</w:t>
      </w:r>
      <w:proofErr w:type="spellEnd"/>
      <w:r w:rsidRPr="001A0019">
        <w:rPr>
          <w:color w:val="000000" w:themeColor="text1"/>
        </w:rPr>
        <w:t>.</w:t>
      </w:r>
    </w:p>
    <w:p w14:paraId="72703257" w14:textId="77777777" w:rsidR="001A0019" w:rsidRPr="001A0019" w:rsidRDefault="001A0019" w:rsidP="001A0019">
      <w:pPr>
        <w:rPr>
          <w:color w:val="000000" w:themeColor="text1"/>
        </w:rPr>
      </w:pPr>
      <w:r w:rsidRPr="001A0019">
        <w:rPr>
          <w:color w:val="000000" w:themeColor="text1"/>
        </w:rPr>
        <w:t xml:space="preserve">Em outras palavras, o caminho de </w:t>
      </w:r>
      <w:proofErr w:type="spellStart"/>
      <w:r w:rsidRPr="001A0019">
        <w:rPr>
          <w:color w:val="000000" w:themeColor="text1"/>
        </w:rPr>
        <w:t>Merkle</w:t>
      </w:r>
      <w:proofErr w:type="spellEnd"/>
      <w:r w:rsidRPr="001A0019">
        <w:rPr>
          <w:color w:val="000000" w:themeColor="text1"/>
        </w:rPr>
        <w:t xml:space="preserve"> para um elemento (ou bloco) de dados é a </w:t>
      </w:r>
      <w:r w:rsidRPr="001A0019">
        <w:rPr>
          <w:b/>
          <w:bCs/>
          <w:color w:val="000000" w:themeColor="text1"/>
        </w:rPr>
        <w:t xml:space="preserve">cadeia mínima de </w:t>
      </w:r>
      <w:proofErr w:type="spellStart"/>
      <w:r w:rsidRPr="001A0019">
        <w:rPr>
          <w:b/>
          <w:bCs/>
          <w:color w:val="000000" w:themeColor="text1"/>
        </w:rPr>
        <w:t>hashes</w:t>
      </w:r>
      <w:proofErr w:type="spellEnd"/>
      <w:r w:rsidRPr="001A0019">
        <w:rPr>
          <w:b/>
          <w:bCs/>
          <w:color w:val="000000" w:themeColor="text1"/>
        </w:rPr>
        <w:t xml:space="preserve"> necessária para recriar a raiz de </w:t>
      </w:r>
      <w:proofErr w:type="spellStart"/>
      <w:r w:rsidRPr="001A0019">
        <w:rPr>
          <w:b/>
          <w:bCs/>
          <w:color w:val="000000" w:themeColor="text1"/>
        </w:rPr>
        <w:t>Merkle</w:t>
      </w:r>
      <w:proofErr w:type="spellEnd"/>
      <w:r w:rsidRPr="001A0019">
        <w:rPr>
          <w:color w:val="000000" w:themeColor="text1"/>
        </w:rPr>
        <w:t xml:space="preserve"> por meio de </w:t>
      </w:r>
      <w:proofErr w:type="spellStart"/>
      <w:r w:rsidRPr="001A0019">
        <w:rPr>
          <w:color w:val="000000" w:themeColor="text1"/>
        </w:rPr>
        <w:t>hashing</w:t>
      </w:r>
      <w:proofErr w:type="spellEnd"/>
      <w:r w:rsidRPr="001A0019">
        <w:rPr>
          <w:color w:val="000000" w:themeColor="text1"/>
        </w:rPr>
        <w:t xml:space="preserve"> e concatenação repetida até que a raiz seja criada. Por exemplo, na Figura 3.7, se a existência de </w:t>
      </w:r>
      <w:r w:rsidRPr="001A0019">
        <w:rPr>
          <w:b/>
          <w:bCs/>
          <w:color w:val="000000" w:themeColor="text1"/>
        </w:rPr>
        <w:t>La</w:t>
      </w:r>
      <w:r w:rsidRPr="001A0019">
        <w:rPr>
          <w:color w:val="000000" w:themeColor="text1"/>
        </w:rPr>
        <w:t xml:space="preserve"> precisa ser provada, então o caminho de </w:t>
      </w:r>
      <w:proofErr w:type="spellStart"/>
      <w:r w:rsidRPr="001A0019">
        <w:rPr>
          <w:color w:val="000000" w:themeColor="text1"/>
        </w:rPr>
        <w:t>Merkle</w:t>
      </w:r>
      <w:proofErr w:type="spellEnd"/>
      <w:r w:rsidRPr="001A0019">
        <w:rPr>
          <w:color w:val="000000" w:themeColor="text1"/>
        </w:rPr>
        <w:t xml:space="preserve"> seria </w:t>
      </w:r>
      <w:r w:rsidRPr="001A0019">
        <w:rPr>
          <w:b/>
          <w:bCs/>
          <w:color w:val="000000" w:themeColor="text1"/>
        </w:rPr>
        <w:t xml:space="preserve">Ha → </w:t>
      </w:r>
      <w:proofErr w:type="spellStart"/>
      <w:r w:rsidRPr="001A0019">
        <w:rPr>
          <w:b/>
          <w:bCs/>
          <w:color w:val="000000" w:themeColor="text1"/>
        </w:rPr>
        <w:t>Hab</w:t>
      </w:r>
      <w:proofErr w:type="spellEnd"/>
      <w:r w:rsidRPr="001A0019">
        <w:rPr>
          <w:b/>
          <w:bCs/>
          <w:color w:val="000000" w:themeColor="text1"/>
        </w:rPr>
        <w:t xml:space="preserve"> → </w:t>
      </w:r>
      <w:proofErr w:type="spellStart"/>
      <w:r w:rsidRPr="001A0019">
        <w:rPr>
          <w:b/>
          <w:bCs/>
          <w:color w:val="000000" w:themeColor="text1"/>
        </w:rPr>
        <w:t>Habcd</w:t>
      </w:r>
      <w:proofErr w:type="spellEnd"/>
      <w:r w:rsidRPr="001A0019">
        <w:rPr>
          <w:color w:val="000000" w:themeColor="text1"/>
        </w:rPr>
        <w:t xml:space="preserve"> até a raiz. Podemos provar a existência do bloco de dados </w:t>
      </w:r>
      <w:r w:rsidRPr="001A0019">
        <w:rPr>
          <w:b/>
          <w:bCs/>
          <w:color w:val="000000" w:themeColor="text1"/>
        </w:rPr>
        <w:t>La</w:t>
      </w:r>
      <w:r w:rsidRPr="001A0019">
        <w:rPr>
          <w:color w:val="000000" w:themeColor="text1"/>
        </w:rPr>
        <w:t xml:space="preserve"> recriando a raiz de </w:t>
      </w:r>
      <w:proofErr w:type="spellStart"/>
      <w:r w:rsidRPr="001A0019">
        <w:rPr>
          <w:color w:val="000000" w:themeColor="text1"/>
        </w:rPr>
        <w:t>Merkle</w:t>
      </w:r>
      <w:proofErr w:type="spellEnd"/>
      <w:r w:rsidRPr="001A0019">
        <w:rPr>
          <w:color w:val="000000" w:themeColor="text1"/>
        </w:rPr>
        <w:t xml:space="preserve"> através desse </w:t>
      </w:r>
      <w:r w:rsidRPr="001A0019">
        <w:rPr>
          <w:color w:val="000000" w:themeColor="text1"/>
        </w:rPr>
        <w:lastRenderedPageBreak/>
        <w:t xml:space="preserve">caminho e comparando com a raiz fornecida. Se as raízes de </w:t>
      </w:r>
      <w:proofErr w:type="spellStart"/>
      <w:r w:rsidRPr="001A0019">
        <w:rPr>
          <w:color w:val="000000" w:themeColor="text1"/>
        </w:rPr>
        <w:t>Merkle</w:t>
      </w:r>
      <w:proofErr w:type="spellEnd"/>
      <w:r w:rsidRPr="001A0019">
        <w:rPr>
          <w:color w:val="000000" w:themeColor="text1"/>
        </w:rPr>
        <w:t xml:space="preserve"> não coincidirem, então podemos afirmar que o elemento de dados em questão </w:t>
      </w:r>
      <w:r w:rsidRPr="001A0019">
        <w:rPr>
          <w:b/>
          <w:bCs/>
          <w:color w:val="000000" w:themeColor="text1"/>
        </w:rPr>
        <w:t>não</w:t>
      </w:r>
      <w:r w:rsidRPr="001A0019">
        <w:rPr>
          <w:color w:val="000000" w:themeColor="text1"/>
        </w:rPr>
        <w:t xml:space="preserve"> está presente na árvore de </w:t>
      </w:r>
      <w:proofErr w:type="spellStart"/>
      <w:r w:rsidRPr="001A0019">
        <w:rPr>
          <w:color w:val="000000" w:themeColor="text1"/>
        </w:rPr>
        <w:t>Merkle</w:t>
      </w:r>
      <w:proofErr w:type="spellEnd"/>
      <w:r w:rsidRPr="001A0019">
        <w:rPr>
          <w:color w:val="000000" w:themeColor="text1"/>
        </w:rPr>
        <w:t xml:space="preserve"> — e o contrário também é verdadeiro. O </w:t>
      </w:r>
      <w:r w:rsidRPr="001A0019">
        <w:rPr>
          <w:b/>
          <w:bCs/>
          <w:color w:val="000000" w:themeColor="text1"/>
        </w:rPr>
        <w:t xml:space="preserve">caminho de </w:t>
      </w:r>
      <w:proofErr w:type="spellStart"/>
      <w:r w:rsidRPr="001A0019">
        <w:rPr>
          <w:b/>
          <w:bCs/>
          <w:color w:val="000000" w:themeColor="text1"/>
        </w:rPr>
        <w:t>Merkle</w:t>
      </w:r>
      <w:proofErr w:type="spellEnd"/>
      <w:r w:rsidRPr="001A0019">
        <w:rPr>
          <w:color w:val="000000" w:themeColor="text1"/>
        </w:rPr>
        <w:t xml:space="preserve"> também é conhecido como </w:t>
      </w:r>
      <w:r w:rsidRPr="001A0019">
        <w:rPr>
          <w:b/>
          <w:bCs/>
          <w:color w:val="000000" w:themeColor="text1"/>
        </w:rPr>
        <w:t>caminho de autenticação</w:t>
      </w:r>
      <w:r w:rsidRPr="001A0019">
        <w:rPr>
          <w:color w:val="000000" w:themeColor="text1"/>
        </w:rPr>
        <w:t>.</w:t>
      </w:r>
    </w:p>
    <w:p w14:paraId="554824BF" w14:textId="77777777" w:rsidR="001A0019" w:rsidRPr="001A0019" w:rsidRDefault="001A0019" w:rsidP="001A0019">
      <w:pPr>
        <w:rPr>
          <w:color w:val="000000" w:themeColor="text1"/>
        </w:rPr>
      </w:pPr>
      <w:r w:rsidRPr="001A0019">
        <w:rPr>
          <w:color w:val="000000" w:themeColor="text1"/>
        </w:rPr>
        <w:pict w14:anchorId="0970B06D">
          <v:rect id="_x0000_i1278" style="width:0;height:1.5pt" o:hralign="center" o:hrstd="t" o:hr="t" fillcolor="#a0a0a0" stroked="f"/>
        </w:pict>
      </w:r>
    </w:p>
    <w:p w14:paraId="4BB69804" w14:textId="77777777" w:rsidR="001A0019" w:rsidRPr="001A0019" w:rsidRDefault="001A0019" w:rsidP="001A0019">
      <w:pPr>
        <w:rPr>
          <w:color w:val="000000" w:themeColor="text1"/>
        </w:rPr>
      </w:pPr>
      <w:r w:rsidRPr="001A0019">
        <w:rPr>
          <w:color w:val="000000" w:themeColor="text1"/>
        </w:rPr>
        <w:t xml:space="preserve">Essa é a razão pela qual a integridade do sistema pode ser verificada rapidamente apenas observando a </w:t>
      </w:r>
      <w:r w:rsidRPr="001A0019">
        <w:rPr>
          <w:b/>
          <w:bCs/>
          <w:color w:val="000000" w:themeColor="text1"/>
        </w:rPr>
        <w:t xml:space="preserve">raiz de </w:t>
      </w:r>
      <w:proofErr w:type="spellStart"/>
      <w:r w:rsidRPr="001A0019">
        <w:rPr>
          <w:b/>
          <w:bCs/>
          <w:color w:val="000000" w:themeColor="text1"/>
        </w:rPr>
        <w:t>Merkle</w:t>
      </w:r>
      <w:proofErr w:type="spellEnd"/>
      <w:r w:rsidRPr="001A0019">
        <w:rPr>
          <w:color w:val="000000" w:themeColor="text1"/>
        </w:rPr>
        <w:t xml:space="preserve">. Outra vantagem das árvores de </w:t>
      </w:r>
      <w:proofErr w:type="spellStart"/>
      <w:r w:rsidRPr="001A0019">
        <w:rPr>
          <w:color w:val="000000" w:themeColor="text1"/>
        </w:rPr>
        <w:t>Merkle</w:t>
      </w:r>
      <w:proofErr w:type="spellEnd"/>
      <w:r w:rsidRPr="001A0019">
        <w:rPr>
          <w:color w:val="000000" w:themeColor="text1"/>
        </w:rPr>
        <w:t xml:space="preserve"> é que </w:t>
      </w:r>
      <w:r w:rsidRPr="001A0019">
        <w:rPr>
          <w:b/>
          <w:bCs/>
          <w:color w:val="000000" w:themeColor="text1"/>
        </w:rPr>
        <w:t>não há necessidade de armazenar grandes quantidades de dados</w:t>
      </w:r>
      <w:r w:rsidRPr="001A0019">
        <w:rPr>
          <w:color w:val="000000" w:themeColor="text1"/>
        </w:rPr>
        <w:t xml:space="preserve">, apenas os </w:t>
      </w:r>
      <w:proofErr w:type="spellStart"/>
      <w:r w:rsidRPr="001A0019">
        <w:rPr>
          <w:b/>
          <w:bCs/>
          <w:color w:val="000000" w:themeColor="text1"/>
        </w:rPr>
        <w:t>hashes</w:t>
      </w:r>
      <w:proofErr w:type="spellEnd"/>
      <w:r w:rsidRPr="001A0019">
        <w:rPr>
          <w:b/>
          <w:bCs/>
          <w:color w:val="000000" w:themeColor="text1"/>
        </w:rPr>
        <w:t xml:space="preserve"> dos dados</w:t>
      </w:r>
      <w:r w:rsidRPr="001A0019">
        <w:rPr>
          <w:color w:val="000000" w:themeColor="text1"/>
        </w:rPr>
        <w:t xml:space="preserve">, que são resumos de tamanho fixo do conjunto de dados. Devido a essa propriedade, o armazenamento e gerenciamento de árvores de </w:t>
      </w:r>
      <w:proofErr w:type="spellStart"/>
      <w:r w:rsidRPr="001A0019">
        <w:rPr>
          <w:color w:val="000000" w:themeColor="text1"/>
        </w:rPr>
        <w:t>Merkle</w:t>
      </w:r>
      <w:proofErr w:type="spellEnd"/>
      <w:r w:rsidRPr="001A0019">
        <w:rPr>
          <w:color w:val="000000" w:themeColor="text1"/>
        </w:rPr>
        <w:t xml:space="preserve"> são fáceis e eficientes, pois ocupam </w:t>
      </w:r>
      <w:r w:rsidRPr="001A0019">
        <w:rPr>
          <w:b/>
          <w:bCs/>
          <w:color w:val="000000" w:themeColor="text1"/>
        </w:rPr>
        <w:t>pouquíssimo espaço</w:t>
      </w:r>
      <w:r w:rsidRPr="001A0019">
        <w:rPr>
          <w:color w:val="000000" w:themeColor="text1"/>
        </w:rPr>
        <w:t xml:space="preserve"> de armazenamento. Além disso, como a árvore é eficiente em termos de armazenamento, as provas relevantes de integridade também são menores em tamanho e rápidas para serem transmitidas pela rede, tornando-as </w:t>
      </w:r>
      <w:r w:rsidRPr="001A0019">
        <w:rPr>
          <w:b/>
          <w:bCs/>
          <w:color w:val="000000" w:themeColor="text1"/>
        </w:rPr>
        <w:t>eficientes em largura de banda</w:t>
      </w:r>
      <w:r w:rsidRPr="001A0019">
        <w:rPr>
          <w:color w:val="000000" w:themeColor="text1"/>
        </w:rPr>
        <w:t xml:space="preserve"> (</w:t>
      </w:r>
      <w:r w:rsidRPr="001A0019">
        <w:rPr>
          <w:i/>
          <w:iCs/>
          <w:color w:val="000000" w:themeColor="text1"/>
        </w:rPr>
        <w:t>bandwidth-</w:t>
      </w:r>
      <w:proofErr w:type="spellStart"/>
      <w:r w:rsidRPr="001A0019">
        <w:rPr>
          <w:i/>
          <w:iCs/>
          <w:color w:val="000000" w:themeColor="text1"/>
        </w:rPr>
        <w:t>efficient</w:t>
      </w:r>
      <w:proofErr w:type="spellEnd"/>
      <w:r w:rsidRPr="001A0019">
        <w:rPr>
          <w:color w:val="000000" w:themeColor="text1"/>
        </w:rPr>
        <w:t>).</w:t>
      </w:r>
    </w:p>
    <w:p w14:paraId="01C48A0C" w14:textId="77777777" w:rsidR="001A0019" w:rsidRPr="001A0019" w:rsidRDefault="001A0019" w:rsidP="001A0019">
      <w:pPr>
        <w:rPr>
          <w:color w:val="000000" w:themeColor="text1"/>
        </w:rPr>
      </w:pPr>
      <w:r w:rsidRPr="001A0019">
        <w:rPr>
          <w:color w:val="000000" w:themeColor="text1"/>
        </w:rPr>
        <w:pict w14:anchorId="38AFD8FD">
          <v:rect id="_x0000_i1293" style="width:0;height:1.5pt" o:hralign="center" o:hrstd="t" o:hr="t" fillcolor="#a0a0a0" stroked="f"/>
        </w:pict>
      </w:r>
    </w:p>
    <w:p w14:paraId="6BF0A1AF" w14:textId="77777777" w:rsidR="001A0019" w:rsidRPr="001A0019" w:rsidRDefault="001A0019" w:rsidP="001A0019">
      <w:pPr>
        <w:rPr>
          <w:b/>
          <w:bCs/>
          <w:color w:val="000000" w:themeColor="text1"/>
        </w:rPr>
      </w:pPr>
      <w:r w:rsidRPr="001A0019">
        <w:rPr>
          <w:b/>
          <w:bCs/>
          <w:color w:val="000000" w:themeColor="text1"/>
        </w:rPr>
        <w:t xml:space="preserve">Árvore </w:t>
      </w:r>
      <w:proofErr w:type="spellStart"/>
      <w:r w:rsidRPr="001A0019">
        <w:rPr>
          <w:b/>
          <w:bCs/>
          <w:color w:val="000000" w:themeColor="text1"/>
        </w:rPr>
        <w:t>Merkle-Patricia</w:t>
      </w:r>
      <w:proofErr w:type="spellEnd"/>
    </w:p>
    <w:p w14:paraId="0977A0AE" w14:textId="77777777" w:rsidR="001A0019" w:rsidRPr="001A0019" w:rsidRDefault="001A0019" w:rsidP="001A0019">
      <w:pPr>
        <w:rPr>
          <w:color w:val="000000" w:themeColor="text1"/>
        </w:rPr>
      </w:pPr>
      <w:r w:rsidRPr="001A0019">
        <w:rPr>
          <w:color w:val="000000" w:themeColor="text1"/>
        </w:rPr>
        <w:t xml:space="preserve">Para entender as árvores </w:t>
      </w:r>
      <w:proofErr w:type="spellStart"/>
      <w:r w:rsidRPr="001A0019">
        <w:rPr>
          <w:color w:val="000000" w:themeColor="text1"/>
        </w:rPr>
        <w:t>Patricia</w:t>
      </w:r>
      <w:proofErr w:type="spellEnd"/>
      <w:r w:rsidRPr="001A0019">
        <w:rPr>
          <w:color w:val="000000" w:themeColor="text1"/>
        </w:rPr>
        <w:t xml:space="preserve">, precisamos primeiro entender o que é uma </w:t>
      </w:r>
      <w:r w:rsidRPr="001A0019">
        <w:rPr>
          <w:b/>
          <w:bCs/>
          <w:color w:val="000000" w:themeColor="text1"/>
        </w:rPr>
        <w:t>trie</w:t>
      </w:r>
      <w:r w:rsidRPr="001A0019">
        <w:rPr>
          <w:color w:val="000000" w:themeColor="text1"/>
        </w:rPr>
        <w:t xml:space="preserve">. Uma </w:t>
      </w:r>
      <w:r w:rsidRPr="001A0019">
        <w:rPr>
          <w:b/>
          <w:bCs/>
          <w:color w:val="000000" w:themeColor="text1"/>
        </w:rPr>
        <w:t>trie</w:t>
      </w:r>
      <w:r w:rsidRPr="001A0019">
        <w:rPr>
          <w:color w:val="000000" w:themeColor="text1"/>
        </w:rPr>
        <w:t xml:space="preserve">, ou </w:t>
      </w:r>
      <w:r w:rsidRPr="001A0019">
        <w:rPr>
          <w:b/>
          <w:bCs/>
          <w:color w:val="000000" w:themeColor="text1"/>
        </w:rPr>
        <w:t>árvore digital</w:t>
      </w:r>
      <w:r w:rsidRPr="001A0019">
        <w:rPr>
          <w:color w:val="000000" w:themeColor="text1"/>
        </w:rPr>
        <w:t>, é uma estrutura de dados em árvore ordenada usada para armazenar um conjunto de dados.</w:t>
      </w:r>
    </w:p>
    <w:p w14:paraId="4D5BDF32" w14:textId="77777777" w:rsidR="001A0019" w:rsidRPr="001A0019" w:rsidRDefault="001A0019" w:rsidP="001A0019">
      <w:pPr>
        <w:rPr>
          <w:color w:val="000000" w:themeColor="text1"/>
        </w:rPr>
      </w:pPr>
      <w:r w:rsidRPr="001A0019">
        <w:rPr>
          <w:color w:val="000000" w:themeColor="text1"/>
        </w:rPr>
        <w:t xml:space="preserve">A árvore </w:t>
      </w:r>
      <w:r w:rsidRPr="001A0019">
        <w:rPr>
          <w:b/>
          <w:bCs/>
          <w:color w:val="000000" w:themeColor="text1"/>
        </w:rPr>
        <w:t>PATRICIA</w:t>
      </w:r>
      <w:r w:rsidRPr="001A0019">
        <w:rPr>
          <w:color w:val="000000" w:themeColor="text1"/>
        </w:rPr>
        <w:t xml:space="preserve"> (</w:t>
      </w:r>
      <w:proofErr w:type="spellStart"/>
      <w:r w:rsidRPr="001A0019">
        <w:rPr>
          <w:i/>
          <w:iCs/>
          <w:color w:val="000000" w:themeColor="text1"/>
        </w:rPr>
        <w:t>Practical</w:t>
      </w:r>
      <w:proofErr w:type="spellEnd"/>
      <w:r w:rsidRPr="001A0019">
        <w:rPr>
          <w:i/>
          <w:iCs/>
          <w:color w:val="000000" w:themeColor="text1"/>
        </w:rPr>
        <w:t xml:space="preserve"> </w:t>
      </w:r>
      <w:proofErr w:type="spellStart"/>
      <w:r w:rsidRPr="001A0019">
        <w:rPr>
          <w:i/>
          <w:iCs/>
          <w:color w:val="000000" w:themeColor="text1"/>
        </w:rPr>
        <w:t>Algorithm</w:t>
      </w:r>
      <w:proofErr w:type="spellEnd"/>
      <w:r w:rsidRPr="001A0019">
        <w:rPr>
          <w:i/>
          <w:iCs/>
          <w:color w:val="000000" w:themeColor="text1"/>
        </w:rPr>
        <w:t xml:space="preserve"> </w:t>
      </w:r>
      <w:proofErr w:type="spellStart"/>
      <w:r w:rsidRPr="001A0019">
        <w:rPr>
          <w:i/>
          <w:iCs/>
          <w:color w:val="000000" w:themeColor="text1"/>
        </w:rPr>
        <w:t>to</w:t>
      </w:r>
      <w:proofErr w:type="spellEnd"/>
      <w:r w:rsidRPr="001A0019">
        <w:rPr>
          <w:i/>
          <w:iCs/>
          <w:color w:val="000000" w:themeColor="text1"/>
        </w:rPr>
        <w:t xml:space="preserve"> </w:t>
      </w:r>
      <w:proofErr w:type="spellStart"/>
      <w:r w:rsidRPr="001A0019">
        <w:rPr>
          <w:i/>
          <w:iCs/>
          <w:color w:val="000000" w:themeColor="text1"/>
        </w:rPr>
        <w:t>Retrieve</w:t>
      </w:r>
      <w:proofErr w:type="spellEnd"/>
      <w:r w:rsidRPr="001A0019">
        <w:rPr>
          <w:i/>
          <w:iCs/>
          <w:color w:val="000000" w:themeColor="text1"/>
        </w:rPr>
        <w:t xml:space="preserve"> </w:t>
      </w:r>
      <w:proofErr w:type="spellStart"/>
      <w:r w:rsidRPr="001A0019">
        <w:rPr>
          <w:i/>
          <w:iCs/>
          <w:color w:val="000000" w:themeColor="text1"/>
        </w:rPr>
        <w:t>Information</w:t>
      </w:r>
      <w:proofErr w:type="spellEnd"/>
      <w:r w:rsidRPr="001A0019">
        <w:rPr>
          <w:i/>
          <w:iCs/>
          <w:color w:val="000000" w:themeColor="text1"/>
        </w:rPr>
        <w:t xml:space="preserve"> </w:t>
      </w:r>
      <w:proofErr w:type="spellStart"/>
      <w:r w:rsidRPr="001A0019">
        <w:rPr>
          <w:i/>
          <w:iCs/>
          <w:color w:val="000000" w:themeColor="text1"/>
        </w:rPr>
        <w:t>Coded</w:t>
      </w:r>
      <w:proofErr w:type="spellEnd"/>
      <w:r w:rsidRPr="001A0019">
        <w:rPr>
          <w:i/>
          <w:iCs/>
          <w:color w:val="000000" w:themeColor="text1"/>
        </w:rPr>
        <w:t xml:space="preserve"> in </w:t>
      </w:r>
      <w:proofErr w:type="spellStart"/>
      <w:r w:rsidRPr="001A0019">
        <w:rPr>
          <w:i/>
          <w:iCs/>
          <w:color w:val="000000" w:themeColor="text1"/>
        </w:rPr>
        <w:t>Alphanumeric</w:t>
      </w:r>
      <w:proofErr w:type="spellEnd"/>
      <w:r w:rsidRPr="001A0019">
        <w:rPr>
          <w:color w:val="000000" w:themeColor="text1"/>
        </w:rPr>
        <w:t xml:space="preserve">), também conhecida como </w:t>
      </w:r>
      <w:r w:rsidRPr="001A0019">
        <w:rPr>
          <w:b/>
          <w:bCs/>
          <w:color w:val="000000" w:themeColor="text1"/>
        </w:rPr>
        <w:t xml:space="preserve">árvore </w:t>
      </w:r>
      <w:proofErr w:type="spellStart"/>
      <w:r w:rsidRPr="001A0019">
        <w:rPr>
          <w:b/>
          <w:bCs/>
          <w:color w:val="000000" w:themeColor="text1"/>
        </w:rPr>
        <w:t>radix</w:t>
      </w:r>
      <w:proofErr w:type="spellEnd"/>
      <w:r w:rsidRPr="001A0019">
        <w:rPr>
          <w:color w:val="000000" w:themeColor="text1"/>
        </w:rPr>
        <w:t xml:space="preserve">, é uma representação compacta de uma trie em que um nó que é o único filho de um pai é </w:t>
      </w:r>
      <w:r w:rsidRPr="001A0019">
        <w:rPr>
          <w:b/>
          <w:bCs/>
          <w:color w:val="000000" w:themeColor="text1"/>
        </w:rPr>
        <w:t>mesclado</w:t>
      </w:r>
      <w:r w:rsidRPr="001A0019">
        <w:rPr>
          <w:color w:val="000000" w:themeColor="text1"/>
        </w:rPr>
        <w:t xml:space="preserve"> com esse pai. As </w:t>
      </w:r>
      <w:r w:rsidRPr="001A0019">
        <w:rPr>
          <w:b/>
          <w:bCs/>
          <w:color w:val="000000" w:themeColor="text1"/>
        </w:rPr>
        <w:t>chaves</w:t>
      </w:r>
      <w:r w:rsidRPr="001A0019">
        <w:rPr>
          <w:color w:val="000000" w:themeColor="text1"/>
        </w:rPr>
        <w:t xml:space="preserve"> representam o </w:t>
      </w:r>
      <w:r w:rsidRPr="001A0019">
        <w:rPr>
          <w:b/>
          <w:bCs/>
          <w:color w:val="000000" w:themeColor="text1"/>
        </w:rPr>
        <w:t>caminho</w:t>
      </w:r>
      <w:r w:rsidRPr="001A0019">
        <w:rPr>
          <w:color w:val="000000" w:themeColor="text1"/>
        </w:rPr>
        <w:t xml:space="preserve"> para alcançar um nó. Os nós que compartilham a mesma chave podem compartilhar o mesmo caminho, tornando assim uma forma eficiente de encontrar </w:t>
      </w:r>
      <w:r w:rsidRPr="001A0019">
        <w:rPr>
          <w:b/>
          <w:bCs/>
          <w:color w:val="000000" w:themeColor="text1"/>
        </w:rPr>
        <w:t>prefixos comuns</w:t>
      </w:r>
      <w:r w:rsidRPr="001A0019">
        <w:rPr>
          <w:color w:val="000000" w:themeColor="text1"/>
        </w:rPr>
        <w:t xml:space="preserve"> utilizando uma pequena quantidade de memória.</w:t>
      </w:r>
    </w:p>
    <w:p w14:paraId="588E4C8A" w14:textId="77777777" w:rsidR="001A0019" w:rsidRPr="001A0019" w:rsidRDefault="001A0019" w:rsidP="001A0019">
      <w:pPr>
        <w:rPr>
          <w:color w:val="000000" w:themeColor="text1"/>
        </w:rPr>
      </w:pPr>
      <w:r w:rsidRPr="001A0019">
        <w:rPr>
          <w:color w:val="000000" w:themeColor="text1"/>
        </w:rPr>
        <w:t xml:space="preserve">Uma </w:t>
      </w:r>
      <w:r w:rsidRPr="001A0019">
        <w:rPr>
          <w:b/>
          <w:bCs/>
          <w:color w:val="000000" w:themeColor="text1"/>
        </w:rPr>
        <w:t xml:space="preserve">árvore </w:t>
      </w:r>
      <w:proofErr w:type="spellStart"/>
      <w:r w:rsidRPr="001A0019">
        <w:rPr>
          <w:b/>
          <w:bCs/>
          <w:color w:val="000000" w:themeColor="text1"/>
        </w:rPr>
        <w:t>Merkle-Patricia</w:t>
      </w:r>
      <w:proofErr w:type="spellEnd"/>
      <w:r w:rsidRPr="001A0019">
        <w:rPr>
          <w:color w:val="000000" w:themeColor="text1"/>
        </w:rPr>
        <w:t xml:space="preserve"> é uma árvore que possui um </w:t>
      </w:r>
      <w:r w:rsidRPr="001A0019">
        <w:rPr>
          <w:b/>
          <w:bCs/>
          <w:color w:val="000000" w:themeColor="text1"/>
        </w:rPr>
        <w:t>nó raiz</w:t>
      </w:r>
      <w:r w:rsidRPr="001A0019">
        <w:rPr>
          <w:color w:val="000000" w:themeColor="text1"/>
        </w:rPr>
        <w:t xml:space="preserve"> contendo o valor de </w:t>
      </w:r>
      <w:proofErr w:type="spellStart"/>
      <w:r w:rsidRPr="001A0019">
        <w:rPr>
          <w:color w:val="000000" w:themeColor="text1"/>
        </w:rPr>
        <w:t>hash</w:t>
      </w:r>
      <w:proofErr w:type="spellEnd"/>
      <w:r w:rsidRPr="001A0019">
        <w:rPr>
          <w:color w:val="000000" w:themeColor="text1"/>
        </w:rPr>
        <w:t xml:space="preserve"> de toda a estrutura de dados. A árvore </w:t>
      </w:r>
      <w:proofErr w:type="spellStart"/>
      <w:r w:rsidRPr="001A0019">
        <w:rPr>
          <w:color w:val="000000" w:themeColor="text1"/>
        </w:rPr>
        <w:t>Merkle-Patricia</w:t>
      </w:r>
      <w:proofErr w:type="spellEnd"/>
      <w:r w:rsidRPr="001A0019">
        <w:rPr>
          <w:color w:val="000000" w:themeColor="text1"/>
        </w:rPr>
        <w:t xml:space="preserve"> combina as árvores de </w:t>
      </w:r>
      <w:proofErr w:type="spellStart"/>
      <w:r w:rsidRPr="001A0019">
        <w:rPr>
          <w:b/>
          <w:bCs/>
          <w:color w:val="000000" w:themeColor="text1"/>
        </w:rPr>
        <w:t>Merkle</w:t>
      </w:r>
      <w:proofErr w:type="spellEnd"/>
      <w:r w:rsidRPr="001A0019">
        <w:rPr>
          <w:color w:val="000000" w:themeColor="text1"/>
        </w:rPr>
        <w:t xml:space="preserve"> e </w:t>
      </w:r>
      <w:proofErr w:type="spellStart"/>
      <w:r w:rsidRPr="001A0019">
        <w:rPr>
          <w:b/>
          <w:bCs/>
          <w:color w:val="000000" w:themeColor="text1"/>
        </w:rPr>
        <w:t>Patricia</w:t>
      </w:r>
      <w:proofErr w:type="spellEnd"/>
      <w:r w:rsidRPr="001A0019">
        <w:rPr>
          <w:color w:val="000000" w:themeColor="text1"/>
        </w:rPr>
        <w:t xml:space="preserve">, onde a </w:t>
      </w:r>
      <w:proofErr w:type="spellStart"/>
      <w:r w:rsidRPr="001A0019">
        <w:rPr>
          <w:color w:val="000000" w:themeColor="text1"/>
        </w:rPr>
        <w:t>Patricia</w:t>
      </w:r>
      <w:proofErr w:type="spellEnd"/>
      <w:r w:rsidRPr="001A0019">
        <w:rPr>
          <w:color w:val="000000" w:themeColor="text1"/>
        </w:rPr>
        <w:t xml:space="preserve"> é usada para </w:t>
      </w:r>
      <w:r w:rsidRPr="001A0019">
        <w:rPr>
          <w:b/>
          <w:bCs/>
          <w:color w:val="000000" w:themeColor="text1"/>
        </w:rPr>
        <w:t>armazenamento eficiente</w:t>
      </w:r>
      <w:r w:rsidRPr="001A0019">
        <w:rPr>
          <w:color w:val="000000" w:themeColor="text1"/>
        </w:rPr>
        <w:t xml:space="preserve"> e a </w:t>
      </w:r>
      <w:proofErr w:type="spellStart"/>
      <w:r w:rsidRPr="001A0019">
        <w:rPr>
          <w:color w:val="000000" w:themeColor="text1"/>
        </w:rPr>
        <w:t>Merkle</w:t>
      </w:r>
      <w:proofErr w:type="spellEnd"/>
      <w:r w:rsidRPr="001A0019">
        <w:rPr>
          <w:color w:val="000000" w:themeColor="text1"/>
        </w:rPr>
        <w:t xml:space="preserve"> fornece </w:t>
      </w:r>
      <w:r w:rsidRPr="001A0019">
        <w:rPr>
          <w:b/>
          <w:bCs/>
          <w:color w:val="000000" w:themeColor="text1"/>
        </w:rPr>
        <w:t>validação à prova de violação</w:t>
      </w:r>
      <w:r w:rsidRPr="001A0019">
        <w:rPr>
          <w:color w:val="000000" w:themeColor="text1"/>
        </w:rPr>
        <w:t xml:space="preserve"> (</w:t>
      </w:r>
      <w:proofErr w:type="spellStart"/>
      <w:r w:rsidRPr="001A0019">
        <w:rPr>
          <w:i/>
          <w:iCs/>
          <w:color w:val="000000" w:themeColor="text1"/>
        </w:rPr>
        <w:t>tamper-proof</w:t>
      </w:r>
      <w:proofErr w:type="spellEnd"/>
      <w:r w:rsidRPr="001A0019">
        <w:rPr>
          <w:color w:val="000000" w:themeColor="text1"/>
        </w:rPr>
        <w:t xml:space="preserve">). A árvore </w:t>
      </w:r>
      <w:proofErr w:type="spellStart"/>
      <w:r w:rsidRPr="001A0019">
        <w:rPr>
          <w:color w:val="000000" w:themeColor="text1"/>
        </w:rPr>
        <w:t>Patricia</w:t>
      </w:r>
      <w:proofErr w:type="spellEnd"/>
      <w:r w:rsidRPr="001A0019">
        <w:rPr>
          <w:color w:val="000000" w:themeColor="text1"/>
        </w:rPr>
        <w:t xml:space="preserve"> também é modificada para armazenar </w:t>
      </w:r>
      <w:r w:rsidRPr="001A0019">
        <w:rPr>
          <w:b/>
          <w:bCs/>
          <w:color w:val="000000" w:themeColor="text1"/>
        </w:rPr>
        <w:t>cadeias hexadecimais</w:t>
      </w:r>
      <w:r w:rsidRPr="001A0019">
        <w:rPr>
          <w:color w:val="000000" w:themeColor="text1"/>
        </w:rPr>
        <w:t xml:space="preserve"> em vez de bits e suporta </w:t>
      </w:r>
      <w:r w:rsidRPr="001A0019">
        <w:rPr>
          <w:b/>
          <w:bCs/>
          <w:color w:val="000000" w:themeColor="text1"/>
        </w:rPr>
        <w:t>16 ramificações</w:t>
      </w:r>
      <w:r w:rsidRPr="001A0019">
        <w:rPr>
          <w:color w:val="000000" w:themeColor="text1"/>
        </w:rPr>
        <w:t>.</w:t>
      </w:r>
    </w:p>
    <w:p w14:paraId="661B3FFE" w14:textId="77777777" w:rsidR="001A0019" w:rsidRPr="001A0019" w:rsidRDefault="001A0019" w:rsidP="001A0019">
      <w:pPr>
        <w:rPr>
          <w:color w:val="000000" w:themeColor="text1"/>
        </w:rPr>
      </w:pPr>
      <w:r w:rsidRPr="001A0019">
        <w:rPr>
          <w:color w:val="000000" w:themeColor="text1"/>
        </w:rPr>
        <w:t xml:space="preserve">A árvore </w:t>
      </w:r>
      <w:proofErr w:type="spellStart"/>
      <w:r w:rsidRPr="001A0019">
        <w:rPr>
          <w:color w:val="000000" w:themeColor="text1"/>
        </w:rPr>
        <w:t>Merkle-Patricia</w:t>
      </w:r>
      <w:proofErr w:type="spellEnd"/>
      <w:r w:rsidRPr="001A0019">
        <w:rPr>
          <w:color w:val="000000" w:themeColor="text1"/>
        </w:rPr>
        <w:t xml:space="preserve"> possui quatro tipos de nós:</w:t>
      </w:r>
    </w:p>
    <w:p w14:paraId="3E72E8C3" w14:textId="77777777" w:rsidR="001A0019" w:rsidRPr="001A0019" w:rsidRDefault="001A0019" w:rsidP="001A0019">
      <w:pPr>
        <w:numPr>
          <w:ilvl w:val="0"/>
          <w:numId w:val="12"/>
        </w:numPr>
        <w:rPr>
          <w:color w:val="000000" w:themeColor="text1"/>
        </w:rPr>
      </w:pPr>
      <w:r w:rsidRPr="001A0019">
        <w:rPr>
          <w:b/>
          <w:bCs/>
          <w:color w:val="000000" w:themeColor="text1"/>
        </w:rPr>
        <w:t>Nós nulos</w:t>
      </w:r>
      <w:r w:rsidRPr="001A0019">
        <w:rPr>
          <w:color w:val="000000" w:themeColor="text1"/>
        </w:rPr>
        <w:t>, que são nós inexistentes representados por cadeias vazias.</w:t>
      </w:r>
    </w:p>
    <w:p w14:paraId="5958537C" w14:textId="77777777" w:rsidR="001A0019" w:rsidRPr="001A0019" w:rsidRDefault="001A0019" w:rsidP="001A0019">
      <w:pPr>
        <w:numPr>
          <w:ilvl w:val="0"/>
          <w:numId w:val="12"/>
        </w:numPr>
        <w:rPr>
          <w:color w:val="000000" w:themeColor="text1"/>
        </w:rPr>
      </w:pPr>
      <w:r w:rsidRPr="001A0019">
        <w:rPr>
          <w:b/>
          <w:bCs/>
          <w:color w:val="000000" w:themeColor="text1"/>
        </w:rPr>
        <w:t>Nós de ramificação</w:t>
      </w:r>
      <w:r w:rsidRPr="001A0019">
        <w:rPr>
          <w:color w:val="000000" w:themeColor="text1"/>
        </w:rPr>
        <w:t xml:space="preserve"> (</w:t>
      </w:r>
      <w:proofErr w:type="spellStart"/>
      <w:r w:rsidRPr="001A0019">
        <w:rPr>
          <w:i/>
          <w:iCs/>
          <w:color w:val="000000" w:themeColor="text1"/>
        </w:rPr>
        <w:t>branch</w:t>
      </w:r>
      <w:proofErr w:type="spellEnd"/>
      <w:r w:rsidRPr="001A0019">
        <w:rPr>
          <w:i/>
          <w:iCs/>
          <w:color w:val="000000" w:themeColor="text1"/>
        </w:rPr>
        <w:t xml:space="preserve"> nodes</w:t>
      </w:r>
      <w:r w:rsidRPr="001A0019">
        <w:rPr>
          <w:color w:val="000000" w:themeColor="text1"/>
        </w:rPr>
        <w:t xml:space="preserve">), que são nós com 17 itens usados para ramificação. Eles têm </w:t>
      </w:r>
      <w:r w:rsidRPr="001A0019">
        <w:rPr>
          <w:b/>
          <w:bCs/>
          <w:color w:val="000000" w:themeColor="text1"/>
        </w:rPr>
        <w:t>16 ramificações possíveis</w:t>
      </w:r>
      <w:r w:rsidRPr="001A0019">
        <w:rPr>
          <w:color w:val="000000" w:themeColor="text1"/>
        </w:rPr>
        <w:t xml:space="preserve"> de 0 a F, e o </w:t>
      </w:r>
      <w:r w:rsidRPr="001A0019">
        <w:rPr>
          <w:b/>
          <w:bCs/>
          <w:color w:val="000000" w:themeColor="text1"/>
        </w:rPr>
        <w:t>17º item</w:t>
      </w:r>
      <w:r w:rsidRPr="001A0019">
        <w:rPr>
          <w:color w:val="000000" w:themeColor="text1"/>
        </w:rPr>
        <w:t xml:space="preserve"> (valor) armazena um valor apenas se o nó for de terminação.</w:t>
      </w:r>
    </w:p>
    <w:p w14:paraId="2C87A34D" w14:textId="77777777" w:rsidR="001A0019" w:rsidRPr="001A0019" w:rsidRDefault="001A0019" w:rsidP="001A0019">
      <w:pPr>
        <w:numPr>
          <w:ilvl w:val="0"/>
          <w:numId w:val="12"/>
        </w:numPr>
        <w:rPr>
          <w:color w:val="000000" w:themeColor="text1"/>
        </w:rPr>
      </w:pPr>
      <w:r w:rsidRPr="001A0019">
        <w:rPr>
          <w:b/>
          <w:bCs/>
          <w:color w:val="000000" w:themeColor="text1"/>
        </w:rPr>
        <w:t>Nós de extensão</w:t>
      </w:r>
      <w:r w:rsidRPr="001A0019">
        <w:rPr>
          <w:color w:val="000000" w:themeColor="text1"/>
        </w:rPr>
        <w:t xml:space="preserve"> (</w:t>
      </w:r>
      <w:proofErr w:type="spellStart"/>
      <w:r w:rsidRPr="001A0019">
        <w:rPr>
          <w:i/>
          <w:iCs/>
          <w:color w:val="000000" w:themeColor="text1"/>
        </w:rPr>
        <w:t>extension</w:t>
      </w:r>
      <w:proofErr w:type="spellEnd"/>
      <w:r w:rsidRPr="001A0019">
        <w:rPr>
          <w:i/>
          <w:iCs/>
          <w:color w:val="000000" w:themeColor="text1"/>
        </w:rPr>
        <w:t xml:space="preserve"> nodes</w:t>
      </w:r>
      <w:r w:rsidRPr="001A0019">
        <w:rPr>
          <w:color w:val="000000" w:themeColor="text1"/>
        </w:rPr>
        <w:t xml:space="preserve">), que são nós com 2 itens contendo um </w:t>
      </w:r>
      <w:r w:rsidRPr="001A0019">
        <w:rPr>
          <w:b/>
          <w:bCs/>
          <w:color w:val="000000" w:themeColor="text1"/>
        </w:rPr>
        <w:t>caminho e um valor</w:t>
      </w:r>
      <w:r w:rsidRPr="001A0019">
        <w:rPr>
          <w:color w:val="000000" w:themeColor="text1"/>
        </w:rPr>
        <w:t xml:space="preserve">. São usados para </w:t>
      </w:r>
      <w:r w:rsidRPr="001A0019">
        <w:rPr>
          <w:b/>
          <w:bCs/>
          <w:color w:val="000000" w:themeColor="text1"/>
        </w:rPr>
        <w:t>compressão</w:t>
      </w:r>
      <w:r w:rsidRPr="001A0019">
        <w:rPr>
          <w:color w:val="000000" w:themeColor="text1"/>
        </w:rPr>
        <w:t xml:space="preserve">, onde uma parte comum de múltiplas chaves é armazenada, ou seja, um </w:t>
      </w:r>
      <w:proofErr w:type="spellStart"/>
      <w:r w:rsidRPr="001A0019">
        <w:rPr>
          <w:color w:val="000000" w:themeColor="text1"/>
        </w:rPr>
        <w:t>nibble</w:t>
      </w:r>
      <w:proofErr w:type="spellEnd"/>
      <w:r w:rsidRPr="001A0019">
        <w:rPr>
          <w:color w:val="000000" w:themeColor="text1"/>
        </w:rPr>
        <w:t xml:space="preserve"> compartilhado.</w:t>
      </w:r>
    </w:p>
    <w:p w14:paraId="6A907FFC" w14:textId="77777777" w:rsidR="001A0019" w:rsidRPr="001A0019" w:rsidRDefault="001A0019" w:rsidP="001A0019">
      <w:pPr>
        <w:numPr>
          <w:ilvl w:val="0"/>
          <w:numId w:val="12"/>
        </w:numPr>
        <w:rPr>
          <w:color w:val="000000" w:themeColor="text1"/>
        </w:rPr>
      </w:pPr>
      <w:proofErr w:type="gramStart"/>
      <w:r w:rsidRPr="001A0019">
        <w:rPr>
          <w:b/>
          <w:bCs/>
          <w:color w:val="000000" w:themeColor="text1"/>
        </w:rPr>
        <w:t>Nós folha</w:t>
      </w:r>
      <w:proofErr w:type="gramEnd"/>
      <w:r w:rsidRPr="001A0019">
        <w:rPr>
          <w:color w:val="000000" w:themeColor="text1"/>
        </w:rPr>
        <w:t xml:space="preserve"> (</w:t>
      </w:r>
      <w:proofErr w:type="spellStart"/>
      <w:r w:rsidRPr="001A0019">
        <w:rPr>
          <w:i/>
          <w:iCs/>
          <w:color w:val="000000" w:themeColor="text1"/>
        </w:rPr>
        <w:t>leaf</w:t>
      </w:r>
      <w:proofErr w:type="spellEnd"/>
      <w:r w:rsidRPr="001A0019">
        <w:rPr>
          <w:i/>
          <w:iCs/>
          <w:color w:val="000000" w:themeColor="text1"/>
        </w:rPr>
        <w:t xml:space="preserve"> nodes</w:t>
      </w:r>
      <w:r w:rsidRPr="001A0019">
        <w:rPr>
          <w:color w:val="000000" w:themeColor="text1"/>
        </w:rPr>
        <w:t xml:space="preserve">), que também são nós com 2 itens contendo um </w:t>
      </w:r>
      <w:r w:rsidRPr="001A0019">
        <w:rPr>
          <w:b/>
          <w:bCs/>
          <w:color w:val="000000" w:themeColor="text1"/>
        </w:rPr>
        <w:t>caminho e um valor</w:t>
      </w:r>
      <w:r w:rsidRPr="001A0019">
        <w:rPr>
          <w:color w:val="000000" w:themeColor="text1"/>
        </w:rPr>
        <w:t xml:space="preserve">. O nó folha é o </w:t>
      </w:r>
      <w:r w:rsidRPr="001A0019">
        <w:rPr>
          <w:b/>
          <w:bCs/>
          <w:color w:val="000000" w:themeColor="text1"/>
        </w:rPr>
        <w:t>nó de terminação</w:t>
      </w:r>
      <w:r w:rsidRPr="001A0019">
        <w:rPr>
          <w:color w:val="000000" w:themeColor="text1"/>
        </w:rPr>
        <w:t xml:space="preserve"> no caminho, sem filhos, e agrupa os </w:t>
      </w:r>
      <w:r w:rsidRPr="001A0019">
        <w:rPr>
          <w:b/>
          <w:bCs/>
          <w:color w:val="000000" w:themeColor="text1"/>
        </w:rPr>
        <w:t>sufixos comuns</w:t>
      </w:r>
      <w:r w:rsidRPr="001A0019">
        <w:rPr>
          <w:color w:val="000000" w:themeColor="text1"/>
        </w:rPr>
        <w:t xml:space="preserve"> de chaves no caminho como técnica de compressão.</w:t>
      </w:r>
    </w:p>
    <w:p w14:paraId="448ADD88" w14:textId="77777777" w:rsidR="001A0019" w:rsidRPr="001A0019" w:rsidRDefault="001A0019" w:rsidP="001A0019">
      <w:pPr>
        <w:rPr>
          <w:color w:val="000000" w:themeColor="text1"/>
        </w:rPr>
      </w:pPr>
      <w:proofErr w:type="gramStart"/>
      <w:r w:rsidRPr="001A0019">
        <w:rPr>
          <w:b/>
          <w:bCs/>
          <w:color w:val="000000" w:themeColor="text1"/>
        </w:rPr>
        <w:t>Nós folha</w:t>
      </w:r>
      <w:proofErr w:type="gramEnd"/>
      <w:r w:rsidRPr="001A0019">
        <w:rPr>
          <w:color w:val="000000" w:themeColor="text1"/>
        </w:rPr>
        <w:t xml:space="preserve"> e </w:t>
      </w:r>
      <w:r w:rsidRPr="001A0019">
        <w:rPr>
          <w:b/>
          <w:bCs/>
          <w:color w:val="000000" w:themeColor="text1"/>
        </w:rPr>
        <w:t>nós de extensão</w:t>
      </w:r>
      <w:r w:rsidRPr="001A0019">
        <w:rPr>
          <w:color w:val="000000" w:themeColor="text1"/>
        </w:rPr>
        <w:t xml:space="preserve"> são distinguidos por um </w:t>
      </w:r>
      <w:r w:rsidRPr="001A0019">
        <w:rPr>
          <w:b/>
          <w:bCs/>
          <w:color w:val="000000" w:themeColor="text1"/>
        </w:rPr>
        <w:t>valor de prefixo hexadecimal</w:t>
      </w:r>
      <w:r w:rsidRPr="001A0019">
        <w:rPr>
          <w:color w:val="000000" w:themeColor="text1"/>
        </w:rPr>
        <w:t>:</w:t>
      </w:r>
    </w:p>
    <w:p w14:paraId="1E619555" w14:textId="77777777" w:rsidR="001A0019" w:rsidRPr="001A0019" w:rsidRDefault="001A0019" w:rsidP="001A0019">
      <w:pPr>
        <w:numPr>
          <w:ilvl w:val="0"/>
          <w:numId w:val="13"/>
        </w:numPr>
        <w:rPr>
          <w:color w:val="000000" w:themeColor="text1"/>
        </w:rPr>
      </w:pPr>
      <w:r w:rsidRPr="001A0019">
        <w:rPr>
          <w:color w:val="000000" w:themeColor="text1"/>
        </w:rPr>
        <w:t xml:space="preserve">Um nó folha com um número par de </w:t>
      </w:r>
      <w:proofErr w:type="spellStart"/>
      <w:r w:rsidRPr="001A0019">
        <w:rPr>
          <w:color w:val="000000" w:themeColor="text1"/>
        </w:rPr>
        <w:t>nibbles</w:t>
      </w:r>
      <w:proofErr w:type="spellEnd"/>
      <w:r w:rsidRPr="001A0019">
        <w:rPr>
          <w:color w:val="000000" w:themeColor="text1"/>
        </w:rPr>
        <w:t xml:space="preserve"> tem prefixo </w:t>
      </w:r>
      <w:r w:rsidRPr="001A0019">
        <w:rPr>
          <w:b/>
          <w:bCs/>
          <w:color w:val="000000" w:themeColor="text1"/>
        </w:rPr>
        <w:t>2</w:t>
      </w:r>
      <w:r w:rsidRPr="001A0019">
        <w:rPr>
          <w:color w:val="000000" w:themeColor="text1"/>
        </w:rPr>
        <w:t>;</w:t>
      </w:r>
    </w:p>
    <w:p w14:paraId="20AA9913" w14:textId="77777777" w:rsidR="001A0019" w:rsidRPr="001A0019" w:rsidRDefault="001A0019" w:rsidP="001A0019">
      <w:pPr>
        <w:numPr>
          <w:ilvl w:val="0"/>
          <w:numId w:val="13"/>
        </w:numPr>
        <w:rPr>
          <w:color w:val="000000" w:themeColor="text1"/>
        </w:rPr>
      </w:pPr>
      <w:r w:rsidRPr="001A0019">
        <w:rPr>
          <w:color w:val="000000" w:themeColor="text1"/>
        </w:rPr>
        <w:t xml:space="preserve">Com número ímpar de </w:t>
      </w:r>
      <w:proofErr w:type="spellStart"/>
      <w:r w:rsidRPr="001A0019">
        <w:rPr>
          <w:color w:val="000000" w:themeColor="text1"/>
        </w:rPr>
        <w:t>nibbles</w:t>
      </w:r>
      <w:proofErr w:type="spellEnd"/>
      <w:r w:rsidRPr="001A0019">
        <w:rPr>
          <w:color w:val="000000" w:themeColor="text1"/>
        </w:rPr>
        <w:t xml:space="preserve">, o prefixo é </w:t>
      </w:r>
      <w:r w:rsidRPr="001A0019">
        <w:rPr>
          <w:b/>
          <w:bCs/>
          <w:color w:val="000000" w:themeColor="text1"/>
        </w:rPr>
        <w:t>3</w:t>
      </w:r>
      <w:r w:rsidRPr="001A0019">
        <w:rPr>
          <w:color w:val="000000" w:themeColor="text1"/>
        </w:rPr>
        <w:t>.</w:t>
      </w:r>
    </w:p>
    <w:p w14:paraId="4BBF3469" w14:textId="77777777" w:rsidR="001A0019" w:rsidRPr="001A0019" w:rsidRDefault="001A0019" w:rsidP="001A0019">
      <w:pPr>
        <w:numPr>
          <w:ilvl w:val="0"/>
          <w:numId w:val="13"/>
        </w:numPr>
        <w:rPr>
          <w:color w:val="000000" w:themeColor="text1"/>
        </w:rPr>
      </w:pPr>
      <w:r w:rsidRPr="001A0019">
        <w:rPr>
          <w:color w:val="000000" w:themeColor="text1"/>
        </w:rPr>
        <w:t xml:space="preserve">Nós de extensão com número par de </w:t>
      </w:r>
      <w:proofErr w:type="spellStart"/>
      <w:r w:rsidRPr="001A0019">
        <w:rPr>
          <w:color w:val="000000" w:themeColor="text1"/>
        </w:rPr>
        <w:t>nibbles</w:t>
      </w:r>
      <w:proofErr w:type="spellEnd"/>
      <w:r w:rsidRPr="001A0019">
        <w:rPr>
          <w:color w:val="000000" w:themeColor="text1"/>
        </w:rPr>
        <w:t xml:space="preserve"> têm prefixo </w:t>
      </w:r>
      <w:r w:rsidRPr="001A0019">
        <w:rPr>
          <w:b/>
          <w:bCs/>
          <w:color w:val="000000" w:themeColor="text1"/>
        </w:rPr>
        <w:t>0</w:t>
      </w:r>
      <w:r w:rsidRPr="001A0019">
        <w:rPr>
          <w:color w:val="000000" w:themeColor="text1"/>
        </w:rPr>
        <w:t>;</w:t>
      </w:r>
    </w:p>
    <w:p w14:paraId="014A7711" w14:textId="77777777" w:rsidR="001A0019" w:rsidRPr="001A0019" w:rsidRDefault="001A0019" w:rsidP="001A0019">
      <w:pPr>
        <w:numPr>
          <w:ilvl w:val="0"/>
          <w:numId w:val="13"/>
        </w:numPr>
        <w:rPr>
          <w:color w:val="000000" w:themeColor="text1"/>
        </w:rPr>
      </w:pPr>
      <w:r w:rsidRPr="001A0019">
        <w:rPr>
          <w:color w:val="000000" w:themeColor="text1"/>
        </w:rPr>
        <w:t xml:space="preserve">Com número ímpar, o prefixo é </w:t>
      </w:r>
      <w:r w:rsidRPr="001A0019">
        <w:rPr>
          <w:b/>
          <w:bCs/>
          <w:color w:val="000000" w:themeColor="text1"/>
        </w:rPr>
        <w:t>1</w:t>
      </w:r>
      <w:r w:rsidRPr="001A0019">
        <w:rPr>
          <w:color w:val="000000" w:themeColor="text1"/>
        </w:rPr>
        <w:t>.</w:t>
      </w:r>
    </w:p>
    <w:p w14:paraId="20C66F44" w14:textId="77777777" w:rsidR="001A0019" w:rsidRPr="001A0019" w:rsidRDefault="001A0019" w:rsidP="001A0019">
      <w:pPr>
        <w:rPr>
          <w:color w:val="000000" w:themeColor="text1"/>
        </w:rPr>
      </w:pPr>
      <w:r w:rsidRPr="001A0019">
        <w:rPr>
          <w:color w:val="000000" w:themeColor="text1"/>
        </w:rPr>
        <w:pict w14:anchorId="4D2439A7">
          <v:rect id="_x0000_i1294" style="width:0;height:1.5pt" o:hralign="center" o:hrstd="t" o:hr="t" fillcolor="#a0a0a0" stroked="f"/>
        </w:pict>
      </w:r>
    </w:p>
    <w:p w14:paraId="77A73DFF" w14:textId="77777777" w:rsidR="001A0019" w:rsidRPr="001A0019" w:rsidRDefault="001A0019" w:rsidP="001A0019">
      <w:pPr>
        <w:rPr>
          <w:color w:val="000000" w:themeColor="text1"/>
        </w:rPr>
      </w:pPr>
      <w:r w:rsidRPr="001A0019">
        <w:rPr>
          <w:color w:val="000000" w:themeColor="text1"/>
        </w:rPr>
        <w:t xml:space="preserve">A figura abaixo mostra como uma árvore </w:t>
      </w:r>
      <w:proofErr w:type="spellStart"/>
      <w:r w:rsidRPr="001A0019">
        <w:rPr>
          <w:color w:val="000000" w:themeColor="text1"/>
        </w:rPr>
        <w:t>Merkle-Patricia</w:t>
      </w:r>
      <w:proofErr w:type="spellEnd"/>
      <w:r w:rsidRPr="001A0019">
        <w:rPr>
          <w:color w:val="000000" w:themeColor="text1"/>
        </w:rPr>
        <w:t xml:space="preserve"> é usada para armazenar chaves e valores (contas e saldos no Ethereum):</w:t>
      </w:r>
    </w:p>
    <w:p w14:paraId="6602511D" w14:textId="77777777" w:rsidR="001A0019" w:rsidRPr="001A0019" w:rsidRDefault="001A0019" w:rsidP="001A0019">
      <w:pPr>
        <w:rPr>
          <w:color w:val="000000" w:themeColor="text1"/>
        </w:rPr>
      </w:pPr>
      <w:r w:rsidRPr="001A0019">
        <w:rPr>
          <w:b/>
          <w:bCs/>
          <w:color w:val="000000" w:themeColor="text1"/>
        </w:rPr>
        <w:lastRenderedPageBreak/>
        <w:t xml:space="preserve">Figura 3.8: Árvore </w:t>
      </w:r>
      <w:proofErr w:type="spellStart"/>
      <w:r w:rsidRPr="001A0019">
        <w:rPr>
          <w:b/>
          <w:bCs/>
          <w:color w:val="000000" w:themeColor="text1"/>
        </w:rPr>
        <w:t>Merkle-Patricia</w:t>
      </w:r>
      <w:proofErr w:type="spellEnd"/>
    </w:p>
    <w:p w14:paraId="01EEB64E" w14:textId="77777777" w:rsidR="001A0019" w:rsidRPr="001A0019" w:rsidRDefault="001A0019" w:rsidP="001A0019">
      <w:pPr>
        <w:rPr>
          <w:color w:val="000000" w:themeColor="text1"/>
        </w:rPr>
      </w:pPr>
      <w:r w:rsidRPr="001A0019">
        <w:rPr>
          <w:color w:val="000000" w:themeColor="text1"/>
        </w:rPr>
        <w:t>No diagrama acima:</w:t>
      </w:r>
    </w:p>
    <w:p w14:paraId="3DD48FF9" w14:textId="77777777" w:rsidR="001A0019" w:rsidRPr="001A0019" w:rsidRDefault="001A0019" w:rsidP="001A0019">
      <w:pPr>
        <w:numPr>
          <w:ilvl w:val="0"/>
          <w:numId w:val="14"/>
        </w:numPr>
        <w:rPr>
          <w:color w:val="000000" w:themeColor="text1"/>
        </w:rPr>
      </w:pPr>
      <w:r w:rsidRPr="001A0019">
        <w:rPr>
          <w:color w:val="000000" w:themeColor="text1"/>
        </w:rPr>
        <w:t xml:space="preserve">A chave </w:t>
      </w:r>
      <w:r w:rsidRPr="001A0019">
        <w:rPr>
          <w:b/>
          <w:bCs/>
          <w:color w:val="000000" w:themeColor="text1"/>
        </w:rPr>
        <w:t>a117861</w:t>
      </w:r>
      <w:r w:rsidRPr="001A0019">
        <w:rPr>
          <w:color w:val="000000" w:themeColor="text1"/>
        </w:rPr>
        <w:t xml:space="preserve"> tem valor de </w:t>
      </w:r>
      <w:r w:rsidRPr="001A0019">
        <w:rPr>
          <w:b/>
          <w:bCs/>
          <w:color w:val="000000" w:themeColor="text1"/>
        </w:rPr>
        <w:t>5 ETH</w:t>
      </w:r>
    </w:p>
    <w:p w14:paraId="1EA421CC" w14:textId="77777777" w:rsidR="001A0019" w:rsidRPr="001A0019" w:rsidRDefault="001A0019" w:rsidP="001A0019">
      <w:pPr>
        <w:numPr>
          <w:ilvl w:val="0"/>
          <w:numId w:val="14"/>
        </w:numPr>
        <w:rPr>
          <w:color w:val="000000" w:themeColor="text1"/>
        </w:rPr>
      </w:pPr>
      <w:r w:rsidRPr="001A0019">
        <w:rPr>
          <w:color w:val="000000" w:themeColor="text1"/>
        </w:rPr>
        <w:t xml:space="preserve">A chave </w:t>
      </w:r>
      <w:r w:rsidRPr="001A0019">
        <w:rPr>
          <w:b/>
          <w:bCs/>
          <w:color w:val="000000" w:themeColor="text1"/>
        </w:rPr>
        <w:t>a155b15</w:t>
      </w:r>
      <w:r w:rsidRPr="001A0019">
        <w:rPr>
          <w:color w:val="000000" w:themeColor="text1"/>
        </w:rPr>
        <w:t xml:space="preserve"> tem valor de </w:t>
      </w:r>
      <w:r w:rsidRPr="001A0019">
        <w:rPr>
          <w:b/>
          <w:bCs/>
          <w:color w:val="000000" w:themeColor="text1"/>
        </w:rPr>
        <w:t>1 ETH</w:t>
      </w:r>
    </w:p>
    <w:p w14:paraId="19B14D87" w14:textId="77777777" w:rsidR="001A0019" w:rsidRPr="001A0019" w:rsidRDefault="001A0019" w:rsidP="001A0019">
      <w:pPr>
        <w:numPr>
          <w:ilvl w:val="0"/>
          <w:numId w:val="14"/>
        </w:numPr>
        <w:rPr>
          <w:color w:val="000000" w:themeColor="text1"/>
        </w:rPr>
      </w:pPr>
      <w:r w:rsidRPr="001A0019">
        <w:rPr>
          <w:color w:val="000000" w:themeColor="text1"/>
        </w:rPr>
        <w:t xml:space="preserve">A chave </w:t>
      </w:r>
      <w:r w:rsidRPr="001A0019">
        <w:rPr>
          <w:b/>
          <w:bCs/>
          <w:color w:val="000000" w:themeColor="text1"/>
        </w:rPr>
        <w:t>a155b51</w:t>
      </w:r>
      <w:r w:rsidRPr="001A0019">
        <w:rPr>
          <w:color w:val="000000" w:themeColor="text1"/>
        </w:rPr>
        <w:t xml:space="preserve"> tem valor de </w:t>
      </w:r>
      <w:r w:rsidRPr="001A0019">
        <w:rPr>
          <w:b/>
          <w:bCs/>
          <w:color w:val="000000" w:themeColor="text1"/>
        </w:rPr>
        <w:t>9 ETH</w:t>
      </w:r>
    </w:p>
    <w:p w14:paraId="41F7F348" w14:textId="77777777" w:rsidR="001A0019" w:rsidRPr="001A0019" w:rsidRDefault="001A0019" w:rsidP="001A0019">
      <w:pPr>
        <w:rPr>
          <w:color w:val="000000" w:themeColor="text1"/>
        </w:rPr>
      </w:pPr>
      <w:r w:rsidRPr="001A0019">
        <w:rPr>
          <w:color w:val="000000" w:themeColor="text1"/>
        </w:rPr>
        <w:t xml:space="preserve">Observe que </w:t>
      </w:r>
      <w:r w:rsidRPr="001A0019">
        <w:rPr>
          <w:b/>
          <w:bCs/>
          <w:color w:val="000000" w:themeColor="text1"/>
        </w:rPr>
        <w:t>a1</w:t>
      </w:r>
      <w:r w:rsidRPr="001A0019">
        <w:rPr>
          <w:color w:val="000000" w:themeColor="text1"/>
        </w:rPr>
        <w:t xml:space="preserve"> é um </w:t>
      </w:r>
      <w:r w:rsidRPr="001A0019">
        <w:rPr>
          <w:b/>
          <w:bCs/>
          <w:color w:val="000000" w:themeColor="text1"/>
        </w:rPr>
        <w:t>prefixo comum</w:t>
      </w:r>
      <w:r w:rsidRPr="001A0019">
        <w:rPr>
          <w:color w:val="000000" w:themeColor="text1"/>
        </w:rPr>
        <w:t xml:space="preserve"> (um </w:t>
      </w:r>
      <w:proofErr w:type="spellStart"/>
      <w:r w:rsidRPr="001A0019">
        <w:rPr>
          <w:color w:val="000000" w:themeColor="text1"/>
        </w:rPr>
        <w:t>nibble</w:t>
      </w:r>
      <w:proofErr w:type="spellEnd"/>
      <w:r w:rsidRPr="001A0019">
        <w:rPr>
          <w:color w:val="000000" w:themeColor="text1"/>
        </w:rPr>
        <w:t xml:space="preserve"> compartilhado) e é agrupado no nó de extensão da raiz.</w:t>
      </w:r>
      <w:r w:rsidRPr="001A0019">
        <w:rPr>
          <w:color w:val="000000" w:themeColor="text1"/>
        </w:rPr>
        <w:br/>
        <w:t xml:space="preserve">Então, um </w:t>
      </w:r>
      <w:r w:rsidRPr="001A0019">
        <w:rPr>
          <w:b/>
          <w:bCs/>
          <w:color w:val="000000" w:themeColor="text1"/>
        </w:rPr>
        <w:t>nó folha</w:t>
      </w:r>
      <w:r w:rsidRPr="001A0019">
        <w:rPr>
          <w:color w:val="000000" w:themeColor="text1"/>
        </w:rPr>
        <w:t xml:space="preserve"> (sem filhos) com o sufixo da chave </w:t>
      </w:r>
      <w:r w:rsidRPr="001A0019">
        <w:rPr>
          <w:b/>
          <w:bCs/>
          <w:color w:val="000000" w:themeColor="text1"/>
        </w:rPr>
        <w:t>7861</w:t>
      </w:r>
      <w:r w:rsidRPr="001A0019">
        <w:rPr>
          <w:color w:val="000000" w:themeColor="text1"/>
        </w:rPr>
        <w:t xml:space="preserve"> se ramifica a partir do nó de ramificação.</w:t>
      </w:r>
      <w:r w:rsidRPr="001A0019">
        <w:rPr>
          <w:color w:val="000000" w:themeColor="text1"/>
        </w:rPr>
        <w:br/>
        <w:t xml:space="preserve">Além disso, outro nó de extensão com o </w:t>
      </w:r>
      <w:proofErr w:type="spellStart"/>
      <w:r w:rsidRPr="001A0019">
        <w:rPr>
          <w:color w:val="000000" w:themeColor="text1"/>
        </w:rPr>
        <w:t>nibble</w:t>
      </w:r>
      <w:proofErr w:type="spellEnd"/>
      <w:r w:rsidRPr="001A0019">
        <w:rPr>
          <w:color w:val="000000" w:themeColor="text1"/>
        </w:rPr>
        <w:t xml:space="preserve"> compartilhado (prefixo) </w:t>
      </w:r>
      <w:r w:rsidRPr="001A0019">
        <w:rPr>
          <w:b/>
          <w:bCs/>
          <w:color w:val="000000" w:themeColor="text1"/>
        </w:rPr>
        <w:t>5b</w:t>
      </w:r>
      <w:r w:rsidRPr="001A0019">
        <w:rPr>
          <w:color w:val="000000" w:themeColor="text1"/>
        </w:rPr>
        <w:t xml:space="preserve"> se ramifica e leva a outro nó de ramificação, que por fim termina com dois nós folha com os sufixos de chave </w:t>
      </w:r>
      <w:r w:rsidRPr="001A0019">
        <w:rPr>
          <w:b/>
          <w:bCs/>
          <w:color w:val="000000" w:themeColor="text1"/>
        </w:rPr>
        <w:t>5</w:t>
      </w:r>
      <w:r w:rsidRPr="001A0019">
        <w:rPr>
          <w:color w:val="000000" w:themeColor="text1"/>
        </w:rPr>
        <w:t xml:space="preserve"> e </w:t>
      </w:r>
      <w:r w:rsidRPr="001A0019">
        <w:rPr>
          <w:b/>
          <w:bCs/>
          <w:color w:val="000000" w:themeColor="text1"/>
        </w:rPr>
        <w:t>1</w:t>
      </w:r>
      <w:r w:rsidRPr="001A0019">
        <w:rPr>
          <w:color w:val="000000" w:themeColor="text1"/>
        </w:rPr>
        <w:t>.</w:t>
      </w:r>
    </w:p>
    <w:p w14:paraId="603CF6AF"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 xml:space="preserve">árvores </w:t>
      </w:r>
      <w:proofErr w:type="spellStart"/>
      <w:r w:rsidRPr="001A0019">
        <w:rPr>
          <w:b/>
          <w:bCs/>
          <w:color w:val="000000" w:themeColor="text1"/>
        </w:rPr>
        <w:t>Merkle-Patricia</w:t>
      </w:r>
      <w:proofErr w:type="spellEnd"/>
      <w:r w:rsidRPr="001A0019">
        <w:rPr>
          <w:color w:val="000000" w:themeColor="text1"/>
        </w:rPr>
        <w:t xml:space="preserve"> são usadas no blockchain do Ethereum para </w:t>
      </w:r>
      <w:r w:rsidRPr="001A0019">
        <w:rPr>
          <w:b/>
          <w:bCs/>
          <w:color w:val="000000" w:themeColor="text1"/>
        </w:rPr>
        <w:t>armazenar pares chave-valor</w:t>
      </w:r>
      <w:r w:rsidRPr="001A0019">
        <w:rPr>
          <w:color w:val="000000" w:themeColor="text1"/>
        </w:rPr>
        <w:t xml:space="preserve">, onde a </w:t>
      </w:r>
      <w:r w:rsidRPr="001A0019">
        <w:rPr>
          <w:b/>
          <w:bCs/>
          <w:color w:val="000000" w:themeColor="text1"/>
        </w:rPr>
        <w:t>raiz</w:t>
      </w:r>
      <w:r w:rsidRPr="001A0019">
        <w:rPr>
          <w:color w:val="000000" w:themeColor="text1"/>
        </w:rPr>
        <w:t xml:space="preserve"> é </w:t>
      </w:r>
      <w:proofErr w:type="spellStart"/>
      <w:r w:rsidRPr="001A0019">
        <w:rPr>
          <w:b/>
          <w:bCs/>
          <w:color w:val="000000" w:themeColor="text1"/>
        </w:rPr>
        <w:t>hasheada</w:t>
      </w:r>
      <w:proofErr w:type="spellEnd"/>
      <w:r w:rsidRPr="001A0019">
        <w:rPr>
          <w:b/>
          <w:bCs/>
          <w:color w:val="000000" w:themeColor="text1"/>
        </w:rPr>
        <w:t xml:space="preserve"> com SHA3</w:t>
      </w:r>
      <w:r w:rsidRPr="001A0019">
        <w:rPr>
          <w:color w:val="000000" w:themeColor="text1"/>
        </w:rPr>
        <w:t xml:space="preserve"> e incluída no </w:t>
      </w:r>
      <w:r w:rsidRPr="001A0019">
        <w:rPr>
          <w:b/>
          <w:bCs/>
          <w:color w:val="000000" w:themeColor="text1"/>
        </w:rPr>
        <w:t>cabeçalho do bloco</w:t>
      </w:r>
      <w:r w:rsidRPr="001A0019">
        <w:rPr>
          <w:color w:val="000000" w:themeColor="text1"/>
        </w:rPr>
        <w:t>.</w:t>
      </w:r>
    </w:p>
    <w:p w14:paraId="66029A46" w14:textId="77777777" w:rsidR="001A0019" w:rsidRPr="001A0019" w:rsidRDefault="001A0019" w:rsidP="001A0019">
      <w:pPr>
        <w:rPr>
          <w:color w:val="000000" w:themeColor="text1"/>
        </w:rPr>
      </w:pPr>
      <w:r w:rsidRPr="001A0019">
        <w:rPr>
          <w:color w:val="000000" w:themeColor="text1"/>
        </w:rPr>
        <w:pict w14:anchorId="11B282AE">
          <v:rect id="_x0000_i1309" style="width:0;height:1.5pt" o:hralign="center" o:hrstd="t" o:hr="t" fillcolor="#a0a0a0" stroked="f"/>
        </w:pict>
      </w:r>
    </w:p>
    <w:p w14:paraId="0CE55064" w14:textId="77777777" w:rsidR="001A0019" w:rsidRPr="001A0019" w:rsidRDefault="001A0019" w:rsidP="001A0019">
      <w:pPr>
        <w:rPr>
          <w:b/>
          <w:bCs/>
          <w:color w:val="000000" w:themeColor="text1"/>
        </w:rPr>
      </w:pPr>
      <w:r w:rsidRPr="001A0019">
        <w:rPr>
          <w:b/>
          <w:bCs/>
          <w:color w:val="000000" w:themeColor="text1"/>
        </w:rPr>
        <w:t xml:space="preserve">Tabelas </w:t>
      </w:r>
      <w:proofErr w:type="spellStart"/>
      <w:r w:rsidRPr="001A0019">
        <w:rPr>
          <w:b/>
          <w:bCs/>
          <w:color w:val="000000" w:themeColor="text1"/>
        </w:rPr>
        <w:t>hash</w:t>
      </w:r>
      <w:proofErr w:type="spellEnd"/>
      <w:r w:rsidRPr="001A0019">
        <w:rPr>
          <w:b/>
          <w:bCs/>
          <w:color w:val="000000" w:themeColor="text1"/>
        </w:rPr>
        <w:t xml:space="preserve"> distribuídas</w:t>
      </w:r>
    </w:p>
    <w:p w14:paraId="5449C174" w14:textId="77777777" w:rsidR="001A0019" w:rsidRPr="001A0019" w:rsidRDefault="001A0019" w:rsidP="001A0019">
      <w:pPr>
        <w:rPr>
          <w:color w:val="000000" w:themeColor="text1"/>
        </w:rPr>
      </w:pPr>
      <w:r w:rsidRPr="001A0019">
        <w:rPr>
          <w:color w:val="000000" w:themeColor="text1"/>
        </w:rPr>
        <w:t xml:space="preserve">Uma </w:t>
      </w:r>
      <w:r w:rsidRPr="001A0019">
        <w:rPr>
          <w:b/>
          <w:bCs/>
          <w:color w:val="000000" w:themeColor="text1"/>
        </w:rPr>
        <w:t xml:space="preserve">tabela </w:t>
      </w:r>
      <w:proofErr w:type="spellStart"/>
      <w:r w:rsidRPr="001A0019">
        <w:rPr>
          <w:b/>
          <w:bCs/>
          <w:color w:val="000000" w:themeColor="text1"/>
        </w:rPr>
        <w:t>hash</w:t>
      </w:r>
      <w:proofErr w:type="spellEnd"/>
      <w:r w:rsidRPr="001A0019">
        <w:rPr>
          <w:color w:val="000000" w:themeColor="text1"/>
        </w:rPr>
        <w:t xml:space="preserve"> é uma estrutura de dados usada para mapear chaves a valores. Internamente, uma função de </w:t>
      </w:r>
      <w:proofErr w:type="spellStart"/>
      <w:r w:rsidRPr="001A0019">
        <w:rPr>
          <w:color w:val="000000" w:themeColor="text1"/>
        </w:rPr>
        <w:t>hash</w:t>
      </w:r>
      <w:proofErr w:type="spellEnd"/>
      <w:r w:rsidRPr="001A0019">
        <w:rPr>
          <w:color w:val="000000" w:themeColor="text1"/>
        </w:rPr>
        <w:t xml:space="preserve"> é usada para calcular um índice em um </w:t>
      </w:r>
      <w:proofErr w:type="spellStart"/>
      <w:r w:rsidRPr="001A0019">
        <w:rPr>
          <w:b/>
          <w:bCs/>
          <w:color w:val="000000" w:themeColor="text1"/>
        </w:rPr>
        <w:t>array</w:t>
      </w:r>
      <w:proofErr w:type="spellEnd"/>
      <w:r w:rsidRPr="001A0019">
        <w:rPr>
          <w:b/>
          <w:bCs/>
          <w:color w:val="000000" w:themeColor="text1"/>
        </w:rPr>
        <w:t xml:space="preserve"> de compartimentos</w:t>
      </w:r>
      <w:r w:rsidRPr="001A0019">
        <w:rPr>
          <w:color w:val="000000" w:themeColor="text1"/>
        </w:rPr>
        <w:t xml:space="preserve"> (</w:t>
      </w:r>
      <w:proofErr w:type="spellStart"/>
      <w:r w:rsidRPr="001A0019">
        <w:rPr>
          <w:i/>
          <w:iCs/>
          <w:color w:val="000000" w:themeColor="text1"/>
        </w:rPr>
        <w:t>buckets</w:t>
      </w:r>
      <w:proofErr w:type="spellEnd"/>
      <w:r w:rsidRPr="001A0019">
        <w:rPr>
          <w:color w:val="000000" w:themeColor="text1"/>
        </w:rPr>
        <w:t xml:space="preserve">), a partir dos quais o valor requerido pode ser encontrado. Os compartimentos armazenam registros usando uma chave de </w:t>
      </w:r>
      <w:proofErr w:type="spellStart"/>
      <w:r w:rsidRPr="001A0019">
        <w:rPr>
          <w:color w:val="000000" w:themeColor="text1"/>
        </w:rPr>
        <w:t>hash</w:t>
      </w:r>
      <w:proofErr w:type="spellEnd"/>
      <w:r w:rsidRPr="001A0019">
        <w:rPr>
          <w:color w:val="000000" w:themeColor="text1"/>
        </w:rPr>
        <w:t xml:space="preserve"> e são organizados em uma ordem específica.</w:t>
      </w:r>
    </w:p>
    <w:p w14:paraId="2C8F50AA" w14:textId="77777777" w:rsidR="001A0019" w:rsidRPr="001A0019" w:rsidRDefault="001A0019" w:rsidP="001A0019">
      <w:pPr>
        <w:rPr>
          <w:color w:val="000000" w:themeColor="text1"/>
        </w:rPr>
      </w:pPr>
      <w:r w:rsidRPr="001A0019">
        <w:rPr>
          <w:color w:val="000000" w:themeColor="text1"/>
        </w:rPr>
        <w:t xml:space="preserve">Com essa definição em mente, podemos pensar em uma </w:t>
      </w:r>
      <w:r w:rsidRPr="001A0019">
        <w:rPr>
          <w:b/>
          <w:bCs/>
          <w:color w:val="000000" w:themeColor="text1"/>
        </w:rPr>
        <w:t xml:space="preserve">tabela </w:t>
      </w:r>
      <w:proofErr w:type="spellStart"/>
      <w:r w:rsidRPr="001A0019">
        <w:rPr>
          <w:b/>
          <w:bCs/>
          <w:color w:val="000000" w:themeColor="text1"/>
        </w:rPr>
        <w:t>hash</w:t>
      </w:r>
      <w:proofErr w:type="spellEnd"/>
      <w:r w:rsidRPr="001A0019">
        <w:rPr>
          <w:b/>
          <w:bCs/>
          <w:color w:val="000000" w:themeColor="text1"/>
        </w:rPr>
        <w:t xml:space="preserve"> distribuída (DHT)</w:t>
      </w:r>
      <w:r w:rsidRPr="001A0019">
        <w:rPr>
          <w:color w:val="000000" w:themeColor="text1"/>
        </w:rPr>
        <w:t xml:space="preserve"> como uma estrutura de dados onde os dados estão </w:t>
      </w:r>
      <w:r w:rsidRPr="001A0019">
        <w:rPr>
          <w:b/>
          <w:bCs/>
          <w:color w:val="000000" w:themeColor="text1"/>
        </w:rPr>
        <w:t>espalhados por vários nós</w:t>
      </w:r>
      <w:r w:rsidRPr="001A0019">
        <w:rPr>
          <w:color w:val="000000" w:themeColor="text1"/>
        </w:rPr>
        <w:t xml:space="preserve">, e os </w:t>
      </w:r>
      <w:r w:rsidRPr="001A0019">
        <w:rPr>
          <w:b/>
          <w:bCs/>
          <w:color w:val="000000" w:themeColor="text1"/>
        </w:rPr>
        <w:t>nós</w:t>
      </w:r>
      <w:r w:rsidRPr="001A0019">
        <w:rPr>
          <w:color w:val="000000" w:themeColor="text1"/>
        </w:rPr>
        <w:t xml:space="preserve"> são equivalentes a compartimentos em uma </w:t>
      </w:r>
      <w:r w:rsidRPr="001A0019">
        <w:rPr>
          <w:b/>
          <w:bCs/>
          <w:color w:val="000000" w:themeColor="text1"/>
        </w:rPr>
        <w:t>rede P2P</w:t>
      </w:r>
      <w:r w:rsidRPr="001A0019">
        <w:rPr>
          <w:color w:val="000000" w:themeColor="text1"/>
        </w:rPr>
        <w:t xml:space="preserve"> (</w:t>
      </w:r>
      <w:proofErr w:type="spellStart"/>
      <w:r w:rsidRPr="001A0019">
        <w:rPr>
          <w:color w:val="000000" w:themeColor="text1"/>
        </w:rPr>
        <w:t>peer-to-peer</w:t>
      </w:r>
      <w:proofErr w:type="spellEnd"/>
      <w:r w:rsidRPr="001A0019">
        <w:rPr>
          <w:color w:val="000000" w:themeColor="text1"/>
        </w:rPr>
        <w:t>). O diagrama a seguir mostra como uma DHT funciona:</w:t>
      </w:r>
    </w:p>
    <w:p w14:paraId="11165537" w14:textId="77777777" w:rsidR="001A0019" w:rsidRPr="001A0019" w:rsidRDefault="001A0019" w:rsidP="001A0019">
      <w:pPr>
        <w:rPr>
          <w:color w:val="000000" w:themeColor="text1"/>
        </w:rPr>
      </w:pPr>
      <w:r w:rsidRPr="001A0019">
        <w:rPr>
          <w:b/>
          <w:bCs/>
          <w:color w:val="000000" w:themeColor="text1"/>
        </w:rPr>
        <w:t xml:space="preserve">Figura 3.9: Tabela </w:t>
      </w:r>
      <w:proofErr w:type="spellStart"/>
      <w:r w:rsidRPr="001A0019">
        <w:rPr>
          <w:b/>
          <w:bCs/>
          <w:color w:val="000000" w:themeColor="text1"/>
        </w:rPr>
        <w:t>hash</w:t>
      </w:r>
      <w:proofErr w:type="spellEnd"/>
      <w:r w:rsidRPr="001A0019">
        <w:rPr>
          <w:b/>
          <w:bCs/>
          <w:color w:val="000000" w:themeColor="text1"/>
        </w:rPr>
        <w:t xml:space="preserve"> distribuída</w:t>
      </w:r>
    </w:p>
    <w:p w14:paraId="20CFCF16" w14:textId="77777777" w:rsidR="001A0019" w:rsidRPr="001A0019" w:rsidRDefault="001A0019" w:rsidP="001A0019">
      <w:pPr>
        <w:rPr>
          <w:color w:val="000000" w:themeColor="text1"/>
        </w:rPr>
      </w:pPr>
      <w:r w:rsidRPr="001A0019">
        <w:rPr>
          <w:color w:val="000000" w:themeColor="text1"/>
        </w:rPr>
        <w:t xml:space="preserve">No diagrama acima, os dados são passados por uma função de </w:t>
      </w:r>
      <w:proofErr w:type="spellStart"/>
      <w:r w:rsidRPr="001A0019">
        <w:rPr>
          <w:color w:val="000000" w:themeColor="text1"/>
        </w:rPr>
        <w:t>hash</w:t>
      </w:r>
      <w:proofErr w:type="spellEnd"/>
      <w:r w:rsidRPr="001A0019">
        <w:rPr>
          <w:color w:val="000000" w:themeColor="text1"/>
        </w:rPr>
        <w:t xml:space="preserve">, que então gera uma </w:t>
      </w:r>
      <w:r w:rsidRPr="001A0019">
        <w:rPr>
          <w:b/>
          <w:bCs/>
          <w:color w:val="000000" w:themeColor="text1"/>
        </w:rPr>
        <w:t>chave compacta</w:t>
      </w:r>
      <w:r w:rsidRPr="001A0019">
        <w:rPr>
          <w:color w:val="000000" w:themeColor="text1"/>
        </w:rPr>
        <w:t xml:space="preserve">. Essa chave é então vinculada aos dados (valores) na rede P2P. Quando usuários na rede solicitam os dados (via nome do arquivo), o nome do arquivo pode ser </w:t>
      </w:r>
      <w:proofErr w:type="spellStart"/>
      <w:r w:rsidRPr="001A0019">
        <w:rPr>
          <w:color w:val="000000" w:themeColor="text1"/>
        </w:rPr>
        <w:t>hasheado</w:t>
      </w:r>
      <w:proofErr w:type="spellEnd"/>
      <w:r w:rsidRPr="001A0019">
        <w:rPr>
          <w:color w:val="000000" w:themeColor="text1"/>
        </w:rPr>
        <w:t xml:space="preserve"> novamente para produzir a mesma chave, e qualquer nó da rede pode então ser solicitado a encontrar os dados correspondentes.</w:t>
      </w:r>
    </w:p>
    <w:p w14:paraId="5F4849FE" w14:textId="77777777" w:rsidR="001A0019" w:rsidRPr="001A0019" w:rsidRDefault="001A0019" w:rsidP="001A0019">
      <w:pPr>
        <w:rPr>
          <w:color w:val="000000" w:themeColor="text1"/>
        </w:rPr>
      </w:pPr>
      <w:r w:rsidRPr="001A0019">
        <w:rPr>
          <w:color w:val="000000" w:themeColor="text1"/>
        </w:rPr>
        <w:t xml:space="preserve">Uma DHT fornece </w:t>
      </w:r>
      <w:r w:rsidRPr="001A0019">
        <w:rPr>
          <w:b/>
          <w:bCs/>
          <w:color w:val="000000" w:themeColor="text1"/>
        </w:rPr>
        <w:t>descentralização</w:t>
      </w:r>
      <w:r w:rsidRPr="001A0019">
        <w:rPr>
          <w:color w:val="000000" w:themeColor="text1"/>
        </w:rPr>
        <w:t xml:space="preserve">, </w:t>
      </w:r>
      <w:r w:rsidRPr="001A0019">
        <w:rPr>
          <w:b/>
          <w:bCs/>
          <w:color w:val="000000" w:themeColor="text1"/>
        </w:rPr>
        <w:t>tolerância a falhas</w:t>
      </w:r>
      <w:r w:rsidRPr="001A0019">
        <w:rPr>
          <w:color w:val="000000" w:themeColor="text1"/>
        </w:rPr>
        <w:t xml:space="preserve"> e </w:t>
      </w:r>
      <w:r w:rsidRPr="001A0019">
        <w:rPr>
          <w:b/>
          <w:bCs/>
          <w:color w:val="000000" w:themeColor="text1"/>
        </w:rPr>
        <w:t>escalabilidade</w:t>
      </w:r>
      <w:r w:rsidRPr="001A0019">
        <w:rPr>
          <w:color w:val="000000" w:themeColor="text1"/>
        </w:rPr>
        <w:t>.</w:t>
      </w:r>
    </w:p>
    <w:p w14:paraId="734B8EA8" w14:textId="77777777" w:rsidR="001A0019" w:rsidRPr="001A0019" w:rsidRDefault="001A0019" w:rsidP="001A0019">
      <w:pPr>
        <w:rPr>
          <w:color w:val="000000" w:themeColor="text1"/>
        </w:rPr>
      </w:pPr>
      <w:r w:rsidRPr="001A0019">
        <w:rPr>
          <w:color w:val="000000" w:themeColor="text1"/>
        </w:rPr>
        <w:pict w14:anchorId="084BFBAC">
          <v:rect id="_x0000_i1310" style="width:0;height:1.5pt" o:hralign="center" o:hrstd="t" o:hr="t" fillcolor="#a0a0a0" stroked="f"/>
        </w:pict>
      </w:r>
    </w:p>
    <w:p w14:paraId="34ACA6C3" w14:textId="77777777" w:rsidR="001A0019" w:rsidRPr="001A0019" w:rsidRDefault="001A0019" w:rsidP="001A0019">
      <w:pPr>
        <w:rPr>
          <w:color w:val="000000" w:themeColor="text1"/>
        </w:rPr>
      </w:pPr>
      <w:r w:rsidRPr="001A0019">
        <w:rPr>
          <w:color w:val="000000" w:themeColor="text1"/>
        </w:rPr>
        <w:t xml:space="preserve">Nesta seção, abordamos várias aplicações das funções de </w:t>
      </w:r>
      <w:proofErr w:type="spellStart"/>
      <w:r w:rsidRPr="001A0019">
        <w:rPr>
          <w:color w:val="000000" w:themeColor="text1"/>
        </w:rPr>
        <w:t>hash</w:t>
      </w:r>
      <w:proofErr w:type="spellEnd"/>
      <w:r w:rsidRPr="001A0019">
        <w:rPr>
          <w:color w:val="000000" w:themeColor="text1"/>
        </w:rPr>
        <w:t xml:space="preserve"> criptográficas. Funções de </w:t>
      </w:r>
      <w:proofErr w:type="spellStart"/>
      <w:r w:rsidRPr="001A0019">
        <w:rPr>
          <w:color w:val="000000" w:themeColor="text1"/>
        </w:rPr>
        <w:t>hash</w:t>
      </w:r>
      <w:proofErr w:type="spellEnd"/>
      <w:r w:rsidRPr="001A0019">
        <w:rPr>
          <w:color w:val="000000" w:themeColor="text1"/>
        </w:rPr>
        <w:t xml:space="preserve"> são de particular importância em blockchains, pois são essenciais para a construção de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que são utilizadas em blockchains para a verificação </w:t>
      </w:r>
      <w:r w:rsidRPr="001A0019">
        <w:rPr>
          <w:b/>
          <w:bCs/>
          <w:color w:val="000000" w:themeColor="text1"/>
        </w:rPr>
        <w:t>eficiente e rápida de grandes conjuntos de dados</w:t>
      </w:r>
      <w:r w:rsidRPr="001A0019">
        <w:rPr>
          <w:color w:val="000000" w:themeColor="text1"/>
        </w:rPr>
        <w:t>.</w:t>
      </w:r>
    </w:p>
    <w:p w14:paraId="5E8657B0" w14:textId="77777777" w:rsidR="001A0019" w:rsidRPr="001A0019" w:rsidRDefault="001A0019" w:rsidP="001A0019">
      <w:pPr>
        <w:rPr>
          <w:color w:val="000000" w:themeColor="text1"/>
        </w:rPr>
      </w:pPr>
      <w:r w:rsidRPr="001A0019">
        <w:rPr>
          <w:color w:val="000000" w:themeColor="text1"/>
        </w:rPr>
        <w:t xml:space="preserve">Veremos como </w:t>
      </w:r>
      <w:proofErr w:type="spellStart"/>
      <w:r w:rsidRPr="001A0019">
        <w:rPr>
          <w:b/>
          <w:bCs/>
          <w:color w:val="000000" w:themeColor="text1"/>
        </w:rPr>
        <w:t>MACs</w:t>
      </w:r>
      <w:proofErr w:type="spellEnd"/>
      <w:r w:rsidRPr="001A0019">
        <w:rPr>
          <w:color w:val="000000" w:themeColor="text1"/>
        </w:rPr>
        <w:t xml:space="preserve"> e </w:t>
      </w:r>
      <w:proofErr w:type="spellStart"/>
      <w:r w:rsidRPr="001A0019">
        <w:rPr>
          <w:b/>
          <w:bCs/>
          <w:color w:val="000000" w:themeColor="text1"/>
        </w:rPr>
        <w:t>HMACs</w:t>
      </w:r>
      <w:proofErr w:type="spellEnd"/>
      <w:r w:rsidRPr="001A0019">
        <w:rPr>
          <w:color w:val="000000" w:themeColor="text1"/>
        </w:rPr>
        <w:t xml:space="preserve"> funcionam após introduzirmos a criptografia de chave simétrica, pois essas construções fazem uso de chaves para criptografia.</w:t>
      </w:r>
    </w:p>
    <w:p w14:paraId="7B84B071" w14:textId="77777777" w:rsidR="001A0019" w:rsidRPr="001A0019" w:rsidRDefault="001A0019" w:rsidP="001A0019">
      <w:pPr>
        <w:rPr>
          <w:color w:val="000000" w:themeColor="text1"/>
        </w:rPr>
      </w:pPr>
      <w:r w:rsidRPr="001A0019">
        <w:rPr>
          <w:color w:val="000000" w:themeColor="text1"/>
        </w:rPr>
        <w:pict w14:anchorId="7CF46725">
          <v:rect id="_x0000_i1331" style="width:0;height:1.5pt" o:hralign="center" o:hrstd="t" o:hr="t" fillcolor="#a0a0a0" stroked="f"/>
        </w:pict>
      </w:r>
    </w:p>
    <w:p w14:paraId="2C71E09A" w14:textId="77777777" w:rsidR="001A0019" w:rsidRPr="001A0019" w:rsidRDefault="001A0019" w:rsidP="001A0019">
      <w:pPr>
        <w:rPr>
          <w:b/>
          <w:bCs/>
          <w:color w:val="000000" w:themeColor="text1"/>
        </w:rPr>
      </w:pPr>
      <w:r w:rsidRPr="001A0019">
        <w:rPr>
          <w:b/>
          <w:bCs/>
          <w:color w:val="000000" w:themeColor="text1"/>
        </w:rPr>
        <w:t>Primitivas de chave simétrica</w:t>
      </w:r>
    </w:p>
    <w:p w14:paraId="27C25009" w14:textId="77777777" w:rsidR="001A0019" w:rsidRPr="001A0019" w:rsidRDefault="001A0019" w:rsidP="001A0019">
      <w:pPr>
        <w:rPr>
          <w:color w:val="000000" w:themeColor="text1"/>
        </w:rPr>
      </w:pPr>
      <w:r w:rsidRPr="001A0019">
        <w:rPr>
          <w:b/>
          <w:bCs/>
          <w:color w:val="000000" w:themeColor="text1"/>
        </w:rPr>
        <w:t>Criptografia simétrica</w:t>
      </w:r>
      <w:r w:rsidRPr="001A0019">
        <w:rPr>
          <w:color w:val="000000" w:themeColor="text1"/>
        </w:rPr>
        <w:t xml:space="preserve"> refere-se a um tipo de criptografia onde a chave usada para </w:t>
      </w:r>
      <w:r w:rsidRPr="001A0019">
        <w:rPr>
          <w:b/>
          <w:bCs/>
          <w:color w:val="000000" w:themeColor="text1"/>
        </w:rPr>
        <w:t>criptografar</w:t>
      </w:r>
      <w:r w:rsidRPr="001A0019">
        <w:rPr>
          <w:color w:val="000000" w:themeColor="text1"/>
        </w:rPr>
        <w:t xml:space="preserve"> os dados é a mesma usada para </w:t>
      </w:r>
      <w:r w:rsidRPr="001A0019">
        <w:rPr>
          <w:b/>
          <w:bCs/>
          <w:color w:val="000000" w:themeColor="text1"/>
        </w:rPr>
        <w:t>descriptografá-los</w:t>
      </w:r>
      <w:r w:rsidRPr="001A0019">
        <w:rPr>
          <w:color w:val="000000" w:themeColor="text1"/>
        </w:rPr>
        <w:t xml:space="preserve">. Assim, ela também é conhecida como </w:t>
      </w:r>
      <w:r w:rsidRPr="001A0019">
        <w:rPr>
          <w:b/>
          <w:bCs/>
          <w:color w:val="000000" w:themeColor="text1"/>
        </w:rPr>
        <w:t>criptografia de chave compartilhada</w:t>
      </w:r>
      <w:r w:rsidRPr="001A0019">
        <w:rPr>
          <w:color w:val="000000" w:themeColor="text1"/>
        </w:rPr>
        <w:t xml:space="preserve">. A chave deve ser estabelecida ou acordada </w:t>
      </w:r>
      <w:r w:rsidRPr="001A0019">
        <w:rPr>
          <w:b/>
          <w:bCs/>
          <w:color w:val="000000" w:themeColor="text1"/>
        </w:rPr>
        <w:t>antes</w:t>
      </w:r>
      <w:r w:rsidRPr="001A0019">
        <w:rPr>
          <w:color w:val="000000" w:themeColor="text1"/>
        </w:rPr>
        <w:t xml:space="preserve"> da troca de dados entre as partes comunicantes. Essa é a razão pela qual também é chamada de </w:t>
      </w:r>
      <w:r w:rsidRPr="001A0019">
        <w:rPr>
          <w:b/>
          <w:bCs/>
          <w:color w:val="000000" w:themeColor="text1"/>
        </w:rPr>
        <w:t>criptografia de chave secreta</w:t>
      </w:r>
      <w:r w:rsidRPr="001A0019">
        <w:rPr>
          <w:color w:val="000000" w:themeColor="text1"/>
        </w:rPr>
        <w:t>.</w:t>
      </w:r>
    </w:p>
    <w:p w14:paraId="648525CF" w14:textId="77777777" w:rsidR="001A0019" w:rsidRPr="001A0019" w:rsidRDefault="001A0019" w:rsidP="001A0019">
      <w:pPr>
        <w:rPr>
          <w:color w:val="000000" w:themeColor="text1"/>
        </w:rPr>
      </w:pPr>
      <w:r w:rsidRPr="001A0019">
        <w:rPr>
          <w:color w:val="000000" w:themeColor="text1"/>
        </w:rPr>
        <w:t xml:space="preserve">Outros tipos de chave são as </w:t>
      </w:r>
      <w:r w:rsidRPr="001A0019">
        <w:rPr>
          <w:b/>
          <w:bCs/>
          <w:color w:val="000000" w:themeColor="text1"/>
        </w:rPr>
        <w:t>chaves públicas</w:t>
      </w:r>
      <w:r w:rsidRPr="001A0019">
        <w:rPr>
          <w:color w:val="000000" w:themeColor="text1"/>
        </w:rPr>
        <w:t xml:space="preserve"> e </w:t>
      </w:r>
      <w:r w:rsidRPr="001A0019">
        <w:rPr>
          <w:b/>
          <w:bCs/>
          <w:color w:val="000000" w:themeColor="text1"/>
        </w:rPr>
        <w:t>chaves privadas</w:t>
      </w:r>
      <w:r w:rsidRPr="001A0019">
        <w:rPr>
          <w:color w:val="000000" w:themeColor="text1"/>
        </w:rPr>
        <w:t xml:space="preserve">, que são geradas em pares para a criptografia de chave pública ou </w:t>
      </w:r>
      <w:r w:rsidRPr="001A0019">
        <w:rPr>
          <w:b/>
          <w:bCs/>
          <w:color w:val="000000" w:themeColor="text1"/>
        </w:rPr>
        <w:t>criptografia assimétrica</w:t>
      </w:r>
      <w:r w:rsidRPr="001A0019">
        <w:rPr>
          <w:color w:val="000000" w:themeColor="text1"/>
        </w:rPr>
        <w:t>. As chaves públicas são usadas para criptografar o texto plano, enquanto as chaves privadas são usadas para a descriptografia e devem ser mantidas em segredo pelo receptor.</w:t>
      </w:r>
    </w:p>
    <w:p w14:paraId="63086D69" w14:textId="77777777" w:rsidR="001A0019" w:rsidRPr="001A0019" w:rsidRDefault="001A0019" w:rsidP="001A0019">
      <w:pPr>
        <w:rPr>
          <w:color w:val="000000" w:themeColor="text1"/>
        </w:rPr>
      </w:pPr>
      <w:r w:rsidRPr="001A0019">
        <w:rPr>
          <w:color w:val="000000" w:themeColor="text1"/>
        </w:rPr>
        <w:lastRenderedPageBreak/>
        <w:t xml:space="preserve">As chaves também podem ser </w:t>
      </w:r>
      <w:r w:rsidRPr="001A0019">
        <w:rPr>
          <w:b/>
          <w:bCs/>
          <w:color w:val="000000" w:themeColor="text1"/>
        </w:rPr>
        <w:t>efêmeras (temporárias)</w:t>
      </w:r>
      <w:r w:rsidRPr="001A0019">
        <w:rPr>
          <w:color w:val="000000" w:themeColor="text1"/>
        </w:rPr>
        <w:t xml:space="preserve"> ou </w:t>
      </w:r>
      <w:r w:rsidRPr="001A0019">
        <w:rPr>
          <w:b/>
          <w:bCs/>
          <w:color w:val="000000" w:themeColor="text1"/>
        </w:rPr>
        <w:t>estáticas</w:t>
      </w:r>
      <w:r w:rsidRPr="001A0019">
        <w:rPr>
          <w:color w:val="000000" w:themeColor="text1"/>
        </w:rPr>
        <w:t xml:space="preserve">. Chaves efêmeras são destinadas ao uso em um curto período de tempo, como em uma única sessão entre os participantes, enquanto as chaves estáticas são destinadas a uso de longo prazo. Outro tipo de chave é </w:t>
      </w:r>
      <w:proofErr w:type="gramStart"/>
      <w:r w:rsidRPr="001A0019">
        <w:rPr>
          <w:color w:val="000000" w:themeColor="text1"/>
        </w:rPr>
        <w:t>chamada</w:t>
      </w:r>
      <w:proofErr w:type="gramEnd"/>
      <w:r w:rsidRPr="001A0019">
        <w:rPr>
          <w:color w:val="000000" w:themeColor="text1"/>
        </w:rPr>
        <w:t xml:space="preserve"> de </w:t>
      </w:r>
      <w:r w:rsidRPr="001A0019">
        <w:rPr>
          <w:b/>
          <w:bCs/>
          <w:color w:val="000000" w:themeColor="text1"/>
        </w:rPr>
        <w:t>chave mestra</w:t>
      </w:r>
      <w:r w:rsidRPr="001A0019">
        <w:rPr>
          <w:color w:val="000000" w:themeColor="text1"/>
        </w:rPr>
        <w:t xml:space="preserve"> (</w:t>
      </w:r>
      <w:r w:rsidRPr="001A0019">
        <w:rPr>
          <w:i/>
          <w:iCs/>
          <w:color w:val="000000" w:themeColor="text1"/>
        </w:rPr>
        <w:t xml:space="preserve">master </w:t>
      </w:r>
      <w:proofErr w:type="spellStart"/>
      <w:r w:rsidRPr="001A0019">
        <w:rPr>
          <w:i/>
          <w:iCs/>
          <w:color w:val="000000" w:themeColor="text1"/>
        </w:rPr>
        <w:t>key</w:t>
      </w:r>
      <w:proofErr w:type="spellEnd"/>
      <w:r w:rsidRPr="001A0019">
        <w:rPr>
          <w:color w:val="000000" w:themeColor="text1"/>
        </w:rPr>
        <w:t>), que é usada para proteção, criptografia, descriptografia e geração de outras chaves.</w:t>
      </w:r>
    </w:p>
    <w:p w14:paraId="555A2E9C" w14:textId="77777777" w:rsidR="001A0019" w:rsidRPr="001A0019" w:rsidRDefault="001A0019" w:rsidP="001A0019">
      <w:pPr>
        <w:rPr>
          <w:color w:val="000000" w:themeColor="text1"/>
        </w:rPr>
      </w:pPr>
      <w:r w:rsidRPr="001A0019">
        <w:rPr>
          <w:color w:val="000000" w:themeColor="text1"/>
        </w:rPr>
        <w:pict w14:anchorId="472600E9">
          <v:rect id="_x0000_i1332" style="width:0;height:1.5pt" o:hralign="center" o:hrstd="t" o:hr="t" fillcolor="#a0a0a0" stroked="f"/>
        </w:pict>
      </w:r>
    </w:p>
    <w:p w14:paraId="7FBAEBDD" w14:textId="77777777" w:rsidR="001A0019" w:rsidRPr="001A0019" w:rsidRDefault="001A0019" w:rsidP="001A0019">
      <w:pPr>
        <w:rPr>
          <w:color w:val="000000" w:themeColor="text1"/>
        </w:rPr>
      </w:pPr>
      <w:r w:rsidRPr="001A0019">
        <w:rPr>
          <w:color w:val="000000" w:themeColor="text1"/>
        </w:rPr>
        <w:t>Existem diferentes métodos para gerar chaves. Esses métodos estão listados a seguir:</w:t>
      </w:r>
    </w:p>
    <w:p w14:paraId="40F76B48" w14:textId="77777777" w:rsidR="001A0019" w:rsidRPr="001A0019" w:rsidRDefault="001A0019" w:rsidP="001A0019">
      <w:pPr>
        <w:numPr>
          <w:ilvl w:val="0"/>
          <w:numId w:val="15"/>
        </w:numPr>
        <w:rPr>
          <w:color w:val="000000" w:themeColor="text1"/>
        </w:rPr>
      </w:pPr>
      <w:r w:rsidRPr="001A0019">
        <w:rPr>
          <w:b/>
          <w:bCs/>
          <w:color w:val="000000" w:themeColor="text1"/>
        </w:rPr>
        <w:t>Aleatório</w:t>
      </w:r>
      <w:r w:rsidRPr="001A0019">
        <w:rPr>
          <w:color w:val="000000" w:themeColor="text1"/>
        </w:rPr>
        <w:t>: onde um gerador de números aleatórios é usado para gerar um conjunto aleatório de bytes que pode ser usado como chave.</w:t>
      </w:r>
    </w:p>
    <w:p w14:paraId="6EDB7581" w14:textId="77777777" w:rsidR="001A0019" w:rsidRPr="001A0019" w:rsidRDefault="001A0019" w:rsidP="001A0019">
      <w:pPr>
        <w:numPr>
          <w:ilvl w:val="0"/>
          <w:numId w:val="15"/>
        </w:numPr>
        <w:rPr>
          <w:color w:val="000000" w:themeColor="text1"/>
        </w:rPr>
      </w:pPr>
      <w:r w:rsidRPr="001A0019">
        <w:rPr>
          <w:b/>
          <w:bCs/>
          <w:color w:val="000000" w:themeColor="text1"/>
        </w:rPr>
        <w:t>Baseado em derivação de chave</w:t>
      </w:r>
      <w:r w:rsidRPr="001A0019">
        <w:rPr>
          <w:color w:val="000000" w:themeColor="text1"/>
        </w:rPr>
        <w:t xml:space="preserve">: onde uma única chave ou múltiplas chaves são derivadas de uma senha. Uma </w:t>
      </w:r>
      <w:r w:rsidRPr="001A0019">
        <w:rPr>
          <w:b/>
          <w:bCs/>
          <w:color w:val="000000" w:themeColor="text1"/>
        </w:rPr>
        <w:t>função de derivação de chave (KDF)</w:t>
      </w:r>
      <w:r w:rsidRPr="001A0019">
        <w:rPr>
          <w:color w:val="000000" w:themeColor="text1"/>
        </w:rPr>
        <w:t xml:space="preserve"> é usada para esse propósito, tomando a senha como entrada e convertendo-a em uma chave. Funções de derivação de chave comumente usadas são:</w:t>
      </w:r>
    </w:p>
    <w:p w14:paraId="7437D996" w14:textId="77777777" w:rsidR="001A0019" w:rsidRPr="001A0019" w:rsidRDefault="001A0019" w:rsidP="001A0019">
      <w:pPr>
        <w:numPr>
          <w:ilvl w:val="1"/>
          <w:numId w:val="15"/>
        </w:numPr>
        <w:rPr>
          <w:color w:val="000000" w:themeColor="text1"/>
          <w:lang w:val="en-US"/>
        </w:rPr>
      </w:pPr>
      <w:r w:rsidRPr="001A0019">
        <w:rPr>
          <w:color w:val="000000" w:themeColor="text1"/>
          <w:lang w:val="en-US"/>
        </w:rPr>
        <w:t>PBKDF1 (</w:t>
      </w:r>
      <w:r w:rsidRPr="001A0019">
        <w:rPr>
          <w:i/>
          <w:iCs/>
          <w:color w:val="000000" w:themeColor="text1"/>
          <w:lang w:val="en-US"/>
        </w:rPr>
        <w:t>Password-Based Key Derivation Function 1</w:t>
      </w:r>
      <w:r w:rsidRPr="001A0019">
        <w:rPr>
          <w:color w:val="000000" w:themeColor="text1"/>
          <w:lang w:val="en-US"/>
        </w:rPr>
        <w:t>)</w:t>
      </w:r>
    </w:p>
    <w:p w14:paraId="1DA335EC" w14:textId="77777777" w:rsidR="001A0019" w:rsidRPr="001A0019" w:rsidRDefault="001A0019" w:rsidP="001A0019">
      <w:pPr>
        <w:numPr>
          <w:ilvl w:val="1"/>
          <w:numId w:val="15"/>
        </w:numPr>
        <w:rPr>
          <w:color w:val="000000" w:themeColor="text1"/>
        </w:rPr>
      </w:pPr>
      <w:r w:rsidRPr="001A0019">
        <w:rPr>
          <w:color w:val="000000" w:themeColor="text1"/>
        </w:rPr>
        <w:t>PBKDF2</w:t>
      </w:r>
    </w:p>
    <w:p w14:paraId="19585DE7" w14:textId="77777777" w:rsidR="001A0019" w:rsidRPr="001A0019" w:rsidRDefault="001A0019" w:rsidP="001A0019">
      <w:pPr>
        <w:numPr>
          <w:ilvl w:val="1"/>
          <w:numId w:val="15"/>
        </w:numPr>
        <w:rPr>
          <w:color w:val="000000" w:themeColor="text1"/>
        </w:rPr>
      </w:pPr>
      <w:r w:rsidRPr="001A0019">
        <w:rPr>
          <w:color w:val="000000" w:themeColor="text1"/>
        </w:rPr>
        <w:t>Argon2</w:t>
      </w:r>
    </w:p>
    <w:p w14:paraId="6E171F1D" w14:textId="77777777" w:rsidR="001A0019" w:rsidRPr="001A0019" w:rsidRDefault="001A0019" w:rsidP="001A0019">
      <w:pPr>
        <w:numPr>
          <w:ilvl w:val="1"/>
          <w:numId w:val="15"/>
        </w:numPr>
        <w:rPr>
          <w:color w:val="000000" w:themeColor="text1"/>
        </w:rPr>
      </w:pPr>
      <w:proofErr w:type="spellStart"/>
      <w:r w:rsidRPr="001A0019">
        <w:rPr>
          <w:color w:val="000000" w:themeColor="text1"/>
        </w:rPr>
        <w:t>Scrypt</w:t>
      </w:r>
      <w:proofErr w:type="spellEnd"/>
    </w:p>
    <w:p w14:paraId="08117E38" w14:textId="77777777" w:rsidR="001A0019" w:rsidRPr="001A0019" w:rsidRDefault="001A0019" w:rsidP="001A0019">
      <w:pPr>
        <w:numPr>
          <w:ilvl w:val="0"/>
          <w:numId w:val="15"/>
        </w:numPr>
        <w:rPr>
          <w:color w:val="000000" w:themeColor="text1"/>
        </w:rPr>
      </w:pPr>
      <w:r w:rsidRPr="001A0019">
        <w:rPr>
          <w:b/>
          <w:bCs/>
          <w:color w:val="000000" w:themeColor="text1"/>
        </w:rPr>
        <w:t>Protocolo de acordo de chave</w:t>
      </w:r>
      <w:r w:rsidRPr="001A0019">
        <w:rPr>
          <w:color w:val="000000" w:themeColor="text1"/>
        </w:rPr>
        <w:t xml:space="preserve">: onde dois ou mais participantes executam um protocolo que produz uma chave, e essa chave é então compartilhada entre os participantes. Em esquemas de acordo de chave, </w:t>
      </w:r>
      <w:r w:rsidRPr="001A0019">
        <w:rPr>
          <w:b/>
          <w:bCs/>
          <w:color w:val="000000" w:themeColor="text1"/>
        </w:rPr>
        <w:t>todos os participantes contribuem igualmente</w:t>
      </w:r>
      <w:r w:rsidRPr="001A0019">
        <w:rPr>
          <w:color w:val="000000" w:themeColor="text1"/>
        </w:rPr>
        <w:t xml:space="preserve"> no esforço para gerar a chave secreta compartilhada. O protocolo de acordo de chave mais utilizado é o </w:t>
      </w:r>
      <w:r w:rsidRPr="001A0019">
        <w:rPr>
          <w:b/>
          <w:bCs/>
          <w:color w:val="000000" w:themeColor="text1"/>
        </w:rPr>
        <w:t xml:space="preserve">protocolo de troca de chaves </w:t>
      </w:r>
      <w:proofErr w:type="spellStart"/>
      <w:r w:rsidRPr="001A0019">
        <w:rPr>
          <w:b/>
          <w:bCs/>
          <w:color w:val="000000" w:themeColor="text1"/>
        </w:rPr>
        <w:t>Diffie</w:t>
      </w:r>
      <w:proofErr w:type="spellEnd"/>
      <w:r w:rsidRPr="001A0019">
        <w:rPr>
          <w:b/>
          <w:bCs/>
          <w:color w:val="000000" w:themeColor="text1"/>
        </w:rPr>
        <w:t>-Hellman</w:t>
      </w:r>
      <w:r w:rsidRPr="001A0019">
        <w:rPr>
          <w:color w:val="000000" w:themeColor="text1"/>
        </w:rPr>
        <w:t>.</w:t>
      </w:r>
    </w:p>
    <w:p w14:paraId="2223E65D" w14:textId="77777777" w:rsidR="001A0019" w:rsidRPr="001A0019" w:rsidRDefault="001A0019" w:rsidP="001A0019">
      <w:pPr>
        <w:rPr>
          <w:color w:val="000000" w:themeColor="text1"/>
        </w:rPr>
      </w:pPr>
      <w:r w:rsidRPr="001A0019">
        <w:rPr>
          <w:color w:val="000000" w:themeColor="text1"/>
        </w:rPr>
        <w:pict w14:anchorId="17FDB7E6">
          <v:rect id="_x0000_i1333" style="width:0;height:1.5pt" o:hralign="center" o:hrstd="t" o:hr="t" fillcolor="#a0a0a0" stroked="f"/>
        </w:pict>
      </w:r>
    </w:p>
    <w:p w14:paraId="56494437" w14:textId="77777777" w:rsidR="001A0019" w:rsidRPr="001A0019" w:rsidRDefault="001A0019" w:rsidP="001A0019">
      <w:pPr>
        <w:rPr>
          <w:color w:val="000000" w:themeColor="text1"/>
        </w:rPr>
      </w:pPr>
      <w:r w:rsidRPr="001A0019">
        <w:rPr>
          <w:color w:val="000000" w:themeColor="text1"/>
        </w:rPr>
        <w:t xml:space="preserve">Dentro dos esquemas de criptografia, também existem alguns </w:t>
      </w:r>
      <w:r w:rsidRPr="001A0019">
        <w:rPr>
          <w:b/>
          <w:bCs/>
          <w:color w:val="000000" w:themeColor="text1"/>
        </w:rPr>
        <w:t>números aleatórios</w:t>
      </w:r>
      <w:r w:rsidRPr="001A0019">
        <w:rPr>
          <w:color w:val="000000" w:themeColor="text1"/>
        </w:rPr>
        <w:t xml:space="preserve"> que desempenham um papel vital durante a operação do processo de criptografia. Esses números aleatórios são explicados a seguir:</w:t>
      </w:r>
    </w:p>
    <w:p w14:paraId="53CAE84B" w14:textId="77777777" w:rsidR="001A0019" w:rsidRPr="001A0019" w:rsidRDefault="001A0019" w:rsidP="001A0019">
      <w:pPr>
        <w:numPr>
          <w:ilvl w:val="0"/>
          <w:numId w:val="16"/>
        </w:numPr>
        <w:rPr>
          <w:color w:val="000000" w:themeColor="text1"/>
        </w:rPr>
      </w:pPr>
      <w:proofErr w:type="spellStart"/>
      <w:r w:rsidRPr="001A0019">
        <w:rPr>
          <w:b/>
          <w:bCs/>
          <w:color w:val="000000" w:themeColor="text1"/>
        </w:rPr>
        <w:t>Nonce</w:t>
      </w:r>
      <w:proofErr w:type="spellEnd"/>
      <w:r w:rsidRPr="001A0019">
        <w:rPr>
          <w:color w:val="000000" w:themeColor="text1"/>
        </w:rPr>
        <w:t xml:space="preserve">: é um número que pode ser usado </w:t>
      </w:r>
      <w:r w:rsidRPr="001A0019">
        <w:rPr>
          <w:b/>
          <w:bCs/>
          <w:color w:val="000000" w:themeColor="text1"/>
        </w:rPr>
        <w:t>apenas uma vez</w:t>
      </w:r>
      <w:r w:rsidRPr="001A0019">
        <w:rPr>
          <w:color w:val="000000" w:themeColor="text1"/>
        </w:rPr>
        <w:t xml:space="preserve"> em um protocolo criptográfico. Não deve ser reutilizado. </w:t>
      </w:r>
      <w:proofErr w:type="spellStart"/>
      <w:r w:rsidRPr="001A0019">
        <w:rPr>
          <w:color w:val="000000" w:themeColor="text1"/>
        </w:rPr>
        <w:t>Nonces</w:t>
      </w:r>
      <w:proofErr w:type="spellEnd"/>
      <w:r w:rsidRPr="001A0019">
        <w:rPr>
          <w:color w:val="000000" w:themeColor="text1"/>
        </w:rPr>
        <w:t xml:space="preserve"> podem ser gerados de um grande conjunto de números aleatórios ou também podem ser sequenciais. O uso mais comum dos </w:t>
      </w:r>
      <w:proofErr w:type="spellStart"/>
      <w:r w:rsidRPr="001A0019">
        <w:rPr>
          <w:color w:val="000000" w:themeColor="text1"/>
        </w:rPr>
        <w:t>nonces</w:t>
      </w:r>
      <w:proofErr w:type="spellEnd"/>
      <w:r w:rsidRPr="001A0019">
        <w:rPr>
          <w:color w:val="000000" w:themeColor="text1"/>
        </w:rPr>
        <w:t xml:space="preserve"> é prevenir </w:t>
      </w:r>
      <w:r w:rsidRPr="001A0019">
        <w:rPr>
          <w:b/>
          <w:bCs/>
          <w:color w:val="000000" w:themeColor="text1"/>
        </w:rPr>
        <w:t>ataques de repetição</w:t>
      </w:r>
      <w:r w:rsidRPr="001A0019">
        <w:rPr>
          <w:color w:val="000000" w:themeColor="text1"/>
        </w:rPr>
        <w:t xml:space="preserve"> (</w:t>
      </w:r>
      <w:r w:rsidRPr="001A0019">
        <w:rPr>
          <w:i/>
          <w:iCs/>
          <w:color w:val="000000" w:themeColor="text1"/>
        </w:rPr>
        <w:t xml:space="preserve">replay </w:t>
      </w:r>
      <w:proofErr w:type="spellStart"/>
      <w:r w:rsidRPr="001A0019">
        <w:rPr>
          <w:i/>
          <w:iCs/>
          <w:color w:val="000000" w:themeColor="text1"/>
        </w:rPr>
        <w:t>attacks</w:t>
      </w:r>
      <w:proofErr w:type="spellEnd"/>
      <w:r w:rsidRPr="001A0019">
        <w:rPr>
          <w:color w:val="000000" w:themeColor="text1"/>
        </w:rPr>
        <w:t>) em protocolos criptográficos.</w:t>
      </w:r>
    </w:p>
    <w:p w14:paraId="2A3E57D2" w14:textId="77777777" w:rsidR="001A0019" w:rsidRPr="001A0019" w:rsidRDefault="001A0019" w:rsidP="001A0019">
      <w:pPr>
        <w:numPr>
          <w:ilvl w:val="0"/>
          <w:numId w:val="16"/>
        </w:numPr>
        <w:rPr>
          <w:color w:val="000000" w:themeColor="text1"/>
        </w:rPr>
      </w:pPr>
      <w:r w:rsidRPr="001A0019">
        <w:rPr>
          <w:b/>
          <w:bCs/>
          <w:color w:val="000000" w:themeColor="text1"/>
        </w:rPr>
        <w:t>Valor inicial</w:t>
      </w:r>
      <w:r w:rsidRPr="001A0019">
        <w:rPr>
          <w:color w:val="000000" w:themeColor="text1"/>
        </w:rPr>
        <w:t xml:space="preserve"> ou </w:t>
      </w:r>
      <w:r w:rsidRPr="001A0019">
        <w:rPr>
          <w:b/>
          <w:bCs/>
          <w:color w:val="000000" w:themeColor="text1"/>
        </w:rPr>
        <w:t>vetor de inicialização (IV)</w:t>
      </w:r>
      <w:r w:rsidRPr="001A0019">
        <w:rPr>
          <w:color w:val="000000" w:themeColor="text1"/>
        </w:rPr>
        <w:t xml:space="preserve">: é um número aleatório, que basicamente é um </w:t>
      </w:r>
      <w:proofErr w:type="spellStart"/>
      <w:r w:rsidRPr="001A0019">
        <w:rPr>
          <w:color w:val="000000" w:themeColor="text1"/>
        </w:rPr>
        <w:t>nonce</w:t>
      </w:r>
      <w:proofErr w:type="spellEnd"/>
      <w:r w:rsidRPr="001A0019">
        <w:rPr>
          <w:color w:val="000000" w:themeColor="text1"/>
        </w:rPr>
        <w:t xml:space="preserve">, mas deve ser escolhido de maneira </w:t>
      </w:r>
      <w:r w:rsidRPr="001A0019">
        <w:rPr>
          <w:b/>
          <w:bCs/>
          <w:color w:val="000000" w:themeColor="text1"/>
        </w:rPr>
        <w:t>imprevisível</w:t>
      </w:r>
      <w:r w:rsidRPr="001A0019">
        <w:rPr>
          <w:color w:val="000000" w:themeColor="text1"/>
        </w:rPr>
        <w:t xml:space="preserve">. Isso significa que não pode ser sequencial. </w:t>
      </w:r>
      <w:proofErr w:type="spellStart"/>
      <w:r w:rsidRPr="001A0019">
        <w:rPr>
          <w:color w:val="000000" w:themeColor="text1"/>
        </w:rPr>
        <w:t>IVs</w:t>
      </w:r>
      <w:proofErr w:type="spellEnd"/>
      <w:r w:rsidRPr="001A0019">
        <w:rPr>
          <w:color w:val="000000" w:themeColor="text1"/>
        </w:rPr>
        <w:t xml:space="preserve"> são amplamente utilizados em algoritmos de criptografia para proporcionar maior segurança.</w:t>
      </w:r>
    </w:p>
    <w:p w14:paraId="34BBCD36" w14:textId="77777777" w:rsidR="001A0019" w:rsidRPr="001A0019" w:rsidRDefault="001A0019" w:rsidP="001A0019">
      <w:pPr>
        <w:numPr>
          <w:ilvl w:val="0"/>
          <w:numId w:val="16"/>
        </w:numPr>
        <w:rPr>
          <w:color w:val="000000" w:themeColor="text1"/>
        </w:rPr>
      </w:pPr>
      <w:r w:rsidRPr="001A0019">
        <w:rPr>
          <w:b/>
          <w:bCs/>
          <w:color w:val="000000" w:themeColor="text1"/>
        </w:rPr>
        <w:t>Sal (</w:t>
      </w:r>
      <w:proofErr w:type="spellStart"/>
      <w:r w:rsidRPr="001A0019">
        <w:rPr>
          <w:b/>
          <w:bCs/>
          <w:color w:val="000000" w:themeColor="text1"/>
        </w:rPr>
        <w:t>salt</w:t>
      </w:r>
      <w:proofErr w:type="spellEnd"/>
      <w:r w:rsidRPr="001A0019">
        <w:rPr>
          <w:b/>
          <w:bCs/>
          <w:color w:val="000000" w:themeColor="text1"/>
        </w:rPr>
        <w:t>)</w:t>
      </w:r>
      <w:r w:rsidRPr="001A0019">
        <w:rPr>
          <w:color w:val="000000" w:themeColor="text1"/>
        </w:rPr>
        <w:t xml:space="preserve">: é um valor aleatório </w:t>
      </w:r>
      <w:proofErr w:type="spellStart"/>
      <w:r w:rsidRPr="001A0019">
        <w:rPr>
          <w:color w:val="000000" w:themeColor="text1"/>
        </w:rPr>
        <w:t>criptograficamente</w:t>
      </w:r>
      <w:proofErr w:type="spellEnd"/>
      <w:r w:rsidRPr="001A0019">
        <w:rPr>
          <w:color w:val="000000" w:themeColor="text1"/>
        </w:rPr>
        <w:t xml:space="preserve"> forte que é tipicamente usado em funções de </w:t>
      </w:r>
      <w:proofErr w:type="spellStart"/>
      <w:r w:rsidRPr="001A0019">
        <w:rPr>
          <w:color w:val="000000" w:themeColor="text1"/>
        </w:rPr>
        <w:t>hash</w:t>
      </w:r>
      <w:proofErr w:type="spellEnd"/>
      <w:r w:rsidRPr="001A0019">
        <w:rPr>
          <w:color w:val="000000" w:themeColor="text1"/>
        </w:rPr>
        <w:t xml:space="preserve"> para fornecer defesa contra </w:t>
      </w:r>
      <w:r w:rsidRPr="001A0019">
        <w:rPr>
          <w:b/>
          <w:bCs/>
          <w:color w:val="000000" w:themeColor="text1"/>
        </w:rPr>
        <w:t>ataques de dicionário</w:t>
      </w:r>
      <w:r w:rsidRPr="001A0019">
        <w:rPr>
          <w:color w:val="000000" w:themeColor="text1"/>
        </w:rPr>
        <w:t xml:space="preserve"> ou </w:t>
      </w:r>
      <w:r w:rsidRPr="001A0019">
        <w:rPr>
          <w:b/>
          <w:bCs/>
          <w:color w:val="000000" w:themeColor="text1"/>
        </w:rPr>
        <w:t xml:space="preserve">ataques </w:t>
      </w:r>
      <w:proofErr w:type="spellStart"/>
      <w:r w:rsidRPr="001A0019">
        <w:rPr>
          <w:b/>
          <w:bCs/>
          <w:color w:val="000000" w:themeColor="text1"/>
        </w:rPr>
        <w:t>rainbow</w:t>
      </w:r>
      <w:proofErr w:type="spellEnd"/>
      <w:r w:rsidRPr="001A0019">
        <w:rPr>
          <w:color w:val="000000" w:themeColor="text1"/>
        </w:rPr>
        <w:t xml:space="preserve">. Usando ataques de dicionário, esquemas de senha baseados em </w:t>
      </w:r>
      <w:proofErr w:type="spellStart"/>
      <w:r w:rsidRPr="001A0019">
        <w:rPr>
          <w:color w:val="000000" w:themeColor="text1"/>
        </w:rPr>
        <w:t>hash</w:t>
      </w:r>
      <w:proofErr w:type="spellEnd"/>
      <w:r w:rsidRPr="001A0019">
        <w:rPr>
          <w:color w:val="000000" w:themeColor="text1"/>
        </w:rPr>
        <w:t xml:space="preserve"> podem ser quebrados ao se tentar os </w:t>
      </w:r>
      <w:proofErr w:type="spellStart"/>
      <w:r w:rsidRPr="001A0019">
        <w:rPr>
          <w:color w:val="000000" w:themeColor="text1"/>
        </w:rPr>
        <w:t>hashes</w:t>
      </w:r>
      <w:proofErr w:type="spellEnd"/>
      <w:r w:rsidRPr="001A0019">
        <w:rPr>
          <w:color w:val="000000" w:themeColor="text1"/>
        </w:rPr>
        <w:t xml:space="preserve"> de milhões de palavras de um dicionário de forma bruta e comparando com a senha </w:t>
      </w:r>
      <w:proofErr w:type="spellStart"/>
      <w:r w:rsidRPr="001A0019">
        <w:rPr>
          <w:color w:val="000000" w:themeColor="text1"/>
        </w:rPr>
        <w:t>hasheada</w:t>
      </w:r>
      <w:proofErr w:type="spellEnd"/>
      <w:r w:rsidRPr="001A0019">
        <w:rPr>
          <w:color w:val="000000" w:themeColor="text1"/>
        </w:rPr>
        <w:t>. Se um sal for usado, então um ataque de dicionário se torna difícil de executar porque um sal aleatório torna cada senha única; além disso, o invasor teria que executar um ataque separado para cada sal aleatório, o que é bastante inviável.</w:t>
      </w:r>
    </w:p>
    <w:p w14:paraId="13226CFA" w14:textId="77777777" w:rsidR="001A0019" w:rsidRPr="001A0019" w:rsidRDefault="001A0019" w:rsidP="001A0019">
      <w:pPr>
        <w:rPr>
          <w:color w:val="000000" w:themeColor="text1"/>
        </w:rPr>
      </w:pPr>
      <w:r w:rsidRPr="001A0019">
        <w:rPr>
          <w:color w:val="000000" w:themeColor="text1"/>
        </w:rPr>
        <w:pict w14:anchorId="608B4AEF">
          <v:rect id="_x0000_i1349" style="width:0;height:1.5pt" o:hralign="center" o:hrstd="t" o:hr="t" fillcolor="#a0a0a0" stroked="f"/>
        </w:pict>
      </w:r>
    </w:p>
    <w:p w14:paraId="2ABB76EF" w14:textId="77777777" w:rsidR="001A0019" w:rsidRPr="001A0019" w:rsidRDefault="001A0019" w:rsidP="001A0019">
      <w:pPr>
        <w:rPr>
          <w:b/>
          <w:bCs/>
          <w:color w:val="000000" w:themeColor="text1"/>
        </w:rPr>
      </w:pPr>
      <w:r w:rsidRPr="001A0019">
        <w:rPr>
          <w:b/>
          <w:bCs/>
          <w:color w:val="000000" w:themeColor="text1"/>
        </w:rPr>
        <w:t>Códigos de autenticação de mensagem</w:t>
      </w:r>
    </w:p>
    <w:p w14:paraId="74CE6691" w14:textId="77777777" w:rsidR="001A0019" w:rsidRPr="001A0019" w:rsidRDefault="001A0019" w:rsidP="001A0019">
      <w:pPr>
        <w:rPr>
          <w:color w:val="000000" w:themeColor="text1"/>
        </w:rPr>
      </w:pPr>
      <w:r w:rsidRPr="001A0019">
        <w:rPr>
          <w:b/>
          <w:bCs/>
          <w:color w:val="000000" w:themeColor="text1"/>
        </w:rPr>
        <w:t xml:space="preserve">Códigos de autenticação de </w:t>
      </w:r>
      <w:proofErr w:type="spellStart"/>
      <w:r w:rsidRPr="001A0019">
        <w:rPr>
          <w:b/>
          <w:bCs/>
          <w:color w:val="000000" w:themeColor="text1"/>
        </w:rPr>
        <w:t>mensagem</w:t>
      </w:r>
      <w:proofErr w:type="spellEnd"/>
      <w:r w:rsidRPr="001A0019">
        <w:rPr>
          <w:b/>
          <w:bCs/>
          <w:color w:val="000000" w:themeColor="text1"/>
        </w:rPr>
        <w:t xml:space="preserve"> (</w:t>
      </w:r>
      <w:proofErr w:type="spellStart"/>
      <w:r w:rsidRPr="001A0019">
        <w:rPr>
          <w:b/>
          <w:bCs/>
          <w:color w:val="000000" w:themeColor="text1"/>
        </w:rPr>
        <w:t>MACs</w:t>
      </w:r>
      <w:proofErr w:type="spellEnd"/>
      <w:r w:rsidRPr="001A0019">
        <w:rPr>
          <w:b/>
          <w:bCs/>
          <w:color w:val="000000" w:themeColor="text1"/>
        </w:rPr>
        <w:t>)</w:t>
      </w:r>
      <w:r w:rsidRPr="001A0019">
        <w:rPr>
          <w:color w:val="000000" w:themeColor="text1"/>
        </w:rPr>
        <w:t xml:space="preserve"> são às vezes chamados de </w:t>
      </w:r>
      <w:r w:rsidRPr="001A0019">
        <w:rPr>
          <w:b/>
          <w:bCs/>
          <w:color w:val="000000" w:themeColor="text1"/>
        </w:rPr>
        <w:t xml:space="preserve">funções de </w:t>
      </w:r>
      <w:proofErr w:type="spellStart"/>
      <w:r w:rsidRPr="001A0019">
        <w:rPr>
          <w:b/>
          <w:bCs/>
          <w:color w:val="000000" w:themeColor="text1"/>
        </w:rPr>
        <w:t>hash</w:t>
      </w:r>
      <w:proofErr w:type="spellEnd"/>
      <w:r w:rsidRPr="001A0019">
        <w:rPr>
          <w:b/>
          <w:bCs/>
          <w:color w:val="000000" w:themeColor="text1"/>
        </w:rPr>
        <w:t xml:space="preserve"> com chave</w:t>
      </w:r>
      <w:r w:rsidRPr="001A0019">
        <w:rPr>
          <w:color w:val="000000" w:themeColor="text1"/>
        </w:rPr>
        <w:t xml:space="preserve"> (</w:t>
      </w:r>
      <w:proofErr w:type="spellStart"/>
      <w:r w:rsidRPr="001A0019">
        <w:rPr>
          <w:i/>
          <w:iCs/>
          <w:color w:val="000000" w:themeColor="text1"/>
        </w:rPr>
        <w:t>keyed</w:t>
      </w:r>
      <w:proofErr w:type="spellEnd"/>
      <w:r w:rsidRPr="001A0019">
        <w:rPr>
          <w:i/>
          <w:iCs/>
          <w:color w:val="000000" w:themeColor="text1"/>
        </w:rPr>
        <w:t xml:space="preserve"> </w:t>
      </w:r>
      <w:proofErr w:type="spellStart"/>
      <w:r w:rsidRPr="001A0019">
        <w:rPr>
          <w:i/>
          <w:iCs/>
          <w:color w:val="000000" w:themeColor="text1"/>
        </w:rPr>
        <w:t>hash</w:t>
      </w:r>
      <w:proofErr w:type="spellEnd"/>
      <w:r w:rsidRPr="001A0019">
        <w:rPr>
          <w:i/>
          <w:iCs/>
          <w:color w:val="000000" w:themeColor="text1"/>
        </w:rPr>
        <w:t xml:space="preserve"> </w:t>
      </w:r>
      <w:proofErr w:type="spellStart"/>
      <w:r w:rsidRPr="001A0019">
        <w:rPr>
          <w:i/>
          <w:iCs/>
          <w:color w:val="000000" w:themeColor="text1"/>
        </w:rPr>
        <w:t>functions</w:t>
      </w:r>
      <w:proofErr w:type="spellEnd"/>
      <w:r w:rsidRPr="001A0019">
        <w:rPr>
          <w:color w:val="000000" w:themeColor="text1"/>
        </w:rPr>
        <w:t xml:space="preserve">), e podem ser usados para fornecer </w:t>
      </w:r>
      <w:r w:rsidRPr="001A0019">
        <w:rPr>
          <w:b/>
          <w:bCs/>
          <w:color w:val="000000" w:themeColor="text1"/>
        </w:rPr>
        <w:t>integridade de mensagem</w:t>
      </w:r>
      <w:r w:rsidRPr="001A0019">
        <w:rPr>
          <w:color w:val="000000" w:themeColor="text1"/>
        </w:rPr>
        <w:t xml:space="preserve"> e </w:t>
      </w:r>
      <w:r w:rsidRPr="001A0019">
        <w:rPr>
          <w:b/>
          <w:bCs/>
          <w:color w:val="000000" w:themeColor="text1"/>
        </w:rPr>
        <w:t>autenticação</w:t>
      </w:r>
      <w:r w:rsidRPr="001A0019">
        <w:rPr>
          <w:color w:val="000000" w:themeColor="text1"/>
        </w:rPr>
        <w:t xml:space="preserve">. Mais especificamente, eles são usados para fornecer </w:t>
      </w:r>
      <w:r w:rsidRPr="001A0019">
        <w:rPr>
          <w:b/>
          <w:bCs/>
          <w:color w:val="000000" w:themeColor="text1"/>
        </w:rPr>
        <w:t>autenticação da origem dos dados</w:t>
      </w:r>
      <w:r w:rsidRPr="001A0019">
        <w:rPr>
          <w:color w:val="000000" w:themeColor="text1"/>
        </w:rPr>
        <w:t xml:space="preserve">. São primitivas criptográficas simétricas que usam uma </w:t>
      </w:r>
      <w:r w:rsidRPr="001A0019">
        <w:rPr>
          <w:b/>
          <w:bCs/>
          <w:color w:val="000000" w:themeColor="text1"/>
        </w:rPr>
        <w:t>chave compartilhada entre o remetente e o receptor</w:t>
      </w:r>
      <w:r w:rsidRPr="001A0019">
        <w:rPr>
          <w:color w:val="000000" w:themeColor="text1"/>
        </w:rPr>
        <w:t xml:space="preserve">. Os </w:t>
      </w:r>
      <w:proofErr w:type="spellStart"/>
      <w:r w:rsidRPr="001A0019">
        <w:rPr>
          <w:color w:val="000000" w:themeColor="text1"/>
        </w:rPr>
        <w:t>MACs</w:t>
      </w:r>
      <w:proofErr w:type="spellEnd"/>
      <w:r w:rsidRPr="001A0019">
        <w:rPr>
          <w:color w:val="000000" w:themeColor="text1"/>
        </w:rPr>
        <w:t xml:space="preserve"> podem ser construídos usando </w:t>
      </w:r>
      <w:r w:rsidRPr="001A0019">
        <w:rPr>
          <w:b/>
          <w:bCs/>
          <w:color w:val="000000" w:themeColor="text1"/>
        </w:rPr>
        <w:t>cifras de bloco</w:t>
      </w:r>
      <w:r w:rsidRPr="001A0019">
        <w:rPr>
          <w:color w:val="000000" w:themeColor="text1"/>
        </w:rPr>
        <w:t xml:space="preserve"> ou </w:t>
      </w:r>
      <w:r w:rsidRPr="001A0019">
        <w:rPr>
          <w:b/>
          <w:bCs/>
          <w:color w:val="000000" w:themeColor="text1"/>
        </w:rPr>
        <w:t xml:space="preserve">funções de </w:t>
      </w:r>
      <w:proofErr w:type="spellStart"/>
      <w:r w:rsidRPr="001A0019">
        <w:rPr>
          <w:b/>
          <w:bCs/>
          <w:color w:val="000000" w:themeColor="text1"/>
        </w:rPr>
        <w:t>hash</w:t>
      </w:r>
      <w:proofErr w:type="spellEnd"/>
      <w:r w:rsidRPr="001A0019">
        <w:rPr>
          <w:color w:val="000000" w:themeColor="text1"/>
        </w:rPr>
        <w:t>.</w:t>
      </w:r>
    </w:p>
    <w:p w14:paraId="2D41CE46" w14:textId="77777777" w:rsidR="001A0019" w:rsidRPr="001A0019" w:rsidRDefault="001A0019" w:rsidP="001A0019">
      <w:pPr>
        <w:rPr>
          <w:color w:val="000000" w:themeColor="text1"/>
        </w:rPr>
      </w:pPr>
      <w:r w:rsidRPr="001A0019">
        <w:rPr>
          <w:color w:val="000000" w:themeColor="text1"/>
        </w:rPr>
        <w:lastRenderedPageBreak/>
        <w:t xml:space="preserve">As </w:t>
      </w:r>
      <w:proofErr w:type="spellStart"/>
      <w:r w:rsidRPr="001A0019">
        <w:rPr>
          <w:b/>
          <w:bCs/>
          <w:color w:val="000000" w:themeColor="text1"/>
        </w:rPr>
        <w:t>KDFs</w:t>
      </w:r>
      <w:proofErr w:type="spellEnd"/>
      <w:r w:rsidRPr="001A0019">
        <w:rPr>
          <w:color w:val="000000" w:themeColor="text1"/>
        </w:rPr>
        <w:t xml:space="preserve"> são usadas em carteiras Ethereum (arquivos </w:t>
      </w:r>
      <w:proofErr w:type="spellStart"/>
      <w:r w:rsidRPr="001A0019">
        <w:rPr>
          <w:color w:val="000000" w:themeColor="text1"/>
        </w:rPr>
        <w:t>keystore</w:t>
      </w:r>
      <w:proofErr w:type="spellEnd"/>
      <w:r w:rsidRPr="001A0019">
        <w:rPr>
          <w:color w:val="000000" w:themeColor="text1"/>
        </w:rPr>
        <w:t xml:space="preserve">) para gerar uma chave simétrica </w:t>
      </w:r>
      <w:r w:rsidRPr="001A0019">
        <w:rPr>
          <w:b/>
          <w:bCs/>
          <w:color w:val="000000" w:themeColor="text1"/>
        </w:rPr>
        <w:t>AES</w:t>
      </w:r>
      <w:r w:rsidRPr="001A0019">
        <w:rPr>
          <w:color w:val="000000" w:themeColor="text1"/>
        </w:rPr>
        <w:t xml:space="preserve"> que é usada para criptografar as carteiras. A função KDF usada em carteiras Ethereum é a </w:t>
      </w:r>
      <w:proofErr w:type="spellStart"/>
      <w:r w:rsidRPr="001A0019">
        <w:rPr>
          <w:b/>
          <w:bCs/>
          <w:color w:val="000000" w:themeColor="text1"/>
        </w:rPr>
        <w:t>Scrypt</w:t>
      </w:r>
      <w:proofErr w:type="spellEnd"/>
      <w:r w:rsidRPr="001A0019">
        <w:rPr>
          <w:color w:val="000000" w:themeColor="text1"/>
        </w:rPr>
        <w:t xml:space="preserve">. Explicaremos tudo isso em detalhes no Capítulo 9, </w:t>
      </w:r>
      <w:r w:rsidRPr="001A0019">
        <w:rPr>
          <w:i/>
          <w:iCs/>
          <w:color w:val="000000" w:themeColor="text1"/>
        </w:rPr>
        <w:t>Arquitetura do Ethereum</w:t>
      </w:r>
      <w:r w:rsidRPr="001A0019">
        <w:rPr>
          <w:color w:val="000000" w:themeColor="text1"/>
        </w:rPr>
        <w:t>.</w:t>
      </w:r>
    </w:p>
    <w:p w14:paraId="5093282C" w14:textId="77777777" w:rsidR="001A0019" w:rsidRPr="001A0019" w:rsidRDefault="001A0019" w:rsidP="001A0019">
      <w:pPr>
        <w:rPr>
          <w:color w:val="000000" w:themeColor="text1"/>
        </w:rPr>
      </w:pPr>
      <w:r w:rsidRPr="001A0019">
        <w:rPr>
          <w:color w:val="000000" w:themeColor="text1"/>
        </w:rPr>
        <w:t xml:space="preserve">Mais informações sobre </w:t>
      </w:r>
      <w:proofErr w:type="spellStart"/>
      <w:r w:rsidRPr="001A0019">
        <w:rPr>
          <w:color w:val="000000" w:themeColor="text1"/>
        </w:rPr>
        <w:t>PBKDFs</w:t>
      </w:r>
      <w:proofErr w:type="spellEnd"/>
      <w:r w:rsidRPr="001A0019">
        <w:rPr>
          <w:color w:val="000000" w:themeColor="text1"/>
        </w:rPr>
        <w:t xml:space="preserve"> podem ser encontradas em:</w:t>
      </w:r>
      <w:r w:rsidRPr="001A0019">
        <w:rPr>
          <w:color w:val="000000" w:themeColor="text1"/>
        </w:rPr>
        <w:br/>
      </w:r>
      <w:hyperlink r:id="rId7" w:tgtFrame="_new" w:history="1">
        <w:r w:rsidRPr="001A0019">
          <w:rPr>
            <w:rStyle w:val="Hyperlink"/>
          </w:rPr>
          <w:t>https://tools.ietf.org/html/rfc8018</w:t>
        </w:r>
      </w:hyperlink>
    </w:p>
    <w:p w14:paraId="38790A88" w14:textId="77777777" w:rsidR="001A0019" w:rsidRPr="001A0019" w:rsidRDefault="001A0019" w:rsidP="001A0019">
      <w:pPr>
        <w:rPr>
          <w:color w:val="000000" w:themeColor="text1"/>
        </w:rPr>
      </w:pPr>
      <w:r w:rsidRPr="001A0019">
        <w:rPr>
          <w:color w:val="000000" w:themeColor="text1"/>
        </w:rPr>
        <w:pict w14:anchorId="5AC6AE88">
          <v:rect id="_x0000_i1350" style="width:0;height:1.5pt" o:hralign="center" o:hrstd="t" o:hr="t" fillcolor="#a0a0a0" stroked="f"/>
        </w:pict>
      </w:r>
    </w:p>
    <w:p w14:paraId="1695E87D" w14:textId="77777777" w:rsidR="001A0019" w:rsidRPr="001A0019" w:rsidRDefault="001A0019" w:rsidP="001A0019">
      <w:pPr>
        <w:rPr>
          <w:b/>
          <w:bCs/>
          <w:color w:val="000000" w:themeColor="text1"/>
        </w:rPr>
      </w:pPr>
      <w:r w:rsidRPr="001A0019">
        <w:rPr>
          <w:b/>
          <w:bCs/>
          <w:color w:val="000000" w:themeColor="text1"/>
        </w:rPr>
        <w:t xml:space="preserve">Códigos de autenticação de </w:t>
      </w:r>
      <w:proofErr w:type="spellStart"/>
      <w:r w:rsidRPr="001A0019">
        <w:rPr>
          <w:b/>
          <w:bCs/>
          <w:color w:val="000000" w:themeColor="text1"/>
        </w:rPr>
        <w:t>mensagem</w:t>
      </w:r>
      <w:proofErr w:type="spellEnd"/>
      <w:r w:rsidRPr="001A0019">
        <w:rPr>
          <w:b/>
          <w:bCs/>
          <w:color w:val="000000" w:themeColor="text1"/>
        </w:rPr>
        <w:t xml:space="preserve"> baseados em </w:t>
      </w:r>
      <w:proofErr w:type="spellStart"/>
      <w:r w:rsidRPr="001A0019">
        <w:rPr>
          <w:b/>
          <w:bCs/>
          <w:color w:val="000000" w:themeColor="text1"/>
        </w:rPr>
        <w:t>hash</w:t>
      </w:r>
      <w:proofErr w:type="spellEnd"/>
    </w:p>
    <w:p w14:paraId="1004B82A" w14:textId="77777777" w:rsidR="001A0019" w:rsidRPr="001A0019" w:rsidRDefault="001A0019" w:rsidP="001A0019">
      <w:pPr>
        <w:rPr>
          <w:color w:val="000000" w:themeColor="text1"/>
        </w:rPr>
      </w:pPr>
      <w:r w:rsidRPr="001A0019">
        <w:rPr>
          <w:color w:val="000000" w:themeColor="text1"/>
        </w:rPr>
        <w:t xml:space="preserve">Assim como a função de </w:t>
      </w:r>
      <w:proofErr w:type="spellStart"/>
      <w:r w:rsidRPr="001A0019">
        <w:rPr>
          <w:color w:val="000000" w:themeColor="text1"/>
        </w:rPr>
        <w:t>hash</w:t>
      </w:r>
      <w:proofErr w:type="spellEnd"/>
      <w:r w:rsidRPr="001A0019">
        <w:rPr>
          <w:color w:val="000000" w:themeColor="text1"/>
        </w:rPr>
        <w:t xml:space="preserve">, os </w:t>
      </w:r>
      <w:proofErr w:type="spellStart"/>
      <w:r w:rsidRPr="001A0019">
        <w:rPr>
          <w:b/>
          <w:bCs/>
          <w:color w:val="000000" w:themeColor="text1"/>
        </w:rPr>
        <w:t>MACs</w:t>
      </w:r>
      <w:proofErr w:type="spellEnd"/>
      <w:r w:rsidRPr="001A0019">
        <w:rPr>
          <w:b/>
          <w:bCs/>
          <w:color w:val="000000" w:themeColor="text1"/>
        </w:rPr>
        <w:t xml:space="preserve"> baseados em </w:t>
      </w:r>
      <w:proofErr w:type="spellStart"/>
      <w:r w:rsidRPr="001A0019">
        <w:rPr>
          <w:b/>
          <w:bCs/>
          <w:color w:val="000000" w:themeColor="text1"/>
        </w:rPr>
        <w:t>hash</w:t>
      </w:r>
      <w:proofErr w:type="spellEnd"/>
      <w:r w:rsidRPr="001A0019">
        <w:rPr>
          <w:b/>
          <w:bCs/>
          <w:color w:val="000000" w:themeColor="text1"/>
        </w:rPr>
        <w:t xml:space="preserve"> (</w:t>
      </w:r>
      <w:proofErr w:type="spellStart"/>
      <w:r w:rsidRPr="001A0019">
        <w:rPr>
          <w:b/>
          <w:bCs/>
          <w:color w:val="000000" w:themeColor="text1"/>
        </w:rPr>
        <w:t>HMACs</w:t>
      </w:r>
      <w:proofErr w:type="spellEnd"/>
      <w:r w:rsidRPr="001A0019">
        <w:rPr>
          <w:b/>
          <w:bCs/>
          <w:color w:val="000000" w:themeColor="text1"/>
        </w:rPr>
        <w:t>)</w:t>
      </w:r>
      <w:r w:rsidRPr="001A0019">
        <w:rPr>
          <w:color w:val="000000" w:themeColor="text1"/>
        </w:rPr>
        <w:t xml:space="preserve"> produzem uma saída de comprimento fixo e recebem como entrada uma mensagem de comprimento arbitrário. Neste esquema, o remetente assina uma mensagem usando o MAC, e o receptor a verifica usando a chave compartilhada.</w:t>
      </w:r>
    </w:p>
    <w:p w14:paraId="2019D1F1" w14:textId="77777777" w:rsidR="001A0019" w:rsidRPr="001A0019" w:rsidRDefault="001A0019" w:rsidP="001A0019">
      <w:pPr>
        <w:rPr>
          <w:color w:val="000000" w:themeColor="text1"/>
        </w:rPr>
      </w:pPr>
      <w:r w:rsidRPr="001A0019">
        <w:rPr>
          <w:color w:val="000000" w:themeColor="text1"/>
        </w:rPr>
        <w:t xml:space="preserve">A </w:t>
      </w:r>
      <w:r w:rsidRPr="001A0019">
        <w:rPr>
          <w:b/>
          <w:bCs/>
          <w:color w:val="000000" w:themeColor="text1"/>
        </w:rPr>
        <w:t>chave é combinada com a mensagem</w:t>
      </w:r>
      <w:r w:rsidRPr="001A0019">
        <w:rPr>
          <w:color w:val="000000" w:themeColor="text1"/>
        </w:rPr>
        <w:t xml:space="preserve"> utilizando um dos dois métodos conhecidos como </w:t>
      </w:r>
      <w:r w:rsidRPr="001A0019">
        <w:rPr>
          <w:b/>
          <w:bCs/>
          <w:color w:val="000000" w:themeColor="text1"/>
        </w:rPr>
        <w:t>prefixo secreto</w:t>
      </w:r>
      <w:r w:rsidRPr="001A0019">
        <w:rPr>
          <w:color w:val="000000" w:themeColor="text1"/>
        </w:rPr>
        <w:t xml:space="preserve"> ou </w:t>
      </w:r>
      <w:r w:rsidRPr="001A0019">
        <w:rPr>
          <w:b/>
          <w:bCs/>
          <w:color w:val="000000" w:themeColor="text1"/>
        </w:rPr>
        <w:t>sufixo secreto</w:t>
      </w:r>
      <w:r w:rsidRPr="001A0019">
        <w:rPr>
          <w:color w:val="000000" w:themeColor="text1"/>
        </w:rPr>
        <w:t>:</w:t>
      </w:r>
    </w:p>
    <w:p w14:paraId="1997C440" w14:textId="77777777" w:rsidR="001A0019" w:rsidRPr="001A0019" w:rsidRDefault="001A0019" w:rsidP="001A0019">
      <w:pPr>
        <w:numPr>
          <w:ilvl w:val="0"/>
          <w:numId w:val="17"/>
        </w:numPr>
        <w:rPr>
          <w:color w:val="000000" w:themeColor="text1"/>
        </w:rPr>
      </w:pPr>
      <w:r w:rsidRPr="001A0019">
        <w:rPr>
          <w:color w:val="000000" w:themeColor="text1"/>
        </w:rPr>
        <w:t xml:space="preserve">No método de </w:t>
      </w:r>
      <w:r w:rsidRPr="001A0019">
        <w:rPr>
          <w:b/>
          <w:bCs/>
          <w:color w:val="000000" w:themeColor="text1"/>
        </w:rPr>
        <w:t>prefixo secreto</w:t>
      </w:r>
      <w:r w:rsidRPr="001A0019">
        <w:rPr>
          <w:color w:val="000000" w:themeColor="text1"/>
        </w:rPr>
        <w:t xml:space="preserve">, a chave é concatenada </w:t>
      </w:r>
      <w:r w:rsidRPr="001A0019">
        <w:rPr>
          <w:b/>
          <w:bCs/>
          <w:color w:val="000000" w:themeColor="text1"/>
        </w:rPr>
        <w:t>antes</w:t>
      </w:r>
      <w:r w:rsidRPr="001A0019">
        <w:rPr>
          <w:color w:val="000000" w:themeColor="text1"/>
        </w:rPr>
        <w:t xml:space="preserve"> da mensagem.</w:t>
      </w:r>
    </w:p>
    <w:p w14:paraId="6E50797A" w14:textId="77777777" w:rsidR="001A0019" w:rsidRPr="001A0019" w:rsidRDefault="001A0019" w:rsidP="001A0019">
      <w:pPr>
        <w:numPr>
          <w:ilvl w:val="0"/>
          <w:numId w:val="17"/>
        </w:numPr>
        <w:rPr>
          <w:color w:val="000000" w:themeColor="text1"/>
        </w:rPr>
      </w:pPr>
      <w:r w:rsidRPr="001A0019">
        <w:rPr>
          <w:color w:val="000000" w:themeColor="text1"/>
        </w:rPr>
        <w:t xml:space="preserve">No método de </w:t>
      </w:r>
      <w:r w:rsidRPr="001A0019">
        <w:rPr>
          <w:b/>
          <w:bCs/>
          <w:color w:val="000000" w:themeColor="text1"/>
        </w:rPr>
        <w:t>sufixo secreto</w:t>
      </w:r>
      <w:r w:rsidRPr="001A0019">
        <w:rPr>
          <w:color w:val="000000" w:themeColor="text1"/>
        </w:rPr>
        <w:t xml:space="preserve">, a chave vem </w:t>
      </w:r>
      <w:r w:rsidRPr="001A0019">
        <w:rPr>
          <w:b/>
          <w:bCs/>
          <w:color w:val="000000" w:themeColor="text1"/>
        </w:rPr>
        <w:t>depois</w:t>
      </w:r>
      <w:r w:rsidRPr="001A0019">
        <w:rPr>
          <w:color w:val="000000" w:themeColor="text1"/>
        </w:rPr>
        <w:t xml:space="preserve"> da mensagem.</w:t>
      </w:r>
    </w:p>
    <w:p w14:paraId="2051404C" w14:textId="77777777" w:rsidR="001A0019" w:rsidRPr="001A0019" w:rsidRDefault="001A0019" w:rsidP="001A0019">
      <w:pPr>
        <w:rPr>
          <w:color w:val="000000" w:themeColor="text1"/>
        </w:rPr>
      </w:pPr>
      <w:r w:rsidRPr="001A0019">
        <w:rPr>
          <w:color w:val="000000" w:themeColor="text1"/>
        </w:rPr>
        <w:t>Equações conceituais:</w:t>
      </w:r>
    </w:p>
    <w:p w14:paraId="4A390983" w14:textId="77777777" w:rsidR="001A0019" w:rsidRPr="000C47CF" w:rsidRDefault="001A0019" w:rsidP="001A0019">
      <w:pPr>
        <w:rPr>
          <w:color w:val="FFFFFF" w:themeColor="background1"/>
          <w:highlight w:val="black"/>
        </w:rPr>
      </w:pPr>
      <w:r w:rsidRPr="000C47CF">
        <w:rPr>
          <w:color w:val="FFFFFF" w:themeColor="background1"/>
          <w:highlight w:val="black"/>
        </w:rPr>
        <w:t xml:space="preserve">Prefixo: </w:t>
      </w:r>
      <w:proofErr w:type="gramStart"/>
      <w:r w:rsidRPr="000C47CF">
        <w:rPr>
          <w:color w:val="FFFFFF" w:themeColor="background1"/>
          <w:highlight w:val="black"/>
        </w:rPr>
        <w:t>H(</w:t>
      </w:r>
      <w:proofErr w:type="gramEnd"/>
      <w:r w:rsidRPr="000C47CF">
        <w:rPr>
          <w:color w:val="FFFFFF" w:themeColor="background1"/>
          <w:highlight w:val="black"/>
        </w:rPr>
        <w:t xml:space="preserve">K || M)  </w:t>
      </w:r>
    </w:p>
    <w:p w14:paraId="2E75E5D2" w14:textId="092ECF45" w:rsidR="001A0019" w:rsidRPr="000C47CF" w:rsidRDefault="001A0019" w:rsidP="001A0019">
      <w:pPr>
        <w:rPr>
          <w:color w:val="FFFFFF" w:themeColor="background1"/>
        </w:rPr>
      </w:pPr>
      <w:r w:rsidRPr="000C47CF">
        <w:rPr>
          <w:color w:val="FFFFFF" w:themeColor="background1"/>
          <w:highlight w:val="black"/>
        </w:rPr>
        <w:t xml:space="preserve">Sufixo: </w:t>
      </w:r>
      <w:proofErr w:type="gramStart"/>
      <w:r w:rsidRPr="000C47CF">
        <w:rPr>
          <w:color w:val="FFFFFF" w:themeColor="background1"/>
          <w:highlight w:val="black"/>
        </w:rPr>
        <w:t>H(</w:t>
      </w:r>
      <w:proofErr w:type="gramEnd"/>
      <w:r w:rsidRPr="000C47CF">
        <w:rPr>
          <w:color w:val="FFFFFF" w:themeColor="background1"/>
          <w:highlight w:val="black"/>
        </w:rPr>
        <w:t>M || K)</w:t>
      </w:r>
    </w:p>
    <w:p w14:paraId="003C6646" w14:textId="77777777" w:rsidR="001A0019" w:rsidRPr="001A0019" w:rsidRDefault="001A0019" w:rsidP="001A0019">
      <w:pPr>
        <w:rPr>
          <w:color w:val="000000" w:themeColor="text1"/>
        </w:rPr>
      </w:pPr>
      <w:r w:rsidRPr="001A0019">
        <w:rPr>
          <w:color w:val="000000" w:themeColor="text1"/>
        </w:rPr>
        <w:t xml:space="preserve">Existem prós e contras em ambos os métodos. Alguns ataques contra ambos os esquemas foram relatados. Por isso, foram propostas construções de HMAC que utilizam técnicas como </w:t>
      </w:r>
      <w:proofErr w:type="spellStart"/>
      <w:r w:rsidRPr="001A0019">
        <w:rPr>
          <w:b/>
          <w:bCs/>
          <w:color w:val="000000" w:themeColor="text1"/>
        </w:rPr>
        <w:t>ipad</w:t>
      </w:r>
      <w:proofErr w:type="spellEnd"/>
      <w:r w:rsidRPr="001A0019">
        <w:rPr>
          <w:color w:val="000000" w:themeColor="text1"/>
        </w:rPr>
        <w:t xml:space="preserve"> (</w:t>
      </w:r>
      <w:proofErr w:type="spellStart"/>
      <w:r w:rsidRPr="001A0019">
        <w:rPr>
          <w:i/>
          <w:iCs/>
          <w:color w:val="000000" w:themeColor="text1"/>
        </w:rPr>
        <w:t>inner</w:t>
      </w:r>
      <w:proofErr w:type="spellEnd"/>
      <w:r w:rsidRPr="001A0019">
        <w:rPr>
          <w:i/>
          <w:iCs/>
          <w:color w:val="000000" w:themeColor="text1"/>
        </w:rPr>
        <w:t xml:space="preserve"> </w:t>
      </w:r>
      <w:proofErr w:type="spellStart"/>
      <w:r w:rsidRPr="001A0019">
        <w:rPr>
          <w:i/>
          <w:iCs/>
          <w:color w:val="000000" w:themeColor="text1"/>
        </w:rPr>
        <w:t>padding</w:t>
      </w:r>
      <w:proofErr w:type="spellEnd"/>
      <w:r w:rsidRPr="001A0019">
        <w:rPr>
          <w:color w:val="000000" w:themeColor="text1"/>
        </w:rPr>
        <w:t xml:space="preserve">) e </w:t>
      </w:r>
      <w:proofErr w:type="spellStart"/>
      <w:r w:rsidRPr="001A0019">
        <w:rPr>
          <w:b/>
          <w:bCs/>
          <w:color w:val="000000" w:themeColor="text1"/>
        </w:rPr>
        <w:t>opad</w:t>
      </w:r>
      <w:proofErr w:type="spellEnd"/>
      <w:r w:rsidRPr="001A0019">
        <w:rPr>
          <w:color w:val="000000" w:themeColor="text1"/>
        </w:rPr>
        <w:t xml:space="preserve"> (</w:t>
      </w:r>
      <w:proofErr w:type="spellStart"/>
      <w:r w:rsidRPr="001A0019">
        <w:rPr>
          <w:i/>
          <w:iCs/>
          <w:color w:val="000000" w:themeColor="text1"/>
        </w:rPr>
        <w:t>outer</w:t>
      </w:r>
      <w:proofErr w:type="spellEnd"/>
      <w:r w:rsidRPr="001A0019">
        <w:rPr>
          <w:i/>
          <w:iCs/>
          <w:color w:val="000000" w:themeColor="text1"/>
        </w:rPr>
        <w:t xml:space="preserve"> </w:t>
      </w:r>
      <w:proofErr w:type="spellStart"/>
      <w:r w:rsidRPr="001A0019">
        <w:rPr>
          <w:i/>
          <w:iCs/>
          <w:color w:val="000000" w:themeColor="text1"/>
        </w:rPr>
        <w:t>padding</w:t>
      </w:r>
      <w:proofErr w:type="spellEnd"/>
      <w:r w:rsidRPr="001A0019">
        <w:rPr>
          <w:color w:val="000000" w:themeColor="text1"/>
        </w:rPr>
        <w:t>), consideradas seguras sob certas suposições.</w:t>
      </w:r>
    </w:p>
    <w:p w14:paraId="282C38B0" w14:textId="77777777" w:rsidR="001A0019" w:rsidRPr="001A0019" w:rsidRDefault="001A0019" w:rsidP="001A0019">
      <w:pPr>
        <w:rPr>
          <w:color w:val="000000" w:themeColor="text1"/>
        </w:rPr>
      </w:pPr>
      <w:r w:rsidRPr="001A0019">
        <w:rPr>
          <w:b/>
          <w:bCs/>
          <w:color w:val="000000" w:themeColor="text1"/>
        </w:rPr>
        <w:t>Figura 3.10: Operação de uma função MAC</w:t>
      </w:r>
    </w:p>
    <w:p w14:paraId="5D9CCCA6" w14:textId="77777777" w:rsidR="001A0019" w:rsidRPr="001A0019" w:rsidRDefault="001A0019" w:rsidP="001A0019">
      <w:pPr>
        <w:rPr>
          <w:color w:val="000000" w:themeColor="text1"/>
        </w:rPr>
      </w:pPr>
      <w:r w:rsidRPr="001A0019">
        <w:rPr>
          <w:color w:val="000000" w:themeColor="text1"/>
        </w:rPr>
        <w:pict w14:anchorId="7F4582A8">
          <v:rect id="_x0000_i1365" style="width:0;height:1.5pt" o:hralign="center" o:hrstd="t" o:hr="t" fillcolor="#a0a0a0" stroked="f"/>
        </w:pict>
      </w:r>
    </w:p>
    <w:p w14:paraId="6363DE29" w14:textId="77777777" w:rsidR="001A0019" w:rsidRPr="001A0019" w:rsidRDefault="001A0019" w:rsidP="001A0019">
      <w:pPr>
        <w:rPr>
          <w:b/>
          <w:bCs/>
          <w:color w:val="000000" w:themeColor="text1"/>
        </w:rPr>
      </w:pPr>
      <w:r w:rsidRPr="001A0019">
        <w:rPr>
          <w:b/>
          <w:bCs/>
          <w:color w:val="000000" w:themeColor="text1"/>
        </w:rPr>
        <w:t>Cifras de chave secreta</w:t>
      </w:r>
    </w:p>
    <w:p w14:paraId="094EAD47" w14:textId="77777777" w:rsidR="001A0019" w:rsidRPr="001A0019" w:rsidRDefault="001A0019" w:rsidP="001A0019">
      <w:pPr>
        <w:rPr>
          <w:color w:val="000000" w:themeColor="text1"/>
        </w:rPr>
      </w:pPr>
      <w:r w:rsidRPr="001A0019">
        <w:rPr>
          <w:color w:val="000000" w:themeColor="text1"/>
        </w:rPr>
        <w:t xml:space="preserve">Existem dois tipos de cifras de chave secreta ou </w:t>
      </w:r>
      <w:r w:rsidRPr="001A0019">
        <w:rPr>
          <w:b/>
          <w:bCs/>
          <w:color w:val="000000" w:themeColor="text1"/>
        </w:rPr>
        <w:t>cifras simétricas</w:t>
      </w:r>
      <w:r w:rsidRPr="001A0019">
        <w:rPr>
          <w:color w:val="000000" w:themeColor="text1"/>
        </w:rPr>
        <w:t>:</w:t>
      </w:r>
    </w:p>
    <w:p w14:paraId="2A5A433A" w14:textId="77777777" w:rsidR="001A0019" w:rsidRPr="001A0019" w:rsidRDefault="001A0019" w:rsidP="001A0019">
      <w:pPr>
        <w:numPr>
          <w:ilvl w:val="0"/>
          <w:numId w:val="18"/>
        </w:numPr>
        <w:rPr>
          <w:color w:val="000000" w:themeColor="text1"/>
        </w:rPr>
      </w:pPr>
      <w:r w:rsidRPr="001A0019">
        <w:rPr>
          <w:b/>
          <w:bCs/>
          <w:color w:val="000000" w:themeColor="text1"/>
        </w:rPr>
        <w:t>Cifras de fluxo</w:t>
      </w:r>
      <w:r w:rsidRPr="001A0019">
        <w:rPr>
          <w:color w:val="000000" w:themeColor="text1"/>
        </w:rPr>
        <w:t xml:space="preserve"> (</w:t>
      </w:r>
      <w:proofErr w:type="spellStart"/>
      <w:r w:rsidRPr="001A0019">
        <w:rPr>
          <w:i/>
          <w:iCs/>
          <w:color w:val="000000" w:themeColor="text1"/>
        </w:rPr>
        <w:t>stream</w:t>
      </w:r>
      <w:proofErr w:type="spellEnd"/>
      <w:r w:rsidRPr="001A0019">
        <w:rPr>
          <w:i/>
          <w:iCs/>
          <w:color w:val="000000" w:themeColor="text1"/>
        </w:rPr>
        <w:t xml:space="preserve"> </w:t>
      </w:r>
      <w:proofErr w:type="spellStart"/>
      <w:r w:rsidRPr="001A0019">
        <w:rPr>
          <w:i/>
          <w:iCs/>
          <w:color w:val="000000" w:themeColor="text1"/>
        </w:rPr>
        <w:t>ciphers</w:t>
      </w:r>
      <w:proofErr w:type="spellEnd"/>
      <w:r w:rsidRPr="001A0019">
        <w:rPr>
          <w:color w:val="000000" w:themeColor="text1"/>
        </w:rPr>
        <w:t>)</w:t>
      </w:r>
    </w:p>
    <w:p w14:paraId="63D1D804" w14:textId="77777777" w:rsidR="001A0019" w:rsidRPr="001A0019" w:rsidRDefault="001A0019" w:rsidP="001A0019">
      <w:pPr>
        <w:numPr>
          <w:ilvl w:val="0"/>
          <w:numId w:val="18"/>
        </w:numPr>
        <w:rPr>
          <w:color w:val="000000" w:themeColor="text1"/>
        </w:rPr>
      </w:pPr>
      <w:r w:rsidRPr="001A0019">
        <w:rPr>
          <w:b/>
          <w:bCs/>
          <w:color w:val="000000" w:themeColor="text1"/>
        </w:rPr>
        <w:t>Cifras de bloco</w:t>
      </w:r>
      <w:r w:rsidRPr="001A0019">
        <w:rPr>
          <w:color w:val="000000" w:themeColor="text1"/>
        </w:rPr>
        <w:t xml:space="preserve"> (</w:t>
      </w:r>
      <w:proofErr w:type="spellStart"/>
      <w:r w:rsidRPr="001A0019">
        <w:rPr>
          <w:i/>
          <w:iCs/>
          <w:color w:val="000000" w:themeColor="text1"/>
        </w:rPr>
        <w:t>block</w:t>
      </w:r>
      <w:proofErr w:type="spellEnd"/>
      <w:r w:rsidRPr="001A0019">
        <w:rPr>
          <w:i/>
          <w:iCs/>
          <w:color w:val="000000" w:themeColor="text1"/>
        </w:rPr>
        <w:t xml:space="preserve"> </w:t>
      </w:r>
      <w:proofErr w:type="spellStart"/>
      <w:r w:rsidRPr="001A0019">
        <w:rPr>
          <w:i/>
          <w:iCs/>
          <w:color w:val="000000" w:themeColor="text1"/>
        </w:rPr>
        <w:t>ciphers</w:t>
      </w:r>
      <w:proofErr w:type="spellEnd"/>
      <w:r w:rsidRPr="001A0019">
        <w:rPr>
          <w:color w:val="000000" w:themeColor="text1"/>
        </w:rPr>
        <w:t>)</w:t>
      </w:r>
    </w:p>
    <w:p w14:paraId="04590A64" w14:textId="77777777" w:rsidR="001A0019" w:rsidRPr="001A0019" w:rsidRDefault="001A0019" w:rsidP="001A0019">
      <w:pPr>
        <w:rPr>
          <w:color w:val="000000" w:themeColor="text1"/>
        </w:rPr>
      </w:pPr>
      <w:r w:rsidRPr="001A0019">
        <w:rPr>
          <w:color w:val="000000" w:themeColor="text1"/>
        </w:rPr>
        <w:pict w14:anchorId="28B25CBF">
          <v:rect id="_x0000_i1366" style="width:0;height:1.5pt" o:hralign="center" o:hrstd="t" o:hr="t" fillcolor="#a0a0a0" stroked="f"/>
        </w:pict>
      </w:r>
    </w:p>
    <w:p w14:paraId="66F0583F" w14:textId="77777777" w:rsidR="001A0019" w:rsidRPr="001A0019" w:rsidRDefault="001A0019" w:rsidP="001A0019">
      <w:pPr>
        <w:rPr>
          <w:b/>
          <w:bCs/>
          <w:color w:val="000000" w:themeColor="text1"/>
        </w:rPr>
      </w:pPr>
      <w:r w:rsidRPr="001A0019">
        <w:rPr>
          <w:b/>
          <w:bCs/>
          <w:color w:val="000000" w:themeColor="text1"/>
        </w:rPr>
        <w:t>Cifras de fluxo</w:t>
      </w:r>
    </w:p>
    <w:p w14:paraId="2D765263"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cifras de fluxo</w:t>
      </w:r>
      <w:r w:rsidRPr="001A0019">
        <w:rPr>
          <w:color w:val="000000" w:themeColor="text1"/>
        </w:rPr>
        <w:t xml:space="preserve"> são algoritmos de criptografia que aplicam a cifra bit a bit (um bit por vez) ao texto plano usando um </w:t>
      </w:r>
      <w:r w:rsidRPr="001A0019">
        <w:rPr>
          <w:b/>
          <w:bCs/>
          <w:color w:val="000000" w:themeColor="text1"/>
        </w:rPr>
        <w:t>fluxo de chave</w:t>
      </w:r>
      <w:r w:rsidRPr="001A0019">
        <w:rPr>
          <w:color w:val="000000" w:themeColor="text1"/>
        </w:rPr>
        <w:t xml:space="preserve"> (</w:t>
      </w:r>
      <w:proofErr w:type="spellStart"/>
      <w:r w:rsidRPr="001A0019">
        <w:rPr>
          <w:i/>
          <w:iCs/>
          <w:color w:val="000000" w:themeColor="text1"/>
        </w:rPr>
        <w:t>keystream</w:t>
      </w:r>
      <w:proofErr w:type="spellEnd"/>
      <w:r w:rsidRPr="001A0019">
        <w:rPr>
          <w:color w:val="000000" w:themeColor="text1"/>
        </w:rPr>
        <w:t>).</w:t>
      </w:r>
    </w:p>
    <w:p w14:paraId="2F437037" w14:textId="77777777" w:rsidR="001A0019" w:rsidRPr="001A0019" w:rsidRDefault="001A0019" w:rsidP="001A0019">
      <w:pPr>
        <w:rPr>
          <w:color w:val="000000" w:themeColor="text1"/>
        </w:rPr>
      </w:pPr>
      <w:r w:rsidRPr="001A0019">
        <w:rPr>
          <w:color w:val="000000" w:themeColor="text1"/>
        </w:rPr>
        <w:t xml:space="preserve">Na cifra de fluxo, </w:t>
      </w:r>
      <w:r w:rsidRPr="001A0019">
        <w:rPr>
          <w:b/>
          <w:bCs/>
          <w:color w:val="000000" w:themeColor="text1"/>
        </w:rPr>
        <w:t>a criptografia e a descriptografia são as mesmas funções</w:t>
      </w:r>
      <w:r w:rsidRPr="001A0019">
        <w:rPr>
          <w:color w:val="000000" w:themeColor="text1"/>
        </w:rPr>
        <w:t xml:space="preserve">, pois se baseiam em operações simples de adição módulo 2 ou operações XOR. O requisito fundamental em cifras de fluxo é a </w:t>
      </w:r>
      <w:r w:rsidRPr="001A0019">
        <w:rPr>
          <w:b/>
          <w:bCs/>
          <w:color w:val="000000" w:themeColor="text1"/>
        </w:rPr>
        <w:t>segurança e aleatoriedade</w:t>
      </w:r>
      <w:r w:rsidRPr="001A0019">
        <w:rPr>
          <w:color w:val="000000" w:themeColor="text1"/>
        </w:rPr>
        <w:t xml:space="preserve"> dos fluxos de chave. Diversas técnicas — desde </w:t>
      </w:r>
      <w:proofErr w:type="spellStart"/>
      <w:r w:rsidRPr="001A0019">
        <w:rPr>
          <w:color w:val="000000" w:themeColor="text1"/>
        </w:rPr>
        <w:t>PRNGs</w:t>
      </w:r>
      <w:proofErr w:type="spellEnd"/>
      <w:r w:rsidRPr="001A0019">
        <w:rPr>
          <w:color w:val="000000" w:themeColor="text1"/>
        </w:rPr>
        <w:t xml:space="preserve"> até </w:t>
      </w:r>
      <w:proofErr w:type="spellStart"/>
      <w:r w:rsidRPr="001A0019">
        <w:rPr>
          <w:color w:val="000000" w:themeColor="text1"/>
        </w:rPr>
        <w:t>RNGs</w:t>
      </w:r>
      <w:proofErr w:type="spellEnd"/>
      <w:r w:rsidRPr="001A0019">
        <w:rPr>
          <w:color w:val="000000" w:themeColor="text1"/>
        </w:rPr>
        <w:t xml:space="preserve"> reais baseados em hardware — foram desenvolvidas para gerar números aleatórios, e é vital que todos os geradores de chave sejam </w:t>
      </w:r>
      <w:proofErr w:type="spellStart"/>
      <w:r w:rsidRPr="001A0019">
        <w:rPr>
          <w:b/>
          <w:bCs/>
          <w:color w:val="000000" w:themeColor="text1"/>
        </w:rPr>
        <w:t>criptograficamente</w:t>
      </w:r>
      <w:proofErr w:type="spellEnd"/>
      <w:r w:rsidRPr="001A0019">
        <w:rPr>
          <w:b/>
          <w:bCs/>
          <w:color w:val="000000" w:themeColor="text1"/>
        </w:rPr>
        <w:t xml:space="preserve"> seguros</w:t>
      </w:r>
      <w:r w:rsidRPr="001A0019">
        <w:rPr>
          <w:color w:val="000000" w:themeColor="text1"/>
        </w:rPr>
        <w:t>.</w:t>
      </w:r>
    </w:p>
    <w:p w14:paraId="4934B610" w14:textId="77777777" w:rsidR="001A0019" w:rsidRPr="001A0019" w:rsidRDefault="001A0019" w:rsidP="001A0019">
      <w:pPr>
        <w:rPr>
          <w:color w:val="000000" w:themeColor="text1"/>
        </w:rPr>
      </w:pPr>
      <w:r w:rsidRPr="001A0019">
        <w:rPr>
          <w:b/>
          <w:bCs/>
          <w:color w:val="000000" w:themeColor="text1"/>
        </w:rPr>
        <w:t>Figura 3.11: Operação de uma cifra de fluxo</w:t>
      </w:r>
    </w:p>
    <w:p w14:paraId="0639539D" w14:textId="77777777" w:rsidR="001A0019" w:rsidRPr="001A0019" w:rsidRDefault="001A0019" w:rsidP="001A0019">
      <w:pPr>
        <w:rPr>
          <w:color w:val="000000" w:themeColor="text1"/>
        </w:rPr>
      </w:pPr>
      <w:r w:rsidRPr="001A0019">
        <w:rPr>
          <w:color w:val="000000" w:themeColor="text1"/>
        </w:rPr>
        <w:t>Existem dois tipos de cifras de fluxo:</w:t>
      </w:r>
    </w:p>
    <w:p w14:paraId="604972AB" w14:textId="77777777" w:rsidR="001A0019" w:rsidRPr="001A0019" w:rsidRDefault="001A0019" w:rsidP="001A0019">
      <w:pPr>
        <w:numPr>
          <w:ilvl w:val="0"/>
          <w:numId w:val="19"/>
        </w:numPr>
        <w:rPr>
          <w:color w:val="000000" w:themeColor="text1"/>
        </w:rPr>
      </w:pPr>
      <w:r w:rsidRPr="001A0019">
        <w:rPr>
          <w:b/>
          <w:bCs/>
          <w:color w:val="000000" w:themeColor="text1"/>
        </w:rPr>
        <w:t>Cifras de fluxo síncronas</w:t>
      </w:r>
      <w:r w:rsidRPr="001A0019">
        <w:rPr>
          <w:color w:val="000000" w:themeColor="text1"/>
        </w:rPr>
        <w:t xml:space="preserve">: o fluxo de chave depende </w:t>
      </w:r>
      <w:r w:rsidRPr="001A0019">
        <w:rPr>
          <w:b/>
          <w:bCs/>
          <w:color w:val="000000" w:themeColor="text1"/>
        </w:rPr>
        <w:t>somente da chave</w:t>
      </w:r>
      <w:r w:rsidRPr="001A0019">
        <w:rPr>
          <w:color w:val="000000" w:themeColor="text1"/>
        </w:rPr>
        <w:t>.</w:t>
      </w:r>
    </w:p>
    <w:p w14:paraId="7CC0F2A5" w14:textId="77777777" w:rsidR="001A0019" w:rsidRPr="001A0019" w:rsidRDefault="001A0019" w:rsidP="001A0019">
      <w:pPr>
        <w:numPr>
          <w:ilvl w:val="0"/>
          <w:numId w:val="19"/>
        </w:numPr>
        <w:rPr>
          <w:color w:val="000000" w:themeColor="text1"/>
        </w:rPr>
      </w:pPr>
      <w:r w:rsidRPr="001A0019">
        <w:rPr>
          <w:b/>
          <w:bCs/>
          <w:color w:val="000000" w:themeColor="text1"/>
        </w:rPr>
        <w:t>Cifras de fluxo assíncronas</w:t>
      </w:r>
      <w:r w:rsidRPr="001A0019">
        <w:rPr>
          <w:color w:val="000000" w:themeColor="text1"/>
        </w:rPr>
        <w:t xml:space="preserve">: o fluxo de chave também depende dos </w:t>
      </w:r>
      <w:r w:rsidRPr="001A0019">
        <w:rPr>
          <w:b/>
          <w:bCs/>
          <w:color w:val="000000" w:themeColor="text1"/>
        </w:rPr>
        <w:t>dados criptografados</w:t>
      </w:r>
      <w:r w:rsidRPr="001A0019">
        <w:rPr>
          <w:color w:val="000000" w:themeColor="text1"/>
        </w:rPr>
        <w:t>.</w:t>
      </w:r>
    </w:p>
    <w:p w14:paraId="11298CB2" w14:textId="77777777" w:rsidR="001A0019" w:rsidRPr="001A0019" w:rsidRDefault="001A0019" w:rsidP="001A0019">
      <w:pPr>
        <w:rPr>
          <w:color w:val="000000" w:themeColor="text1"/>
        </w:rPr>
      </w:pPr>
      <w:r w:rsidRPr="001A0019">
        <w:rPr>
          <w:color w:val="000000" w:themeColor="text1"/>
        </w:rPr>
        <w:lastRenderedPageBreak/>
        <w:t xml:space="preserve">Essa ideia pode ser visualizada na </w:t>
      </w:r>
      <w:r w:rsidRPr="001A0019">
        <w:rPr>
          <w:b/>
          <w:bCs/>
          <w:color w:val="000000" w:themeColor="text1"/>
        </w:rPr>
        <w:t>Figura 3.12</w:t>
      </w:r>
      <w:r w:rsidRPr="001A0019">
        <w:rPr>
          <w:color w:val="000000" w:themeColor="text1"/>
        </w:rPr>
        <w:t xml:space="preserve"> abaixo.</w:t>
      </w:r>
    </w:p>
    <w:p w14:paraId="020739BF" w14:textId="77777777" w:rsidR="001A0019" w:rsidRPr="001A0019" w:rsidRDefault="001A0019" w:rsidP="001A0019">
      <w:pPr>
        <w:rPr>
          <w:color w:val="000000" w:themeColor="text1"/>
        </w:rPr>
      </w:pPr>
      <w:r w:rsidRPr="001A0019">
        <w:rPr>
          <w:b/>
          <w:bCs/>
          <w:color w:val="000000" w:themeColor="text1"/>
        </w:rPr>
        <w:t xml:space="preserve">Figura 3.12: Cifra de fluxo assíncrona (à esquerda) </w:t>
      </w:r>
      <w:proofErr w:type="spellStart"/>
      <w:r w:rsidRPr="001A0019">
        <w:rPr>
          <w:b/>
          <w:bCs/>
          <w:color w:val="000000" w:themeColor="text1"/>
        </w:rPr>
        <w:t>vs</w:t>
      </w:r>
      <w:proofErr w:type="spellEnd"/>
      <w:r w:rsidRPr="001A0019">
        <w:rPr>
          <w:b/>
          <w:bCs/>
          <w:color w:val="000000" w:themeColor="text1"/>
        </w:rPr>
        <w:t xml:space="preserve"> cifra de fluxo síncrona (à direita)</w:t>
      </w:r>
    </w:p>
    <w:p w14:paraId="6A3F06E3" w14:textId="77777777" w:rsidR="001A0019" w:rsidRPr="001A0019" w:rsidRDefault="001A0019" w:rsidP="001A0019">
      <w:pPr>
        <w:rPr>
          <w:color w:val="000000" w:themeColor="text1"/>
        </w:rPr>
      </w:pPr>
      <w:r w:rsidRPr="001A0019">
        <w:rPr>
          <w:color w:val="000000" w:themeColor="text1"/>
        </w:rPr>
        <w:t>Algumas cifras de fluxo comumente usadas são:</w:t>
      </w:r>
    </w:p>
    <w:p w14:paraId="0EF81CA5" w14:textId="77777777" w:rsidR="001A0019" w:rsidRPr="001A0019" w:rsidRDefault="001A0019" w:rsidP="001A0019">
      <w:pPr>
        <w:numPr>
          <w:ilvl w:val="0"/>
          <w:numId w:val="20"/>
        </w:numPr>
        <w:rPr>
          <w:color w:val="000000" w:themeColor="text1"/>
        </w:rPr>
      </w:pPr>
      <w:r w:rsidRPr="001A0019">
        <w:rPr>
          <w:b/>
          <w:bCs/>
          <w:color w:val="000000" w:themeColor="text1"/>
        </w:rPr>
        <w:t>RC4</w:t>
      </w:r>
    </w:p>
    <w:p w14:paraId="5F6F98D1" w14:textId="77777777" w:rsidR="001A0019" w:rsidRPr="001A0019" w:rsidRDefault="001A0019" w:rsidP="001A0019">
      <w:pPr>
        <w:numPr>
          <w:ilvl w:val="0"/>
          <w:numId w:val="20"/>
        </w:numPr>
        <w:rPr>
          <w:color w:val="000000" w:themeColor="text1"/>
        </w:rPr>
      </w:pPr>
      <w:r w:rsidRPr="001A0019">
        <w:rPr>
          <w:b/>
          <w:bCs/>
          <w:color w:val="000000" w:themeColor="text1"/>
        </w:rPr>
        <w:t>A5</w:t>
      </w:r>
    </w:p>
    <w:p w14:paraId="24123D91" w14:textId="77777777" w:rsidR="001A0019" w:rsidRDefault="001A0019" w:rsidP="001A0019">
      <w:pPr>
        <w:rPr>
          <w:color w:val="000000" w:themeColor="text1"/>
        </w:rPr>
      </w:pPr>
    </w:p>
    <w:p w14:paraId="576F77F9" w14:textId="77777777" w:rsidR="001A0019" w:rsidRPr="001A0019" w:rsidRDefault="001A0019" w:rsidP="001A0019">
      <w:pPr>
        <w:rPr>
          <w:color w:val="000000" w:themeColor="text1"/>
        </w:rPr>
      </w:pPr>
      <w:r w:rsidRPr="001A0019">
        <w:rPr>
          <w:color w:val="000000" w:themeColor="text1"/>
        </w:rPr>
        <w:pict w14:anchorId="271A06CE">
          <v:rect id="_x0000_i1393" style="width:0;height:1.5pt" o:hralign="center" o:hrstd="t" o:hr="t" fillcolor="#a0a0a0" stroked="f"/>
        </w:pict>
      </w:r>
    </w:p>
    <w:p w14:paraId="6A5A6871" w14:textId="77777777" w:rsidR="001A0019" w:rsidRPr="001A0019" w:rsidRDefault="001A0019" w:rsidP="001A0019">
      <w:pPr>
        <w:rPr>
          <w:b/>
          <w:bCs/>
          <w:color w:val="000000" w:themeColor="text1"/>
        </w:rPr>
      </w:pPr>
      <w:r w:rsidRPr="001A0019">
        <w:rPr>
          <w:b/>
          <w:bCs/>
          <w:color w:val="000000" w:themeColor="text1"/>
        </w:rPr>
        <w:t>Cifras de bloco</w:t>
      </w:r>
    </w:p>
    <w:p w14:paraId="2965A0DA"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cifras de bloco</w:t>
      </w:r>
      <w:r w:rsidRPr="001A0019">
        <w:rPr>
          <w:color w:val="000000" w:themeColor="text1"/>
        </w:rPr>
        <w:t xml:space="preserve"> são algoritmos de criptografia que </w:t>
      </w:r>
      <w:r w:rsidRPr="001A0019">
        <w:rPr>
          <w:b/>
          <w:bCs/>
          <w:color w:val="000000" w:themeColor="text1"/>
        </w:rPr>
        <w:t>quebram o texto a ser criptografado (texto plano)</w:t>
      </w:r>
      <w:r w:rsidRPr="001A0019">
        <w:rPr>
          <w:color w:val="000000" w:themeColor="text1"/>
        </w:rPr>
        <w:t xml:space="preserve"> em blocos de comprimento fixo e aplicam a cifra </w:t>
      </w:r>
      <w:r w:rsidRPr="001A0019">
        <w:rPr>
          <w:b/>
          <w:bCs/>
          <w:color w:val="000000" w:themeColor="text1"/>
        </w:rPr>
        <w:t>bloco a bloco</w:t>
      </w:r>
      <w:r w:rsidRPr="001A0019">
        <w:rPr>
          <w:color w:val="000000" w:themeColor="text1"/>
        </w:rPr>
        <w:t xml:space="preserve">. As cifras de bloco são geralmente construídas usando uma estratégia de design conhecida como </w:t>
      </w:r>
      <w:r w:rsidRPr="001A0019">
        <w:rPr>
          <w:b/>
          <w:bCs/>
          <w:color w:val="000000" w:themeColor="text1"/>
        </w:rPr>
        <w:t xml:space="preserve">cifra de </w:t>
      </w:r>
      <w:proofErr w:type="spellStart"/>
      <w:r w:rsidRPr="001A0019">
        <w:rPr>
          <w:b/>
          <w:bCs/>
          <w:color w:val="000000" w:themeColor="text1"/>
        </w:rPr>
        <w:t>Feistel</w:t>
      </w:r>
      <w:proofErr w:type="spellEnd"/>
      <w:r w:rsidRPr="001A0019">
        <w:rPr>
          <w:color w:val="000000" w:themeColor="text1"/>
        </w:rPr>
        <w:t xml:space="preserve">. Cifras de bloco mais recentes, como o </w:t>
      </w:r>
      <w:r w:rsidRPr="001A0019">
        <w:rPr>
          <w:b/>
          <w:bCs/>
          <w:color w:val="000000" w:themeColor="text1"/>
        </w:rPr>
        <w:t>AES (</w:t>
      </w:r>
      <w:proofErr w:type="spellStart"/>
      <w:r w:rsidRPr="001A0019">
        <w:rPr>
          <w:b/>
          <w:bCs/>
          <w:color w:val="000000" w:themeColor="text1"/>
        </w:rPr>
        <w:t>Rijndael</w:t>
      </w:r>
      <w:proofErr w:type="spellEnd"/>
      <w:r w:rsidRPr="001A0019">
        <w:rPr>
          <w:b/>
          <w:bCs/>
          <w:color w:val="000000" w:themeColor="text1"/>
        </w:rPr>
        <w:t>)</w:t>
      </w:r>
      <w:r w:rsidRPr="001A0019">
        <w:rPr>
          <w:color w:val="000000" w:themeColor="text1"/>
        </w:rPr>
        <w:t xml:space="preserve">, foram construídas usando uma combinação de substituição e permutação, chamada de </w:t>
      </w:r>
      <w:r w:rsidRPr="001A0019">
        <w:rPr>
          <w:b/>
          <w:bCs/>
          <w:color w:val="000000" w:themeColor="text1"/>
        </w:rPr>
        <w:t>rede de substituição-permutação</w:t>
      </w:r>
      <w:r w:rsidRPr="001A0019">
        <w:rPr>
          <w:color w:val="000000" w:themeColor="text1"/>
        </w:rPr>
        <w:t xml:space="preserve"> (</w:t>
      </w:r>
      <w:proofErr w:type="spellStart"/>
      <w:r w:rsidRPr="001A0019">
        <w:rPr>
          <w:i/>
          <w:iCs/>
          <w:color w:val="000000" w:themeColor="text1"/>
        </w:rPr>
        <w:t>substitution-permutation</w:t>
      </w:r>
      <w:proofErr w:type="spellEnd"/>
      <w:r w:rsidRPr="001A0019">
        <w:rPr>
          <w:i/>
          <w:iCs/>
          <w:color w:val="000000" w:themeColor="text1"/>
        </w:rPr>
        <w:t xml:space="preserve"> network – SPN</w:t>
      </w:r>
      <w:r w:rsidRPr="001A0019">
        <w:rPr>
          <w:color w:val="000000" w:themeColor="text1"/>
        </w:rPr>
        <w:t xml:space="preserve">). O </w:t>
      </w:r>
      <w:r w:rsidRPr="001A0019">
        <w:rPr>
          <w:b/>
          <w:bCs/>
          <w:color w:val="000000" w:themeColor="text1"/>
        </w:rPr>
        <w:t>DES</w:t>
      </w:r>
      <w:r w:rsidRPr="001A0019">
        <w:rPr>
          <w:color w:val="000000" w:themeColor="text1"/>
        </w:rPr>
        <w:t xml:space="preserve"> (</w:t>
      </w:r>
      <w:r w:rsidRPr="001A0019">
        <w:rPr>
          <w:i/>
          <w:iCs/>
          <w:color w:val="000000" w:themeColor="text1"/>
        </w:rPr>
        <w:t xml:space="preserve">Data </w:t>
      </w:r>
      <w:proofErr w:type="spellStart"/>
      <w:r w:rsidRPr="001A0019">
        <w:rPr>
          <w:i/>
          <w:iCs/>
          <w:color w:val="000000" w:themeColor="text1"/>
        </w:rPr>
        <w:t>Encryption</w:t>
      </w:r>
      <w:proofErr w:type="spellEnd"/>
      <w:r w:rsidRPr="001A0019">
        <w:rPr>
          <w:i/>
          <w:iCs/>
          <w:color w:val="000000" w:themeColor="text1"/>
        </w:rPr>
        <w:t xml:space="preserve"> Standard</w:t>
      </w:r>
      <w:r w:rsidRPr="001A0019">
        <w:rPr>
          <w:color w:val="000000" w:themeColor="text1"/>
        </w:rPr>
        <w:t xml:space="preserve">) e o </w:t>
      </w:r>
      <w:r w:rsidRPr="001A0019">
        <w:rPr>
          <w:b/>
          <w:bCs/>
          <w:color w:val="000000" w:themeColor="text1"/>
        </w:rPr>
        <w:t>AES</w:t>
      </w:r>
      <w:r w:rsidRPr="001A0019">
        <w:rPr>
          <w:color w:val="000000" w:themeColor="text1"/>
        </w:rPr>
        <w:t xml:space="preserve"> são exemplos típicos de cifras de bloco.</w:t>
      </w:r>
    </w:p>
    <w:p w14:paraId="3AD890F4"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 xml:space="preserve">cifras de </w:t>
      </w:r>
      <w:proofErr w:type="spellStart"/>
      <w:r w:rsidRPr="001A0019">
        <w:rPr>
          <w:b/>
          <w:bCs/>
          <w:color w:val="000000" w:themeColor="text1"/>
        </w:rPr>
        <w:t>Feistel</w:t>
      </w:r>
      <w:proofErr w:type="spellEnd"/>
      <w:r w:rsidRPr="001A0019">
        <w:rPr>
          <w:color w:val="000000" w:themeColor="text1"/>
        </w:rPr>
        <w:t xml:space="preserve"> são baseadas na </w:t>
      </w:r>
      <w:r w:rsidRPr="001A0019">
        <w:rPr>
          <w:b/>
          <w:bCs/>
          <w:color w:val="000000" w:themeColor="text1"/>
        </w:rPr>
        <w:t xml:space="preserve">rede de </w:t>
      </w:r>
      <w:proofErr w:type="spellStart"/>
      <w:r w:rsidRPr="001A0019">
        <w:rPr>
          <w:b/>
          <w:bCs/>
          <w:color w:val="000000" w:themeColor="text1"/>
        </w:rPr>
        <w:t>Feistel</w:t>
      </w:r>
      <w:proofErr w:type="spellEnd"/>
      <w:r w:rsidRPr="001A0019">
        <w:rPr>
          <w:color w:val="000000" w:themeColor="text1"/>
        </w:rPr>
        <w:t xml:space="preserve">, uma estrutura desenvolvida por </w:t>
      </w:r>
      <w:r w:rsidRPr="001A0019">
        <w:rPr>
          <w:b/>
          <w:bCs/>
          <w:color w:val="000000" w:themeColor="text1"/>
        </w:rPr>
        <w:t xml:space="preserve">Horst </w:t>
      </w:r>
      <w:proofErr w:type="spellStart"/>
      <w:r w:rsidRPr="001A0019">
        <w:rPr>
          <w:b/>
          <w:bCs/>
          <w:color w:val="000000" w:themeColor="text1"/>
        </w:rPr>
        <w:t>Feistel</w:t>
      </w:r>
      <w:proofErr w:type="spellEnd"/>
      <w:r w:rsidRPr="001A0019">
        <w:rPr>
          <w:color w:val="000000" w:themeColor="text1"/>
        </w:rPr>
        <w:t xml:space="preserve">. Essa estrutura se baseia na ideia de combinar várias rodadas de operações repetidas para atingir propriedades criptográficas desejáveis, conhecidas como </w:t>
      </w:r>
      <w:r w:rsidRPr="001A0019">
        <w:rPr>
          <w:b/>
          <w:bCs/>
          <w:color w:val="000000" w:themeColor="text1"/>
        </w:rPr>
        <w:t>confusão</w:t>
      </w:r>
      <w:r w:rsidRPr="001A0019">
        <w:rPr>
          <w:color w:val="000000" w:themeColor="text1"/>
        </w:rPr>
        <w:t xml:space="preserve"> e </w:t>
      </w:r>
      <w:r w:rsidRPr="001A0019">
        <w:rPr>
          <w:b/>
          <w:bCs/>
          <w:color w:val="000000" w:themeColor="text1"/>
        </w:rPr>
        <w:t>difusão</w:t>
      </w:r>
      <w:r w:rsidRPr="001A0019">
        <w:rPr>
          <w:color w:val="000000" w:themeColor="text1"/>
        </w:rPr>
        <w:t>.</w:t>
      </w:r>
    </w:p>
    <w:p w14:paraId="213DBE9A" w14:textId="77777777" w:rsidR="001A0019" w:rsidRPr="001A0019" w:rsidRDefault="001A0019" w:rsidP="001A0019">
      <w:pPr>
        <w:rPr>
          <w:color w:val="000000" w:themeColor="text1"/>
        </w:rPr>
      </w:pPr>
      <w:r w:rsidRPr="001A0019">
        <w:rPr>
          <w:color w:val="000000" w:themeColor="text1"/>
        </w:rPr>
        <w:t xml:space="preserve">As redes de </w:t>
      </w:r>
      <w:proofErr w:type="spellStart"/>
      <w:r w:rsidRPr="001A0019">
        <w:rPr>
          <w:color w:val="000000" w:themeColor="text1"/>
        </w:rPr>
        <w:t>Feistel</w:t>
      </w:r>
      <w:proofErr w:type="spellEnd"/>
      <w:r w:rsidRPr="001A0019">
        <w:rPr>
          <w:color w:val="000000" w:themeColor="text1"/>
        </w:rPr>
        <w:t xml:space="preserve"> operam dividindo os dados em dois blocos (</w:t>
      </w:r>
      <w:r w:rsidRPr="001A0019">
        <w:rPr>
          <w:b/>
          <w:bCs/>
          <w:color w:val="000000" w:themeColor="text1"/>
        </w:rPr>
        <w:t>esquerdo e direito</w:t>
      </w:r>
      <w:r w:rsidRPr="001A0019">
        <w:rPr>
          <w:color w:val="000000" w:themeColor="text1"/>
        </w:rPr>
        <w:t xml:space="preserve">) e processando esses blocos por meio de </w:t>
      </w:r>
      <w:r w:rsidRPr="001A0019">
        <w:rPr>
          <w:b/>
          <w:bCs/>
          <w:color w:val="000000" w:themeColor="text1"/>
        </w:rPr>
        <w:t>funções de rodada com chave</w:t>
      </w:r>
      <w:r w:rsidRPr="001A0019">
        <w:rPr>
          <w:color w:val="000000" w:themeColor="text1"/>
        </w:rPr>
        <w:t xml:space="preserve"> em iterações, de modo a fornecer </w:t>
      </w:r>
      <w:r w:rsidRPr="001A0019">
        <w:rPr>
          <w:b/>
          <w:bCs/>
          <w:color w:val="000000" w:themeColor="text1"/>
        </w:rPr>
        <w:t>permutações pseudorrandômicas suficientes</w:t>
      </w:r>
      <w:r w:rsidRPr="001A0019">
        <w:rPr>
          <w:color w:val="000000" w:themeColor="text1"/>
        </w:rPr>
        <w:t>.</w:t>
      </w:r>
    </w:p>
    <w:p w14:paraId="58C5EB3E" w14:textId="77777777" w:rsidR="001A0019" w:rsidRPr="001A0019" w:rsidRDefault="001A0019" w:rsidP="001A0019">
      <w:pPr>
        <w:rPr>
          <w:color w:val="000000" w:themeColor="text1"/>
        </w:rPr>
      </w:pPr>
      <w:r w:rsidRPr="001A0019">
        <w:rPr>
          <w:color w:val="000000" w:themeColor="text1"/>
        </w:rPr>
        <w:pict w14:anchorId="2C83CD80">
          <v:rect id="_x0000_i1394" style="width:0;height:1.5pt" o:hralign="center" o:hrstd="t" o:hr="t" fillcolor="#a0a0a0" stroked="f"/>
        </w:pict>
      </w:r>
    </w:p>
    <w:p w14:paraId="3BDE866F" w14:textId="77777777" w:rsidR="001A0019" w:rsidRPr="001A0019" w:rsidRDefault="001A0019" w:rsidP="001A0019">
      <w:pPr>
        <w:rPr>
          <w:color w:val="000000" w:themeColor="text1"/>
        </w:rPr>
      </w:pPr>
      <w:r w:rsidRPr="001A0019">
        <w:rPr>
          <w:b/>
          <w:bCs/>
          <w:color w:val="000000" w:themeColor="text1"/>
        </w:rPr>
        <w:t>Confusão</w:t>
      </w:r>
      <w:r w:rsidRPr="001A0019">
        <w:rPr>
          <w:color w:val="000000" w:themeColor="text1"/>
        </w:rPr>
        <w:t xml:space="preserve"> adiciona complexidade ao relacionamento entre o texto cifrado e o texto plano. Isso é alcançado por meio de substituições. Na prática, a letra A no texto plano é substituída por X no texto cifrado. Em algoritmos criptográficos modernos, a substituição é realizada por meio de </w:t>
      </w:r>
      <w:r w:rsidRPr="001A0019">
        <w:rPr>
          <w:b/>
          <w:bCs/>
          <w:color w:val="000000" w:themeColor="text1"/>
        </w:rPr>
        <w:t>tabelas de consulta</w:t>
      </w:r>
      <w:r w:rsidRPr="001A0019">
        <w:rPr>
          <w:color w:val="000000" w:themeColor="text1"/>
        </w:rPr>
        <w:t xml:space="preserve"> chamadas </w:t>
      </w:r>
      <w:r w:rsidRPr="001A0019">
        <w:rPr>
          <w:b/>
          <w:bCs/>
          <w:color w:val="000000" w:themeColor="text1"/>
        </w:rPr>
        <w:t>S-boxes</w:t>
      </w:r>
      <w:r w:rsidRPr="001A0019">
        <w:rPr>
          <w:color w:val="000000" w:themeColor="text1"/>
        </w:rPr>
        <w:t>.</w:t>
      </w:r>
    </w:p>
    <w:p w14:paraId="62D83327" w14:textId="77777777" w:rsidR="001A0019" w:rsidRPr="001A0019" w:rsidRDefault="001A0019" w:rsidP="001A0019">
      <w:pPr>
        <w:rPr>
          <w:color w:val="000000" w:themeColor="text1"/>
        </w:rPr>
      </w:pPr>
      <w:r w:rsidRPr="001A0019">
        <w:rPr>
          <w:color w:val="000000" w:themeColor="text1"/>
        </w:rPr>
        <w:t xml:space="preserve">A </w:t>
      </w:r>
      <w:r w:rsidRPr="001A0019">
        <w:rPr>
          <w:b/>
          <w:bCs/>
          <w:color w:val="000000" w:themeColor="text1"/>
        </w:rPr>
        <w:t>difusão</w:t>
      </w:r>
      <w:r w:rsidRPr="001A0019">
        <w:rPr>
          <w:color w:val="000000" w:themeColor="text1"/>
        </w:rPr>
        <w:t xml:space="preserve"> espalha estatisticamente o texto plano sobre os dados cifrados. Isso garante que, mesmo se um único bit for alterado no texto de entrada, </w:t>
      </w:r>
      <w:r w:rsidRPr="001A0019">
        <w:rPr>
          <w:b/>
          <w:bCs/>
          <w:color w:val="000000" w:themeColor="text1"/>
        </w:rPr>
        <w:t>pelo menos metade</w:t>
      </w:r>
      <w:r w:rsidRPr="001A0019">
        <w:rPr>
          <w:color w:val="000000" w:themeColor="text1"/>
        </w:rPr>
        <w:t xml:space="preserve"> (em média) dos bits no texto cifrado também será alterada.</w:t>
      </w:r>
    </w:p>
    <w:p w14:paraId="1B2F4F6A" w14:textId="77777777" w:rsidR="001A0019" w:rsidRPr="001A0019" w:rsidRDefault="001A0019" w:rsidP="001A0019">
      <w:pPr>
        <w:rPr>
          <w:color w:val="000000" w:themeColor="text1"/>
        </w:rPr>
      </w:pPr>
      <w:r w:rsidRPr="001A0019">
        <w:rPr>
          <w:color w:val="000000" w:themeColor="text1"/>
        </w:rPr>
        <w:t xml:space="preserve">A confusão é necessária para dificultar a descoberta da chave de criptografia, mesmo se muitos pares de dados cifrados e decifrados forem criados com a mesma chave. Na prática, isso é alcançado por meio de </w:t>
      </w:r>
      <w:r w:rsidRPr="001A0019">
        <w:rPr>
          <w:b/>
          <w:bCs/>
          <w:color w:val="000000" w:themeColor="text1"/>
        </w:rPr>
        <w:t>transposição ou permutação</w:t>
      </w:r>
      <w:r w:rsidRPr="001A0019">
        <w:rPr>
          <w:color w:val="000000" w:themeColor="text1"/>
        </w:rPr>
        <w:t>.</w:t>
      </w:r>
    </w:p>
    <w:p w14:paraId="01064CBC" w14:textId="77777777" w:rsidR="001A0019" w:rsidRPr="001A0019" w:rsidRDefault="001A0019" w:rsidP="001A0019">
      <w:pPr>
        <w:rPr>
          <w:color w:val="000000" w:themeColor="text1"/>
        </w:rPr>
      </w:pPr>
      <w:r w:rsidRPr="001A0019">
        <w:rPr>
          <w:color w:val="000000" w:themeColor="text1"/>
        </w:rPr>
        <w:t xml:space="preserve">Uma vantagem importante do uso de uma </w:t>
      </w:r>
      <w:r w:rsidRPr="001A0019">
        <w:rPr>
          <w:b/>
          <w:bCs/>
          <w:color w:val="000000" w:themeColor="text1"/>
        </w:rPr>
        <w:t xml:space="preserve">cifra de </w:t>
      </w:r>
      <w:proofErr w:type="spellStart"/>
      <w:r w:rsidRPr="001A0019">
        <w:rPr>
          <w:b/>
          <w:bCs/>
          <w:color w:val="000000" w:themeColor="text1"/>
        </w:rPr>
        <w:t>Feistel</w:t>
      </w:r>
      <w:proofErr w:type="spellEnd"/>
      <w:r w:rsidRPr="001A0019">
        <w:rPr>
          <w:color w:val="000000" w:themeColor="text1"/>
        </w:rPr>
        <w:t xml:space="preserve"> é que </w:t>
      </w:r>
      <w:r w:rsidRPr="001A0019">
        <w:rPr>
          <w:b/>
          <w:bCs/>
          <w:color w:val="000000" w:themeColor="text1"/>
        </w:rPr>
        <w:t>as operações de criptografia e descriptografia são quase idênticas</w:t>
      </w:r>
      <w:r w:rsidRPr="001A0019">
        <w:rPr>
          <w:color w:val="000000" w:themeColor="text1"/>
        </w:rPr>
        <w:t xml:space="preserve">, exigindo apenas a </w:t>
      </w:r>
      <w:r w:rsidRPr="001A0019">
        <w:rPr>
          <w:b/>
          <w:bCs/>
          <w:color w:val="000000" w:themeColor="text1"/>
        </w:rPr>
        <w:t>reversão do processo de criptografia</w:t>
      </w:r>
      <w:r w:rsidRPr="001A0019">
        <w:rPr>
          <w:color w:val="000000" w:themeColor="text1"/>
        </w:rPr>
        <w:t xml:space="preserve"> para realizar a descriptografia. O </w:t>
      </w:r>
      <w:r w:rsidRPr="001A0019">
        <w:rPr>
          <w:b/>
          <w:bCs/>
          <w:color w:val="000000" w:themeColor="text1"/>
        </w:rPr>
        <w:t>DES</w:t>
      </w:r>
      <w:r w:rsidRPr="001A0019">
        <w:rPr>
          <w:color w:val="000000" w:themeColor="text1"/>
        </w:rPr>
        <w:t xml:space="preserve"> é um exemplo clássico de cifra baseada em </w:t>
      </w:r>
      <w:proofErr w:type="spellStart"/>
      <w:r w:rsidRPr="001A0019">
        <w:rPr>
          <w:color w:val="000000" w:themeColor="text1"/>
        </w:rPr>
        <w:t>Feistel</w:t>
      </w:r>
      <w:proofErr w:type="spellEnd"/>
      <w:r w:rsidRPr="001A0019">
        <w:rPr>
          <w:color w:val="000000" w:themeColor="text1"/>
        </w:rPr>
        <w:t>.</w:t>
      </w:r>
    </w:p>
    <w:p w14:paraId="69BA76C0" w14:textId="77777777" w:rsidR="001A0019" w:rsidRPr="001A0019" w:rsidRDefault="001A0019" w:rsidP="001A0019">
      <w:pPr>
        <w:rPr>
          <w:color w:val="000000" w:themeColor="text1"/>
        </w:rPr>
      </w:pPr>
      <w:r w:rsidRPr="001A0019">
        <w:rPr>
          <w:b/>
          <w:bCs/>
          <w:color w:val="000000" w:themeColor="text1"/>
        </w:rPr>
        <w:t>Figura 3.13: Operação simplificada de uma cifra de bloco</w:t>
      </w:r>
    </w:p>
    <w:p w14:paraId="39858788" w14:textId="77777777" w:rsidR="001A0019" w:rsidRPr="001A0019" w:rsidRDefault="001A0019" w:rsidP="001A0019">
      <w:pPr>
        <w:rPr>
          <w:color w:val="000000" w:themeColor="text1"/>
        </w:rPr>
      </w:pPr>
      <w:r w:rsidRPr="001A0019">
        <w:rPr>
          <w:color w:val="000000" w:themeColor="text1"/>
        </w:rPr>
        <w:pict w14:anchorId="1B78DF3B">
          <v:rect id="_x0000_i1427" style="width:0;height:1.5pt" o:hralign="center" o:hrstd="t" o:hr="t" fillcolor="#a0a0a0" stroked="f"/>
        </w:pict>
      </w:r>
    </w:p>
    <w:p w14:paraId="52AD3D2E" w14:textId="77777777" w:rsidR="001A0019" w:rsidRPr="001A0019" w:rsidRDefault="001A0019" w:rsidP="001A0019">
      <w:pPr>
        <w:rPr>
          <w:b/>
          <w:bCs/>
          <w:color w:val="000000" w:themeColor="text1"/>
        </w:rPr>
      </w:pPr>
      <w:r w:rsidRPr="001A0019">
        <w:rPr>
          <w:b/>
          <w:bCs/>
          <w:color w:val="000000" w:themeColor="text1"/>
        </w:rPr>
        <w:t>Modos de operação da cifra de bloco</w:t>
      </w:r>
    </w:p>
    <w:p w14:paraId="5B10E035" w14:textId="77777777" w:rsidR="001A0019" w:rsidRPr="001A0019" w:rsidRDefault="001A0019" w:rsidP="001A0019">
      <w:pPr>
        <w:rPr>
          <w:color w:val="000000" w:themeColor="text1"/>
        </w:rPr>
      </w:pPr>
      <w:r w:rsidRPr="001A0019">
        <w:rPr>
          <w:color w:val="000000" w:themeColor="text1"/>
        </w:rPr>
        <w:t xml:space="preserve">Nos </w:t>
      </w:r>
      <w:r w:rsidRPr="001A0019">
        <w:rPr>
          <w:b/>
          <w:bCs/>
          <w:color w:val="000000" w:themeColor="text1"/>
        </w:rPr>
        <w:t>modos de operação de cifra de bloco</w:t>
      </w:r>
      <w:r w:rsidRPr="001A0019">
        <w:rPr>
          <w:color w:val="000000" w:themeColor="text1"/>
        </w:rPr>
        <w:t xml:space="preserve">, o texto plano é dividido em blocos de comprimento fixo, dependendo do tipo de cifra usada. Em seguida, a função de criptografia é aplicada a </w:t>
      </w:r>
      <w:r w:rsidRPr="001A0019">
        <w:rPr>
          <w:b/>
          <w:bCs/>
          <w:color w:val="000000" w:themeColor="text1"/>
        </w:rPr>
        <w:t>cada bloco</w:t>
      </w:r>
      <w:r w:rsidRPr="001A0019">
        <w:rPr>
          <w:color w:val="000000" w:themeColor="text1"/>
        </w:rPr>
        <w:t>. Os modos de operação de cifra de bloco mais comuns são:</w:t>
      </w:r>
    </w:p>
    <w:p w14:paraId="31762A92" w14:textId="77777777" w:rsidR="001A0019" w:rsidRPr="001A0019" w:rsidRDefault="001A0019" w:rsidP="001A0019">
      <w:pPr>
        <w:numPr>
          <w:ilvl w:val="0"/>
          <w:numId w:val="21"/>
        </w:numPr>
        <w:rPr>
          <w:color w:val="000000" w:themeColor="text1"/>
        </w:rPr>
      </w:pPr>
      <w:r w:rsidRPr="001A0019">
        <w:rPr>
          <w:b/>
          <w:bCs/>
          <w:color w:val="000000" w:themeColor="text1"/>
        </w:rPr>
        <w:t>ECB (</w:t>
      </w:r>
      <w:proofErr w:type="spellStart"/>
      <w:r w:rsidRPr="001A0019">
        <w:rPr>
          <w:b/>
          <w:bCs/>
          <w:color w:val="000000" w:themeColor="text1"/>
        </w:rPr>
        <w:t>Electronic</w:t>
      </w:r>
      <w:proofErr w:type="spellEnd"/>
      <w:r w:rsidRPr="001A0019">
        <w:rPr>
          <w:b/>
          <w:bCs/>
          <w:color w:val="000000" w:themeColor="text1"/>
        </w:rPr>
        <w:t xml:space="preserve"> </w:t>
      </w:r>
      <w:proofErr w:type="spellStart"/>
      <w:r w:rsidRPr="001A0019">
        <w:rPr>
          <w:b/>
          <w:bCs/>
          <w:color w:val="000000" w:themeColor="text1"/>
        </w:rPr>
        <w:t>Code</w:t>
      </w:r>
      <w:proofErr w:type="spellEnd"/>
      <w:r w:rsidRPr="001A0019">
        <w:rPr>
          <w:b/>
          <w:bCs/>
          <w:color w:val="000000" w:themeColor="text1"/>
        </w:rPr>
        <w:t xml:space="preserve"> Book)</w:t>
      </w:r>
    </w:p>
    <w:p w14:paraId="1D4BEA4C" w14:textId="77777777" w:rsidR="001A0019" w:rsidRPr="001A0019" w:rsidRDefault="001A0019" w:rsidP="001A0019">
      <w:pPr>
        <w:numPr>
          <w:ilvl w:val="0"/>
          <w:numId w:val="21"/>
        </w:numPr>
        <w:rPr>
          <w:color w:val="000000" w:themeColor="text1"/>
        </w:rPr>
      </w:pPr>
      <w:r w:rsidRPr="001A0019">
        <w:rPr>
          <w:b/>
          <w:bCs/>
          <w:color w:val="000000" w:themeColor="text1"/>
        </w:rPr>
        <w:t>CBC (</w:t>
      </w:r>
      <w:proofErr w:type="spellStart"/>
      <w:r w:rsidRPr="001A0019">
        <w:rPr>
          <w:b/>
          <w:bCs/>
          <w:color w:val="000000" w:themeColor="text1"/>
        </w:rPr>
        <w:t>Cipher</w:t>
      </w:r>
      <w:proofErr w:type="spellEnd"/>
      <w:r w:rsidRPr="001A0019">
        <w:rPr>
          <w:b/>
          <w:bCs/>
          <w:color w:val="000000" w:themeColor="text1"/>
        </w:rPr>
        <w:t xml:space="preserve"> Block </w:t>
      </w:r>
      <w:proofErr w:type="spellStart"/>
      <w:r w:rsidRPr="001A0019">
        <w:rPr>
          <w:b/>
          <w:bCs/>
          <w:color w:val="000000" w:themeColor="text1"/>
        </w:rPr>
        <w:t>Chaining</w:t>
      </w:r>
      <w:proofErr w:type="spellEnd"/>
      <w:r w:rsidRPr="001A0019">
        <w:rPr>
          <w:b/>
          <w:bCs/>
          <w:color w:val="000000" w:themeColor="text1"/>
        </w:rPr>
        <w:t>)</w:t>
      </w:r>
    </w:p>
    <w:p w14:paraId="0468357D" w14:textId="77777777" w:rsidR="001A0019" w:rsidRPr="001A0019" w:rsidRDefault="001A0019" w:rsidP="001A0019">
      <w:pPr>
        <w:numPr>
          <w:ilvl w:val="0"/>
          <w:numId w:val="21"/>
        </w:numPr>
        <w:rPr>
          <w:color w:val="000000" w:themeColor="text1"/>
        </w:rPr>
      </w:pPr>
      <w:r w:rsidRPr="001A0019">
        <w:rPr>
          <w:b/>
          <w:bCs/>
          <w:color w:val="000000" w:themeColor="text1"/>
        </w:rPr>
        <w:t xml:space="preserve">CTR (Counter </w:t>
      </w:r>
      <w:proofErr w:type="spellStart"/>
      <w:r w:rsidRPr="001A0019">
        <w:rPr>
          <w:b/>
          <w:bCs/>
          <w:color w:val="000000" w:themeColor="text1"/>
        </w:rPr>
        <w:t>Mode</w:t>
      </w:r>
      <w:proofErr w:type="spellEnd"/>
      <w:r w:rsidRPr="001A0019">
        <w:rPr>
          <w:b/>
          <w:bCs/>
          <w:color w:val="000000" w:themeColor="text1"/>
        </w:rPr>
        <w:t>)</w:t>
      </w:r>
    </w:p>
    <w:p w14:paraId="2CD8A1A7" w14:textId="77777777" w:rsidR="001A0019" w:rsidRPr="001A0019" w:rsidRDefault="001A0019" w:rsidP="001A0019">
      <w:pPr>
        <w:rPr>
          <w:color w:val="000000" w:themeColor="text1"/>
        </w:rPr>
      </w:pPr>
      <w:r w:rsidRPr="001A0019">
        <w:rPr>
          <w:color w:val="000000" w:themeColor="text1"/>
        </w:rPr>
        <w:lastRenderedPageBreak/>
        <w:pict w14:anchorId="07188F09">
          <v:rect id="_x0000_i1428" style="width:0;height:1.5pt" o:hralign="center" o:hrstd="t" o:hr="t" fillcolor="#a0a0a0" stroked="f"/>
        </w:pict>
      </w:r>
    </w:p>
    <w:p w14:paraId="0DBE41B6" w14:textId="77777777" w:rsidR="001A0019" w:rsidRPr="001A0019" w:rsidRDefault="001A0019" w:rsidP="001A0019">
      <w:pPr>
        <w:rPr>
          <w:b/>
          <w:bCs/>
          <w:color w:val="000000" w:themeColor="text1"/>
        </w:rPr>
      </w:pPr>
      <w:r w:rsidRPr="001A0019">
        <w:rPr>
          <w:b/>
          <w:bCs/>
          <w:color w:val="000000" w:themeColor="text1"/>
        </w:rPr>
        <w:t>ECB – Modo Livro de Códigos Eletrônico</w:t>
      </w:r>
    </w:p>
    <w:p w14:paraId="56EBA5E1" w14:textId="77777777" w:rsidR="001A0019" w:rsidRPr="001A0019" w:rsidRDefault="001A0019" w:rsidP="001A0019">
      <w:pPr>
        <w:rPr>
          <w:color w:val="000000" w:themeColor="text1"/>
        </w:rPr>
      </w:pPr>
      <w:r w:rsidRPr="001A0019">
        <w:rPr>
          <w:b/>
          <w:bCs/>
          <w:color w:val="000000" w:themeColor="text1"/>
        </w:rPr>
        <w:t>ECB</w:t>
      </w:r>
      <w:r w:rsidRPr="001A0019">
        <w:rPr>
          <w:color w:val="000000" w:themeColor="text1"/>
        </w:rPr>
        <w:t xml:space="preserve"> é um modo básico de operação no qual os dados cifrados são produzidos como resultado da aplicação do algoritmo de criptografia a cada bloco de texto plano, um por um. Esse é o modo mais direto, mas </w:t>
      </w:r>
      <w:r w:rsidRPr="001A0019">
        <w:rPr>
          <w:b/>
          <w:bCs/>
          <w:color w:val="000000" w:themeColor="text1"/>
        </w:rPr>
        <w:t>não deve ser usado na prática</w:t>
      </w:r>
      <w:r w:rsidRPr="001A0019">
        <w:rPr>
          <w:color w:val="000000" w:themeColor="text1"/>
        </w:rPr>
        <w:t xml:space="preserve">, pois </w:t>
      </w:r>
      <w:r w:rsidRPr="001A0019">
        <w:rPr>
          <w:b/>
          <w:bCs/>
          <w:color w:val="000000" w:themeColor="text1"/>
        </w:rPr>
        <w:t>não é seguro</w:t>
      </w:r>
      <w:r w:rsidRPr="001A0019">
        <w:rPr>
          <w:color w:val="000000" w:themeColor="text1"/>
        </w:rPr>
        <w:t xml:space="preserve"> e pode revelar informações:</w:t>
      </w:r>
    </w:p>
    <w:p w14:paraId="29477C83" w14:textId="77777777" w:rsidR="001A0019" w:rsidRPr="001A0019" w:rsidRDefault="001A0019" w:rsidP="001A0019">
      <w:pPr>
        <w:rPr>
          <w:color w:val="000000" w:themeColor="text1"/>
        </w:rPr>
      </w:pPr>
      <w:r w:rsidRPr="001A0019">
        <w:rPr>
          <w:b/>
          <w:bCs/>
          <w:color w:val="000000" w:themeColor="text1"/>
        </w:rPr>
        <w:t>Figura 3.14: Modo de livro de códigos eletrônico para cifras de bloco</w:t>
      </w:r>
    </w:p>
    <w:p w14:paraId="368063EA" w14:textId="77777777" w:rsidR="001A0019" w:rsidRPr="001A0019" w:rsidRDefault="001A0019" w:rsidP="001A0019">
      <w:pPr>
        <w:rPr>
          <w:color w:val="000000" w:themeColor="text1"/>
        </w:rPr>
      </w:pPr>
      <w:r w:rsidRPr="001A0019">
        <w:rPr>
          <w:color w:val="000000" w:themeColor="text1"/>
        </w:rPr>
        <w:t xml:space="preserve">No diagrama anterior, temos o texto plano </w:t>
      </w:r>
      <w:r w:rsidRPr="001A0019">
        <w:rPr>
          <w:b/>
          <w:bCs/>
          <w:color w:val="000000" w:themeColor="text1"/>
        </w:rPr>
        <w:t>P</w:t>
      </w:r>
      <w:r w:rsidRPr="001A0019">
        <w:rPr>
          <w:color w:val="000000" w:themeColor="text1"/>
        </w:rPr>
        <w:t xml:space="preserve"> fornecido como entrada para a função de criptografia de bloco, junto com uma chave, e o texto cifrado </w:t>
      </w:r>
      <w:r w:rsidRPr="001A0019">
        <w:rPr>
          <w:b/>
          <w:bCs/>
          <w:color w:val="000000" w:themeColor="text1"/>
        </w:rPr>
        <w:t>C</w:t>
      </w:r>
      <w:r w:rsidRPr="001A0019">
        <w:rPr>
          <w:color w:val="000000" w:themeColor="text1"/>
        </w:rPr>
        <w:t xml:space="preserve"> é produzido como saída.</w:t>
      </w:r>
    </w:p>
    <w:p w14:paraId="7685D5EE" w14:textId="77777777" w:rsidR="001A0019" w:rsidRPr="001A0019" w:rsidRDefault="001A0019" w:rsidP="001A0019">
      <w:pPr>
        <w:rPr>
          <w:color w:val="000000" w:themeColor="text1"/>
        </w:rPr>
      </w:pPr>
      <w:r w:rsidRPr="001A0019">
        <w:rPr>
          <w:color w:val="000000" w:themeColor="text1"/>
        </w:rPr>
        <w:pict w14:anchorId="54341360">
          <v:rect id="_x0000_i1429" style="width:0;height:1.5pt" o:hralign="center" o:hrstd="t" o:hr="t" fillcolor="#a0a0a0" stroked="f"/>
        </w:pict>
      </w:r>
    </w:p>
    <w:p w14:paraId="076D0812" w14:textId="77777777" w:rsidR="001A0019" w:rsidRPr="001A0019" w:rsidRDefault="001A0019" w:rsidP="001A0019">
      <w:pPr>
        <w:rPr>
          <w:b/>
          <w:bCs/>
          <w:color w:val="000000" w:themeColor="text1"/>
        </w:rPr>
      </w:pPr>
      <w:r w:rsidRPr="001A0019">
        <w:rPr>
          <w:b/>
          <w:bCs/>
          <w:color w:val="000000" w:themeColor="text1"/>
        </w:rPr>
        <w:t>CBC – Encadeamento de Blocos de Cifra</w:t>
      </w:r>
    </w:p>
    <w:p w14:paraId="7CDB50B5" w14:textId="77777777" w:rsidR="001A0019" w:rsidRPr="001A0019" w:rsidRDefault="001A0019" w:rsidP="001A0019">
      <w:pPr>
        <w:rPr>
          <w:color w:val="000000" w:themeColor="text1"/>
        </w:rPr>
      </w:pPr>
      <w:r w:rsidRPr="001A0019">
        <w:rPr>
          <w:color w:val="000000" w:themeColor="text1"/>
        </w:rPr>
        <w:t xml:space="preserve">No modo </w:t>
      </w:r>
      <w:r w:rsidRPr="001A0019">
        <w:rPr>
          <w:b/>
          <w:bCs/>
          <w:color w:val="000000" w:themeColor="text1"/>
        </w:rPr>
        <w:t>CBC</w:t>
      </w:r>
      <w:r w:rsidRPr="001A0019">
        <w:rPr>
          <w:color w:val="000000" w:themeColor="text1"/>
        </w:rPr>
        <w:t xml:space="preserve">, cada bloco de texto plano é </w:t>
      </w:r>
      <w:r w:rsidRPr="001A0019">
        <w:rPr>
          <w:b/>
          <w:bCs/>
          <w:color w:val="000000" w:themeColor="text1"/>
        </w:rPr>
        <w:t>XOR</w:t>
      </w:r>
      <w:r w:rsidRPr="001A0019">
        <w:rPr>
          <w:color w:val="000000" w:themeColor="text1"/>
        </w:rPr>
        <w:t xml:space="preserve"> com o bloco </w:t>
      </w:r>
      <w:r w:rsidRPr="001A0019">
        <w:rPr>
          <w:b/>
          <w:bCs/>
          <w:color w:val="000000" w:themeColor="text1"/>
        </w:rPr>
        <w:t>cifrado anterior</w:t>
      </w:r>
      <w:r w:rsidRPr="001A0019">
        <w:rPr>
          <w:color w:val="000000" w:themeColor="text1"/>
        </w:rPr>
        <w:t xml:space="preserve">. O CBC utiliza um </w:t>
      </w:r>
      <w:r w:rsidRPr="001A0019">
        <w:rPr>
          <w:b/>
          <w:bCs/>
          <w:color w:val="000000" w:themeColor="text1"/>
        </w:rPr>
        <w:t>vetor de inicialização (IV)</w:t>
      </w:r>
      <w:r w:rsidRPr="001A0019">
        <w:rPr>
          <w:color w:val="000000" w:themeColor="text1"/>
        </w:rPr>
        <w:t xml:space="preserve"> para cifrar o primeiro bloco. Recomenda-se que o IV seja escolhido </w:t>
      </w:r>
      <w:r w:rsidRPr="001A0019">
        <w:rPr>
          <w:b/>
          <w:bCs/>
          <w:color w:val="000000" w:themeColor="text1"/>
        </w:rPr>
        <w:t>aleatoriamente</w:t>
      </w:r>
      <w:r w:rsidRPr="001A0019">
        <w:rPr>
          <w:color w:val="000000" w:themeColor="text1"/>
        </w:rPr>
        <w:t>:</w:t>
      </w:r>
    </w:p>
    <w:p w14:paraId="04B43C79" w14:textId="77777777" w:rsidR="001A0019" w:rsidRPr="001A0019" w:rsidRDefault="001A0019" w:rsidP="001A0019">
      <w:pPr>
        <w:rPr>
          <w:color w:val="000000" w:themeColor="text1"/>
        </w:rPr>
      </w:pPr>
      <w:r w:rsidRPr="001A0019">
        <w:rPr>
          <w:b/>
          <w:bCs/>
          <w:color w:val="000000" w:themeColor="text1"/>
        </w:rPr>
        <w:t>Figura 3.15: Modo de encadeamento de blocos de cifra</w:t>
      </w:r>
    </w:p>
    <w:p w14:paraId="1180A63B" w14:textId="77777777" w:rsidR="001A0019" w:rsidRPr="001A0019" w:rsidRDefault="001A0019" w:rsidP="001A0019">
      <w:pPr>
        <w:rPr>
          <w:color w:val="000000" w:themeColor="text1"/>
        </w:rPr>
      </w:pPr>
      <w:r w:rsidRPr="001A0019">
        <w:rPr>
          <w:color w:val="000000" w:themeColor="text1"/>
        </w:rPr>
        <w:pict w14:anchorId="6CD8322C">
          <v:rect id="_x0000_i1430" style="width:0;height:1.5pt" o:hralign="center" o:hrstd="t" o:hr="t" fillcolor="#a0a0a0" stroked="f"/>
        </w:pict>
      </w:r>
    </w:p>
    <w:p w14:paraId="0F75E8B9" w14:textId="77777777" w:rsidR="001A0019" w:rsidRPr="001A0019" w:rsidRDefault="001A0019" w:rsidP="001A0019">
      <w:pPr>
        <w:rPr>
          <w:b/>
          <w:bCs/>
          <w:color w:val="000000" w:themeColor="text1"/>
        </w:rPr>
      </w:pPr>
      <w:r w:rsidRPr="001A0019">
        <w:rPr>
          <w:b/>
          <w:bCs/>
          <w:color w:val="000000" w:themeColor="text1"/>
        </w:rPr>
        <w:t>CTR – Modo Contador</w:t>
      </w:r>
    </w:p>
    <w:p w14:paraId="396DB908" w14:textId="77777777" w:rsidR="001A0019" w:rsidRPr="001A0019" w:rsidRDefault="001A0019" w:rsidP="001A0019">
      <w:pPr>
        <w:rPr>
          <w:color w:val="000000" w:themeColor="text1"/>
        </w:rPr>
      </w:pPr>
      <w:r w:rsidRPr="001A0019">
        <w:rPr>
          <w:color w:val="000000" w:themeColor="text1"/>
        </w:rPr>
        <w:t xml:space="preserve">O </w:t>
      </w:r>
      <w:r w:rsidRPr="001A0019">
        <w:rPr>
          <w:b/>
          <w:bCs/>
          <w:color w:val="000000" w:themeColor="text1"/>
        </w:rPr>
        <w:t>modo contador (CTR)</w:t>
      </w:r>
      <w:r w:rsidRPr="001A0019">
        <w:rPr>
          <w:color w:val="000000" w:themeColor="text1"/>
        </w:rPr>
        <w:t xml:space="preserve"> usa efetivamente uma cifra de bloco como uma cifra de fluxo. Nesse caso, um </w:t>
      </w:r>
      <w:proofErr w:type="spellStart"/>
      <w:r w:rsidRPr="001A0019">
        <w:rPr>
          <w:b/>
          <w:bCs/>
          <w:color w:val="000000" w:themeColor="text1"/>
        </w:rPr>
        <w:t>nonce</w:t>
      </w:r>
      <w:proofErr w:type="spellEnd"/>
      <w:r w:rsidRPr="001A0019">
        <w:rPr>
          <w:b/>
          <w:bCs/>
          <w:color w:val="000000" w:themeColor="text1"/>
        </w:rPr>
        <w:t xml:space="preserve"> exclusivo</w:t>
      </w:r>
      <w:r w:rsidRPr="001A0019">
        <w:rPr>
          <w:color w:val="000000" w:themeColor="text1"/>
        </w:rPr>
        <w:t xml:space="preserve"> é fornecido, que é </w:t>
      </w:r>
      <w:r w:rsidRPr="001A0019">
        <w:rPr>
          <w:b/>
          <w:bCs/>
          <w:color w:val="000000" w:themeColor="text1"/>
        </w:rPr>
        <w:t>concatenado com um valor de contador</w:t>
      </w:r>
      <w:r w:rsidRPr="001A0019">
        <w:rPr>
          <w:color w:val="000000" w:themeColor="text1"/>
        </w:rPr>
        <w:t xml:space="preserve"> para produzir um </w:t>
      </w:r>
      <w:r w:rsidRPr="001A0019">
        <w:rPr>
          <w:b/>
          <w:bCs/>
          <w:color w:val="000000" w:themeColor="text1"/>
        </w:rPr>
        <w:t>fluxo de chave</w:t>
      </w:r>
      <w:r w:rsidRPr="001A0019">
        <w:rPr>
          <w:color w:val="000000" w:themeColor="text1"/>
        </w:rPr>
        <w:t>:</w:t>
      </w:r>
    </w:p>
    <w:p w14:paraId="416027BF" w14:textId="77777777" w:rsidR="001A0019" w:rsidRPr="001A0019" w:rsidRDefault="001A0019" w:rsidP="001A0019">
      <w:pPr>
        <w:rPr>
          <w:color w:val="000000" w:themeColor="text1"/>
        </w:rPr>
      </w:pPr>
      <w:r w:rsidRPr="001A0019">
        <w:rPr>
          <w:b/>
          <w:bCs/>
          <w:color w:val="000000" w:themeColor="text1"/>
        </w:rPr>
        <w:t>Figura 3.16: Modo contador</w:t>
      </w:r>
    </w:p>
    <w:p w14:paraId="20E19AF0" w14:textId="77777777" w:rsidR="001A0019" w:rsidRPr="001A0019" w:rsidRDefault="001A0019" w:rsidP="001A0019">
      <w:pPr>
        <w:rPr>
          <w:color w:val="000000" w:themeColor="text1"/>
        </w:rPr>
      </w:pPr>
      <w:r w:rsidRPr="001A0019">
        <w:rPr>
          <w:color w:val="000000" w:themeColor="text1"/>
        </w:rPr>
        <w:t xml:space="preserve">O modo </w:t>
      </w:r>
      <w:r w:rsidRPr="001A0019">
        <w:rPr>
          <w:b/>
          <w:bCs/>
          <w:color w:val="000000" w:themeColor="text1"/>
        </w:rPr>
        <w:t>CTR</w:t>
      </w:r>
      <w:r w:rsidRPr="001A0019">
        <w:rPr>
          <w:color w:val="000000" w:themeColor="text1"/>
        </w:rPr>
        <w:t xml:space="preserve">, como mostrado no diagrama anterior, funciona utilizando um </w:t>
      </w:r>
      <w:proofErr w:type="spellStart"/>
      <w:r w:rsidRPr="001A0019">
        <w:rPr>
          <w:b/>
          <w:bCs/>
          <w:color w:val="000000" w:themeColor="text1"/>
        </w:rPr>
        <w:t>nonce</w:t>
      </w:r>
      <w:proofErr w:type="spellEnd"/>
      <w:r w:rsidRPr="001A0019">
        <w:rPr>
          <w:b/>
          <w:bCs/>
          <w:color w:val="000000" w:themeColor="text1"/>
        </w:rPr>
        <w:t xml:space="preserve"> (N)</w:t>
      </w:r>
      <w:r w:rsidRPr="001A0019">
        <w:rPr>
          <w:color w:val="000000" w:themeColor="text1"/>
        </w:rPr>
        <w:t xml:space="preserve"> e um </w:t>
      </w:r>
      <w:r w:rsidRPr="001A0019">
        <w:rPr>
          <w:b/>
          <w:bCs/>
          <w:color w:val="000000" w:themeColor="text1"/>
        </w:rPr>
        <w:t>contador (C)</w:t>
      </w:r>
      <w:r w:rsidRPr="001A0019">
        <w:rPr>
          <w:color w:val="000000" w:themeColor="text1"/>
        </w:rPr>
        <w:t xml:space="preserve"> que são alimentados na função de criptografia da cifra de bloco. Essa função, usando uma chave secreta (</w:t>
      </w:r>
      <w:r w:rsidRPr="001A0019">
        <w:rPr>
          <w:b/>
          <w:bCs/>
          <w:color w:val="000000" w:themeColor="text1"/>
        </w:rPr>
        <w:t>KEY</w:t>
      </w:r>
      <w:r w:rsidRPr="001A0019">
        <w:rPr>
          <w:color w:val="000000" w:themeColor="text1"/>
        </w:rPr>
        <w:t xml:space="preserve">), produz um </w:t>
      </w:r>
      <w:r w:rsidRPr="001A0019">
        <w:rPr>
          <w:b/>
          <w:bCs/>
          <w:color w:val="000000" w:themeColor="text1"/>
        </w:rPr>
        <w:t>fluxo de chave</w:t>
      </w:r>
      <w:r w:rsidRPr="001A0019">
        <w:rPr>
          <w:color w:val="000000" w:themeColor="text1"/>
        </w:rPr>
        <w:t xml:space="preserve"> (uma cadeia de caracteres pseudorrandômicos ou randômicos), que ao ser </w:t>
      </w:r>
      <w:proofErr w:type="spellStart"/>
      <w:r w:rsidRPr="001A0019">
        <w:rPr>
          <w:color w:val="000000" w:themeColor="text1"/>
        </w:rPr>
        <w:t>XORado</w:t>
      </w:r>
      <w:proofErr w:type="spellEnd"/>
      <w:r w:rsidRPr="001A0019">
        <w:rPr>
          <w:color w:val="000000" w:themeColor="text1"/>
        </w:rPr>
        <w:t xml:space="preserve"> com o texto plano (</w:t>
      </w:r>
      <w:r w:rsidRPr="001A0019">
        <w:rPr>
          <w:b/>
          <w:bCs/>
          <w:color w:val="000000" w:themeColor="text1"/>
        </w:rPr>
        <w:t>P</w:t>
      </w:r>
      <w:r w:rsidRPr="001A0019">
        <w:rPr>
          <w:color w:val="000000" w:themeColor="text1"/>
        </w:rPr>
        <w:t>), produz o texto cifrado (</w:t>
      </w:r>
      <w:r w:rsidRPr="001A0019">
        <w:rPr>
          <w:b/>
          <w:bCs/>
          <w:color w:val="000000" w:themeColor="text1"/>
        </w:rPr>
        <w:t>C</w:t>
      </w:r>
      <w:r w:rsidRPr="001A0019">
        <w:rPr>
          <w:color w:val="000000" w:themeColor="text1"/>
        </w:rPr>
        <w:t>).</w:t>
      </w:r>
    </w:p>
    <w:p w14:paraId="0A01A6C8" w14:textId="77777777" w:rsidR="001A0019" w:rsidRPr="001A0019" w:rsidRDefault="001A0019" w:rsidP="001A0019">
      <w:pPr>
        <w:rPr>
          <w:color w:val="000000" w:themeColor="text1"/>
        </w:rPr>
      </w:pPr>
      <w:r w:rsidRPr="001A0019">
        <w:rPr>
          <w:color w:val="000000" w:themeColor="text1"/>
        </w:rPr>
        <w:pict w14:anchorId="3D09BC31">
          <v:rect id="_x0000_i1431" style="width:0;height:1.5pt" o:hralign="center" o:hrstd="t" o:hr="t" fillcolor="#a0a0a0" stroked="f"/>
        </w:pict>
      </w:r>
    </w:p>
    <w:p w14:paraId="7C6805F8" w14:textId="77777777" w:rsidR="001A0019" w:rsidRPr="001A0019" w:rsidRDefault="001A0019" w:rsidP="001A0019">
      <w:pPr>
        <w:rPr>
          <w:color w:val="000000" w:themeColor="text1"/>
        </w:rPr>
      </w:pPr>
      <w:r w:rsidRPr="001A0019">
        <w:rPr>
          <w:color w:val="000000" w:themeColor="text1"/>
        </w:rPr>
        <w:t xml:space="preserve">Até aqui, discutimos modos usados para </w:t>
      </w:r>
      <w:r w:rsidRPr="001A0019">
        <w:rPr>
          <w:b/>
          <w:bCs/>
          <w:color w:val="000000" w:themeColor="text1"/>
        </w:rPr>
        <w:t>produzir textos cifrados</w:t>
      </w:r>
      <w:r w:rsidRPr="001A0019">
        <w:rPr>
          <w:color w:val="000000" w:themeColor="text1"/>
        </w:rPr>
        <w:t xml:space="preserve"> (dados criptografados). No entanto, existem outros modos que podem ser usados para </w:t>
      </w:r>
      <w:r w:rsidRPr="001A0019">
        <w:rPr>
          <w:b/>
          <w:bCs/>
          <w:color w:val="000000" w:themeColor="text1"/>
        </w:rPr>
        <w:t>diferentes propósitos</w:t>
      </w:r>
      <w:r w:rsidRPr="001A0019">
        <w:rPr>
          <w:color w:val="000000" w:themeColor="text1"/>
        </w:rPr>
        <w:t>, listados a seguir:</w:t>
      </w:r>
    </w:p>
    <w:p w14:paraId="3DB9E797" w14:textId="77777777" w:rsidR="001A0019" w:rsidRPr="001A0019" w:rsidRDefault="001A0019" w:rsidP="001A0019">
      <w:pPr>
        <w:numPr>
          <w:ilvl w:val="0"/>
          <w:numId w:val="22"/>
        </w:numPr>
        <w:rPr>
          <w:color w:val="000000" w:themeColor="text1"/>
        </w:rPr>
      </w:pPr>
      <w:r w:rsidRPr="001A0019">
        <w:rPr>
          <w:b/>
          <w:bCs/>
          <w:color w:val="000000" w:themeColor="text1"/>
        </w:rPr>
        <w:t>Modo de geração de fluxo de chave</w:t>
      </w:r>
      <w:r w:rsidRPr="001A0019">
        <w:rPr>
          <w:color w:val="000000" w:themeColor="text1"/>
        </w:rPr>
        <w:t xml:space="preserve">: a função de criptografia gera um fluxo de chave usado em cifras de fluxo. Especificamente, o fluxo de chave é geralmente </w:t>
      </w:r>
      <w:proofErr w:type="spellStart"/>
      <w:r w:rsidRPr="001A0019">
        <w:rPr>
          <w:b/>
          <w:bCs/>
          <w:color w:val="000000" w:themeColor="text1"/>
        </w:rPr>
        <w:t>XORado</w:t>
      </w:r>
      <w:proofErr w:type="spellEnd"/>
      <w:r w:rsidRPr="001A0019">
        <w:rPr>
          <w:b/>
          <w:bCs/>
          <w:color w:val="000000" w:themeColor="text1"/>
        </w:rPr>
        <w:t xml:space="preserve"> com o fluxo de texto plano</w:t>
      </w:r>
      <w:r w:rsidRPr="001A0019">
        <w:rPr>
          <w:color w:val="000000" w:themeColor="text1"/>
        </w:rPr>
        <w:t xml:space="preserve"> para produzir o texto cifrado.</w:t>
      </w:r>
    </w:p>
    <w:p w14:paraId="1FF6664C" w14:textId="77777777" w:rsidR="001A0019" w:rsidRPr="001A0019" w:rsidRDefault="001A0019" w:rsidP="001A0019">
      <w:pPr>
        <w:numPr>
          <w:ilvl w:val="0"/>
          <w:numId w:val="22"/>
        </w:numPr>
        <w:rPr>
          <w:color w:val="000000" w:themeColor="text1"/>
        </w:rPr>
      </w:pPr>
      <w:r w:rsidRPr="001A0019">
        <w:rPr>
          <w:b/>
          <w:bCs/>
          <w:color w:val="000000" w:themeColor="text1"/>
        </w:rPr>
        <w:t>Modo de autenticação de mensagens</w:t>
      </w:r>
      <w:r w:rsidRPr="001A0019">
        <w:rPr>
          <w:color w:val="000000" w:themeColor="text1"/>
        </w:rPr>
        <w:t xml:space="preserve">: um </w:t>
      </w:r>
      <w:r w:rsidRPr="001A0019">
        <w:rPr>
          <w:b/>
          <w:bCs/>
          <w:color w:val="000000" w:themeColor="text1"/>
        </w:rPr>
        <w:t>MAC</w:t>
      </w:r>
      <w:r w:rsidRPr="001A0019">
        <w:rPr>
          <w:color w:val="000000" w:themeColor="text1"/>
        </w:rPr>
        <w:t xml:space="preserve"> é produzido a partir de uma função de criptografia. Um MAC é um </w:t>
      </w:r>
      <w:r w:rsidRPr="001A0019">
        <w:rPr>
          <w:b/>
          <w:bCs/>
          <w:color w:val="000000" w:themeColor="text1"/>
        </w:rPr>
        <w:t>código de verificação criptográfico</w:t>
      </w:r>
      <w:r w:rsidRPr="001A0019">
        <w:rPr>
          <w:color w:val="000000" w:themeColor="text1"/>
        </w:rPr>
        <w:t xml:space="preserve"> que fornece um serviço de integridade. O método mais comum para gerar um MAC usando cifras de bloco é o </w:t>
      </w:r>
      <w:r w:rsidRPr="001A0019">
        <w:rPr>
          <w:b/>
          <w:bCs/>
          <w:color w:val="000000" w:themeColor="text1"/>
        </w:rPr>
        <w:t>CBC-MAC</w:t>
      </w:r>
      <w:r w:rsidRPr="001A0019">
        <w:rPr>
          <w:color w:val="000000" w:themeColor="text1"/>
        </w:rPr>
        <w:t xml:space="preserve">, onde uma parte do </w:t>
      </w:r>
      <w:r w:rsidRPr="001A0019">
        <w:rPr>
          <w:b/>
          <w:bCs/>
          <w:color w:val="000000" w:themeColor="text1"/>
        </w:rPr>
        <w:t>último bloco da cadeia</w:t>
      </w:r>
      <w:r w:rsidRPr="001A0019">
        <w:rPr>
          <w:color w:val="000000" w:themeColor="text1"/>
        </w:rPr>
        <w:t xml:space="preserve"> é usada como o MAC.</w:t>
      </w:r>
    </w:p>
    <w:p w14:paraId="4ABF2E4D" w14:textId="77777777" w:rsidR="001A0019" w:rsidRPr="001A0019" w:rsidRDefault="001A0019" w:rsidP="001A0019">
      <w:pPr>
        <w:rPr>
          <w:color w:val="000000" w:themeColor="text1"/>
        </w:rPr>
      </w:pPr>
      <w:r w:rsidRPr="001A0019">
        <w:rPr>
          <w:color w:val="000000" w:themeColor="text1"/>
        </w:rPr>
        <w:t xml:space="preserve">Em outras palavras, cifras de bloco são usadas no modo </w:t>
      </w:r>
      <w:r w:rsidRPr="001A0019">
        <w:rPr>
          <w:b/>
          <w:bCs/>
          <w:color w:val="000000" w:themeColor="text1"/>
        </w:rPr>
        <w:t>CBC</w:t>
      </w:r>
      <w:r w:rsidRPr="001A0019">
        <w:rPr>
          <w:color w:val="000000" w:themeColor="text1"/>
        </w:rPr>
        <w:t xml:space="preserve"> para gerar um MAC. Um MAC pode ser usado para verificar se uma mensagem foi modificada por uma entidade não autorizada. Isso pode ser feito criptografando a mensagem com uma chave usando a função MAC. A mensagem resultante e o MAC da mensagem, uma vez recebidos pelo destinatário, são verificados criptografando novamente a mensagem com a mesma chave e comparando com o MAC recebido do remetente.</w:t>
      </w:r>
      <w:r w:rsidRPr="001A0019">
        <w:rPr>
          <w:color w:val="000000" w:themeColor="text1"/>
        </w:rPr>
        <w:br/>
        <w:t xml:space="preserve">Se forem iguais, isso significa que a mensagem </w:t>
      </w:r>
      <w:r w:rsidRPr="001A0019">
        <w:rPr>
          <w:b/>
          <w:bCs/>
          <w:color w:val="000000" w:themeColor="text1"/>
        </w:rPr>
        <w:t>não foi modificada</w:t>
      </w:r>
      <w:r w:rsidRPr="001A0019">
        <w:rPr>
          <w:color w:val="000000" w:themeColor="text1"/>
        </w:rPr>
        <w:t xml:space="preserve"> por uma entidade não autorizada, fornecendo assim o serviço de </w:t>
      </w:r>
      <w:r w:rsidRPr="001A0019">
        <w:rPr>
          <w:b/>
          <w:bCs/>
          <w:color w:val="000000" w:themeColor="text1"/>
        </w:rPr>
        <w:t>integridade</w:t>
      </w:r>
      <w:r w:rsidRPr="001A0019">
        <w:rPr>
          <w:color w:val="000000" w:themeColor="text1"/>
        </w:rPr>
        <w:t xml:space="preserve">. Se não coincidirem, isso significa que a mensagem foi </w:t>
      </w:r>
      <w:r w:rsidRPr="001A0019">
        <w:rPr>
          <w:b/>
          <w:bCs/>
          <w:color w:val="000000" w:themeColor="text1"/>
        </w:rPr>
        <w:t>alterada durante a transmissão</w:t>
      </w:r>
      <w:r w:rsidRPr="001A0019">
        <w:rPr>
          <w:color w:val="000000" w:themeColor="text1"/>
        </w:rPr>
        <w:t>.</w:t>
      </w:r>
    </w:p>
    <w:p w14:paraId="23601EC2" w14:textId="77777777" w:rsidR="001A0019" w:rsidRPr="001A0019" w:rsidRDefault="001A0019" w:rsidP="001A0019">
      <w:pPr>
        <w:numPr>
          <w:ilvl w:val="0"/>
          <w:numId w:val="22"/>
        </w:numPr>
        <w:rPr>
          <w:color w:val="000000" w:themeColor="text1"/>
        </w:rPr>
      </w:pPr>
      <w:r w:rsidRPr="001A0019">
        <w:rPr>
          <w:b/>
          <w:bCs/>
          <w:color w:val="000000" w:themeColor="text1"/>
        </w:rPr>
        <w:t>Qualquer cifra de bloco</w:t>
      </w:r>
      <w:r w:rsidRPr="001A0019">
        <w:rPr>
          <w:color w:val="000000" w:themeColor="text1"/>
        </w:rPr>
        <w:t xml:space="preserve">, por exemplo, o </w:t>
      </w:r>
      <w:r w:rsidRPr="001A0019">
        <w:rPr>
          <w:b/>
          <w:bCs/>
          <w:color w:val="000000" w:themeColor="text1"/>
        </w:rPr>
        <w:t>AES</w:t>
      </w:r>
      <w:r w:rsidRPr="001A0019">
        <w:rPr>
          <w:color w:val="000000" w:themeColor="text1"/>
        </w:rPr>
        <w:t xml:space="preserve"> no modo CBC, pode ser usada para gerar um MAC. O MAC da mensagem é, de fato, a </w:t>
      </w:r>
      <w:r w:rsidRPr="001A0019">
        <w:rPr>
          <w:b/>
          <w:bCs/>
          <w:color w:val="000000" w:themeColor="text1"/>
        </w:rPr>
        <w:t>saída da última rodada da operação CBC</w:t>
      </w:r>
      <w:r w:rsidRPr="001A0019">
        <w:rPr>
          <w:color w:val="000000" w:themeColor="text1"/>
        </w:rPr>
        <w:t xml:space="preserve">. O comprimento da saída do MAC é o </w:t>
      </w:r>
      <w:r w:rsidRPr="001A0019">
        <w:rPr>
          <w:color w:val="000000" w:themeColor="text1"/>
        </w:rPr>
        <w:lastRenderedPageBreak/>
        <w:t>mesmo que o comprimento do bloco da cifra de bloco usada.</w:t>
      </w:r>
      <w:r w:rsidRPr="001A0019">
        <w:rPr>
          <w:color w:val="000000" w:themeColor="text1"/>
        </w:rPr>
        <w:br/>
        <w:t xml:space="preserve">Deve-se notar que os </w:t>
      </w:r>
      <w:proofErr w:type="spellStart"/>
      <w:r w:rsidRPr="001A0019">
        <w:rPr>
          <w:color w:val="000000" w:themeColor="text1"/>
        </w:rPr>
        <w:t>MACs</w:t>
      </w:r>
      <w:proofErr w:type="spellEnd"/>
      <w:r w:rsidRPr="001A0019">
        <w:rPr>
          <w:color w:val="000000" w:themeColor="text1"/>
        </w:rPr>
        <w:t xml:space="preserve"> funcionam como </w:t>
      </w:r>
      <w:r w:rsidRPr="001A0019">
        <w:rPr>
          <w:b/>
          <w:bCs/>
          <w:color w:val="000000" w:themeColor="text1"/>
        </w:rPr>
        <w:t>assinaturas digitais</w:t>
      </w:r>
      <w:r w:rsidRPr="001A0019">
        <w:rPr>
          <w:color w:val="000000" w:themeColor="text1"/>
        </w:rPr>
        <w:t xml:space="preserve">, mas </w:t>
      </w:r>
      <w:r w:rsidRPr="001A0019">
        <w:rPr>
          <w:b/>
          <w:bCs/>
          <w:color w:val="000000" w:themeColor="text1"/>
        </w:rPr>
        <w:t>não podem fornecer o serviço de não repúdio</w:t>
      </w:r>
      <w:r w:rsidRPr="001A0019">
        <w:rPr>
          <w:color w:val="000000" w:themeColor="text1"/>
        </w:rPr>
        <w:t xml:space="preserve"> devido à sua </w:t>
      </w:r>
      <w:r w:rsidRPr="001A0019">
        <w:rPr>
          <w:b/>
          <w:bCs/>
          <w:color w:val="000000" w:themeColor="text1"/>
        </w:rPr>
        <w:t>natureza simétrica</w:t>
      </w:r>
      <w:r w:rsidRPr="001A0019">
        <w:rPr>
          <w:color w:val="000000" w:themeColor="text1"/>
        </w:rPr>
        <w:t>.</w:t>
      </w:r>
    </w:p>
    <w:p w14:paraId="3988C9B3" w14:textId="77777777" w:rsidR="001A0019" w:rsidRPr="001A0019" w:rsidRDefault="001A0019" w:rsidP="001A0019">
      <w:pPr>
        <w:numPr>
          <w:ilvl w:val="0"/>
          <w:numId w:val="22"/>
        </w:numPr>
        <w:rPr>
          <w:color w:val="000000" w:themeColor="text1"/>
        </w:rPr>
      </w:pPr>
      <w:r w:rsidRPr="001A0019">
        <w:rPr>
          <w:b/>
          <w:bCs/>
          <w:color w:val="000000" w:themeColor="text1"/>
        </w:rPr>
        <w:t xml:space="preserve">Modo </w:t>
      </w:r>
      <w:proofErr w:type="spellStart"/>
      <w:r w:rsidRPr="001A0019">
        <w:rPr>
          <w:b/>
          <w:bCs/>
          <w:color w:val="000000" w:themeColor="text1"/>
        </w:rPr>
        <w:t>hash</w:t>
      </w:r>
      <w:proofErr w:type="spellEnd"/>
      <w:r w:rsidRPr="001A0019">
        <w:rPr>
          <w:b/>
          <w:bCs/>
          <w:color w:val="000000" w:themeColor="text1"/>
        </w:rPr>
        <w:t xml:space="preserve"> criptográfico</w:t>
      </w:r>
      <w:r w:rsidRPr="001A0019">
        <w:rPr>
          <w:color w:val="000000" w:themeColor="text1"/>
        </w:rPr>
        <w:t xml:space="preserve">: funções de </w:t>
      </w:r>
      <w:proofErr w:type="spellStart"/>
      <w:r w:rsidRPr="001A0019">
        <w:rPr>
          <w:color w:val="000000" w:themeColor="text1"/>
        </w:rPr>
        <w:t>hash</w:t>
      </w:r>
      <w:proofErr w:type="spellEnd"/>
      <w:r w:rsidRPr="001A0019">
        <w:rPr>
          <w:color w:val="000000" w:themeColor="text1"/>
        </w:rPr>
        <w:t xml:space="preserve"> são usadas principalmente para comprimir uma mensagem em um </w:t>
      </w:r>
      <w:proofErr w:type="spellStart"/>
      <w:r w:rsidRPr="001A0019">
        <w:rPr>
          <w:i/>
          <w:iCs/>
          <w:color w:val="000000" w:themeColor="text1"/>
        </w:rPr>
        <w:t>digest</w:t>
      </w:r>
      <w:proofErr w:type="spellEnd"/>
      <w:r w:rsidRPr="001A0019">
        <w:rPr>
          <w:color w:val="000000" w:themeColor="text1"/>
        </w:rPr>
        <w:t xml:space="preserve"> de comprimento fixo. Nesse modo, cifras de bloco são usadas como </w:t>
      </w:r>
      <w:r w:rsidRPr="001A0019">
        <w:rPr>
          <w:b/>
          <w:bCs/>
          <w:color w:val="000000" w:themeColor="text1"/>
        </w:rPr>
        <w:t>funções de compressão</w:t>
      </w:r>
      <w:r w:rsidRPr="001A0019">
        <w:rPr>
          <w:color w:val="000000" w:themeColor="text1"/>
        </w:rPr>
        <w:t xml:space="preserve"> para produzir um </w:t>
      </w:r>
      <w:proofErr w:type="spellStart"/>
      <w:r w:rsidRPr="001A0019">
        <w:rPr>
          <w:b/>
          <w:bCs/>
          <w:color w:val="000000" w:themeColor="text1"/>
        </w:rPr>
        <w:t>hash</w:t>
      </w:r>
      <w:proofErr w:type="spellEnd"/>
      <w:r w:rsidRPr="001A0019">
        <w:rPr>
          <w:b/>
          <w:bCs/>
          <w:color w:val="000000" w:themeColor="text1"/>
        </w:rPr>
        <w:t xml:space="preserve"> do texto plano</w:t>
      </w:r>
      <w:r w:rsidRPr="001A0019">
        <w:rPr>
          <w:color w:val="000000" w:themeColor="text1"/>
        </w:rPr>
        <w:t>.</w:t>
      </w:r>
    </w:p>
    <w:p w14:paraId="403D2470" w14:textId="77777777" w:rsidR="001A0019" w:rsidRPr="001A0019" w:rsidRDefault="001A0019" w:rsidP="001A0019">
      <w:pPr>
        <w:rPr>
          <w:color w:val="000000" w:themeColor="text1"/>
        </w:rPr>
      </w:pPr>
      <w:r w:rsidRPr="001A0019">
        <w:rPr>
          <w:color w:val="000000" w:themeColor="text1"/>
        </w:rPr>
        <w:pict w14:anchorId="742061B9">
          <v:rect id="_x0000_i1461" style="width:0;height:1.5pt" o:hralign="center" o:hrstd="t" o:hr="t" fillcolor="#a0a0a0" stroked="f"/>
        </w:pict>
      </w:r>
    </w:p>
    <w:p w14:paraId="04ABA42C" w14:textId="77777777" w:rsidR="001A0019" w:rsidRPr="001A0019" w:rsidRDefault="001A0019" w:rsidP="001A0019">
      <w:pPr>
        <w:rPr>
          <w:color w:val="000000" w:themeColor="text1"/>
        </w:rPr>
      </w:pPr>
      <w:r w:rsidRPr="001A0019">
        <w:rPr>
          <w:color w:val="000000" w:themeColor="text1"/>
        </w:rPr>
        <w:t>Também existem outros modos, como:</w:t>
      </w:r>
    </w:p>
    <w:p w14:paraId="47C5EA66" w14:textId="77777777" w:rsidR="001A0019" w:rsidRPr="001A0019" w:rsidRDefault="001A0019" w:rsidP="001A0019">
      <w:pPr>
        <w:numPr>
          <w:ilvl w:val="0"/>
          <w:numId w:val="23"/>
        </w:numPr>
        <w:rPr>
          <w:color w:val="000000" w:themeColor="text1"/>
        </w:rPr>
      </w:pPr>
      <w:r w:rsidRPr="001A0019">
        <w:rPr>
          <w:b/>
          <w:bCs/>
          <w:color w:val="000000" w:themeColor="text1"/>
        </w:rPr>
        <w:t xml:space="preserve">Modo de retroalimentação de cifra (CFB – </w:t>
      </w:r>
      <w:proofErr w:type="spellStart"/>
      <w:r w:rsidRPr="001A0019">
        <w:rPr>
          <w:b/>
          <w:bCs/>
          <w:color w:val="000000" w:themeColor="text1"/>
        </w:rPr>
        <w:t>Cipher</w:t>
      </w:r>
      <w:proofErr w:type="spellEnd"/>
      <w:r w:rsidRPr="001A0019">
        <w:rPr>
          <w:b/>
          <w:bCs/>
          <w:color w:val="000000" w:themeColor="text1"/>
        </w:rPr>
        <w:t xml:space="preserve"> Feedback)</w:t>
      </w:r>
    </w:p>
    <w:p w14:paraId="0EBE30A9" w14:textId="77777777" w:rsidR="001A0019" w:rsidRPr="001A0019" w:rsidRDefault="001A0019" w:rsidP="001A0019">
      <w:pPr>
        <w:numPr>
          <w:ilvl w:val="0"/>
          <w:numId w:val="23"/>
        </w:numPr>
        <w:rPr>
          <w:color w:val="000000" w:themeColor="text1"/>
        </w:rPr>
      </w:pPr>
      <w:r w:rsidRPr="001A0019">
        <w:rPr>
          <w:b/>
          <w:bCs/>
          <w:color w:val="000000" w:themeColor="text1"/>
        </w:rPr>
        <w:t xml:space="preserve">Modo de contador de </w:t>
      </w:r>
      <w:proofErr w:type="spellStart"/>
      <w:r w:rsidRPr="001A0019">
        <w:rPr>
          <w:b/>
          <w:bCs/>
          <w:color w:val="000000" w:themeColor="text1"/>
        </w:rPr>
        <w:t>Galois</w:t>
      </w:r>
      <w:proofErr w:type="spellEnd"/>
      <w:r w:rsidRPr="001A0019">
        <w:rPr>
          <w:b/>
          <w:bCs/>
          <w:color w:val="000000" w:themeColor="text1"/>
        </w:rPr>
        <w:t xml:space="preserve"> (GCM – </w:t>
      </w:r>
      <w:proofErr w:type="spellStart"/>
      <w:r w:rsidRPr="001A0019">
        <w:rPr>
          <w:b/>
          <w:bCs/>
          <w:color w:val="000000" w:themeColor="text1"/>
        </w:rPr>
        <w:t>Galois</w:t>
      </w:r>
      <w:proofErr w:type="spellEnd"/>
      <w:r w:rsidRPr="001A0019">
        <w:rPr>
          <w:b/>
          <w:bCs/>
          <w:color w:val="000000" w:themeColor="text1"/>
        </w:rPr>
        <w:t xml:space="preserve"> Counter </w:t>
      </w:r>
      <w:proofErr w:type="spellStart"/>
      <w:r w:rsidRPr="001A0019">
        <w:rPr>
          <w:b/>
          <w:bCs/>
          <w:color w:val="000000" w:themeColor="text1"/>
        </w:rPr>
        <w:t>Mode</w:t>
      </w:r>
      <w:proofErr w:type="spellEnd"/>
      <w:r w:rsidRPr="001A0019">
        <w:rPr>
          <w:b/>
          <w:bCs/>
          <w:color w:val="000000" w:themeColor="text1"/>
        </w:rPr>
        <w:t>)</w:t>
      </w:r>
    </w:p>
    <w:p w14:paraId="315D828F" w14:textId="77777777" w:rsidR="001A0019" w:rsidRPr="001A0019" w:rsidRDefault="001A0019" w:rsidP="001A0019">
      <w:pPr>
        <w:numPr>
          <w:ilvl w:val="0"/>
          <w:numId w:val="23"/>
        </w:numPr>
        <w:rPr>
          <w:color w:val="000000" w:themeColor="text1"/>
        </w:rPr>
      </w:pPr>
      <w:r w:rsidRPr="001A0019">
        <w:rPr>
          <w:b/>
          <w:bCs/>
          <w:color w:val="000000" w:themeColor="text1"/>
        </w:rPr>
        <w:t>Modo de retroalimentação de saída (OFB – Output Feedback)</w:t>
      </w:r>
    </w:p>
    <w:p w14:paraId="6B668682" w14:textId="77777777" w:rsidR="001A0019" w:rsidRPr="001A0019" w:rsidRDefault="001A0019" w:rsidP="001A0019">
      <w:pPr>
        <w:rPr>
          <w:color w:val="000000" w:themeColor="text1"/>
        </w:rPr>
      </w:pPr>
      <w:r w:rsidRPr="001A0019">
        <w:rPr>
          <w:color w:val="000000" w:themeColor="text1"/>
        </w:rPr>
        <w:t>Esses modos também são usados em diversos cenários. A discussão de todos esses diferentes modos está além do escopo deste livro. Leitores interessados podem consultar qualquer livro-texto padrão sobre criptografia para obter mais detalhes.</w:t>
      </w:r>
    </w:p>
    <w:p w14:paraId="57430BE8" w14:textId="77777777" w:rsidR="001A0019" w:rsidRPr="001A0019" w:rsidRDefault="001A0019" w:rsidP="001A0019">
      <w:pPr>
        <w:rPr>
          <w:color w:val="000000" w:themeColor="text1"/>
        </w:rPr>
      </w:pPr>
      <w:r w:rsidRPr="001A0019">
        <w:rPr>
          <w:color w:val="000000" w:themeColor="text1"/>
        </w:rPr>
        <w:t>Agora apresentaremos alguns conceitos que são relevantes para a criptografia e amplamente utilizados em diversas aplicações.</w:t>
      </w:r>
    </w:p>
    <w:p w14:paraId="422CA5AA" w14:textId="77777777" w:rsidR="001A0019" w:rsidRPr="001A0019" w:rsidRDefault="001A0019" w:rsidP="001A0019">
      <w:pPr>
        <w:rPr>
          <w:color w:val="000000" w:themeColor="text1"/>
        </w:rPr>
      </w:pPr>
      <w:r w:rsidRPr="001A0019">
        <w:rPr>
          <w:color w:val="000000" w:themeColor="text1"/>
        </w:rPr>
        <w:pict w14:anchorId="1951F8F6">
          <v:rect id="_x0000_i1462" style="width:0;height:1.5pt" o:hralign="center" o:hrstd="t" o:hr="t" fillcolor="#a0a0a0" stroked="f"/>
        </w:pict>
      </w:r>
    </w:p>
    <w:p w14:paraId="45DC3131" w14:textId="77777777" w:rsidR="001A0019" w:rsidRPr="001A0019" w:rsidRDefault="001A0019" w:rsidP="001A0019">
      <w:pPr>
        <w:rPr>
          <w:b/>
          <w:bCs/>
          <w:color w:val="000000" w:themeColor="text1"/>
        </w:rPr>
      </w:pPr>
      <w:r w:rsidRPr="001A0019">
        <w:rPr>
          <w:b/>
          <w:bCs/>
          <w:color w:val="000000" w:themeColor="text1"/>
        </w:rPr>
        <w:t>Padrão de Criptografia Avançado (AES)</w:t>
      </w:r>
    </w:p>
    <w:p w14:paraId="2B57F4C0" w14:textId="77777777" w:rsidR="001A0019" w:rsidRPr="001A0019" w:rsidRDefault="001A0019" w:rsidP="001A0019">
      <w:pPr>
        <w:rPr>
          <w:color w:val="000000" w:themeColor="text1"/>
        </w:rPr>
      </w:pPr>
      <w:r w:rsidRPr="001A0019">
        <w:rPr>
          <w:color w:val="000000" w:themeColor="text1"/>
        </w:rPr>
        <w:t xml:space="preserve">Nesta seção, apresentaremos o design e o funcionamento de uma cifra de bloco atualmente dominante no mercado, conhecida como </w:t>
      </w:r>
      <w:r w:rsidRPr="001A0019">
        <w:rPr>
          <w:b/>
          <w:bCs/>
          <w:color w:val="000000" w:themeColor="text1"/>
        </w:rPr>
        <w:t>AES</w:t>
      </w:r>
      <w:r w:rsidRPr="001A0019">
        <w:rPr>
          <w:color w:val="000000" w:themeColor="text1"/>
        </w:rPr>
        <w:t>.</w:t>
      </w:r>
    </w:p>
    <w:p w14:paraId="68553C52" w14:textId="77777777" w:rsidR="001A0019" w:rsidRPr="001A0019" w:rsidRDefault="001A0019" w:rsidP="001A0019">
      <w:pPr>
        <w:rPr>
          <w:color w:val="000000" w:themeColor="text1"/>
        </w:rPr>
      </w:pPr>
      <w:r w:rsidRPr="001A0019">
        <w:rPr>
          <w:color w:val="000000" w:themeColor="text1"/>
        </w:rPr>
        <w:pict w14:anchorId="78C8A77E">
          <v:rect id="_x0000_i1463" style="width:0;height:1.5pt" o:hralign="center" o:hrstd="t" o:hr="t" fillcolor="#a0a0a0" stroked="f"/>
        </w:pict>
      </w:r>
    </w:p>
    <w:p w14:paraId="28F7F613" w14:textId="77777777" w:rsidR="001A0019" w:rsidRPr="001A0019" w:rsidRDefault="001A0019" w:rsidP="001A0019">
      <w:pPr>
        <w:rPr>
          <w:b/>
          <w:bCs/>
          <w:color w:val="000000" w:themeColor="text1"/>
        </w:rPr>
      </w:pPr>
      <w:r w:rsidRPr="001A0019">
        <w:rPr>
          <w:b/>
          <w:bCs/>
          <w:color w:val="000000" w:themeColor="text1"/>
        </w:rPr>
        <w:t>Padrão de Criptografia de Dados (DES)</w:t>
      </w:r>
    </w:p>
    <w:p w14:paraId="4BA7FA0A" w14:textId="77777777" w:rsidR="001A0019" w:rsidRPr="001A0019" w:rsidRDefault="001A0019" w:rsidP="001A0019">
      <w:pPr>
        <w:rPr>
          <w:color w:val="000000" w:themeColor="text1"/>
        </w:rPr>
      </w:pPr>
      <w:r w:rsidRPr="001A0019">
        <w:rPr>
          <w:color w:val="000000" w:themeColor="text1"/>
        </w:rPr>
        <w:t xml:space="preserve">O </w:t>
      </w:r>
      <w:r w:rsidRPr="001A0019">
        <w:rPr>
          <w:b/>
          <w:bCs/>
          <w:color w:val="000000" w:themeColor="text1"/>
        </w:rPr>
        <w:t>DES</w:t>
      </w:r>
      <w:r w:rsidRPr="001A0019">
        <w:rPr>
          <w:color w:val="000000" w:themeColor="text1"/>
        </w:rPr>
        <w:t xml:space="preserve"> foi introduzido pelo </w:t>
      </w:r>
      <w:r w:rsidRPr="001A0019">
        <w:rPr>
          <w:b/>
          <w:bCs/>
          <w:color w:val="000000" w:themeColor="text1"/>
        </w:rPr>
        <w:t>NIST</w:t>
      </w:r>
      <w:r w:rsidRPr="001A0019">
        <w:rPr>
          <w:color w:val="000000" w:themeColor="text1"/>
        </w:rPr>
        <w:t xml:space="preserve"> como um algoritmo padrão para criptografia e foi amplamente utilizado nas décadas de 1980 e 1990. No entanto, ele não se mostrou muito resistente a </w:t>
      </w:r>
      <w:r w:rsidRPr="001A0019">
        <w:rPr>
          <w:b/>
          <w:bCs/>
          <w:color w:val="000000" w:themeColor="text1"/>
        </w:rPr>
        <w:t>ataques de força bruta</w:t>
      </w:r>
      <w:r w:rsidRPr="001A0019">
        <w:rPr>
          <w:color w:val="000000" w:themeColor="text1"/>
        </w:rPr>
        <w:t>, devido aos avanços na tecnologia e na pesquisa criptográfica.</w:t>
      </w:r>
    </w:p>
    <w:p w14:paraId="063021E3" w14:textId="77777777" w:rsidR="001A0019" w:rsidRPr="001A0019" w:rsidRDefault="001A0019" w:rsidP="001A0019">
      <w:pPr>
        <w:rPr>
          <w:color w:val="000000" w:themeColor="text1"/>
        </w:rPr>
      </w:pPr>
      <w:r w:rsidRPr="001A0019">
        <w:rPr>
          <w:color w:val="000000" w:themeColor="text1"/>
        </w:rPr>
        <w:t xml:space="preserve">Por exemplo, em julho de 1998, a </w:t>
      </w:r>
      <w:proofErr w:type="spellStart"/>
      <w:r w:rsidRPr="001A0019">
        <w:rPr>
          <w:b/>
          <w:bCs/>
          <w:color w:val="000000" w:themeColor="text1"/>
        </w:rPr>
        <w:t>Electronic</w:t>
      </w:r>
      <w:proofErr w:type="spellEnd"/>
      <w:r w:rsidRPr="001A0019">
        <w:rPr>
          <w:b/>
          <w:bCs/>
          <w:color w:val="000000" w:themeColor="text1"/>
        </w:rPr>
        <w:t xml:space="preserve"> Frontier Foundation (EFF)</w:t>
      </w:r>
      <w:r w:rsidRPr="001A0019">
        <w:rPr>
          <w:color w:val="000000" w:themeColor="text1"/>
        </w:rPr>
        <w:t xml:space="preserve"> quebrou o DES usando uma máquina dedicada chamada </w:t>
      </w:r>
      <w:r w:rsidRPr="001A0019">
        <w:rPr>
          <w:b/>
          <w:bCs/>
          <w:color w:val="000000" w:themeColor="text1"/>
        </w:rPr>
        <w:t>EFF DES cracker</w:t>
      </w:r>
      <w:r w:rsidRPr="001A0019">
        <w:rPr>
          <w:color w:val="000000" w:themeColor="text1"/>
        </w:rPr>
        <w:t xml:space="preserve"> (ou </w:t>
      </w:r>
      <w:proofErr w:type="spellStart"/>
      <w:r w:rsidRPr="001A0019">
        <w:rPr>
          <w:b/>
          <w:bCs/>
          <w:color w:val="000000" w:themeColor="text1"/>
        </w:rPr>
        <w:t>Deep</w:t>
      </w:r>
      <w:proofErr w:type="spellEnd"/>
      <w:r w:rsidRPr="001A0019">
        <w:rPr>
          <w:b/>
          <w:bCs/>
          <w:color w:val="000000" w:themeColor="text1"/>
        </w:rPr>
        <w:t xml:space="preserve"> Crack</w:t>
      </w:r>
      <w:r w:rsidRPr="001A0019">
        <w:rPr>
          <w:color w:val="000000" w:themeColor="text1"/>
        </w:rPr>
        <w:t>).</w:t>
      </w:r>
    </w:p>
    <w:p w14:paraId="7F90A32E" w14:textId="77777777" w:rsidR="001A0019" w:rsidRPr="001A0019" w:rsidRDefault="001A0019" w:rsidP="001A0019">
      <w:pPr>
        <w:rPr>
          <w:color w:val="000000" w:themeColor="text1"/>
        </w:rPr>
      </w:pPr>
      <w:r w:rsidRPr="001A0019">
        <w:rPr>
          <w:color w:val="000000" w:themeColor="text1"/>
        </w:rPr>
        <w:t xml:space="preserve">O DES usa uma chave de apenas </w:t>
      </w:r>
      <w:r w:rsidRPr="001A0019">
        <w:rPr>
          <w:b/>
          <w:bCs/>
          <w:color w:val="000000" w:themeColor="text1"/>
        </w:rPr>
        <w:t>56 bits</w:t>
      </w:r>
      <w:r w:rsidRPr="001A0019">
        <w:rPr>
          <w:color w:val="000000" w:themeColor="text1"/>
        </w:rPr>
        <w:t xml:space="preserve">, o que gerou preocupações. Esse problema foi abordado com a introdução do </w:t>
      </w:r>
      <w:r w:rsidRPr="001A0019">
        <w:rPr>
          <w:b/>
          <w:bCs/>
          <w:color w:val="000000" w:themeColor="text1"/>
        </w:rPr>
        <w:t>Triple DES (3DES)</w:t>
      </w:r>
      <w:r w:rsidRPr="001A0019">
        <w:rPr>
          <w:color w:val="000000" w:themeColor="text1"/>
        </w:rPr>
        <w:t xml:space="preserve">, que propôs aplicar a cifra DES </w:t>
      </w:r>
      <w:r w:rsidRPr="001A0019">
        <w:rPr>
          <w:b/>
          <w:bCs/>
          <w:color w:val="000000" w:themeColor="text1"/>
        </w:rPr>
        <w:t>três vezes</w:t>
      </w:r>
      <w:r w:rsidRPr="001A0019">
        <w:rPr>
          <w:color w:val="000000" w:themeColor="text1"/>
        </w:rPr>
        <w:t xml:space="preserve"> a cada bloco, aumentando assim o tamanho da chave para </w:t>
      </w:r>
      <w:r w:rsidRPr="001A0019">
        <w:rPr>
          <w:b/>
          <w:bCs/>
          <w:color w:val="000000" w:themeColor="text1"/>
        </w:rPr>
        <w:t>168 bits</w:t>
      </w:r>
      <w:r w:rsidRPr="001A0019">
        <w:rPr>
          <w:color w:val="000000" w:themeColor="text1"/>
        </w:rPr>
        <w:t>. Essa técnica torna os ataques de força bruta praticamente impossíveis.</w:t>
      </w:r>
    </w:p>
    <w:p w14:paraId="6AD111DF" w14:textId="77777777" w:rsidR="001A0019" w:rsidRPr="001A0019" w:rsidRDefault="001A0019" w:rsidP="001A0019">
      <w:pPr>
        <w:rPr>
          <w:color w:val="000000" w:themeColor="text1"/>
        </w:rPr>
      </w:pPr>
      <w:r w:rsidRPr="001A0019">
        <w:rPr>
          <w:color w:val="000000" w:themeColor="text1"/>
        </w:rPr>
        <w:t xml:space="preserve">Contudo, outras limitações, como o </w:t>
      </w:r>
      <w:r w:rsidRPr="001A0019">
        <w:rPr>
          <w:b/>
          <w:bCs/>
          <w:color w:val="000000" w:themeColor="text1"/>
        </w:rPr>
        <w:t>desempenho lento</w:t>
      </w:r>
      <w:r w:rsidRPr="001A0019">
        <w:rPr>
          <w:color w:val="000000" w:themeColor="text1"/>
        </w:rPr>
        <w:t xml:space="preserve"> e o </w:t>
      </w:r>
      <w:r w:rsidRPr="001A0019">
        <w:rPr>
          <w:b/>
          <w:bCs/>
          <w:color w:val="000000" w:themeColor="text1"/>
        </w:rPr>
        <w:t>pequeno tamanho de bloco de 64 bits</w:t>
      </w:r>
      <w:r w:rsidRPr="001A0019">
        <w:rPr>
          <w:color w:val="000000" w:themeColor="text1"/>
        </w:rPr>
        <w:t>, também se mostraram indesejáveis.</w:t>
      </w:r>
    </w:p>
    <w:p w14:paraId="71A78315" w14:textId="77777777" w:rsidR="001A0019" w:rsidRPr="001A0019" w:rsidRDefault="001A0019" w:rsidP="001A0019">
      <w:pPr>
        <w:rPr>
          <w:color w:val="000000" w:themeColor="text1"/>
        </w:rPr>
      </w:pPr>
      <w:r w:rsidRPr="001A0019">
        <w:rPr>
          <w:color w:val="000000" w:themeColor="text1"/>
        </w:rPr>
        <w:pict w14:anchorId="44CE7A78">
          <v:rect id="_x0000_i1464" style="width:0;height:1.5pt" o:hralign="center" o:hrstd="t" o:hr="t" fillcolor="#a0a0a0" stroked="f"/>
        </w:pict>
      </w:r>
    </w:p>
    <w:p w14:paraId="425CAC33" w14:textId="77777777" w:rsidR="001A0019" w:rsidRPr="001A0019" w:rsidRDefault="001A0019" w:rsidP="001A0019">
      <w:pPr>
        <w:rPr>
          <w:b/>
          <w:bCs/>
          <w:color w:val="000000" w:themeColor="text1"/>
        </w:rPr>
      </w:pPr>
      <w:r w:rsidRPr="001A0019">
        <w:rPr>
          <w:b/>
          <w:bCs/>
          <w:color w:val="000000" w:themeColor="text1"/>
        </w:rPr>
        <w:t>Como o AES funciona</w:t>
      </w:r>
    </w:p>
    <w:p w14:paraId="7846E5D5" w14:textId="77777777" w:rsidR="001A0019" w:rsidRPr="001A0019" w:rsidRDefault="001A0019" w:rsidP="001A0019">
      <w:pPr>
        <w:rPr>
          <w:color w:val="000000" w:themeColor="text1"/>
        </w:rPr>
      </w:pPr>
      <w:r w:rsidRPr="001A0019">
        <w:rPr>
          <w:color w:val="000000" w:themeColor="text1"/>
        </w:rPr>
        <w:t xml:space="preserve">Em 2001, após uma competição aberta, um algoritmo de criptografia chamado </w:t>
      </w:r>
      <w:proofErr w:type="spellStart"/>
      <w:r w:rsidRPr="001A0019">
        <w:rPr>
          <w:b/>
          <w:bCs/>
          <w:color w:val="000000" w:themeColor="text1"/>
        </w:rPr>
        <w:t>Rijndael</w:t>
      </w:r>
      <w:proofErr w:type="spellEnd"/>
      <w:r w:rsidRPr="001A0019">
        <w:rPr>
          <w:color w:val="000000" w:themeColor="text1"/>
        </w:rPr>
        <w:t xml:space="preserve">, inventado pelos criptógrafos </w:t>
      </w:r>
      <w:r w:rsidRPr="001A0019">
        <w:rPr>
          <w:b/>
          <w:bCs/>
          <w:color w:val="000000" w:themeColor="text1"/>
        </w:rPr>
        <w:t xml:space="preserve">Joan </w:t>
      </w:r>
      <w:proofErr w:type="spellStart"/>
      <w:r w:rsidRPr="001A0019">
        <w:rPr>
          <w:b/>
          <w:bCs/>
          <w:color w:val="000000" w:themeColor="text1"/>
        </w:rPr>
        <w:t>Daemen</w:t>
      </w:r>
      <w:proofErr w:type="spellEnd"/>
      <w:r w:rsidRPr="001A0019">
        <w:rPr>
          <w:color w:val="000000" w:themeColor="text1"/>
        </w:rPr>
        <w:t xml:space="preserve"> e </w:t>
      </w:r>
      <w:r w:rsidRPr="001A0019">
        <w:rPr>
          <w:b/>
          <w:bCs/>
          <w:color w:val="000000" w:themeColor="text1"/>
        </w:rPr>
        <w:t xml:space="preserve">Vincent </w:t>
      </w:r>
      <w:proofErr w:type="spellStart"/>
      <w:r w:rsidRPr="001A0019">
        <w:rPr>
          <w:b/>
          <w:bCs/>
          <w:color w:val="000000" w:themeColor="text1"/>
        </w:rPr>
        <w:t>Rijmen</w:t>
      </w:r>
      <w:proofErr w:type="spellEnd"/>
      <w:r w:rsidRPr="001A0019">
        <w:rPr>
          <w:color w:val="000000" w:themeColor="text1"/>
        </w:rPr>
        <w:t xml:space="preserve">, foi padronizado como </w:t>
      </w:r>
      <w:r w:rsidRPr="001A0019">
        <w:rPr>
          <w:b/>
          <w:bCs/>
          <w:color w:val="000000" w:themeColor="text1"/>
        </w:rPr>
        <w:t>AES</w:t>
      </w:r>
      <w:r w:rsidRPr="001A0019">
        <w:rPr>
          <w:color w:val="000000" w:themeColor="text1"/>
        </w:rPr>
        <w:t xml:space="preserve"> com pequenas modificações pelo </w:t>
      </w:r>
      <w:r w:rsidRPr="001A0019">
        <w:rPr>
          <w:b/>
          <w:bCs/>
          <w:color w:val="000000" w:themeColor="text1"/>
        </w:rPr>
        <w:t>NIST</w:t>
      </w:r>
      <w:r w:rsidRPr="001A0019">
        <w:rPr>
          <w:color w:val="000000" w:themeColor="text1"/>
        </w:rPr>
        <w:t xml:space="preserve">. Até o momento, </w:t>
      </w:r>
      <w:r w:rsidRPr="001A0019">
        <w:rPr>
          <w:b/>
          <w:bCs/>
          <w:color w:val="000000" w:themeColor="text1"/>
        </w:rPr>
        <w:t>nenhum ataque</w:t>
      </w:r>
      <w:r w:rsidRPr="001A0019">
        <w:rPr>
          <w:color w:val="000000" w:themeColor="text1"/>
        </w:rPr>
        <w:t xml:space="preserve"> foi encontrado contra o AES que seja mais eficiente que o método de força bruta.</w:t>
      </w:r>
    </w:p>
    <w:p w14:paraId="52EC1D41" w14:textId="77777777" w:rsidR="001A0019" w:rsidRPr="001A0019" w:rsidRDefault="001A0019" w:rsidP="001A0019">
      <w:pPr>
        <w:rPr>
          <w:color w:val="000000" w:themeColor="text1"/>
        </w:rPr>
      </w:pPr>
      <w:r w:rsidRPr="001A0019">
        <w:rPr>
          <w:color w:val="000000" w:themeColor="text1"/>
        </w:rPr>
        <w:t xml:space="preserve">A versão original do </w:t>
      </w:r>
      <w:proofErr w:type="spellStart"/>
      <w:r w:rsidRPr="001A0019">
        <w:rPr>
          <w:color w:val="000000" w:themeColor="text1"/>
        </w:rPr>
        <w:t>Rijndael</w:t>
      </w:r>
      <w:proofErr w:type="spellEnd"/>
      <w:r w:rsidRPr="001A0019">
        <w:rPr>
          <w:color w:val="000000" w:themeColor="text1"/>
        </w:rPr>
        <w:t xml:space="preserve"> permitia diferentes tamanhos de chave e de bloco: </w:t>
      </w:r>
      <w:r w:rsidRPr="001A0019">
        <w:rPr>
          <w:b/>
          <w:bCs/>
          <w:color w:val="000000" w:themeColor="text1"/>
        </w:rPr>
        <w:t>128 bits</w:t>
      </w:r>
      <w:r w:rsidRPr="001A0019">
        <w:rPr>
          <w:color w:val="000000" w:themeColor="text1"/>
        </w:rPr>
        <w:t xml:space="preserve">, </w:t>
      </w:r>
      <w:r w:rsidRPr="001A0019">
        <w:rPr>
          <w:b/>
          <w:bCs/>
          <w:color w:val="000000" w:themeColor="text1"/>
        </w:rPr>
        <w:t>192 bits</w:t>
      </w:r>
      <w:r w:rsidRPr="001A0019">
        <w:rPr>
          <w:color w:val="000000" w:themeColor="text1"/>
        </w:rPr>
        <w:t xml:space="preserve"> e </w:t>
      </w:r>
      <w:r w:rsidRPr="001A0019">
        <w:rPr>
          <w:b/>
          <w:bCs/>
          <w:color w:val="000000" w:themeColor="text1"/>
        </w:rPr>
        <w:t>256 bits</w:t>
      </w:r>
      <w:r w:rsidRPr="001A0019">
        <w:rPr>
          <w:color w:val="000000" w:themeColor="text1"/>
        </w:rPr>
        <w:t>.</w:t>
      </w:r>
      <w:r w:rsidRPr="001A0019">
        <w:rPr>
          <w:color w:val="000000" w:themeColor="text1"/>
        </w:rPr>
        <w:br/>
        <w:t xml:space="preserve">No padrão AES, no entanto, apenas o </w:t>
      </w:r>
      <w:r w:rsidRPr="001A0019">
        <w:rPr>
          <w:b/>
          <w:bCs/>
          <w:color w:val="000000" w:themeColor="text1"/>
        </w:rPr>
        <w:t>tamanho de bloco de 128 bits</w:t>
      </w:r>
      <w:r w:rsidRPr="001A0019">
        <w:rPr>
          <w:color w:val="000000" w:themeColor="text1"/>
        </w:rPr>
        <w:t xml:space="preserve"> é permitido.</w:t>
      </w:r>
      <w:r w:rsidRPr="001A0019">
        <w:rPr>
          <w:color w:val="000000" w:themeColor="text1"/>
        </w:rPr>
        <w:br/>
        <w:t xml:space="preserve">Mas os </w:t>
      </w:r>
      <w:r w:rsidRPr="001A0019">
        <w:rPr>
          <w:b/>
          <w:bCs/>
          <w:color w:val="000000" w:themeColor="text1"/>
        </w:rPr>
        <w:t>tamanhos de chave de 128, 192 e 256 bits</w:t>
      </w:r>
      <w:r w:rsidRPr="001A0019">
        <w:rPr>
          <w:color w:val="000000" w:themeColor="text1"/>
        </w:rPr>
        <w:t xml:space="preserve"> continuam sendo válidos.</w:t>
      </w:r>
    </w:p>
    <w:p w14:paraId="472B30A3" w14:textId="77777777" w:rsidR="001A0019" w:rsidRPr="001A0019" w:rsidRDefault="001A0019" w:rsidP="001A0019">
      <w:pPr>
        <w:rPr>
          <w:color w:val="000000" w:themeColor="text1"/>
        </w:rPr>
      </w:pPr>
      <w:r w:rsidRPr="001A0019">
        <w:rPr>
          <w:color w:val="000000" w:themeColor="text1"/>
        </w:rPr>
        <w:lastRenderedPageBreak/>
        <w:t xml:space="preserve">Durante o processamento do algoritmo AES, um </w:t>
      </w:r>
      <w:proofErr w:type="spellStart"/>
      <w:r w:rsidRPr="001A0019">
        <w:rPr>
          <w:b/>
          <w:bCs/>
          <w:color w:val="000000" w:themeColor="text1"/>
        </w:rPr>
        <w:t>array</w:t>
      </w:r>
      <w:proofErr w:type="spellEnd"/>
      <w:r w:rsidRPr="001A0019">
        <w:rPr>
          <w:b/>
          <w:bCs/>
          <w:color w:val="000000" w:themeColor="text1"/>
        </w:rPr>
        <w:t xml:space="preserve"> 4×4 de bytes</w:t>
      </w:r>
      <w:r w:rsidRPr="001A0019">
        <w:rPr>
          <w:color w:val="000000" w:themeColor="text1"/>
        </w:rPr>
        <w:t xml:space="preserve"> conhecido como </w:t>
      </w:r>
      <w:r w:rsidRPr="001A0019">
        <w:rPr>
          <w:b/>
          <w:bCs/>
          <w:color w:val="000000" w:themeColor="text1"/>
        </w:rPr>
        <w:t>estado</w:t>
      </w:r>
      <w:r w:rsidRPr="001A0019">
        <w:rPr>
          <w:color w:val="000000" w:themeColor="text1"/>
        </w:rPr>
        <w:t xml:space="preserve"> é modificado através de múltiplas rodadas.</w:t>
      </w:r>
      <w:r w:rsidRPr="001A0019">
        <w:rPr>
          <w:color w:val="000000" w:themeColor="text1"/>
        </w:rPr>
        <w:br/>
        <w:t xml:space="preserve">A </w:t>
      </w:r>
      <w:r w:rsidRPr="001A0019">
        <w:rPr>
          <w:b/>
          <w:bCs/>
          <w:color w:val="000000" w:themeColor="text1"/>
        </w:rPr>
        <w:t>criptografia completa</w:t>
      </w:r>
      <w:r w:rsidRPr="001A0019">
        <w:rPr>
          <w:color w:val="000000" w:themeColor="text1"/>
        </w:rPr>
        <w:t xml:space="preserve"> requer de </w:t>
      </w:r>
      <w:r w:rsidRPr="001A0019">
        <w:rPr>
          <w:b/>
          <w:bCs/>
          <w:color w:val="000000" w:themeColor="text1"/>
        </w:rPr>
        <w:t>10 a 14 rodadas</w:t>
      </w:r>
      <w:r w:rsidRPr="001A0019">
        <w:rPr>
          <w:color w:val="000000" w:themeColor="text1"/>
        </w:rPr>
        <w:t>, dependendo do tamanho da chave.</w:t>
      </w:r>
    </w:p>
    <w:p w14:paraId="5EF5B7E0" w14:textId="77777777" w:rsidR="001A0019" w:rsidRPr="001A0019" w:rsidRDefault="001A0019" w:rsidP="001A0019">
      <w:pPr>
        <w:rPr>
          <w:color w:val="000000" w:themeColor="text1"/>
        </w:rPr>
      </w:pPr>
      <w:r w:rsidRPr="001A0019">
        <w:rPr>
          <w:color w:val="000000" w:themeColor="text1"/>
        </w:rPr>
        <w:t>A tabela a seguir mostra os tamanhos de chave e o número de rodadas necessárias: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2857"/>
      </w:tblGrid>
      <w:tr w:rsidR="001A0019" w:rsidRPr="001A0019" w14:paraId="7CD8FED9" w14:textId="77777777" w:rsidTr="001A0019">
        <w:trPr>
          <w:tblHeader/>
          <w:tblCellSpacing w:w="15" w:type="dxa"/>
        </w:trPr>
        <w:tc>
          <w:tcPr>
            <w:tcW w:w="0" w:type="auto"/>
            <w:vAlign w:val="center"/>
            <w:hideMark/>
          </w:tcPr>
          <w:p w14:paraId="702D05F9" w14:textId="77777777" w:rsidR="001A0019" w:rsidRPr="001A0019" w:rsidRDefault="001A0019" w:rsidP="001A0019">
            <w:pPr>
              <w:rPr>
                <w:b/>
                <w:bCs/>
                <w:color w:val="000000" w:themeColor="text1"/>
              </w:rPr>
            </w:pPr>
            <w:r w:rsidRPr="001A0019">
              <w:rPr>
                <w:b/>
                <w:bCs/>
                <w:color w:val="000000" w:themeColor="text1"/>
              </w:rPr>
              <w:t>Tamanho da chave</w:t>
            </w:r>
          </w:p>
        </w:tc>
        <w:tc>
          <w:tcPr>
            <w:tcW w:w="0" w:type="auto"/>
            <w:vAlign w:val="center"/>
            <w:hideMark/>
          </w:tcPr>
          <w:p w14:paraId="0A4B1107" w14:textId="77777777" w:rsidR="001A0019" w:rsidRPr="001A0019" w:rsidRDefault="001A0019" w:rsidP="001A0019">
            <w:pPr>
              <w:rPr>
                <w:b/>
                <w:bCs/>
                <w:color w:val="000000" w:themeColor="text1"/>
              </w:rPr>
            </w:pPr>
            <w:r w:rsidRPr="001A0019">
              <w:rPr>
                <w:b/>
                <w:bCs/>
                <w:color w:val="000000" w:themeColor="text1"/>
              </w:rPr>
              <w:t>Número de rodadas requerido</w:t>
            </w:r>
          </w:p>
        </w:tc>
      </w:tr>
      <w:tr w:rsidR="001A0019" w:rsidRPr="001A0019" w14:paraId="67A754F4" w14:textId="77777777" w:rsidTr="001A0019">
        <w:trPr>
          <w:tblCellSpacing w:w="15" w:type="dxa"/>
        </w:trPr>
        <w:tc>
          <w:tcPr>
            <w:tcW w:w="0" w:type="auto"/>
            <w:vAlign w:val="center"/>
            <w:hideMark/>
          </w:tcPr>
          <w:p w14:paraId="2BB5CBB6" w14:textId="77777777" w:rsidR="001A0019" w:rsidRPr="001A0019" w:rsidRDefault="001A0019" w:rsidP="001A0019">
            <w:pPr>
              <w:rPr>
                <w:color w:val="000000" w:themeColor="text1"/>
              </w:rPr>
            </w:pPr>
            <w:r w:rsidRPr="001A0019">
              <w:rPr>
                <w:color w:val="000000" w:themeColor="text1"/>
              </w:rPr>
              <w:t>128 bits</w:t>
            </w:r>
          </w:p>
        </w:tc>
        <w:tc>
          <w:tcPr>
            <w:tcW w:w="0" w:type="auto"/>
            <w:vAlign w:val="center"/>
            <w:hideMark/>
          </w:tcPr>
          <w:p w14:paraId="7854C8C6" w14:textId="77777777" w:rsidR="001A0019" w:rsidRPr="001A0019" w:rsidRDefault="001A0019" w:rsidP="001A0019">
            <w:pPr>
              <w:rPr>
                <w:color w:val="000000" w:themeColor="text1"/>
              </w:rPr>
            </w:pPr>
            <w:r w:rsidRPr="001A0019">
              <w:rPr>
                <w:color w:val="000000" w:themeColor="text1"/>
              </w:rPr>
              <w:t>10 rodadas</w:t>
            </w:r>
          </w:p>
        </w:tc>
      </w:tr>
      <w:tr w:rsidR="001A0019" w:rsidRPr="001A0019" w14:paraId="0706B648" w14:textId="77777777" w:rsidTr="001A0019">
        <w:trPr>
          <w:tblCellSpacing w:w="15" w:type="dxa"/>
        </w:trPr>
        <w:tc>
          <w:tcPr>
            <w:tcW w:w="0" w:type="auto"/>
            <w:vAlign w:val="center"/>
            <w:hideMark/>
          </w:tcPr>
          <w:p w14:paraId="19730CC1" w14:textId="77777777" w:rsidR="001A0019" w:rsidRPr="001A0019" w:rsidRDefault="001A0019" w:rsidP="001A0019">
            <w:pPr>
              <w:rPr>
                <w:color w:val="000000" w:themeColor="text1"/>
              </w:rPr>
            </w:pPr>
            <w:r w:rsidRPr="001A0019">
              <w:rPr>
                <w:color w:val="000000" w:themeColor="text1"/>
              </w:rPr>
              <w:t>192 bits</w:t>
            </w:r>
          </w:p>
        </w:tc>
        <w:tc>
          <w:tcPr>
            <w:tcW w:w="0" w:type="auto"/>
            <w:vAlign w:val="center"/>
            <w:hideMark/>
          </w:tcPr>
          <w:p w14:paraId="6DBD021B" w14:textId="77777777" w:rsidR="001A0019" w:rsidRPr="001A0019" w:rsidRDefault="001A0019" w:rsidP="001A0019">
            <w:pPr>
              <w:rPr>
                <w:color w:val="000000" w:themeColor="text1"/>
              </w:rPr>
            </w:pPr>
            <w:r w:rsidRPr="001A0019">
              <w:rPr>
                <w:color w:val="000000" w:themeColor="text1"/>
              </w:rPr>
              <w:t>12 rodadas</w:t>
            </w:r>
          </w:p>
        </w:tc>
      </w:tr>
      <w:tr w:rsidR="001A0019" w:rsidRPr="001A0019" w14:paraId="562710F8" w14:textId="77777777" w:rsidTr="001A0019">
        <w:trPr>
          <w:tblCellSpacing w:w="15" w:type="dxa"/>
        </w:trPr>
        <w:tc>
          <w:tcPr>
            <w:tcW w:w="0" w:type="auto"/>
            <w:vAlign w:val="center"/>
            <w:hideMark/>
          </w:tcPr>
          <w:p w14:paraId="278B8DFF" w14:textId="77777777" w:rsidR="001A0019" w:rsidRPr="001A0019" w:rsidRDefault="001A0019" w:rsidP="001A0019">
            <w:pPr>
              <w:rPr>
                <w:color w:val="000000" w:themeColor="text1"/>
              </w:rPr>
            </w:pPr>
            <w:r w:rsidRPr="001A0019">
              <w:rPr>
                <w:color w:val="000000" w:themeColor="text1"/>
              </w:rPr>
              <w:t>256 bits</w:t>
            </w:r>
          </w:p>
        </w:tc>
        <w:tc>
          <w:tcPr>
            <w:tcW w:w="0" w:type="auto"/>
            <w:vAlign w:val="center"/>
            <w:hideMark/>
          </w:tcPr>
          <w:p w14:paraId="2FD33F10" w14:textId="77777777" w:rsidR="001A0019" w:rsidRPr="001A0019" w:rsidRDefault="001A0019" w:rsidP="001A0019">
            <w:pPr>
              <w:rPr>
                <w:color w:val="000000" w:themeColor="text1"/>
              </w:rPr>
            </w:pPr>
            <w:r w:rsidRPr="001A0019">
              <w:rPr>
                <w:color w:val="000000" w:themeColor="text1"/>
              </w:rPr>
              <w:t>14 rodadas</w:t>
            </w:r>
          </w:p>
        </w:tc>
      </w:tr>
    </w:tbl>
    <w:p w14:paraId="4B0B2CAA" w14:textId="77777777" w:rsidR="001A0019" w:rsidRDefault="001A0019" w:rsidP="001A0019">
      <w:pPr>
        <w:rPr>
          <w:color w:val="000000" w:themeColor="text1"/>
        </w:rPr>
      </w:pPr>
    </w:p>
    <w:p w14:paraId="07880E0F" w14:textId="77777777" w:rsidR="001A0019" w:rsidRPr="001A0019" w:rsidRDefault="001A0019" w:rsidP="001A0019">
      <w:pPr>
        <w:rPr>
          <w:color w:val="000000" w:themeColor="text1"/>
        </w:rPr>
      </w:pPr>
      <w:r w:rsidRPr="001A0019">
        <w:rPr>
          <w:color w:val="000000" w:themeColor="text1"/>
        </w:rPr>
        <w:pict w14:anchorId="1ED62194">
          <v:rect id="_x0000_i1487" style="width:0;height:1.5pt" o:hralign="center" o:hrstd="t" o:hr="t" fillcolor="#a0a0a0" stroked="f"/>
        </w:pict>
      </w:r>
    </w:p>
    <w:p w14:paraId="0990094E" w14:textId="77777777" w:rsidR="001A0019" w:rsidRPr="001A0019" w:rsidRDefault="001A0019" w:rsidP="001A0019">
      <w:pPr>
        <w:rPr>
          <w:color w:val="000000" w:themeColor="text1"/>
        </w:rPr>
      </w:pPr>
      <w:r w:rsidRPr="001A0019">
        <w:rPr>
          <w:color w:val="000000" w:themeColor="text1"/>
        </w:rPr>
        <w:t>Uma vez que o estado é inicializado com a entrada para a cifra, as seguintes quatro operações são realizadas sequencialmente, passo a passo, para criptografar a entrada:</w:t>
      </w:r>
    </w:p>
    <w:p w14:paraId="75C19D1F" w14:textId="77777777" w:rsidR="001A0019" w:rsidRPr="001A0019" w:rsidRDefault="001A0019" w:rsidP="001A0019">
      <w:pPr>
        <w:rPr>
          <w:color w:val="000000" w:themeColor="text1"/>
        </w:rPr>
      </w:pPr>
      <w:r w:rsidRPr="001A0019">
        <w:rPr>
          <w:color w:val="000000" w:themeColor="text1"/>
        </w:rPr>
        <w:t xml:space="preserve">a. </w:t>
      </w:r>
      <w:proofErr w:type="spellStart"/>
      <w:r w:rsidRPr="001A0019">
        <w:rPr>
          <w:b/>
          <w:bCs/>
          <w:color w:val="000000" w:themeColor="text1"/>
        </w:rPr>
        <w:t>AddRoundKey</w:t>
      </w:r>
      <w:proofErr w:type="spellEnd"/>
      <w:r w:rsidRPr="001A0019">
        <w:rPr>
          <w:color w:val="000000" w:themeColor="text1"/>
        </w:rPr>
        <w:t xml:space="preserve">: Nesta etapa, o </w:t>
      </w:r>
      <w:proofErr w:type="spellStart"/>
      <w:r w:rsidRPr="001A0019">
        <w:rPr>
          <w:color w:val="000000" w:themeColor="text1"/>
        </w:rPr>
        <w:t>array</w:t>
      </w:r>
      <w:proofErr w:type="spellEnd"/>
      <w:r w:rsidRPr="001A0019">
        <w:rPr>
          <w:color w:val="000000" w:themeColor="text1"/>
        </w:rPr>
        <w:t xml:space="preserve"> de estado é combinado via XOR com uma </w:t>
      </w:r>
      <w:proofErr w:type="spellStart"/>
      <w:r w:rsidRPr="001A0019">
        <w:rPr>
          <w:color w:val="000000" w:themeColor="text1"/>
        </w:rPr>
        <w:t>subchave</w:t>
      </w:r>
      <w:proofErr w:type="spellEnd"/>
      <w:r w:rsidRPr="001A0019">
        <w:rPr>
          <w:color w:val="000000" w:themeColor="text1"/>
        </w:rPr>
        <w:t>, que é derivada da chave mestra.</w:t>
      </w:r>
    </w:p>
    <w:p w14:paraId="1FB59969" w14:textId="77777777" w:rsidR="001A0019" w:rsidRPr="001A0019" w:rsidRDefault="001A0019" w:rsidP="001A0019">
      <w:pPr>
        <w:rPr>
          <w:color w:val="000000" w:themeColor="text1"/>
        </w:rPr>
      </w:pPr>
      <w:r w:rsidRPr="001A0019">
        <w:rPr>
          <w:color w:val="000000" w:themeColor="text1"/>
        </w:rPr>
        <w:t xml:space="preserve">b. </w:t>
      </w:r>
      <w:proofErr w:type="spellStart"/>
      <w:r w:rsidRPr="001A0019">
        <w:rPr>
          <w:b/>
          <w:bCs/>
          <w:color w:val="000000" w:themeColor="text1"/>
        </w:rPr>
        <w:t>SubBytes</w:t>
      </w:r>
      <w:proofErr w:type="spellEnd"/>
      <w:r w:rsidRPr="001A0019">
        <w:rPr>
          <w:color w:val="000000" w:themeColor="text1"/>
        </w:rPr>
        <w:t>: Esta é a etapa de substituição, onde uma tabela de consulta (</w:t>
      </w:r>
      <w:proofErr w:type="spellStart"/>
      <w:r w:rsidRPr="001A0019">
        <w:rPr>
          <w:i/>
          <w:iCs/>
          <w:color w:val="000000" w:themeColor="text1"/>
        </w:rPr>
        <w:t>S-box</w:t>
      </w:r>
      <w:proofErr w:type="spellEnd"/>
      <w:r w:rsidRPr="001A0019">
        <w:rPr>
          <w:color w:val="000000" w:themeColor="text1"/>
        </w:rPr>
        <w:t xml:space="preserve">) é usada para substituir todos os bytes do </w:t>
      </w:r>
      <w:proofErr w:type="spellStart"/>
      <w:r w:rsidRPr="001A0019">
        <w:rPr>
          <w:color w:val="000000" w:themeColor="text1"/>
        </w:rPr>
        <w:t>array</w:t>
      </w:r>
      <w:proofErr w:type="spellEnd"/>
      <w:r w:rsidRPr="001A0019">
        <w:rPr>
          <w:color w:val="000000" w:themeColor="text1"/>
        </w:rPr>
        <w:t xml:space="preserve"> de estado.</w:t>
      </w:r>
    </w:p>
    <w:p w14:paraId="14CB2165" w14:textId="77777777" w:rsidR="001A0019" w:rsidRPr="001A0019" w:rsidRDefault="001A0019" w:rsidP="001A0019">
      <w:pPr>
        <w:rPr>
          <w:color w:val="000000" w:themeColor="text1"/>
        </w:rPr>
      </w:pPr>
      <w:r w:rsidRPr="001A0019">
        <w:rPr>
          <w:color w:val="000000" w:themeColor="text1"/>
        </w:rPr>
        <w:t xml:space="preserve">c. </w:t>
      </w:r>
      <w:proofErr w:type="spellStart"/>
      <w:r w:rsidRPr="001A0019">
        <w:rPr>
          <w:b/>
          <w:bCs/>
          <w:color w:val="000000" w:themeColor="text1"/>
        </w:rPr>
        <w:t>ShiftRows</w:t>
      </w:r>
      <w:proofErr w:type="spellEnd"/>
      <w:r w:rsidRPr="001A0019">
        <w:rPr>
          <w:color w:val="000000" w:themeColor="text1"/>
        </w:rPr>
        <w:t xml:space="preserve">: Esta etapa é usada para deslocar cada linha para a esquerda, exceto a primeira, no </w:t>
      </w:r>
      <w:proofErr w:type="spellStart"/>
      <w:r w:rsidRPr="001A0019">
        <w:rPr>
          <w:color w:val="000000" w:themeColor="text1"/>
        </w:rPr>
        <w:t>array</w:t>
      </w:r>
      <w:proofErr w:type="spellEnd"/>
      <w:r w:rsidRPr="001A0019">
        <w:rPr>
          <w:color w:val="000000" w:themeColor="text1"/>
        </w:rPr>
        <w:t xml:space="preserve"> de estado, de forma cíclica e incremental.</w:t>
      </w:r>
    </w:p>
    <w:p w14:paraId="4FCCE7C6" w14:textId="77777777" w:rsidR="001A0019" w:rsidRPr="001A0019" w:rsidRDefault="001A0019" w:rsidP="001A0019">
      <w:pPr>
        <w:rPr>
          <w:color w:val="000000" w:themeColor="text1"/>
        </w:rPr>
      </w:pPr>
      <w:r w:rsidRPr="001A0019">
        <w:rPr>
          <w:color w:val="000000" w:themeColor="text1"/>
        </w:rPr>
        <w:t xml:space="preserve">d. </w:t>
      </w:r>
      <w:proofErr w:type="spellStart"/>
      <w:r w:rsidRPr="001A0019">
        <w:rPr>
          <w:b/>
          <w:bCs/>
          <w:color w:val="000000" w:themeColor="text1"/>
        </w:rPr>
        <w:t>MixColumns</w:t>
      </w:r>
      <w:proofErr w:type="spellEnd"/>
      <w:r w:rsidRPr="001A0019">
        <w:rPr>
          <w:color w:val="000000" w:themeColor="text1"/>
        </w:rPr>
        <w:t>: Finalmente, todos os bytes são misturados linearmente, coluna por coluna.</w:t>
      </w:r>
    </w:p>
    <w:p w14:paraId="02E466BB" w14:textId="77777777" w:rsidR="001A0019" w:rsidRPr="001A0019" w:rsidRDefault="001A0019" w:rsidP="001A0019">
      <w:pPr>
        <w:rPr>
          <w:color w:val="000000" w:themeColor="text1"/>
        </w:rPr>
      </w:pPr>
      <w:r w:rsidRPr="001A0019">
        <w:rPr>
          <w:color w:val="000000" w:themeColor="text1"/>
        </w:rPr>
        <w:t xml:space="preserve">Essa é uma rodada do AES. Na rodada final (que pode ser a 10ª, 12ª ou 14ª rodada, dependendo do tamanho da chave), a etapa 4 é substituída pela operação </w:t>
      </w:r>
      <w:proofErr w:type="spellStart"/>
      <w:r w:rsidRPr="001A0019">
        <w:rPr>
          <w:b/>
          <w:bCs/>
          <w:color w:val="000000" w:themeColor="text1"/>
        </w:rPr>
        <w:t>AddRoundKey</w:t>
      </w:r>
      <w:proofErr w:type="spellEnd"/>
      <w:r w:rsidRPr="001A0019">
        <w:rPr>
          <w:color w:val="000000" w:themeColor="text1"/>
        </w:rPr>
        <w:t>, para garantir que as três primeiras etapas não possam ser simplesmente revertidas, conforme mostrado no diagrama a seguir:</w:t>
      </w:r>
    </w:p>
    <w:p w14:paraId="0F45D892" w14:textId="77777777" w:rsidR="001A0019" w:rsidRPr="001A0019" w:rsidRDefault="001A0019" w:rsidP="001A0019">
      <w:pPr>
        <w:rPr>
          <w:color w:val="000000" w:themeColor="text1"/>
        </w:rPr>
      </w:pPr>
      <w:r w:rsidRPr="001A0019">
        <w:rPr>
          <w:b/>
          <w:bCs/>
          <w:color w:val="000000" w:themeColor="text1"/>
        </w:rPr>
        <w:t>Figura 3.17: Diagrama do AES, mostrando a primeira rodada de criptografia AES. Na rodada final, a etapa de mistura não é realizada</w:t>
      </w:r>
    </w:p>
    <w:p w14:paraId="05921B35" w14:textId="77777777" w:rsidR="001A0019" w:rsidRPr="001A0019" w:rsidRDefault="001A0019" w:rsidP="001A0019">
      <w:pPr>
        <w:rPr>
          <w:color w:val="000000" w:themeColor="text1"/>
        </w:rPr>
      </w:pPr>
      <w:r w:rsidRPr="001A0019">
        <w:rPr>
          <w:color w:val="000000" w:themeColor="text1"/>
        </w:rPr>
        <w:pict w14:anchorId="17D2E0A4">
          <v:rect id="_x0000_i1488" style="width:0;height:1.5pt" o:hralign="center" o:hrstd="t" o:hr="t" fillcolor="#a0a0a0" stroked="f"/>
        </w:pict>
      </w:r>
    </w:p>
    <w:p w14:paraId="512A7348" w14:textId="77777777" w:rsidR="001A0019" w:rsidRPr="001A0019" w:rsidRDefault="001A0019" w:rsidP="001A0019">
      <w:pPr>
        <w:rPr>
          <w:color w:val="000000" w:themeColor="text1"/>
        </w:rPr>
      </w:pPr>
      <w:r w:rsidRPr="001A0019">
        <w:rPr>
          <w:color w:val="000000" w:themeColor="text1"/>
        </w:rPr>
        <w:t xml:space="preserve">Diversas carteiras de criptomoedas usam criptografia AES para criptografar dados armazenados localmente. Carteiras Bitcoin usam </w:t>
      </w:r>
      <w:r w:rsidRPr="001A0019">
        <w:rPr>
          <w:b/>
          <w:bCs/>
          <w:color w:val="000000" w:themeColor="text1"/>
        </w:rPr>
        <w:t>AES-256 no modo CBC</w:t>
      </w:r>
      <w:r w:rsidRPr="001A0019">
        <w:rPr>
          <w:color w:val="000000" w:themeColor="text1"/>
        </w:rPr>
        <w:t xml:space="preserve"> para criptografar as chaves privadas. Nas carteiras Ethereum, usa-se </w:t>
      </w:r>
      <w:r w:rsidRPr="001A0019">
        <w:rPr>
          <w:b/>
          <w:bCs/>
          <w:color w:val="000000" w:themeColor="text1"/>
        </w:rPr>
        <w:t>AES-128-CTR</w:t>
      </w:r>
      <w:r w:rsidRPr="001A0019">
        <w:rPr>
          <w:color w:val="000000" w:themeColor="text1"/>
        </w:rPr>
        <w:t>, ou seja, AES de 128 bits em modo contador para criptografar a chave privada. Pares no Ethereum também usam AES em modo contador (</w:t>
      </w:r>
      <w:r w:rsidRPr="001A0019">
        <w:rPr>
          <w:b/>
          <w:bCs/>
          <w:color w:val="000000" w:themeColor="text1"/>
        </w:rPr>
        <w:t>AES CTR</w:t>
      </w:r>
      <w:r w:rsidRPr="001A0019">
        <w:rPr>
          <w:color w:val="000000" w:themeColor="text1"/>
        </w:rPr>
        <w:t>) para criptografar sua comunicação P2P.</w:t>
      </w:r>
    </w:p>
    <w:p w14:paraId="64955F61" w14:textId="77777777" w:rsidR="001A0019" w:rsidRPr="001A0019" w:rsidRDefault="001A0019" w:rsidP="001A0019">
      <w:pPr>
        <w:rPr>
          <w:color w:val="000000" w:themeColor="text1"/>
        </w:rPr>
      </w:pPr>
      <w:r w:rsidRPr="001A0019">
        <w:rPr>
          <w:color w:val="000000" w:themeColor="text1"/>
        </w:rPr>
        <w:pict w14:anchorId="1000BE0F">
          <v:rect id="_x0000_i1489" style="width:0;height:1.5pt" o:hralign="center" o:hrstd="t" o:hr="t" fillcolor="#a0a0a0" stroked="f"/>
        </w:pict>
      </w:r>
    </w:p>
    <w:p w14:paraId="5178FE5A" w14:textId="77777777" w:rsidR="001A0019" w:rsidRPr="001A0019" w:rsidRDefault="001A0019" w:rsidP="001A0019">
      <w:pPr>
        <w:rPr>
          <w:b/>
          <w:bCs/>
          <w:color w:val="000000" w:themeColor="text1"/>
        </w:rPr>
      </w:pPr>
      <w:r w:rsidRPr="001A0019">
        <w:rPr>
          <w:b/>
          <w:bCs/>
          <w:color w:val="000000" w:themeColor="text1"/>
        </w:rPr>
        <w:t>Criptografando e descriptografando usando AES</w:t>
      </w:r>
    </w:p>
    <w:p w14:paraId="29C2B50A" w14:textId="77777777" w:rsidR="001A0019" w:rsidRPr="001A0019" w:rsidRDefault="001A0019" w:rsidP="001A0019">
      <w:pPr>
        <w:rPr>
          <w:color w:val="000000" w:themeColor="text1"/>
        </w:rPr>
      </w:pPr>
      <w:r w:rsidRPr="001A0019">
        <w:rPr>
          <w:color w:val="000000" w:themeColor="text1"/>
        </w:rPr>
        <w:t xml:space="preserve">Podemos usar a ferramenta de linha de comando do </w:t>
      </w:r>
      <w:proofErr w:type="spellStart"/>
      <w:r w:rsidRPr="001A0019">
        <w:rPr>
          <w:color w:val="000000" w:themeColor="text1"/>
        </w:rPr>
        <w:t>OpenSSL</w:t>
      </w:r>
      <w:proofErr w:type="spellEnd"/>
      <w:r w:rsidRPr="001A0019">
        <w:rPr>
          <w:color w:val="000000" w:themeColor="text1"/>
        </w:rPr>
        <w:t xml:space="preserve"> para realizar operações de criptografia e descriptografia. Um exemplo é apresentado a seguir.</w:t>
      </w:r>
    </w:p>
    <w:p w14:paraId="2DA7FB27" w14:textId="77777777" w:rsidR="001A0019" w:rsidRPr="001A0019" w:rsidRDefault="001A0019" w:rsidP="001A0019">
      <w:pPr>
        <w:rPr>
          <w:color w:val="000000" w:themeColor="text1"/>
        </w:rPr>
      </w:pPr>
      <w:r w:rsidRPr="001A0019">
        <w:rPr>
          <w:color w:val="000000" w:themeColor="text1"/>
        </w:rPr>
        <w:t>Primeiro, criamos um arquivo de texto plano para ser criptografado:</w:t>
      </w:r>
    </w:p>
    <w:p w14:paraId="2D3DA0C0" w14:textId="27AD26CE" w:rsidR="001A0019" w:rsidRPr="001A0019" w:rsidRDefault="001A0019" w:rsidP="001A0019">
      <w:pPr>
        <w:rPr>
          <w:color w:val="FFFFFF" w:themeColor="background1"/>
        </w:rPr>
      </w:pPr>
      <w:r w:rsidRPr="001A0019">
        <w:rPr>
          <w:color w:val="FFFFFF" w:themeColor="background1"/>
          <w:highlight w:val="black"/>
        </w:rPr>
        <w:t xml:space="preserve">$ </w:t>
      </w:r>
      <w:proofErr w:type="spellStart"/>
      <w:r w:rsidRPr="001A0019">
        <w:rPr>
          <w:color w:val="FFFFFF" w:themeColor="background1"/>
          <w:highlight w:val="black"/>
        </w:rPr>
        <w:t>echo</w:t>
      </w:r>
      <w:proofErr w:type="spellEnd"/>
      <w:r w:rsidRPr="001A0019">
        <w:rPr>
          <w:color w:val="FFFFFF" w:themeColor="background1"/>
          <w:highlight w:val="black"/>
        </w:rPr>
        <w:t xml:space="preserve"> </w:t>
      </w:r>
      <w:proofErr w:type="spellStart"/>
      <w:r w:rsidRPr="001A0019">
        <w:rPr>
          <w:color w:val="FFFFFF" w:themeColor="background1"/>
          <w:highlight w:val="black"/>
        </w:rPr>
        <w:t>Datatoencrypt</w:t>
      </w:r>
      <w:proofErr w:type="spellEnd"/>
      <w:r w:rsidRPr="001A0019">
        <w:rPr>
          <w:color w:val="FFFFFF" w:themeColor="background1"/>
          <w:highlight w:val="black"/>
        </w:rPr>
        <w:t xml:space="preserve"> &gt; message.txt</w:t>
      </w:r>
    </w:p>
    <w:p w14:paraId="4CB593E4" w14:textId="21242E53" w:rsidR="001A0019" w:rsidRDefault="001A0019" w:rsidP="001A0019">
      <w:pPr>
        <w:rPr>
          <w:color w:val="000000" w:themeColor="text1"/>
        </w:rPr>
      </w:pPr>
      <w:r w:rsidRPr="001A0019">
        <w:rPr>
          <w:color w:val="000000" w:themeColor="text1"/>
        </w:rPr>
        <w:t xml:space="preserve">Agora que o arquivo foi criado, podemos executar o </w:t>
      </w:r>
      <w:proofErr w:type="spellStart"/>
      <w:r w:rsidRPr="001A0019">
        <w:rPr>
          <w:color w:val="000000" w:themeColor="text1"/>
        </w:rPr>
        <w:t>OpenSSL</w:t>
      </w:r>
      <w:proofErr w:type="spellEnd"/>
      <w:r w:rsidRPr="001A0019">
        <w:rPr>
          <w:color w:val="000000" w:themeColor="text1"/>
        </w:rPr>
        <w:t xml:space="preserve"> com os parâmetros adequados para criptografar o arquivo </w:t>
      </w:r>
      <w:r w:rsidRPr="001A0019">
        <w:rPr>
          <w:b/>
          <w:bCs/>
          <w:color w:val="000000" w:themeColor="text1"/>
        </w:rPr>
        <w:t>message.txt</w:t>
      </w:r>
      <w:r w:rsidRPr="001A0019">
        <w:rPr>
          <w:color w:val="000000" w:themeColor="text1"/>
        </w:rPr>
        <w:t xml:space="preserve"> usando AES de 256 bits no modo CBC:</w:t>
      </w:r>
    </w:p>
    <w:p w14:paraId="4F97BF6A" w14:textId="418E25BD" w:rsidR="001A0019" w:rsidRPr="001A0019" w:rsidRDefault="001A0019" w:rsidP="001A0019">
      <w:pPr>
        <w:rPr>
          <w:color w:val="FFFFFF" w:themeColor="background1"/>
          <w:lang w:val="en-US"/>
        </w:rPr>
      </w:pPr>
      <w:r w:rsidRPr="001A0019">
        <w:rPr>
          <w:color w:val="FFFFFF" w:themeColor="background1"/>
          <w:highlight w:val="black"/>
          <w:lang w:val="en-US"/>
        </w:rPr>
        <w:t xml:space="preserve">$ </w:t>
      </w:r>
      <w:proofErr w:type="spellStart"/>
      <w:r w:rsidRPr="001A0019">
        <w:rPr>
          <w:color w:val="FFFFFF" w:themeColor="background1"/>
          <w:highlight w:val="black"/>
          <w:lang w:val="en-US"/>
        </w:rPr>
        <w:t>openssl</w:t>
      </w:r>
      <w:proofErr w:type="spellEnd"/>
      <w:r w:rsidRPr="001A0019">
        <w:rPr>
          <w:color w:val="FFFFFF" w:themeColor="background1"/>
          <w:highlight w:val="black"/>
          <w:lang w:val="en-US"/>
        </w:rPr>
        <w:t xml:space="preserve"> enc -aes-256-cbc -in message.txt -out </w:t>
      </w:r>
      <w:proofErr w:type="spellStart"/>
      <w:r w:rsidRPr="001A0019">
        <w:rPr>
          <w:color w:val="FFFFFF" w:themeColor="background1"/>
          <w:highlight w:val="black"/>
          <w:lang w:val="en-US"/>
        </w:rPr>
        <w:t>message.bin</w:t>
      </w:r>
      <w:proofErr w:type="spellEnd"/>
    </w:p>
    <w:p w14:paraId="184A230A" w14:textId="269682DE" w:rsidR="001A0019" w:rsidRDefault="001A0019" w:rsidP="001A0019">
      <w:pPr>
        <w:rPr>
          <w:color w:val="000000" w:themeColor="text1"/>
        </w:rPr>
      </w:pPr>
      <w:r w:rsidRPr="001A0019">
        <w:rPr>
          <w:color w:val="000000" w:themeColor="text1"/>
        </w:rPr>
        <w:lastRenderedPageBreak/>
        <w:t>Será solicitado que você informe a senha:</w:t>
      </w:r>
    </w:p>
    <w:p w14:paraId="0730E75F" w14:textId="77777777" w:rsidR="001A0019" w:rsidRPr="000C47CF" w:rsidRDefault="001A0019" w:rsidP="001A0019">
      <w:pPr>
        <w:rPr>
          <w:color w:val="FFFFFF" w:themeColor="background1"/>
          <w:highlight w:val="black"/>
          <w:lang w:val="en-US"/>
        </w:rPr>
      </w:pPr>
      <w:r w:rsidRPr="000C47CF">
        <w:rPr>
          <w:color w:val="FFFFFF" w:themeColor="background1"/>
          <w:highlight w:val="black"/>
          <w:lang w:val="en-US"/>
        </w:rPr>
        <w:t>enter aes-256-cbc encryption password:</w:t>
      </w:r>
    </w:p>
    <w:p w14:paraId="066C4166" w14:textId="7A28CBB3" w:rsidR="001A0019" w:rsidRPr="000C47CF" w:rsidRDefault="001A0019" w:rsidP="001A0019">
      <w:pPr>
        <w:rPr>
          <w:color w:val="FFFFFF" w:themeColor="background1"/>
          <w:lang w:val="en-US"/>
        </w:rPr>
      </w:pPr>
      <w:r w:rsidRPr="000C47CF">
        <w:rPr>
          <w:color w:val="FFFFFF" w:themeColor="background1"/>
          <w:highlight w:val="black"/>
          <w:lang w:val="en-US"/>
        </w:rPr>
        <w:t>Verifying - enter aes-256-cbc encryption password:</w:t>
      </w:r>
    </w:p>
    <w:p w14:paraId="5D3BE4F9" w14:textId="7EA4A151" w:rsidR="001A0019" w:rsidRDefault="001A0019" w:rsidP="001A0019">
      <w:pPr>
        <w:rPr>
          <w:color w:val="000000" w:themeColor="text1"/>
        </w:rPr>
      </w:pPr>
      <w:r w:rsidRPr="001A0019">
        <w:rPr>
          <w:color w:val="000000" w:themeColor="text1"/>
        </w:rPr>
        <w:t xml:space="preserve">Após a operação ser concluída, será gerado um arquivo </w:t>
      </w:r>
      <w:proofErr w:type="spellStart"/>
      <w:r w:rsidRPr="001A0019">
        <w:rPr>
          <w:b/>
          <w:bCs/>
          <w:color w:val="000000" w:themeColor="text1"/>
        </w:rPr>
        <w:t>message.bin</w:t>
      </w:r>
      <w:proofErr w:type="spellEnd"/>
      <w:r w:rsidRPr="001A0019">
        <w:rPr>
          <w:color w:val="000000" w:themeColor="text1"/>
        </w:rPr>
        <w:t xml:space="preserve"> contendo os dados criptografados do arquivo </w:t>
      </w:r>
      <w:r w:rsidRPr="001A0019">
        <w:rPr>
          <w:b/>
          <w:bCs/>
          <w:color w:val="000000" w:themeColor="text1"/>
        </w:rPr>
        <w:t>message.txt</w:t>
      </w:r>
      <w:r w:rsidRPr="001A0019">
        <w:rPr>
          <w:color w:val="000000" w:themeColor="text1"/>
        </w:rPr>
        <w:t xml:space="preserve">. Podemos visualizar esse arquivo, que mostrará o conteúdo criptografado de </w:t>
      </w:r>
      <w:r w:rsidRPr="001A0019">
        <w:rPr>
          <w:b/>
          <w:bCs/>
          <w:color w:val="000000" w:themeColor="text1"/>
        </w:rPr>
        <w:t>message.txt</w:t>
      </w:r>
      <w:r w:rsidRPr="001A0019">
        <w:rPr>
          <w:color w:val="000000" w:themeColor="text1"/>
        </w:rPr>
        <w:t>:</w:t>
      </w:r>
    </w:p>
    <w:p w14:paraId="01011793" w14:textId="63081639" w:rsidR="001A0019" w:rsidRPr="000C47CF" w:rsidRDefault="001A0019" w:rsidP="001A0019">
      <w:pPr>
        <w:rPr>
          <w:color w:val="FFFFFF" w:themeColor="background1"/>
        </w:rPr>
      </w:pPr>
      <w:r w:rsidRPr="000C47CF">
        <w:rPr>
          <w:color w:val="FFFFFF" w:themeColor="background1"/>
          <w:highlight w:val="black"/>
        </w:rPr>
        <w:t xml:space="preserve">$ </w:t>
      </w:r>
      <w:proofErr w:type="spellStart"/>
      <w:r w:rsidRPr="000C47CF">
        <w:rPr>
          <w:color w:val="FFFFFF" w:themeColor="background1"/>
          <w:highlight w:val="black"/>
        </w:rPr>
        <w:t>cat</w:t>
      </w:r>
      <w:proofErr w:type="spellEnd"/>
      <w:r w:rsidRPr="000C47CF">
        <w:rPr>
          <w:color w:val="FFFFFF" w:themeColor="background1"/>
          <w:highlight w:val="black"/>
        </w:rPr>
        <w:t xml:space="preserve"> </w:t>
      </w:r>
      <w:proofErr w:type="spellStart"/>
      <w:r w:rsidRPr="000C47CF">
        <w:rPr>
          <w:color w:val="FFFFFF" w:themeColor="background1"/>
          <w:highlight w:val="black"/>
        </w:rPr>
        <w:t>message.bin</w:t>
      </w:r>
      <w:proofErr w:type="spellEnd"/>
    </w:p>
    <w:p w14:paraId="4544A4C7" w14:textId="7F785578" w:rsidR="001A0019" w:rsidRDefault="001A0019" w:rsidP="001A0019">
      <w:pPr>
        <w:rPr>
          <w:color w:val="000000" w:themeColor="text1"/>
        </w:rPr>
      </w:pPr>
      <w:r w:rsidRPr="001A0019">
        <w:rPr>
          <w:color w:val="000000" w:themeColor="text1"/>
        </w:rPr>
        <w:t>Isso exibirá a saída criptografada, como abaixo:</w:t>
      </w:r>
    </w:p>
    <w:p w14:paraId="3C1456A0" w14:textId="1A82B877" w:rsidR="001A0019" w:rsidRPr="000C47CF" w:rsidRDefault="001A0019" w:rsidP="001A0019">
      <w:pPr>
        <w:rPr>
          <w:color w:val="FFFFFF" w:themeColor="background1"/>
        </w:rPr>
      </w:pPr>
      <w:proofErr w:type="spellStart"/>
      <w:r w:rsidRPr="000C47CF">
        <w:rPr>
          <w:color w:val="FFFFFF" w:themeColor="background1"/>
          <w:highlight w:val="black"/>
        </w:rPr>
        <w:t>Salted</w:t>
      </w:r>
      <w:proofErr w:type="spellEnd"/>
      <w:r w:rsidRPr="000C47CF">
        <w:rPr>
          <w:color w:val="FFFFFF" w:themeColor="background1"/>
          <w:highlight w:val="black"/>
        </w:rPr>
        <w:t>_</w:t>
      </w:r>
      <w:proofErr w:type="gramStart"/>
      <w:r w:rsidRPr="000C47CF">
        <w:rPr>
          <w:color w:val="FFFFFF" w:themeColor="background1"/>
          <w:highlight w:val="black"/>
        </w:rPr>
        <w:t>_?W</w:t>
      </w:r>
      <w:proofErr w:type="gramEnd"/>
      <w:r w:rsidRPr="000C47CF">
        <w:rPr>
          <w:color w:val="FFFFFF" w:themeColor="background1"/>
          <w:highlight w:val="black"/>
        </w:rPr>
        <w:t>?</w:t>
      </w:r>
      <w:proofErr w:type="gramStart"/>
      <w:r w:rsidRPr="000C47CF">
        <w:rPr>
          <w:color w:val="FFFFFF" w:themeColor="background1"/>
          <w:highlight w:val="black"/>
        </w:rPr>
        <w:t>~?</w:t>
      </w:r>
      <w:r w:rsidRPr="000C47CF">
        <w:rPr>
          <w:rFonts w:ascii="Calibri" w:hAnsi="Calibri" w:cs="Calibri"/>
          <w:color w:val="FFFFFF" w:themeColor="background1"/>
          <w:highlight w:val="black"/>
        </w:rPr>
        <w:t>׈</w:t>
      </w:r>
      <w:r w:rsidRPr="000C47CF">
        <w:rPr>
          <w:color w:val="FFFFFF" w:themeColor="background1"/>
          <w:highlight w:val="black"/>
        </w:rPr>
        <w:t>;</w:t>
      </w:r>
      <w:proofErr w:type="gramEnd"/>
      <w:r w:rsidRPr="000C47CF">
        <w:rPr>
          <w:color w:val="FFFFFF" w:themeColor="background1"/>
          <w:highlight w:val="black"/>
        </w:rPr>
        <w:t>??G+??"f??%</w:t>
      </w:r>
    </w:p>
    <w:p w14:paraId="17E6F18F" w14:textId="7483D51E" w:rsidR="001A0019" w:rsidRDefault="001A0019" w:rsidP="001A0019">
      <w:pPr>
        <w:rPr>
          <w:color w:val="000000" w:themeColor="text1"/>
        </w:rPr>
      </w:pPr>
      <w:r w:rsidRPr="001A0019">
        <w:rPr>
          <w:color w:val="000000" w:themeColor="text1"/>
        </w:rPr>
        <w:t xml:space="preserve">Observe que </w:t>
      </w:r>
      <w:proofErr w:type="spellStart"/>
      <w:r w:rsidRPr="001A0019">
        <w:rPr>
          <w:b/>
          <w:bCs/>
          <w:color w:val="000000" w:themeColor="text1"/>
        </w:rPr>
        <w:t>message.bin</w:t>
      </w:r>
      <w:proofErr w:type="spellEnd"/>
      <w:r w:rsidRPr="001A0019">
        <w:rPr>
          <w:color w:val="000000" w:themeColor="text1"/>
        </w:rPr>
        <w:t xml:space="preserve"> é um arquivo binário. Às vezes, é desejável codificar esse arquivo binário em um formato de texto para compatibilidade ou interoperabilidade. Um formato comum de codificação de texto é o </w:t>
      </w:r>
      <w:r w:rsidRPr="001A0019">
        <w:rPr>
          <w:b/>
          <w:bCs/>
          <w:color w:val="000000" w:themeColor="text1"/>
        </w:rPr>
        <w:t>base64</w:t>
      </w:r>
      <w:r w:rsidRPr="001A0019">
        <w:rPr>
          <w:color w:val="000000" w:themeColor="text1"/>
        </w:rPr>
        <w:t>. Os seguintes comandos podem ser usados para criar uma mensagem codificada em base64:</w:t>
      </w:r>
    </w:p>
    <w:p w14:paraId="5A17E3A6" w14:textId="377B7C03" w:rsidR="001A0019" w:rsidRPr="000C47CF" w:rsidRDefault="001A0019" w:rsidP="001A0019">
      <w:pPr>
        <w:rPr>
          <w:color w:val="FFFFFF" w:themeColor="background1"/>
          <w:lang w:val="en-US"/>
        </w:rPr>
      </w:pPr>
      <w:r w:rsidRPr="000C47CF">
        <w:rPr>
          <w:color w:val="FFFFFF" w:themeColor="background1"/>
          <w:highlight w:val="black"/>
          <w:lang w:val="en-US"/>
        </w:rPr>
        <w:t xml:space="preserve">$ </w:t>
      </w:r>
      <w:proofErr w:type="spellStart"/>
      <w:r w:rsidRPr="000C47CF">
        <w:rPr>
          <w:color w:val="FFFFFF" w:themeColor="background1"/>
          <w:highlight w:val="black"/>
          <w:lang w:val="en-US"/>
        </w:rPr>
        <w:t>openssl</w:t>
      </w:r>
      <w:proofErr w:type="spellEnd"/>
      <w:r w:rsidRPr="000C47CF">
        <w:rPr>
          <w:color w:val="FFFFFF" w:themeColor="background1"/>
          <w:highlight w:val="black"/>
          <w:lang w:val="en-US"/>
        </w:rPr>
        <w:t xml:space="preserve"> enc -base64 -in </w:t>
      </w:r>
      <w:proofErr w:type="spellStart"/>
      <w:r w:rsidRPr="000C47CF">
        <w:rPr>
          <w:color w:val="FFFFFF" w:themeColor="background1"/>
          <w:highlight w:val="black"/>
          <w:lang w:val="en-US"/>
        </w:rPr>
        <w:t>message.bin</w:t>
      </w:r>
      <w:proofErr w:type="spellEnd"/>
      <w:r w:rsidRPr="000C47CF">
        <w:rPr>
          <w:color w:val="FFFFFF" w:themeColor="background1"/>
          <w:highlight w:val="black"/>
          <w:lang w:val="en-US"/>
        </w:rPr>
        <w:t xml:space="preserve"> -out </w:t>
      </w:r>
      <w:proofErr w:type="gramStart"/>
      <w:r w:rsidRPr="000C47CF">
        <w:rPr>
          <w:color w:val="FFFFFF" w:themeColor="background1"/>
          <w:highlight w:val="black"/>
          <w:lang w:val="en-US"/>
        </w:rPr>
        <w:t>message.b</w:t>
      </w:r>
      <w:proofErr w:type="gramEnd"/>
      <w:r w:rsidRPr="000C47CF">
        <w:rPr>
          <w:color w:val="FFFFFF" w:themeColor="background1"/>
          <w:highlight w:val="black"/>
          <w:lang w:val="en-US"/>
        </w:rPr>
        <w:t>64</w:t>
      </w:r>
    </w:p>
    <w:p w14:paraId="26DEB35C" w14:textId="28161772" w:rsidR="001A0019" w:rsidRDefault="001A0019" w:rsidP="001A0019">
      <w:pPr>
        <w:rPr>
          <w:color w:val="000000" w:themeColor="text1"/>
        </w:rPr>
      </w:pPr>
      <w:r w:rsidRPr="001A0019">
        <w:rPr>
          <w:color w:val="000000" w:themeColor="text1"/>
        </w:rPr>
        <w:t>Para visualizar o arquivo:</w:t>
      </w:r>
    </w:p>
    <w:p w14:paraId="10D5E379" w14:textId="7CDD215F" w:rsidR="001A0019" w:rsidRPr="000C47CF" w:rsidRDefault="001A0019" w:rsidP="001A0019">
      <w:pPr>
        <w:rPr>
          <w:color w:val="FFFFFF" w:themeColor="background1"/>
          <w:lang w:val="en-US"/>
        </w:rPr>
      </w:pPr>
      <w:r w:rsidRPr="000C47CF">
        <w:rPr>
          <w:color w:val="FFFFFF" w:themeColor="background1"/>
          <w:highlight w:val="black"/>
          <w:lang w:val="en-US"/>
        </w:rPr>
        <w:t xml:space="preserve">$ cat </w:t>
      </w:r>
      <w:proofErr w:type="gramStart"/>
      <w:r w:rsidRPr="000C47CF">
        <w:rPr>
          <w:color w:val="FFFFFF" w:themeColor="background1"/>
          <w:highlight w:val="black"/>
          <w:lang w:val="en-US"/>
        </w:rPr>
        <w:t>message.b</w:t>
      </w:r>
      <w:proofErr w:type="gramEnd"/>
      <w:r w:rsidRPr="000C47CF">
        <w:rPr>
          <w:color w:val="FFFFFF" w:themeColor="background1"/>
          <w:highlight w:val="black"/>
          <w:lang w:val="en-US"/>
        </w:rPr>
        <w:t>64</w:t>
      </w:r>
    </w:p>
    <w:p w14:paraId="654ABD55" w14:textId="2089C8A9" w:rsidR="001A0019" w:rsidRDefault="001A0019" w:rsidP="001A0019">
      <w:pPr>
        <w:rPr>
          <w:color w:val="000000" w:themeColor="text1"/>
        </w:rPr>
      </w:pPr>
      <w:r w:rsidRPr="001A0019">
        <w:rPr>
          <w:color w:val="000000" w:themeColor="text1"/>
        </w:rPr>
        <w:t>Isso mostrará a saída codificada em base64, como abaixo:</w:t>
      </w:r>
    </w:p>
    <w:p w14:paraId="25BD8962" w14:textId="49764C23" w:rsidR="001A0019" w:rsidRPr="000C47CF" w:rsidRDefault="001A0019" w:rsidP="001A0019">
      <w:pPr>
        <w:rPr>
          <w:color w:val="FFFFFF" w:themeColor="background1"/>
        </w:rPr>
      </w:pPr>
      <w:r w:rsidRPr="000C47CF">
        <w:rPr>
          <w:color w:val="FFFFFF" w:themeColor="background1"/>
          <w:highlight w:val="black"/>
        </w:rPr>
        <w:t>U2FsdGVkX1/tEFeZfszXiB47pOt/</w:t>
      </w:r>
      <w:proofErr w:type="spellStart"/>
      <w:r w:rsidRPr="000C47CF">
        <w:rPr>
          <w:color w:val="FFFFFF" w:themeColor="background1"/>
          <w:highlight w:val="black"/>
        </w:rPr>
        <w:t>RyuN</w:t>
      </w:r>
      <w:proofErr w:type="spellEnd"/>
      <w:r w:rsidRPr="000C47CF">
        <w:rPr>
          <w:color w:val="FFFFFF" w:themeColor="background1"/>
          <w:highlight w:val="black"/>
        </w:rPr>
        <w:t>/</w:t>
      </w:r>
      <w:proofErr w:type="spellStart"/>
      <w:r w:rsidRPr="000C47CF">
        <w:rPr>
          <w:color w:val="FFFFFF" w:themeColor="background1"/>
          <w:highlight w:val="black"/>
        </w:rPr>
        <w:t>CJm</w:t>
      </w:r>
      <w:proofErr w:type="spellEnd"/>
      <w:r w:rsidRPr="000C47CF">
        <w:rPr>
          <w:color w:val="FFFFFF" w:themeColor="background1"/>
          <w:highlight w:val="black"/>
        </w:rPr>
        <w:t>/x/</w:t>
      </w:r>
      <w:proofErr w:type="spellStart"/>
      <w:r w:rsidRPr="000C47CF">
        <w:rPr>
          <w:color w:val="FFFFFF" w:themeColor="background1"/>
          <w:highlight w:val="black"/>
        </w:rPr>
        <w:t>KBBw</w:t>
      </w:r>
      <w:proofErr w:type="spellEnd"/>
      <w:r w:rsidRPr="000C47CF">
        <w:rPr>
          <w:color w:val="FFFFFF" w:themeColor="background1"/>
          <w:highlight w:val="black"/>
        </w:rPr>
        <w:t>=</w:t>
      </w:r>
    </w:p>
    <w:p w14:paraId="74616BC4" w14:textId="77777777" w:rsidR="000C47CF" w:rsidRPr="000C47CF" w:rsidRDefault="000C47CF" w:rsidP="000C47CF">
      <w:pPr>
        <w:rPr>
          <w:color w:val="000000" w:themeColor="text1"/>
        </w:rPr>
      </w:pPr>
      <w:r w:rsidRPr="000C47CF">
        <w:rPr>
          <w:color w:val="000000" w:themeColor="text1"/>
        </w:rPr>
        <w:pict w14:anchorId="4B8CD202">
          <v:rect id="_x0000_i1499" style="width:0;height:1.5pt" o:hralign="center" o:hrstd="t" o:hr="t" fillcolor="#a0a0a0" stroked="f"/>
        </w:pict>
      </w:r>
    </w:p>
    <w:p w14:paraId="587044A0" w14:textId="77777777" w:rsidR="000C47CF" w:rsidRPr="000C47CF" w:rsidRDefault="000C47CF" w:rsidP="000C47CF">
      <w:pPr>
        <w:rPr>
          <w:b/>
          <w:bCs/>
          <w:color w:val="000000" w:themeColor="text1"/>
        </w:rPr>
      </w:pPr>
      <w:r w:rsidRPr="000C47CF">
        <w:rPr>
          <w:b/>
          <w:bCs/>
          <w:color w:val="000000" w:themeColor="text1"/>
        </w:rPr>
        <w:t xml:space="preserve">Descriptografando usando AES com </w:t>
      </w:r>
      <w:proofErr w:type="spellStart"/>
      <w:r w:rsidRPr="000C47CF">
        <w:rPr>
          <w:b/>
          <w:bCs/>
          <w:color w:val="000000" w:themeColor="text1"/>
        </w:rPr>
        <w:t>OpenSSL</w:t>
      </w:r>
      <w:proofErr w:type="spellEnd"/>
    </w:p>
    <w:p w14:paraId="660582DE" w14:textId="77777777" w:rsidR="000C47CF" w:rsidRPr="000C47CF" w:rsidRDefault="000C47CF" w:rsidP="000C47CF">
      <w:pPr>
        <w:rPr>
          <w:color w:val="000000" w:themeColor="text1"/>
        </w:rPr>
      </w:pPr>
      <w:r w:rsidRPr="000C47CF">
        <w:rPr>
          <w:color w:val="000000" w:themeColor="text1"/>
        </w:rPr>
        <w:t xml:space="preserve">Para descriptografar o arquivo criptografado, usamos o comando </w:t>
      </w:r>
      <w:proofErr w:type="spellStart"/>
      <w:r w:rsidRPr="000C47CF">
        <w:rPr>
          <w:color w:val="000000" w:themeColor="text1"/>
        </w:rPr>
        <w:t>OpenSSL</w:t>
      </w:r>
      <w:proofErr w:type="spellEnd"/>
      <w:r w:rsidRPr="000C47CF">
        <w:rPr>
          <w:color w:val="000000" w:themeColor="text1"/>
        </w:rPr>
        <w:t xml:space="preserve"> a seguir, fornecendo o arquivo de entrada criptografado e especificando a saída descriptografada:</w:t>
      </w:r>
    </w:p>
    <w:p w14:paraId="3CFED857" w14:textId="56940EA2" w:rsidR="000C47CF" w:rsidRPr="000C47CF" w:rsidRDefault="000C47CF" w:rsidP="001A0019">
      <w:pPr>
        <w:rPr>
          <w:color w:val="FFFFFF" w:themeColor="background1"/>
          <w:lang w:val="en-US"/>
        </w:rPr>
      </w:pPr>
      <w:r w:rsidRPr="000C47CF">
        <w:rPr>
          <w:color w:val="FFFFFF" w:themeColor="background1"/>
          <w:highlight w:val="black"/>
          <w:lang w:val="en-US"/>
        </w:rPr>
        <w:t xml:space="preserve">$ </w:t>
      </w:r>
      <w:proofErr w:type="spellStart"/>
      <w:r w:rsidRPr="000C47CF">
        <w:rPr>
          <w:color w:val="FFFFFF" w:themeColor="background1"/>
          <w:highlight w:val="black"/>
          <w:lang w:val="en-US"/>
        </w:rPr>
        <w:t>openssl</w:t>
      </w:r>
      <w:proofErr w:type="spellEnd"/>
      <w:r w:rsidRPr="000C47CF">
        <w:rPr>
          <w:color w:val="FFFFFF" w:themeColor="background1"/>
          <w:highlight w:val="black"/>
          <w:lang w:val="en-US"/>
        </w:rPr>
        <w:t xml:space="preserve"> enc -aes-256-cbc -d -in </w:t>
      </w:r>
      <w:proofErr w:type="spellStart"/>
      <w:r w:rsidRPr="000C47CF">
        <w:rPr>
          <w:color w:val="FFFFFF" w:themeColor="background1"/>
          <w:highlight w:val="black"/>
          <w:lang w:val="en-US"/>
        </w:rPr>
        <w:t>message.bin</w:t>
      </w:r>
      <w:proofErr w:type="spellEnd"/>
      <w:r w:rsidRPr="000C47CF">
        <w:rPr>
          <w:color w:val="FFFFFF" w:themeColor="background1"/>
          <w:highlight w:val="black"/>
          <w:lang w:val="en-US"/>
        </w:rPr>
        <w:t xml:space="preserve"> -out message_decrypted.txt</w:t>
      </w:r>
    </w:p>
    <w:p w14:paraId="340D4094" w14:textId="31EF67DB" w:rsidR="000C47CF" w:rsidRDefault="000C47CF" w:rsidP="001A0019">
      <w:pPr>
        <w:rPr>
          <w:color w:val="000000" w:themeColor="text1"/>
        </w:rPr>
      </w:pPr>
      <w:r w:rsidRPr="000C47CF">
        <w:rPr>
          <w:color w:val="000000" w:themeColor="text1"/>
        </w:rPr>
        <w:t>Será solicitado que você informe a senha usada para criptografar o arquivo:</w:t>
      </w:r>
    </w:p>
    <w:p w14:paraId="0AB620EB" w14:textId="0BD0F5FD" w:rsidR="000C47CF" w:rsidRPr="000C47CF" w:rsidRDefault="000C47CF" w:rsidP="001A0019">
      <w:pPr>
        <w:rPr>
          <w:color w:val="FFFFFF" w:themeColor="background1"/>
          <w:lang w:val="en-US"/>
        </w:rPr>
      </w:pPr>
      <w:r w:rsidRPr="000C47CF">
        <w:rPr>
          <w:color w:val="FFFFFF" w:themeColor="background1"/>
          <w:highlight w:val="black"/>
          <w:lang w:val="en-US"/>
        </w:rPr>
        <w:t>enter aes-256-cbc decryption password:</w:t>
      </w:r>
    </w:p>
    <w:p w14:paraId="55C11904" w14:textId="096368BB" w:rsidR="000C47CF" w:rsidRDefault="000C47CF" w:rsidP="001A0019">
      <w:pPr>
        <w:rPr>
          <w:color w:val="000000" w:themeColor="text1"/>
        </w:rPr>
      </w:pPr>
      <w:r w:rsidRPr="000C47CF">
        <w:rPr>
          <w:color w:val="000000" w:themeColor="text1"/>
        </w:rPr>
        <w:t>Após fornecer a senha correta, o arquivo message_decrypted.txt conterá os dados originais:</w:t>
      </w:r>
    </w:p>
    <w:p w14:paraId="6981FCFC" w14:textId="246BBE68" w:rsidR="000C47CF" w:rsidRPr="000C47CF" w:rsidRDefault="000C47CF" w:rsidP="001A0019">
      <w:pPr>
        <w:rPr>
          <w:color w:val="FFFFFF" w:themeColor="background1"/>
        </w:rPr>
      </w:pPr>
      <w:r w:rsidRPr="000C47CF">
        <w:rPr>
          <w:color w:val="FFFFFF" w:themeColor="background1"/>
          <w:highlight w:val="black"/>
        </w:rPr>
        <w:t xml:space="preserve">$ </w:t>
      </w:r>
      <w:proofErr w:type="spellStart"/>
      <w:r w:rsidRPr="000C47CF">
        <w:rPr>
          <w:color w:val="FFFFFF" w:themeColor="background1"/>
          <w:highlight w:val="black"/>
        </w:rPr>
        <w:t>cat</w:t>
      </w:r>
      <w:proofErr w:type="spellEnd"/>
      <w:r w:rsidRPr="000C47CF">
        <w:rPr>
          <w:color w:val="FFFFFF" w:themeColor="background1"/>
          <w:highlight w:val="black"/>
        </w:rPr>
        <w:t xml:space="preserve"> message_decrypted.txt</w:t>
      </w:r>
    </w:p>
    <w:p w14:paraId="11305930" w14:textId="3B80AFA2" w:rsidR="000C47CF" w:rsidRDefault="000C47CF" w:rsidP="001A0019">
      <w:pPr>
        <w:rPr>
          <w:color w:val="000000" w:themeColor="text1"/>
        </w:rPr>
      </w:pPr>
      <w:r w:rsidRPr="000C47CF">
        <w:rPr>
          <w:color w:val="000000" w:themeColor="text1"/>
        </w:rPr>
        <w:t>Saída:</w:t>
      </w:r>
    </w:p>
    <w:p w14:paraId="55937388" w14:textId="5EC4FC0B" w:rsidR="000C47CF" w:rsidRPr="000C47CF" w:rsidRDefault="000C47CF" w:rsidP="001A0019">
      <w:pPr>
        <w:rPr>
          <w:color w:val="FFFFFF" w:themeColor="background1"/>
        </w:rPr>
      </w:pPr>
      <w:proofErr w:type="spellStart"/>
      <w:r w:rsidRPr="000C47CF">
        <w:rPr>
          <w:color w:val="FFFFFF" w:themeColor="background1"/>
          <w:highlight w:val="black"/>
        </w:rPr>
        <w:t>Datatoencrypt</w:t>
      </w:r>
      <w:proofErr w:type="spellEnd"/>
    </w:p>
    <w:p w14:paraId="58DE941D" w14:textId="77777777" w:rsidR="000C47CF" w:rsidRPr="000C47CF" w:rsidRDefault="000C47CF" w:rsidP="000C47CF">
      <w:pPr>
        <w:rPr>
          <w:color w:val="000000" w:themeColor="text1"/>
        </w:rPr>
      </w:pPr>
      <w:r w:rsidRPr="000C47CF">
        <w:rPr>
          <w:color w:val="000000" w:themeColor="text1"/>
        </w:rPr>
        <w:pict w14:anchorId="2392FC1C">
          <v:rect id="_x0000_i1507" style="width:0;height:1.5pt" o:hralign="center" o:hrstd="t" o:hr="t" fillcolor="#a0a0a0" stroked="f"/>
        </w:pict>
      </w:r>
    </w:p>
    <w:p w14:paraId="6DE5037C" w14:textId="77777777" w:rsidR="000C47CF" w:rsidRPr="000C47CF" w:rsidRDefault="000C47CF" w:rsidP="000C47CF">
      <w:pPr>
        <w:rPr>
          <w:b/>
          <w:bCs/>
          <w:color w:val="000000" w:themeColor="text1"/>
        </w:rPr>
      </w:pPr>
      <w:r w:rsidRPr="000C47CF">
        <w:rPr>
          <w:b/>
          <w:bCs/>
          <w:color w:val="000000" w:themeColor="text1"/>
        </w:rPr>
        <w:t>Resumo do capítulo</w:t>
      </w:r>
    </w:p>
    <w:p w14:paraId="05C39BEB" w14:textId="77777777" w:rsidR="000C47CF" w:rsidRPr="000C47CF" w:rsidRDefault="000C47CF" w:rsidP="000C47CF">
      <w:pPr>
        <w:rPr>
          <w:color w:val="000000" w:themeColor="text1"/>
        </w:rPr>
      </w:pPr>
      <w:r w:rsidRPr="000C47CF">
        <w:rPr>
          <w:color w:val="000000" w:themeColor="text1"/>
        </w:rPr>
        <w:t>Neste capítulo, você aprendeu sobre os conceitos fundamentais da criptografia simétrica, incluindo:</w:t>
      </w:r>
    </w:p>
    <w:p w14:paraId="3C414131" w14:textId="77777777" w:rsidR="000C47CF" w:rsidRPr="000C47CF" w:rsidRDefault="000C47CF" w:rsidP="000C47CF">
      <w:pPr>
        <w:numPr>
          <w:ilvl w:val="0"/>
          <w:numId w:val="24"/>
        </w:numPr>
        <w:rPr>
          <w:color w:val="000000" w:themeColor="text1"/>
        </w:rPr>
      </w:pPr>
      <w:r w:rsidRPr="000C47CF">
        <w:rPr>
          <w:color w:val="000000" w:themeColor="text1"/>
        </w:rPr>
        <w:t>A importância da confidencialidade, integridade, autenticação e não repúdio.</w:t>
      </w:r>
    </w:p>
    <w:p w14:paraId="2E6EBED5" w14:textId="77777777" w:rsidR="000C47CF" w:rsidRPr="000C47CF" w:rsidRDefault="000C47CF" w:rsidP="000C47CF">
      <w:pPr>
        <w:numPr>
          <w:ilvl w:val="0"/>
          <w:numId w:val="24"/>
        </w:numPr>
        <w:rPr>
          <w:color w:val="000000" w:themeColor="text1"/>
        </w:rPr>
      </w:pPr>
      <w:r w:rsidRPr="000C47CF">
        <w:rPr>
          <w:color w:val="000000" w:themeColor="text1"/>
        </w:rPr>
        <w:t xml:space="preserve">Primitivas criptográficas, incluindo números aleatórios, funções de </w:t>
      </w:r>
      <w:proofErr w:type="spellStart"/>
      <w:r w:rsidRPr="000C47CF">
        <w:rPr>
          <w:color w:val="000000" w:themeColor="text1"/>
        </w:rPr>
        <w:t>hash</w:t>
      </w:r>
      <w:proofErr w:type="spellEnd"/>
      <w:r w:rsidRPr="000C47CF">
        <w:rPr>
          <w:color w:val="000000" w:themeColor="text1"/>
        </w:rPr>
        <w:t>, e criptografia simétrica.</w:t>
      </w:r>
    </w:p>
    <w:p w14:paraId="699BB689" w14:textId="77777777" w:rsidR="000C47CF" w:rsidRPr="000C47CF" w:rsidRDefault="000C47CF" w:rsidP="000C47CF">
      <w:pPr>
        <w:numPr>
          <w:ilvl w:val="0"/>
          <w:numId w:val="24"/>
        </w:numPr>
        <w:rPr>
          <w:color w:val="000000" w:themeColor="text1"/>
        </w:rPr>
      </w:pPr>
      <w:r w:rsidRPr="000C47CF">
        <w:rPr>
          <w:color w:val="000000" w:themeColor="text1"/>
        </w:rPr>
        <w:t xml:space="preserve">As propriedades importantes das funções de </w:t>
      </w:r>
      <w:proofErr w:type="spellStart"/>
      <w:r w:rsidRPr="000C47CF">
        <w:rPr>
          <w:color w:val="000000" w:themeColor="text1"/>
        </w:rPr>
        <w:t>hash</w:t>
      </w:r>
      <w:proofErr w:type="spellEnd"/>
      <w:r w:rsidRPr="000C47CF">
        <w:rPr>
          <w:color w:val="000000" w:themeColor="text1"/>
        </w:rPr>
        <w:t xml:space="preserve"> e seu uso nas árvores de </w:t>
      </w:r>
      <w:proofErr w:type="spellStart"/>
      <w:r w:rsidRPr="000C47CF">
        <w:rPr>
          <w:color w:val="000000" w:themeColor="text1"/>
        </w:rPr>
        <w:t>Merkle</w:t>
      </w:r>
      <w:proofErr w:type="spellEnd"/>
      <w:r w:rsidRPr="000C47CF">
        <w:rPr>
          <w:color w:val="000000" w:themeColor="text1"/>
        </w:rPr>
        <w:t>, fundamentais para a tecnologia blockchain.</w:t>
      </w:r>
    </w:p>
    <w:p w14:paraId="15B698B6" w14:textId="77777777" w:rsidR="000C47CF" w:rsidRPr="000C47CF" w:rsidRDefault="000C47CF" w:rsidP="000C47CF">
      <w:pPr>
        <w:numPr>
          <w:ilvl w:val="0"/>
          <w:numId w:val="24"/>
        </w:numPr>
        <w:rPr>
          <w:color w:val="000000" w:themeColor="text1"/>
        </w:rPr>
      </w:pPr>
      <w:r w:rsidRPr="000C47CF">
        <w:rPr>
          <w:color w:val="000000" w:themeColor="text1"/>
        </w:rPr>
        <w:t>Os detalhes dos algoritmos SHA-256 e SHA-3 (</w:t>
      </w:r>
      <w:proofErr w:type="spellStart"/>
      <w:r w:rsidRPr="000C47CF">
        <w:rPr>
          <w:color w:val="000000" w:themeColor="text1"/>
        </w:rPr>
        <w:t>Keccak</w:t>
      </w:r>
      <w:proofErr w:type="spellEnd"/>
      <w:r w:rsidRPr="000C47CF">
        <w:rPr>
          <w:color w:val="000000" w:themeColor="text1"/>
        </w:rPr>
        <w:t>), amplamente utilizados em sistemas blockchain.</w:t>
      </w:r>
    </w:p>
    <w:p w14:paraId="190D4A06" w14:textId="77777777" w:rsidR="000C47CF" w:rsidRPr="000C47CF" w:rsidRDefault="000C47CF" w:rsidP="000C47CF">
      <w:pPr>
        <w:numPr>
          <w:ilvl w:val="0"/>
          <w:numId w:val="24"/>
        </w:numPr>
        <w:rPr>
          <w:color w:val="000000" w:themeColor="text1"/>
        </w:rPr>
      </w:pPr>
      <w:r w:rsidRPr="000C47CF">
        <w:rPr>
          <w:color w:val="000000" w:themeColor="text1"/>
        </w:rPr>
        <w:lastRenderedPageBreak/>
        <w:t>Os princípios da criptografia simétrica, com foco em cifras de fluxo e cifras de bloco, além dos modos de operação como ECB, CBC e CTR.</w:t>
      </w:r>
    </w:p>
    <w:p w14:paraId="2DDD7BBB" w14:textId="77777777" w:rsidR="000C47CF" w:rsidRPr="000C47CF" w:rsidRDefault="000C47CF" w:rsidP="000C47CF">
      <w:pPr>
        <w:numPr>
          <w:ilvl w:val="0"/>
          <w:numId w:val="24"/>
        </w:numPr>
        <w:rPr>
          <w:color w:val="000000" w:themeColor="text1"/>
        </w:rPr>
      </w:pPr>
      <w:r w:rsidRPr="000C47CF">
        <w:rPr>
          <w:color w:val="000000" w:themeColor="text1"/>
        </w:rPr>
        <w:t>O funcionamento e a importância do AES como padrão dominante de criptografia simétrica.</w:t>
      </w:r>
    </w:p>
    <w:p w14:paraId="24E08D93" w14:textId="77777777" w:rsidR="000C47CF" w:rsidRPr="000C47CF" w:rsidRDefault="000C47CF" w:rsidP="000C47CF">
      <w:pPr>
        <w:numPr>
          <w:ilvl w:val="0"/>
          <w:numId w:val="24"/>
        </w:numPr>
        <w:rPr>
          <w:color w:val="000000" w:themeColor="text1"/>
        </w:rPr>
      </w:pPr>
      <w:r w:rsidRPr="000C47CF">
        <w:rPr>
          <w:color w:val="000000" w:themeColor="text1"/>
        </w:rPr>
        <w:t xml:space="preserve">Como usar o </w:t>
      </w:r>
      <w:proofErr w:type="spellStart"/>
      <w:r w:rsidRPr="000C47CF">
        <w:rPr>
          <w:color w:val="000000" w:themeColor="text1"/>
        </w:rPr>
        <w:t>OpenSSL</w:t>
      </w:r>
      <w:proofErr w:type="spellEnd"/>
      <w:r w:rsidRPr="000C47CF">
        <w:rPr>
          <w:color w:val="000000" w:themeColor="text1"/>
        </w:rPr>
        <w:t xml:space="preserve"> para criptografar e descriptografar arquivos usando AES na prática.</w:t>
      </w:r>
    </w:p>
    <w:p w14:paraId="55A415AB" w14:textId="77777777" w:rsidR="000C47CF" w:rsidRPr="000C47CF" w:rsidRDefault="000C47CF" w:rsidP="000C47CF">
      <w:pPr>
        <w:rPr>
          <w:color w:val="000000" w:themeColor="text1"/>
        </w:rPr>
      </w:pPr>
      <w:r w:rsidRPr="000C47CF">
        <w:rPr>
          <w:color w:val="000000" w:themeColor="text1"/>
        </w:rPr>
        <w:t>Este conhecimento serve como base para entender as primitivas criptográficas usadas no blockchain, que serão exploradas em capítulos posteriores.</w:t>
      </w:r>
    </w:p>
    <w:p w14:paraId="7408FF7E" w14:textId="77777777" w:rsidR="000C47CF" w:rsidRPr="000C47CF" w:rsidRDefault="000C47CF" w:rsidP="001A0019">
      <w:pPr>
        <w:rPr>
          <w:color w:val="000000" w:themeColor="text1"/>
        </w:rPr>
      </w:pPr>
    </w:p>
    <w:p w14:paraId="698D64DC" w14:textId="77777777" w:rsidR="001A0019" w:rsidRPr="000C47CF" w:rsidRDefault="001A0019"/>
    <w:sectPr w:rsidR="001A0019" w:rsidRPr="000C47CF" w:rsidSect="00A13F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5528"/>
    <w:multiLevelType w:val="multilevel"/>
    <w:tmpl w:val="44B8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5506"/>
    <w:multiLevelType w:val="multilevel"/>
    <w:tmpl w:val="17F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365A1"/>
    <w:multiLevelType w:val="multilevel"/>
    <w:tmpl w:val="2C9A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8374A"/>
    <w:multiLevelType w:val="multilevel"/>
    <w:tmpl w:val="C36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4476"/>
    <w:multiLevelType w:val="multilevel"/>
    <w:tmpl w:val="2AE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363A0"/>
    <w:multiLevelType w:val="multilevel"/>
    <w:tmpl w:val="9E64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25467"/>
    <w:multiLevelType w:val="multilevel"/>
    <w:tmpl w:val="6B54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130E"/>
    <w:multiLevelType w:val="multilevel"/>
    <w:tmpl w:val="6750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42265"/>
    <w:multiLevelType w:val="multilevel"/>
    <w:tmpl w:val="7CB2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93E1B"/>
    <w:multiLevelType w:val="multilevel"/>
    <w:tmpl w:val="B7C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C0E7C"/>
    <w:multiLevelType w:val="multilevel"/>
    <w:tmpl w:val="BED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61061"/>
    <w:multiLevelType w:val="multilevel"/>
    <w:tmpl w:val="140A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F4857"/>
    <w:multiLevelType w:val="multilevel"/>
    <w:tmpl w:val="F9CA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140D8"/>
    <w:multiLevelType w:val="multilevel"/>
    <w:tmpl w:val="C26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5616B"/>
    <w:multiLevelType w:val="multilevel"/>
    <w:tmpl w:val="460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95000"/>
    <w:multiLevelType w:val="multilevel"/>
    <w:tmpl w:val="AE1E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65CEF"/>
    <w:multiLevelType w:val="multilevel"/>
    <w:tmpl w:val="0B3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34E76"/>
    <w:multiLevelType w:val="multilevel"/>
    <w:tmpl w:val="8570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D765B"/>
    <w:multiLevelType w:val="multilevel"/>
    <w:tmpl w:val="985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37616"/>
    <w:multiLevelType w:val="multilevel"/>
    <w:tmpl w:val="EEA2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70FFC"/>
    <w:multiLevelType w:val="multilevel"/>
    <w:tmpl w:val="D834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1290D"/>
    <w:multiLevelType w:val="multilevel"/>
    <w:tmpl w:val="1252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913FDA"/>
    <w:multiLevelType w:val="multilevel"/>
    <w:tmpl w:val="BEF4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E331C"/>
    <w:multiLevelType w:val="multilevel"/>
    <w:tmpl w:val="E2D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127645">
    <w:abstractNumId w:val="19"/>
  </w:num>
  <w:num w:numId="2" w16cid:durableId="1336498560">
    <w:abstractNumId w:val="12"/>
  </w:num>
  <w:num w:numId="3" w16cid:durableId="177429105">
    <w:abstractNumId w:val="18"/>
  </w:num>
  <w:num w:numId="4" w16cid:durableId="1326931535">
    <w:abstractNumId w:val="15"/>
  </w:num>
  <w:num w:numId="5" w16cid:durableId="497774541">
    <w:abstractNumId w:val="16"/>
  </w:num>
  <w:num w:numId="6" w16cid:durableId="886533132">
    <w:abstractNumId w:val="11"/>
  </w:num>
  <w:num w:numId="7" w16cid:durableId="1759670657">
    <w:abstractNumId w:val="9"/>
  </w:num>
  <w:num w:numId="8" w16cid:durableId="1211647944">
    <w:abstractNumId w:val="13"/>
  </w:num>
  <w:num w:numId="9" w16cid:durableId="925769301">
    <w:abstractNumId w:val="3"/>
  </w:num>
  <w:num w:numId="10" w16cid:durableId="1302803961">
    <w:abstractNumId w:val="0"/>
  </w:num>
  <w:num w:numId="11" w16cid:durableId="673608934">
    <w:abstractNumId w:val="1"/>
  </w:num>
  <w:num w:numId="12" w16cid:durableId="614100985">
    <w:abstractNumId w:val="6"/>
  </w:num>
  <w:num w:numId="13" w16cid:durableId="1217860336">
    <w:abstractNumId w:val="23"/>
  </w:num>
  <w:num w:numId="14" w16cid:durableId="521668201">
    <w:abstractNumId w:val="14"/>
  </w:num>
  <w:num w:numId="15" w16cid:durableId="77217275">
    <w:abstractNumId w:val="5"/>
  </w:num>
  <w:num w:numId="16" w16cid:durableId="420490791">
    <w:abstractNumId w:val="7"/>
  </w:num>
  <w:num w:numId="17" w16cid:durableId="882867706">
    <w:abstractNumId w:val="10"/>
  </w:num>
  <w:num w:numId="18" w16cid:durableId="626013943">
    <w:abstractNumId w:val="21"/>
  </w:num>
  <w:num w:numId="19" w16cid:durableId="765927512">
    <w:abstractNumId w:val="20"/>
  </w:num>
  <w:num w:numId="20" w16cid:durableId="538972862">
    <w:abstractNumId w:val="4"/>
  </w:num>
  <w:num w:numId="21" w16cid:durableId="47652141">
    <w:abstractNumId w:val="17"/>
  </w:num>
  <w:num w:numId="22" w16cid:durableId="681052855">
    <w:abstractNumId w:val="22"/>
  </w:num>
  <w:num w:numId="23" w16cid:durableId="1785341173">
    <w:abstractNumId w:val="8"/>
  </w:num>
  <w:num w:numId="24" w16cid:durableId="922179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38"/>
    <w:rsid w:val="000C47CF"/>
    <w:rsid w:val="001A0019"/>
    <w:rsid w:val="0021415B"/>
    <w:rsid w:val="002E6EC2"/>
    <w:rsid w:val="00305D38"/>
    <w:rsid w:val="00A13FE0"/>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E06"/>
  <w15:chartTrackingRefBased/>
  <w15:docId w15:val="{643A128E-A15F-4428-8445-AAAEF83C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05D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05D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05D3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05D3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05D3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05D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05D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05D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05D3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5D3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05D3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05D3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05D3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05D3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05D3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05D3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05D3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05D38"/>
    <w:rPr>
      <w:rFonts w:eastAsiaTheme="majorEastAsia" w:cstheme="majorBidi"/>
      <w:color w:val="272727" w:themeColor="text1" w:themeTint="D8"/>
    </w:rPr>
  </w:style>
  <w:style w:type="paragraph" w:styleId="Ttulo">
    <w:name w:val="Title"/>
    <w:basedOn w:val="Normal"/>
    <w:next w:val="Normal"/>
    <w:link w:val="TtuloChar"/>
    <w:uiPriority w:val="10"/>
    <w:qFormat/>
    <w:rsid w:val="00305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05D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05D3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05D3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05D38"/>
    <w:pPr>
      <w:spacing w:before="160"/>
      <w:jc w:val="center"/>
    </w:pPr>
    <w:rPr>
      <w:i/>
      <w:iCs/>
      <w:color w:val="404040" w:themeColor="text1" w:themeTint="BF"/>
    </w:rPr>
  </w:style>
  <w:style w:type="character" w:customStyle="1" w:styleId="CitaoChar">
    <w:name w:val="Citação Char"/>
    <w:basedOn w:val="Fontepargpadro"/>
    <w:link w:val="Citao"/>
    <w:uiPriority w:val="29"/>
    <w:rsid w:val="00305D38"/>
    <w:rPr>
      <w:i/>
      <w:iCs/>
      <w:color w:val="404040" w:themeColor="text1" w:themeTint="BF"/>
    </w:rPr>
  </w:style>
  <w:style w:type="paragraph" w:styleId="PargrafodaLista">
    <w:name w:val="List Paragraph"/>
    <w:basedOn w:val="Normal"/>
    <w:uiPriority w:val="34"/>
    <w:qFormat/>
    <w:rsid w:val="00305D38"/>
    <w:pPr>
      <w:ind w:left="720"/>
      <w:contextualSpacing/>
    </w:pPr>
  </w:style>
  <w:style w:type="character" w:styleId="nfaseIntensa">
    <w:name w:val="Intense Emphasis"/>
    <w:basedOn w:val="Fontepargpadro"/>
    <w:uiPriority w:val="21"/>
    <w:qFormat/>
    <w:rsid w:val="00305D38"/>
    <w:rPr>
      <w:i/>
      <w:iCs/>
      <w:color w:val="2F5496" w:themeColor="accent1" w:themeShade="BF"/>
    </w:rPr>
  </w:style>
  <w:style w:type="paragraph" w:styleId="CitaoIntensa">
    <w:name w:val="Intense Quote"/>
    <w:basedOn w:val="Normal"/>
    <w:next w:val="Normal"/>
    <w:link w:val="CitaoIntensaChar"/>
    <w:uiPriority w:val="30"/>
    <w:qFormat/>
    <w:rsid w:val="00305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05D38"/>
    <w:rPr>
      <w:i/>
      <w:iCs/>
      <w:color w:val="2F5496" w:themeColor="accent1" w:themeShade="BF"/>
    </w:rPr>
  </w:style>
  <w:style w:type="character" w:styleId="RefernciaIntensa">
    <w:name w:val="Intense Reference"/>
    <w:basedOn w:val="Fontepargpadro"/>
    <w:uiPriority w:val="32"/>
    <w:qFormat/>
    <w:rsid w:val="00305D38"/>
    <w:rPr>
      <w:b/>
      <w:bCs/>
      <w:smallCaps/>
      <w:color w:val="2F5496" w:themeColor="accent1" w:themeShade="BF"/>
      <w:spacing w:val="5"/>
    </w:rPr>
  </w:style>
  <w:style w:type="character" w:styleId="Hyperlink">
    <w:name w:val="Hyperlink"/>
    <w:basedOn w:val="Fontepargpadro"/>
    <w:uiPriority w:val="99"/>
    <w:unhideWhenUsed/>
    <w:rsid w:val="001A0019"/>
    <w:rPr>
      <w:color w:val="0563C1" w:themeColor="hyperlink"/>
      <w:u w:val="single"/>
    </w:rPr>
  </w:style>
  <w:style w:type="character" w:styleId="MenoPendente">
    <w:name w:val="Unresolved Mention"/>
    <w:basedOn w:val="Fontepargpadro"/>
    <w:uiPriority w:val="99"/>
    <w:semiHidden/>
    <w:unhideWhenUsed/>
    <w:rsid w:val="001A0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19">
      <w:bodyDiv w:val="1"/>
      <w:marLeft w:val="0"/>
      <w:marRight w:val="0"/>
      <w:marTop w:val="0"/>
      <w:marBottom w:val="0"/>
      <w:divBdr>
        <w:top w:val="none" w:sz="0" w:space="0" w:color="auto"/>
        <w:left w:val="none" w:sz="0" w:space="0" w:color="auto"/>
        <w:bottom w:val="none" w:sz="0" w:space="0" w:color="auto"/>
        <w:right w:val="none" w:sz="0" w:space="0" w:color="auto"/>
      </w:divBdr>
    </w:div>
    <w:div w:id="71972328">
      <w:bodyDiv w:val="1"/>
      <w:marLeft w:val="0"/>
      <w:marRight w:val="0"/>
      <w:marTop w:val="0"/>
      <w:marBottom w:val="0"/>
      <w:divBdr>
        <w:top w:val="none" w:sz="0" w:space="0" w:color="auto"/>
        <w:left w:val="none" w:sz="0" w:space="0" w:color="auto"/>
        <w:bottom w:val="none" w:sz="0" w:space="0" w:color="auto"/>
        <w:right w:val="none" w:sz="0" w:space="0" w:color="auto"/>
      </w:divBdr>
    </w:div>
    <w:div w:id="83571825">
      <w:bodyDiv w:val="1"/>
      <w:marLeft w:val="0"/>
      <w:marRight w:val="0"/>
      <w:marTop w:val="0"/>
      <w:marBottom w:val="0"/>
      <w:divBdr>
        <w:top w:val="none" w:sz="0" w:space="0" w:color="auto"/>
        <w:left w:val="none" w:sz="0" w:space="0" w:color="auto"/>
        <w:bottom w:val="none" w:sz="0" w:space="0" w:color="auto"/>
        <w:right w:val="none" w:sz="0" w:space="0" w:color="auto"/>
      </w:divBdr>
    </w:div>
    <w:div w:id="120420917">
      <w:bodyDiv w:val="1"/>
      <w:marLeft w:val="0"/>
      <w:marRight w:val="0"/>
      <w:marTop w:val="0"/>
      <w:marBottom w:val="0"/>
      <w:divBdr>
        <w:top w:val="none" w:sz="0" w:space="0" w:color="auto"/>
        <w:left w:val="none" w:sz="0" w:space="0" w:color="auto"/>
        <w:bottom w:val="none" w:sz="0" w:space="0" w:color="auto"/>
        <w:right w:val="none" w:sz="0" w:space="0" w:color="auto"/>
      </w:divBdr>
    </w:div>
    <w:div w:id="131601318">
      <w:bodyDiv w:val="1"/>
      <w:marLeft w:val="0"/>
      <w:marRight w:val="0"/>
      <w:marTop w:val="0"/>
      <w:marBottom w:val="0"/>
      <w:divBdr>
        <w:top w:val="none" w:sz="0" w:space="0" w:color="auto"/>
        <w:left w:val="none" w:sz="0" w:space="0" w:color="auto"/>
        <w:bottom w:val="none" w:sz="0" w:space="0" w:color="auto"/>
        <w:right w:val="none" w:sz="0" w:space="0" w:color="auto"/>
      </w:divBdr>
    </w:div>
    <w:div w:id="181865275">
      <w:bodyDiv w:val="1"/>
      <w:marLeft w:val="0"/>
      <w:marRight w:val="0"/>
      <w:marTop w:val="0"/>
      <w:marBottom w:val="0"/>
      <w:divBdr>
        <w:top w:val="none" w:sz="0" w:space="0" w:color="auto"/>
        <w:left w:val="none" w:sz="0" w:space="0" w:color="auto"/>
        <w:bottom w:val="none" w:sz="0" w:space="0" w:color="auto"/>
        <w:right w:val="none" w:sz="0" w:space="0" w:color="auto"/>
      </w:divBdr>
    </w:div>
    <w:div w:id="239024967">
      <w:bodyDiv w:val="1"/>
      <w:marLeft w:val="0"/>
      <w:marRight w:val="0"/>
      <w:marTop w:val="0"/>
      <w:marBottom w:val="0"/>
      <w:divBdr>
        <w:top w:val="none" w:sz="0" w:space="0" w:color="auto"/>
        <w:left w:val="none" w:sz="0" w:space="0" w:color="auto"/>
        <w:bottom w:val="none" w:sz="0" w:space="0" w:color="auto"/>
        <w:right w:val="none" w:sz="0" w:space="0" w:color="auto"/>
      </w:divBdr>
    </w:div>
    <w:div w:id="263683975">
      <w:bodyDiv w:val="1"/>
      <w:marLeft w:val="0"/>
      <w:marRight w:val="0"/>
      <w:marTop w:val="0"/>
      <w:marBottom w:val="0"/>
      <w:divBdr>
        <w:top w:val="none" w:sz="0" w:space="0" w:color="auto"/>
        <w:left w:val="none" w:sz="0" w:space="0" w:color="auto"/>
        <w:bottom w:val="none" w:sz="0" w:space="0" w:color="auto"/>
        <w:right w:val="none" w:sz="0" w:space="0" w:color="auto"/>
      </w:divBdr>
    </w:div>
    <w:div w:id="310333161">
      <w:bodyDiv w:val="1"/>
      <w:marLeft w:val="0"/>
      <w:marRight w:val="0"/>
      <w:marTop w:val="0"/>
      <w:marBottom w:val="0"/>
      <w:divBdr>
        <w:top w:val="none" w:sz="0" w:space="0" w:color="auto"/>
        <w:left w:val="none" w:sz="0" w:space="0" w:color="auto"/>
        <w:bottom w:val="none" w:sz="0" w:space="0" w:color="auto"/>
        <w:right w:val="none" w:sz="0" w:space="0" w:color="auto"/>
      </w:divBdr>
    </w:div>
    <w:div w:id="357590215">
      <w:bodyDiv w:val="1"/>
      <w:marLeft w:val="0"/>
      <w:marRight w:val="0"/>
      <w:marTop w:val="0"/>
      <w:marBottom w:val="0"/>
      <w:divBdr>
        <w:top w:val="none" w:sz="0" w:space="0" w:color="auto"/>
        <w:left w:val="none" w:sz="0" w:space="0" w:color="auto"/>
        <w:bottom w:val="none" w:sz="0" w:space="0" w:color="auto"/>
        <w:right w:val="none" w:sz="0" w:space="0" w:color="auto"/>
      </w:divBdr>
    </w:div>
    <w:div w:id="363137563">
      <w:bodyDiv w:val="1"/>
      <w:marLeft w:val="0"/>
      <w:marRight w:val="0"/>
      <w:marTop w:val="0"/>
      <w:marBottom w:val="0"/>
      <w:divBdr>
        <w:top w:val="none" w:sz="0" w:space="0" w:color="auto"/>
        <w:left w:val="none" w:sz="0" w:space="0" w:color="auto"/>
        <w:bottom w:val="none" w:sz="0" w:space="0" w:color="auto"/>
        <w:right w:val="none" w:sz="0" w:space="0" w:color="auto"/>
      </w:divBdr>
      <w:divsChild>
        <w:div w:id="874930955">
          <w:blockQuote w:val="1"/>
          <w:marLeft w:val="720"/>
          <w:marRight w:val="720"/>
          <w:marTop w:val="100"/>
          <w:marBottom w:val="100"/>
          <w:divBdr>
            <w:top w:val="none" w:sz="0" w:space="0" w:color="auto"/>
            <w:left w:val="none" w:sz="0" w:space="0" w:color="auto"/>
            <w:bottom w:val="none" w:sz="0" w:space="0" w:color="auto"/>
            <w:right w:val="none" w:sz="0" w:space="0" w:color="auto"/>
          </w:divBdr>
        </w:div>
        <w:div w:id="92453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33935">
      <w:bodyDiv w:val="1"/>
      <w:marLeft w:val="0"/>
      <w:marRight w:val="0"/>
      <w:marTop w:val="0"/>
      <w:marBottom w:val="0"/>
      <w:divBdr>
        <w:top w:val="none" w:sz="0" w:space="0" w:color="auto"/>
        <w:left w:val="none" w:sz="0" w:space="0" w:color="auto"/>
        <w:bottom w:val="none" w:sz="0" w:space="0" w:color="auto"/>
        <w:right w:val="none" w:sz="0" w:space="0" w:color="auto"/>
      </w:divBdr>
    </w:div>
    <w:div w:id="448085587">
      <w:bodyDiv w:val="1"/>
      <w:marLeft w:val="0"/>
      <w:marRight w:val="0"/>
      <w:marTop w:val="0"/>
      <w:marBottom w:val="0"/>
      <w:divBdr>
        <w:top w:val="none" w:sz="0" w:space="0" w:color="auto"/>
        <w:left w:val="none" w:sz="0" w:space="0" w:color="auto"/>
        <w:bottom w:val="none" w:sz="0" w:space="0" w:color="auto"/>
        <w:right w:val="none" w:sz="0" w:space="0" w:color="auto"/>
      </w:divBdr>
    </w:div>
    <w:div w:id="473063148">
      <w:bodyDiv w:val="1"/>
      <w:marLeft w:val="0"/>
      <w:marRight w:val="0"/>
      <w:marTop w:val="0"/>
      <w:marBottom w:val="0"/>
      <w:divBdr>
        <w:top w:val="none" w:sz="0" w:space="0" w:color="auto"/>
        <w:left w:val="none" w:sz="0" w:space="0" w:color="auto"/>
        <w:bottom w:val="none" w:sz="0" w:space="0" w:color="auto"/>
        <w:right w:val="none" w:sz="0" w:space="0" w:color="auto"/>
      </w:divBdr>
    </w:div>
    <w:div w:id="484857238">
      <w:bodyDiv w:val="1"/>
      <w:marLeft w:val="0"/>
      <w:marRight w:val="0"/>
      <w:marTop w:val="0"/>
      <w:marBottom w:val="0"/>
      <w:divBdr>
        <w:top w:val="none" w:sz="0" w:space="0" w:color="auto"/>
        <w:left w:val="none" w:sz="0" w:space="0" w:color="auto"/>
        <w:bottom w:val="none" w:sz="0" w:space="0" w:color="auto"/>
        <w:right w:val="none" w:sz="0" w:space="0" w:color="auto"/>
      </w:divBdr>
      <w:divsChild>
        <w:div w:id="662052554">
          <w:marLeft w:val="0"/>
          <w:marRight w:val="0"/>
          <w:marTop w:val="0"/>
          <w:marBottom w:val="0"/>
          <w:divBdr>
            <w:top w:val="none" w:sz="0" w:space="0" w:color="auto"/>
            <w:left w:val="none" w:sz="0" w:space="0" w:color="auto"/>
            <w:bottom w:val="none" w:sz="0" w:space="0" w:color="auto"/>
            <w:right w:val="none" w:sz="0" w:space="0" w:color="auto"/>
          </w:divBdr>
          <w:divsChild>
            <w:div w:id="197938707">
              <w:marLeft w:val="0"/>
              <w:marRight w:val="0"/>
              <w:marTop w:val="0"/>
              <w:marBottom w:val="0"/>
              <w:divBdr>
                <w:top w:val="none" w:sz="0" w:space="0" w:color="auto"/>
                <w:left w:val="none" w:sz="0" w:space="0" w:color="auto"/>
                <w:bottom w:val="none" w:sz="0" w:space="0" w:color="auto"/>
                <w:right w:val="none" w:sz="0" w:space="0" w:color="auto"/>
              </w:divBdr>
            </w:div>
            <w:div w:id="775632641">
              <w:marLeft w:val="0"/>
              <w:marRight w:val="0"/>
              <w:marTop w:val="0"/>
              <w:marBottom w:val="0"/>
              <w:divBdr>
                <w:top w:val="none" w:sz="0" w:space="0" w:color="auto"/>
                <w:left w:val="none" w:sz="0" w:space="0" w:color="auto"/>
                <w:bottom w:val="none" w:sz="0" w:space="0" w:color="auto"/>
                <w:right w:val="none" w:sz="0" w:space="0" w:color="auto"/>
              </w:divBdr>
              <w:divsChild>
                <w:div w:id="530269520">
                  <w:marLeft w:val="0"/>
                  <w:marRight w:val="0"/>
                  <w:marTop w:val="0"/>
                  <w:marBottom w:val="0"/>
                  <w:divBdr>
                    <w:top w:val="none" w:sz="0" w:space="0" w:color="auto"/>
                    <w:left w:val="none" w:sz="0" w:space="0" w:color="auto"/>
                    <w:bottom w:val="none" w:sz="0" w:space="0" w:color="auto"/>
                    <w:right w:val="none" w:sz="0" w:space="0" w:color="auto"/>
                  </w:divBdr>
                  <w:divsChild>
                    <w:div w:id="10576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971">
              <w:marLeft w:val="0"/>
              <w:marRight w:val="0"/>
              <w:marTop w:val="0"/>
              <w:marBottom w:val="0"/>
              <w:divBdr>
                <w:top w:val="none" w:sz="0" w:space="0" w:color="auto"/>
                <w:left w:val="none" w:sz="0" w:space="0" w:color="auto"/>
                <w:bottom w:val="none" w:sz="0" w:space="0" w:color="auto"/>
                <w:right w:val="none" w:sz="0" w:space="0" w:color="auto"/>
              </w:divBdr>
            </w:div>
          </w:divsChild>
        </w:div>
        <w:div w:id="277152673">
          <w:marLeft w:val="0"/>
          <w:marRight w:val="0"/>
          <w:marTop w:val="0"/>
          <w:marBottom w:val="0"/>
          <w:divBdr>
            <w:top w:val="none" w:sz="0" w:space="0" w:color="auto"/>
            <w:left w:val="none" w:sz="0" w:space="0" w:color="auto"/>
            <w:bottom w:val="none" w:sz="0" w:space="0" w:color="auto"/>
            <w:right w:val="none" w:sz="0" w:space="0" w:color="auto"/>
          </w:divBdr>
          <w:divsChild>
            <w:div w:id="1823540520">
              <w:marLeft w:val="0"/>
              <w:marRight w:val="0"/>
              <w:marTop w:val="0"/>
              <w:marBottom w:val="0"/>
              <w:divBdr>
                <w:top w:val="none" w:sz="0" w:space="0" w:color="auto"/>
                <w:left w:val="none" w:sz="0" w:space="0" w:color="auto"/>
                <w:bottom w:val="none" w:sz="0" w:space="0" w:color="auto"/>
                <w:right w:val="none" w:sz="0" w:space="0" w:color="auto"/>
              </w:divBdr>
              <w:divsChild>
                <w:div w:id="287669106">
                  <w:marLeft w:val="0"/>
                  <w:marRight w:val="0"/>
                  <w:marTop w:val="0"/>
                  <w:marBottom w:val="0"/>
                  <w:divBdr>
                    <w:top w:val="none" w:sz="0" w:space="0" w:color="auto"/>
                    <w:left w:val="none" w:sz="0" w:space="0" w:color="auto"/>
                    <w:bottom w:val="none" w:sz="0" w:space="0" w:color="auto"/>
                    <w:right w:val="none" w:sz="0" w:space="0" w:color="auto"/>
                  </w:divBdr>
                  <w:divsChild>
                    <w:div w:id="9599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679">
              <w:marLeft w:val="0"/>
              <w:marRight w:val="0"/>
              <w:marTop w:val="0"/>
              <w:marBottom w:val="0"/>
              <w:divBdr>
                <w:top w:val="none" w:sz="0" w:space="0" w:color="auto"/>
                <w:left w:val="none" w:sz="0" w:space="0" w:color="auto"/>
                <w:bottom w:val="none" w:sz="0" w:space="0" w:color="auto"/>
                <w:right w:val="none" w:sz="0" w:space="0" w:color="auto"/>
              </w:divBdr>
            </w:div>
          </w:divsChild>
        </w:div>
        <w:div w:id="1117794511">
          <w:marLeft w:val="0"/>
          <w:marRight w:val="0"/>
          <w:marTop w:val="0"/>
          <w:marBottom w:val="0"/>
          <w:divBdr>
            <w:top w:val="none" w:sz="0" w:space="0" w:color="auto"/>
            <w:left w:val="none" w:sz="0" w:space="0" w:color="auto"/>
            <w:bottom w:val="none" w:sz="0" w:space="0" w:color="auto"/>
            <w:right w:val="none" w:sz="0" w:space="0" w:color="auto"/>
          </w:divBdr>
          <w:divsChild>
            <w:div w:id="1382747537">
              <w:marLeft w:val="0"/>
              <w:marRight w:val="0"/>
              <w:marTop w:val="0"/>
              <w:marBottom w:val="0"/>
              <w:divBdr>
                <w:top w:val="none" w:sz="0" w:space="0" w:color="auto"/>
                <w:left w:val="none" w:sz="0" w:space="0" w:color="auto"/>
                <w:bottom w:val="none" w:sz="0" w:space="0" w:color="auto"/>
                <w:right w:val="none" w:sz="0" w:space="0" w:color="auto"/>
              </w:divBdr>
            </w:div>
            <w:div w:id="1754542420">
              <w:marLeft w:val="0"/>
              <w:marRight w:val="0"/>
              <w:marTop w:val="0"/>
              <w:marBottom w:val="0"/>
              <w:divBdr>
                <w:top w:val="none" w:sz="0" w:space="0" w:color="auto"/>
                <w:left w:val="none" w:sz="0" w:space="0" w:color="auto"/>
                <w:bottom w:val="none" w:sz="0" w:space="0" w:color="auto"/>
                <w:right w:val="none" w:sz="0" w:space="0" w:color="auto"/>
              </w:divBdr>
              <w:divsChild>
                <w:div w:id="535002841">
                  <w:marLeft w:val="0"/>
                  <w:marRight w:val="0"/>
                  <w:marTop w:val="0"/>
                  <w:marBottom w:val="0"/>
                  <w:divBdr>
                    <w:top w:val="none" w:sz="0" w:space="0" w:color="auto"/>
                    <w:left w:val="none" w:sz="0" w:space="0" w:color="auto"/>
                    <w:bottom w:val="none" w:sz="0" w:space="0" w:color="auto"/>
                    <w:right w:val="none" w:sz="0" w:space="0" w:color="auto"/>
                  </w:divBdr>
                  <w:divsChild>
                    <w:div w:id="292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6593">
      <w:bodyDiv w:val="1"/>
      <w:marLeft w:val="0"/>
      <w:marRight w:val="0"/>
      <w:marTop w:val="0"/>
      <w:marBottom w:val="0"/>
      <w:divBdr>
        <w:top w:val="none" w:sz="0" w:space="0" w:color="auto"/>
        <w:left w:val="none" w:sz="0" w:space="0" w:color="auto"/>
        <w:bottom w:val="none" w:sz="0" w:space="0" w:color="auto"/>
        <w:right w:val="none" w:sz="0" w:space="0" w:color="auto"/>
      </w:divBdr>
    </w:div>
    <w:div w:id="556553419">
      <w:bodyDiv w:val="1"/>
      <w:marLeft w:val="0"/>
      <w:marRight w:val="0"/>
      <w:marTop w:val="0"/>
      <w:marBottom w:val="0"/>
      <w:divBdr>
        <w:top w:val="none" w:sz="0" w:space="0" w:color="auto"/>
        <w:left w:val="none" w:sz="0" w:space="0" w:color="auto"/>
        <w:bottom w:val="none" w:sz="0" w:space="0" w:color="auto"/>
        <w:right w:val="none" w:sz="0" w:space="0" w:color="auto"/>
      </w:divBdr>
    </w:div>
    <w:div w:id="566916995">
      <w:bodyDiv w:val="1"/>
      <w:marLeft w:val="0"/>
      <w:marRight w:val="0"/>
      <w:marTop w:val="0"/>
      <w:marBottom w:val="0"/>
      <w:divBdr>
        <w:top w:val="none" w:sz="0" w:space="0" w:color="auto"/>
        <w:left w:val="none" w:sz="0" w:space="0" w:color="auto"/>
        <w:bottom w:val="none" w:sz="0" w:space="0" w:color="auto"/>
        <w:right w:val="none" w:sz="0" w:space="0" w:color="auto"/>
      </w:divBdr>
    </w:div>
    <w:div w:id="573511003">
      <w:bodyDiv w:val="1"/>
      <w:marLeft w:val="0"/>
      <w:marRight w:val="0"/>
      <w:marTop w:val="0"/>
      <w:marBottom w:val="0"/>
      <w:divBdr>
        <w:top w:val="none" w:sz="0" w:space="0" w:color="auto"/>
        <w:left w:val="none" w:sz="0" w:space="0" w:color="auto"/>
        <w:bottom w:val="none" w:sz="0" w:space="0" w:color="auto"/>
        <w:right w:val="none" w:sz="0" w:space="0" w:color="auto"/>
      </w:divBdr>
    </w:div>
    <w:div w:id="732849884">
      <w:bodyDiv w:val="1"/>
      <w:marLeft w:val="0"/>
      <w:marRight w:val="0"/>
      <w:marTop w:val="0"/>
      <w:marBottom w:val="0"/>
      <w:divBdr>
        <w:top w:val="none" w:sz="0" w:space="0" w:color="auto"/>
        <w:left w:val="none" w:sz="0" w:space="0" w:color="auto"/>
        <w:bottom w:val="none" w:sz="0" w:space="0" w:color="auto"/>
        <w:right w:val="none" w:sz="0" w:space="0" w:color="auto"/>
      </w:divBdr>
      <w:divsChild>
        <w:div w:id="1468694167">
          <w:marLeft w:val="0"/>
          <w:marRight w:val="0"/>
          <w:marTop w:val="0"/>
          <w:marBottom w:val="0"/>
          <w:divBdr>
            <w:top w:val="none" w:sz="0" w:space="0" w:color="auto"/>
            <w:left w:val="none" w:sz="0" w:space="0" w:color="auto"/>
            <w:bottom w:val="none" w:sz="0" w:space="0" w:color="auto"/>
            <w:right w:val="none" w:sz="0" w:space="0" w:color="auto"/>
          </w:divBdr>
          <w:divsChild>
            <w:div w:id="6758297">
              <w:marLeft w:val="0"/>
              <w:marRight w:val="0"/>
              <w:marTop w:val="0"/>
              <w:marBottom w:val="0"/>
              <w:divBdr>
                <w:top w:val="none" w:sz="0" w:space="0" w:color="auto"/>
                <w:left w:val="none" w:sz="0" w:space="0" w:color="auto"/>
                <w:bottom w:val="none" w:sz="0" w:space="0" w:color="auto"/>
                <w:right w:val="none" w:sz="0" w:space="0" w:color="auto"/>
              </w:divBdr>
            </w:div>
            <w:div w:id="1779569991">
              <w:marLeft w:val="0"/>
              <w:marRight w:val="0"/>
              <w:marTop w:val="0"/>
              <w:marBottom w:val="0"/>
              <w:divBdr>
                <w:top w:val="none" w:sz="0" w:space="0" w:color="auto"/>
                <w:left w:val="none" w:sz="0" w:space="0" w:color="auto"/>
                <w:bottom w:val="none" w:sz="0" w:space="0" w:color="auto"/>
                <w:right w:val="none" w:sz="0" w:space="0" w:color="auto"/>
              </w:divBdr>
              <w:divsChild>
                <w:div w:id="1422023529">
                  <w:marLeft w:val="0"/>
                  <w:marRight w:val="0"/>
                  <w:marTop w:val="0"/>
                  <w:marBottom w:val="0"/>
                  <w:divBdr>
                    <w:top w:val="none" w:sz="0" w:space="0" w:color="auto"/>
                    <w:left w:val="none" w:sz="0" w:space="0" w:color="auto"/>
                    <w:bottom w:val="none" w:sz="0" w:space="0" w:color="auto"/>
                    <w:right w:val="none" w:sz="0" w:space="0" w:color="auto"/>
                  </w:divBdr>
                  <w:divsChild>
                    <w:div w:id="1106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838">
              <w:marLeft w:val="0"/>
              <w:marRight w:val="0"/>
              <w:marTop w:val="0"/>
              <w:marBottom w:val="0"/>
              <w:divBdr>
                <w:top w:val="none" w:sz="0" w:space="0" w:color="auto"/>
                <w:left w:val="none" w:sz="0" w:space="0" w:color="auto"/>
                <w:bottom w:val="none" w:sz="0" w:space="0" w:color="auto"/>
                <w:right w:val="none" w:sz="0" w:space="0" w:color="auto"/>
              </w:divBdr>
            </w:div>
          </w:divsChild>
        </w:div>
        <w:div w:id="986278529">
          <w:marLeft w:val="0"/>
          <w:marRight w:val="0"/>
          <w:marTop w:val="0"/>
          <w:marBottom w:val="0"/>
          <w:divBdr>
            <w:top w:val="none" w:sz="0" w:space="0" w:color="auto"/>
            <w:left w:val="none" w:sz="0" w:space="0" w:color="auto"/>
            <w:bottom w:val="none" w:sz="0" w:space="0" w:color="auto"/>
            <w:right w:val="none" w:sz="0" w:space="0" w:color="auto"/>
          </w:divBdr>
          <w:divsChild>
            <w:div w:id="774713937">
              <w:marLeft w:val="0"/>
              <w:marRight w:val="0"/>
              <w:marTop w:val="0"/>
              <w:marBottom w:val="0"/>
              <w:divBdr>
                <w:top w:val="none" w:sz="0" w:space="0" w:color="auto"/>
                <w:left w:val="none" w:sz="0" w:space="0" w:color="auto"/>
                <w:bottom w:val="none" w:sz="0" w:space="0" w:color="auto"/>
                <w:right w:val="none" w:sz="0" w:space="0" w:color="auto"/>
              </w:divBdr>
              <w:divsChild>
                <w:div w:id="1126236224">
                  <w:marLeft w:val="0"/>
                  <w:marRight w:val="0"/>
                  <w:marTop w:val="0"/>
                  <w:marBottom w:val="0"/>
                  <w:divBdr>
                    <w:top w:val="none" w:sz="0" w:space="0" w:color="auto"/>
                    <w:left w:val="none" w:sz="0" w:space="0" w:color="auto"/>
                    <w:bottom w:val="none" w:sz="0" w:space="0" w:color="auto"/>
                    <w:right w:val="none" w:sz="0" w:space="0" w:color="auto"/>
                  </w:divBdr>
                  <w:divsChild>
                    <w:div w:id="5658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396">
              <w:marLeft w:val="0"/>
              <w:marRight w:val="0"/>
              <w:marTop w:val="0"/>
              <w:marBottom w:val="0"/>
              <w:divBdr>
                <w:top w:val="none" w:sz="0" w:space="0" w:color="auto"/>
                <w:left w:val="none" w:sz="0" w:space="0" w:color="auto"/>
                <w:bottom w:val="none" w:sz="0" w:space="0" w:color="auto"/>
                <w:right w:val="none" w:sz="0" w:space="0" w:color="auto"/>
              </w:divBdr>
            </w:div>
          </w:divsChild>
        </w:div>
        <w:div w:id="1997875074">
          <w:marLeft w:val="0"/>
          <w:marRight w:val="0"/>
          <w:marTop w:val="0"/>
          <w:marBottom w:val="0"/>
          <w:divBdr>
            <w:top w:val="none" w:sz="0" w:space="0" w:color="auto"/>
            <w:left w:val="none" w:sz="0" w:space="0" w:color="auto"/>
            <w:bottom w:val="none" w:sz="0" w:space="0" w:color="auto"/>
            <w:right w:val="none" w:sz="0" w:space="0" w:color="auto"/>
          </w:divBdr>
          <w:divsChild>
            <w:div w:id="2010791741">
              <w:marLeft w:val="0"/>
              <w:marRight w:val="0"/>
              <w:marTop w:val="0"/>
              <w:marBottom w:val="0"/>
              <w:divBdr>
                <w:top w:val="none" w:sz="0" w:space="0" w:color="auto"/>
                <w:left w:val="none" w:sz="0" w:space="0" w:color="auto"/>
                <w:bottom w:val="none" w:sz="0" w:space="0" w:color="auto"/>
                <w:right w:val="none" w:sz="0" w:space="0" w:color="auto"/>
              </w:divBdr>
            </w:div>
            <w:div w:id="1977560920">
              <w:marLeft w:val="0"/>
              <w:marRight w:val="0"/>
              <w:marTop w:val="0"/>
              <w:marBottom w:val="0"/>
              <w:divBdr>
                <w:top w:val="none" w:sz="0" w:space="0" w:color="auto"/>
                <w:left w:val="none" w:sz="0" w:space="0" w:color="auto"/>
                <w:bottom w:val="none" w:sz="0" w:space="0" w:color="auto"/>
                <w:right w:val="none" w:sz="0" w:space="0" w:color="auto"/>
              </w:divBdr>
              <w:divsChild>
                <w:div w:id="1863862937">
                  <w:marLeft w:val="0"/>
                  <w:marRight w:val="0"/>
                  <w:marTop w:val="0"/>
                  <w:marBottom w:val="0"/>
                  <w:divBdr>
                    <w:top w:val="none" w:sz="0" w:space="0" w:color="auto"/>
                    <w:left w:val="none" w:sz="0" w:space="0" w:color="auto"/>
                    <w:bottom w:val="none" w:sz="0" w:space="0" w:color="auto"/>
                    <w:right w:val="none" w:sz="0" w:space="0" w:color="auto"/>
                  </w:divBdr>
                  <w:divsChild>
                    <w:div w:id="8544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6034">
      <w:bodyDiv w:val="1"/>
      <w:marLeft w:val="0"/>
      <w:marRight w:val="0"/>
      <w:marTop w:val="0"/>
      <w:marBottom w:val="0"/>
      <w:divBdr>
        <w:top w:val="none" w:sz="0" w:space="0" w:color="auto"/>
        <w:left w:val="none" w:sz="0" w:space="0" w:color="auto"/>
        <w:bottom w:val="none" w:sz="0" w:space="0" w:color="auto"/>
        <w:right w:val="none" w:sz="0" w:space="0" w:color="auto"/>
      </w:divBdr>
    </w:div>
    <w:div w:id="777025564">
      <w:bodyDiv w:val="1"/>
      <w:marLeft w:val="0"/>
      <w:marRight w:val="0"/>
      <w:marTop w:val="0"/>
      <w:marBottom w:val="0"/>
      <w:divBdr>
        <w:top w:val="none" w:sz="0" w:space="0" w:color="auto"/>
        <w:left w:val="none" w:sz="0" w:space="0" w:color="auto"/>
        <w:bottom w:val="none" w:sz="0" w:space="0" w:color="auto"/>
        <w:right w:val="none" w:sz="0" w:space="0" w:color="auto"/>
      </w:divBdr>
    </w:div>
    <w:div w:id="810756216">
      <w:bodyDiv w:val="1"/>
      <w:marLeft w:val="0"/>
      <w:marRight w:val="0"/>
      <w:marTop w:val="0"/>
      <w:marBottom w:val="0"/>
      <w:divBdr>
        <w:top w:val="none" w:sz="0" w:space="0" w:color="auto"/>
        <w:left w:val="none" w:sz="0" w:space="0" w:color="auto"/>
        <w:bottom w:val="none" w:sz="0" w:space="0" w:color="auto"/>
        <w:right w:val="none" w:sz="0" w:space="0" w:color="auto"/>
      </w:divBdr>
    </w:div>
    <w:div w:id="829951845">
      <w:bodyDiv w:val="1"/>
      <w:marLeft w:val="0"/>
      <w:marRight w:val="0"/>
      <w:marTop w:val="0"/>
      <w:marBottom w:val="0"/>
      <w:divBdr>
        <w:top w:val="none" w:sz="0" w:space="0" w:color="auto"/>
        <w:left w:val="none" w:sz="0" w:space="0" w:color="auto"/>
        <w:bottom w:val="none" w:sz="0" w:space="0" w:color="auto"/>
        <w:right w:val="none" w:sz="0" w:space="0" w:color="auto"/>
      </w:divBdr>
    </w:div>
    <w:div w:id="835808338">
      <w:bodyDiv w:val="1"/>
      <w:marLeft w:val="0"/>
      <w:marRight w:val="0"/>
      <w:marTop w:val="0"/>
      <w:marBottom w:val="0"/>
      <w:divBdr>
        <w:top w:val="none" w:sz="0" w:space="0" w:color="auto"/>
        <w:left w:val="none" w:sz="0" w:space="0" w:color="auto"/>
        <w:bottom w:val="none" w:sz="0" w:space="0" w:color="auto"/>
        <w:right w:val="none" w:sz="0" w:space="0" w:color="auto"/>
      </w:divBdr>
      <w:divsChild>
        <w:div w:id="49946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7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86876">
      <w:bodyDiv w:val="1"/>
      <w:marLeft w:val="0"/>
      <w:marRight w:val="0"/>
      <w:marTop w:val="0"/>
      <w:marBottom w:val="0"/>
      <w:divBdr>
        <w:top w:val="none" w:sz="0" w:space="0" w:color="auto"/>
        <w:left w:val="none" w:sz="0" w:space="0" w:color="auto"/>
        <w:bottom w:val="none" w:sz="0" w:space="0" w:color="auto"/>
        <w:right w:val="none" w:sz="0" w:space="0" w:color="auto"/>
      </w:divBdr>
    </w:div>
    <w:div w:id="963660661">
      <w:bodyDiv w:val="1"/>
      <w:marLeft w:val="0"/>
      <w:marRight w:val="0"/>
      <w:marTop w:val="0"/>
      <w:marBottom w:val="0"/>
      <w:divBdr>
        <w:top w:val="none" w:sz="0" w:space="0" w:color="auto"/>
        <w:left w:val="none" w:sz="0" w:space="0" w:color="auto"/>
        <w:bottom w:val="none" w:sz="0" w:space="0" w:color="auto"/>
        <w:right w:val="none" w:sz="0" w:space="0" w:color="auto"/>
      </w:divBdr>
    </w:div>
    <w:div w:id="965889681">
      <w:bodyDiv w:val="1"/>
      <w:marLeft w:val="0"/>
      <w:marRight w:val="0"/>
      <w:marTop w:val="0"/>
      <w:marBottom w:val="0"/>
      <w:divBdr>
        <w:top w:val="none" w:sz="0" w:space="0" w:color="auto"/>
        <w:left w:val="none" w:sz="0" w:space="0" w:color="auto"/>
        <w:bottom w:val="none" w:sz="0" w:space="0" w:color="auto"/>
        <w:right w:val="none" w:sz="0" w:space="0" w:color="auto"/>
      </w:divBdr>
    </w:div>
    <w:div w:id="973799456">
      <w:bodyDiv w:val="1"/>
      <w:marLeft w:val="0"/>
      <w:marRight w:val="0"/>
      <w:marTop w:val="0"/>
      <w:marBottom w:val="0"/>
      <w:divBdr>
        <w:top w:val="none" w:sz="0" w:space="0" w:color="auto"/>
        <w:left w:val="none" w:sz="0" w:space="0" w:color="auto"/>
        <w:bottom w:val="none" w:sz="0" w:space="0" w:color="auto"/>
        <w:right w:val="none" w:sz="0" w:space="0" w:color="auto"/>
      </w:divBdr>
    </w:div>
    <w:div w:id="974068206">
      <w:bodyDiv w:val="1"/>
      <w:marLeft w:val="0"/>
      <w:marRight w:val="0"/>
      <w:marTop w:val="0"/>
      <w:marBottom w:val="0"/>
      <w:divBdr>
        <w:top w:val="none" w:sz="0" w:space="0" w:color="auto"/>
        <w:left w:val="none" w:sz="0" w:space="0" w:color="auto"/>
        <w:bottom w:val="none" w:sz="0" w:space="0" w:color="auto"/>
        <w:right w:val="none" w:sz="0" w:space="0" w:color="auto"/>
      </w:divBdr>
    </w:div>
    <w:div w:id="994454262">
      <w:bodyDiv w:val="1"/>
      <w:marLeft w:val="0"/>
      <w:marRight w:val="0"/>
      <w:marTop w:val="0"/>
      <w:marBottom w:val="0"/>
      <w:divBdr>
        <w:top w:val="none" w:sz="0" w:space="0" w:color="auto"/>
        <w:left w:val="none" w:sz="0" w:space="0" w:color="auto"/>
        <w:bottom w:val="none" w:sz="0" w:space="0" w:color="auto"/>
        <w:right w:val="none" w:sz="0" w:space="0" w:color="auto"/>
      </w:divBdr>
    </w:div>
    <w:div w:id="1009605750">
      <w:bodyDiv w:val="1"/>
      <w:marLeft w:val="0"/>
      <w:marRight w:val="0"/>
      <w:marTop w:val="0"/>
      <w:marBottom w:val="0"/>
      <w:divBdr>
        <w:top w:val="none" w:sz="0" w:space="0" w:color="auto"/>
        <w:left w:val="none" w:sz="0" w:space="0" w:color="auto"/>
        <w:bottom w:val="none" w:sz="0" w:space="0" w:color="auto"/>
        <w:right w:val="none" w:sz="0" w:space="0" w:color="auto"/>
      </w:divBdr>
    </w:div>
    <w:div w:id="1040478763">
      <w:bodyDiv w:val="1"/>
      <w:marLeft w:val="0"/>
      <w:marRight w:val="0"/>
      <w:marTop w:val="0"/>
      <w:marBottom w:val="0"/>
      <w:divBdr>
        <w:top w:val="none" w:sz="0" w:space="0" w:color="auto"/>
        <w:left w:val="none" w:sz="0" w:space="0" w:color="auto"/>
        <w:bottom w:val="none" w:sz="0" w:space="0" w:color="auto"/>
        <w:right w:val="none" w:sz="0" w:space="0" w:color="auto"/>
      </w:divBdr>
    </w:div>
    <w:div w:id="1065832782">
      <w:bodyDiv w:val="1"/>
      <w:marLeft w:val="0"/>
      <w:marRight w:val="0"/>
      <w:marTop w:val="0"/>
      <w:marBottom w:val="0"/>
      <w:divBdr>
        <w:top w:val="none" w:sz="0" w:space="0" w:color="auto"/>
        <w:left w:val="none" w:sz="0" w:space="0" w:color="auto"/>
        <w:bottom w:val="none" w:sz="0" w:space="0" w:color="auto"/>
        <w:right w:val="none" w:sz="0" w:space="0" w:color="auto"/>
      </w:divBdr>
    </w:div>
    <w:div w:id="1104303764">
      <w:bodyDiv w:val="1"/>
      <w:marLeft w:val="0"/>
      <w:marRight w:val="0"/>
      <w:marTop w:val="0"/>
      <w:marBottom w:val="0"/>
      <w:divBdr>
        <w:top w:val="none" w:sz="0" w:space="0" w:color="auto"/>
        <w:left w:val="none" w:sz="0" w:space="0" w:color="auto"/>
        <w:bottom w:val="none" w:sz="0" w:space="0" w:color="auto"/>
        <w:right w:val="none" w:sz="0" w:space="0" w:color="auto"/>
      </w:divBdr>
    </w:div>
    <w:div w:id="1144351873">
      <w:bodyDiv w:val="1"/>
      <w:marLeft w:val="0"/>
      <w:marRight w:val="0"/>
      <w:marTop w:val="0"/>
      <w:marBottom w:val="0"/>
      <w:divBdr>
        <w:top w:val="none" w:sz="0" w:space="0" w:color="auto"/>
        <w:left w:val="none" w:sz="0" w:space="0" w:color="auto"/>
        <w:bottom w:val="none" w:sz="0" w:space="0" w:color="auto"/>
        <w:right w:val="none" w:sz="0" w:space="0" w:color="auto"/>
      </w:divBdr>
    </w:div>
    <w:div w:id="1164249378">
      <w:bodyDiv w:val="1"/>
      <w:marLeft w:val="0"/>
      <w:marRight w:val="0"/>
      <w:marTop w:val="0"/>
      <w:marBottom w:val="0"/>
      <w:divBdr>
        <w:top w:val="none" w:sz="0" w:space="0" w:color="auto"/>
        <w:left w:val="none" w:sz="0" w:space="0" w:color="auto"/>
        <w:bottom w:val="none" w:sz="0" w:space="0" w:color="auto"/>
        <w:right w:val="none" w:sz="0" w:space="0" w:color="auto"/>
      </w:divBdr>
    </w:div>
    <w:div w:id="1180504118">
      <w:bodyDiv w:val="1"/>
      <w:marLeft w:val="0"/>
      <w:marRight w:val="0"/>
      <w:marTop w:val="0"/>
      <w:marBottom w:val="0"/>
      <w:divBdr>
        <w:top w:val="none" w:sz="0" w:space="0" w:color="auto"/>
        <w:left w:val="none" w:sz="0" w:space="0" w:color="auto"/>
        <w:bottom w:val="none" w:sz="0" w:space="0" w:color="auto"/>
        <w:right w:val="none" w:sz="0" w:space="0" w:color="auto"/>
      </w:divBdr>
    </w:div>
    <w:div w:id="1205946682">
      <w:bodyDiv w:val="1"/>
      <w:marLeft w:val="0"/>
      <w:marRight w:val="0"/>
      <w:marTop w:val="0"/>
      <w:marBottom w:val="0"/>
      <w:divBdr>
        <w:top w:val="none" w:sz="0" w:space="0" w:color="auto"/>
        <w:left w:val="none" w:sz="0" w:space="0" w:color="auto"/>
        <w:bottom w:val="none" w:sz="0" w:space="0" w:color="auto"/>
        <w:right w:val="none" w:sz="0" w:space="0" w:color="auto"/>
      </w:divBdr>
    </w:div>
    <w:div w:id="1364207564">
      <w:bodyDiv w:val="1"/>
      <w:marLeft w:val="0"/>
      <w:marRight w:val="0"/>
      <w:marTop w:val="0"/>
      <w:marBottom w:val="0"/>
      <w:divBdr>
        <w:top w:val="none" w:sz="0" w:space="0" w:color="auto"/>
        <w:left w:val="none" w:sz="0" w:space="0" w:color="auto"/>
        <w:bottom w:val="none" w:sz="0" w:space="0" w:color="auto"/>
        <w:right w:val="none" w:sz="0" w:space="0" w:color="auto"/>
      </w:divBdr>
    </w:div>
    <w:div w:id="1373650294">
      <w:bodyDiv w:val="1"/>
      <w:marLeft w:val="0"/>
      <w:marRight w:val="0"/>
      <w:marTop w:val="0"/>
      <w:marBottom w:val="0"/>
      <w:divBdr>
        <w:top w:val="none" w:sz="0" w:space="0" w:color="auto"/>
        <w:left w:val="none" w:sz="0" w:space="0" w:color="auto"/>
        <w:bottom w:val="none" w:sz="0" w:space="0" w:color="auto"/>
        <w:right w:val="none" w:sz="0" w:space="0" w:color="auto"/>
      </w:divBdr>
    </w:div>
    <w:div w:id="1376152917">
      <w:bodyDiv w:val="1"/>
      <w:marLeft w:val="0"/>
      <w:marRight w:val="0"/>
      <w:marTop w:val="0"/>
      <w:marBottom w:val="0"/>
      <w:divBdr>
        <w:top w:val="none" w:sz="0" w:space="0" w:color="auto"/>
        <w:left w:val="none" w:sz="0" w:space="0" w:color="auto"/>
        <w:bottom w:val="none" w:sz="0" w:space="0" w:color="auto"/>
        <w:right w:val="none" w:sz="0" w:space="0" w:color="auto"/>
      </w:divBdr>
    </w:div>
    <w:div w:id="1440031421">
      <w:bodyDiv w:val="1"/>
      <w:marLeft w:val="0"/>
      <w:marRight w:val="0"/>
      <w:marTop w:val="0"/>
      <w:marBottom w:val="0"/>
      <w:divBdr>
        <w:top w:val="none" w:sz="0" w:space="0" w:color="auto"/>
        <w:left w:val="none" w:sz="0" w:space="0" w:color="auto"/>
        <w:bottom w:val="none" w:sz="0" w:space="0" w:color="auto"/>
        <w:right w:val="none" w:sz="0" w:space="0" w:color="auto"/>
      </w:divBdr>
    </w:div>
    <w:div w:id="1444153214">
      <w:bodyDiv w:val="1"/>
      <w:marLeft w:val="0"/>
      <w:marRight w:val="0"/>
      <w:marTop w:val="0"/>
      <w:marBottom w:val="0"/>
      <w:divBdr>
        <w:top w:val="none" w:sz="0" w:space="0" w:color="auto"/>
        <w:left w:val="none" w:sz="0" w:space="0" w:color="auto"/>
        <w:bottom w:val="none" w:sz="0" w:space="0" w:color="auto"/>
        <w:right w:val="none" w:sz="0" w:space="0" w:color="auto"/>
      </w:divBdr>
    </w:div>
    <w:div w:id="1462725541">
      <w:bodyDiv w:val="1"/>
      <w:marLeft w:val="0"/>
      <w:marRight w:val="0"/>
      <w:marTop w:val="0"/>
      <w:marBottom w:val="0"/>
      <w:divBdr>
        <w:top w:val="none" w:sz="0" w:space="0" w:color="auto"/>
        <w:left w:val="none" w:sz="0" w:space="0" w:color="auto"/>
        <w:bottom w:val="none" w:sz="0" w:space="0" w:color="auto"/>
        <w:right w:val="none" w:sz="0" w:space="0" w:color="auto"/>
      </w:divBdr>
    </w:div>
    <w:div w:id="1476414119">
      <w:bodyDiv w:val="1"/>
      <w:marLeft w:val="0"/>
      <w:marRight w:val="0"/>
      <w:marTop w:val="0"/>
      <w:marBottom w:val="0"/>
      <w:divBdr>
        <w:top w:val="none" w:sz="0" w:space="0" w:color="auto"/>
        <w:left w:val="none" w:sz="0" w:space="0" w:color="auto"/>
        <w:bottom w:val="none" w:sz="0" w:space="0" w:color="auto"/>
        <w:right w:val="none" w:sz="0" w:space="0" w:color="auto"/>
      </w:divBdr>
    </w:div>
    <w:div w:id="1488132577">
      <w:bodyDiv w:val="1"/>
      <w:marLeft w:val="0"/>
      <w:marRight w:val="0"/>
      <w:marTop w:val="0"/>
      <w:marBottom w:val="0"/>
      <w:divBdr>
        <w:top w:val="none" w:sz="0" w:space="0" w:color="auto"/>
        <w:left w:val="none" w:sz="0" w:space="0" w:color="auto"/>
        <w:bottom w:val="none" w:sz="0" w:space="0" w:color="auto"/>
        <w:right w:val="none" w:sz="0" w:space="0" w:color="auto"/>
      </w:divBdr>
    </w:div>
    <w:div w:id="1515606766">
      <w:bodyDiv w:val="1"/>
      <w:marLeft w:val="0"/>
      <w:marRight w:val="0"/>
      <w:marTop w:val="0"/>
      <w:marBottom w:val="0"/>
      <w:divBdr>
        <w:top w:val="none" w:sz="0" w:space="0" w:color="auto"/>
        <w:left w:val="none" w:sz="0" w:space="0" w:color="auto"/>
        <w:bottom w:val="none" w:sz="0" w:space="0" w:color="auto"/>
        <w:right w:val="none" w:sz="0" w:space="0" w:color="auto"/>
      </w:divBdr>
    </w:div>
    <w:div w:id="1521816238">
      <w:bodyDiv w:val="1"/>
      <w:marLeft w:val="0"/>
      <w:marRight w:val="0"/>
      <w:marTop w:val="0"/>
      <w:marBottom w:val="0"/>
      <w:divBdr>
        <w:top w:val="none" w:sz="0" w:space="0" w:color="auto"/>
        <w:left w:val="none" w:sz="0" w:space="0" w:color="auto"/>
        <w:bottom w:val="none" w:sz="0" w:space="0" w:color="auto"/>
        <w:right w:val="none" w:sz="0" w:space="0" w:color="auto"/>
      </w:divBdr>
    </w:div>
    <w:div w:id="1539007057">
      <w:bodyDiv w:val="1"/>
      <w:marLeft w:val="0"/>
      <w:marRight w:val="0"/>
      <w:marTop w:val="0"/>
      <w:marBottom w:val="0"/>
      <w:divBdr>
        <w:top w:val="none" w:sz="0" w:space="0" w:color="auto"/>
        <w:left w:val="none" w:sz="0" w:space="0" w:color="auto"/>
        <w:bottom w:val="none" w:sz="0" w:space="0" w:color="auto"/>
        <w:right w:val="none" w:sz="0" w:space="0" w:color="auto"/>
      </w:divBdr>
    </w:div>
    <w:div w:id="1563826639">
      <w:bodyDiv w:val="1"/>
      <w:marLeft w:val="0"/>
      <w:marRight w:val="0"/>
      <w:marTop w:val="0"/>
      <w:marBottom w:val="0"/>
      <w:divBdr>
        <w:top w:val="none" w:sz="0" w:space="0" w:color="auto"/>
        <w:left w:val="none" w:sz="0" w:space="0" w:color="auto"/>
        <w:bottom w:val="none" w:sz="0" w:space="0" w:color="auto"/>
        <w:right w:val="none" w:sz="0" w:space="0" w:color="auto"/>
      </w:divBdr>
    </w:div>
    <w:div w:id="1585340643">
      <w:bodyDiv w:val="1"/>
      <w:marLeft w:val="0"/>
      <w:marRight w:val="0"/>
      <w:marTop w:val="0"/>
      <w:marBottom w:val="0"/>
      <w:divBdr>
        <w:top w:val="none" w:sz="0" w:space="0" w:color="auto"/>
        <w:left w:val="none" w:sz="0" w:space="0" w:color="auto"/>
        <w:bottom w:val="none" w:sz="0" w:space="0" w:color="auto"/>
        <w:right w:val="none" w:sz="0" w:space="0" w:color="auto"/>
      </w:divBdr>
    </w:div>
    <w:div w:id="1627201460">
      <w:bodyDiv w:val="1"/>
      <w:marLeft w:val="0"/>
      <w:marRight w:val="0"/>
      <w:marTop w:val="0"/>
      <w:marBottom w:val="0"/>
      <w:divBdr>
        <w:top w:val="none" w:sz="0" w:space="0" w:color="auto"/>
        <w:left w:val="none" w:sz="0" w:space="0" w:color="auto"/>
        <w:bottom w:val="none" w:sz="0" w:space="0" w:color="auto"/>
        <w:right w:val="none" w:sz="0" w:space="0" w:color="auto"/>
      </w:divBdr>
    </w:div>
    <w:div w:id="1665208317">
      <w:bodyDiv w:val="1"/>
      <w:marLeft w:val="0"/>
      <w:marRight w:val="0"/>
      <w:marTop w:val="0"/>
      <w:marBottom w:val="0"/>
      <w:divBdr>
        <w:top w:val="none" w:sz="0" w:space="0" w:color="auto"/>
        <w:left w:val="none" w:sz="0" w:space="0" w:color="auto"/>
        <w:bottom w:val="none" w:sz="0" w:space="0" w:color="auto"/>
        <w:right w:val="none" w:sz="0" w:space="0" w:color="auto"/>
      </w:divBdr>
    </w:div>
    <w:div w:id="1732923464">
      <w:bodyDiv w:val="1"/>
      <w:marLeft w:val="0"/>
      <w:marRight w:val="0"/>
      <w:marTop w:val="0"/>
      <w:marBottom w:val="0"/>
      <w:divBdr>
        <w:top w:val="none" w:sz="0" w:space="0" w:color="auto"/>
        <w:left w:val="none" w:sz="0" w:space="0" w:color="auto"/>
        <w:bottom w:val="none" w:sz="0" w:space="0" w:color="auto"/>
        <w:right w:val="none" w:sz="0" w:space="0" w:color="auto"/>
      </w:divBdr>
    </w:div>
    <w:div w:id="1745109351">
      <w:bodyDiv w:val="1"/>
      <w:marLeft w:val="0"/>
      <w:marRight w:val="0"/>
      <w:marTop w:val="0"/>
      <w:marBottom w:val="0"/>
      <w:divBdr>
        <w:top w:val="none" w:sz="0" w:space="0" w:color="auto"/>
        <w:left w:val="none" w:sz="0" w:space="0" w:color="auto"/>
        <w:bottom w:val="none" w:sz="0" w:space="0" w:color="auto"/>
        <w:right w:val="none" w:sz="0" w:space="0" w:color="auto"/>
      </w:divBdr>
    </w:div>
    <w:div w:id="1767268628">
      <w:bodyDiv w:val="1"/>
      <w:marLeft w:val="0"/>
      <w:marRight w:val="0"/>
      <w:marTop w:val="0"/>
      <w:marBottom w:val="0"/>
      <w:divBdr>
        <w:top w:val="none" w:sz="0" w:space="0" w:color="auto"/>
        <w:left w:val="none" w:sz="0" w:space="0" w:color="auto"/>
        <w:bottom w:val="none" w:sz="0" w:space="0" w:color="auto"/>
        <w:right w:val="none" w:sz="0" w:space="0" w:color="auto"/>
      </w:divBdr>
    </w:div>
    <w:div w:id="1810319342">
      <w:bodyDiv w:val="1"/>
      <w:marLeft w:val="0"/>
      <w:marRight w:val="0"/>
      <w:marTop w:val="0"/>
      <w:marBottom w:val="0"/>
      <w:divBdr>
        <w:top w:val="none" w:sz="0" w:space="0" w:color="auto"/>
        <w:left w:val="none" w:sz="0" w:space="0" w:color="auto"/>
        <w:bottom w:val="none" w:sz="0" w:space="0" w:color="auto"/>
        <w:right w:val="none" w:sz="0" w:space="0" w:color="auto"/>
      </w:divBdr>
    </w:div>
    <w:div w:id="1902444603">
      <w:bodyDiv w:val="1"/>
      <w:marLeft w:val="0"/>
      <w:marRight w:val="0"/>
      <w:marTop w:val="0"/>
      <w:marBottom w:val="0"/>
      <w:divBdr>
        <w:top w:val="none" w:sz="0" w:space="0" w:color="auto"/>
        <w:left w:val="none" w:sz="0" w:space="0" w:color="auto"/>
        <w:bottom w:val="none" w:sz="0" w:space="0" w:color="auto"/>
        <w:right w:val="none" w:sz="0" w:space="0" w:color="auto"/>
      </w:divBdr>
    </w:div>
    <w:div w:id="1962034769">
      <w:bodyDiv w:val="1"/>
      <w:marLeft w:val="0"/>
      <w:marRight w:val="0"/>
      <w:marTop w:val="0"/>
      <w:marBottom w:val="0"/>
      <w:divBdr>
        <w:top w:val="none" w:sz="0" w:space="0" w:color="auto"/>
        <w:left w:val="none" w:sz="0" w:space="0" w:color="auto"/>
        <w:bottom w:val="none" w:sz="0" w:space="0" w:color="auto"/>
        <w:right w:val="none" w:sz="0" w:space="0" w:color="auto"/>
      </w:divBdr>
    </w:div>
    <w:div w:id="1974099169">
      <w:bodyDiv w:val="1"/>
      <w:marLeft w:val="0"/>
      <w:marRight w:val="0"/>
      <w:marTop w:val="0"/>
      <w:marBottom w:val="0"/>
      <w:divBdr>
        <w:top w:val="none" w:sz="0" w:space="0" w:color="auto"/>
        <w:left w:val="none" w:sz="0" w:space="0" w:color="auto"/>
        <w:bottom w:val="none" w:sz="0" w:space="0" w:color="auto"/>
        <w:right w:val="none" w:sz="0" w:space="0" w:color="auto"/>
      </w:divBdr>
    </w:div>
    <w:div w:id="1998994989">
      <w:bodyDiv w:val="1"/>
      <w:marLeft w:val="0"/>
      <w:marRight w:val="0"/>
      <w:marTop w:val="0"/>
      <w:marBottom w:val="0"/>
      <w:divBdr>
        <w:top w:val="none" w:sz="0" w:space="0" w:color="auto"/>
        <w:left w:val="none" w:sz="0" w:space="0" w:color="auto"/>
        <w:bottom w:val="none" w:sz="0" w:space="0" w:color="auto"/>
        <w:right w:val="none" w:sz="0" w:space="0" w:color="auto"/>
      </w:divBdr>
    </w:div>
    <w:div w:id="21264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ietf.org/html/rfc8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ub.ccny.cuny.edu/articles/1986-A_simple_unpredictable_pseudo-random_number_generator.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20</Pages>
  <Words>8730</Words>
  <Characters>47145</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2025-07-08T14:12:00Z</dcterms:created>
  <dcterms:modified xsi:type="dcterms:W3CDTF">2025-07-08T15:57:00Z</dcterms:modified>
</cp:coreProperties>
</file>