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27595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Capítulo TRÊS</w:t>
      </w:r>
    </w:p>
    <w:p w14:paraId="0935A9F4" w14:textId="77777777" w:rsidR="00CC39AB" w:rsidRPr="00CC39AB" w:rsidRDefault="00CC39AB" w:rsidP="00CC39AB">
      <w:proofErr w:type="spellStart"/>
      <w:r w:rsidRPr="00CC39AB">
        <w:rPr>
          <w:b/>
          <w:bCs/>
        </w:rPr>
        <w:t>Inner</w:t>
      </w:r>
      <w:proofErr w:type="spellEnd"/>
      <w:r w:rsidRPr="00CC39AB">
        <w:rPr>
          <w:b/>
          <w:bCs/>
        </w:rPr>
        <w:t xml:space="preserve"> Classes</w:t>
      </w:r>
      <w:r w:rsidRPr="00CC39AB">
        <w:br/>
      </w:r>
      <w:r w:rsidRPr="00CC39AB">
        <w:rPr>
          <w:b/>
          <w:bCs/>
        </w:rPr>
        <w:t>Objetivos do Exame</w:t>
      </w:r>
      <w:r w:rsidRPr="00CC39AB">
        <w:br/>
        <w:t>Criar classes internas, incluindo classes internas estáticas, classes locais, classes aninhadas e classes internas anônimas.</w:t>
      </w:r>
    </w:p>
    <w:p w14:paraId="6AC59A6E" w14:textId="77777777" w:rsidR="00CC39AB" w:rsidRPr="00CC39AB" w:rsidRDefault="00000000" w:rsidP="00CC39AB">
      <w:r>
        <w:pict w14:anchorId="20B09A0C">
          <v:rect id="_x0000_i1025" style="width:0;height:1.5pt" o:hralign="center" o:hrstd="t" o:hr="t" fillcolor="#a0a0a0" stroked="f"/>
        </w:pict>
      </w:r>
    </w:p>
    <w:p w14:paraId="39C24EEB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Classes</w:t>
      </w:r>
    </w:p>
    <w:p w14:paraId="6E5A6902" w14:textId="77777777" w:rsidR="00CC39AB" w:rsidRPr="00CC39AB" w:rsidRDefault="00CC39AB" w:rsidP="00CC39AB">
      <w:r w:rsidRPr="00CC39AB">
        <w:t>Em Java temos classes:</w:t>
      </w:r>
    </w:p>
    <w:p w14:paraId="755FC951" w14:textId="29058CF8" w:rsidR="00EC19A5" w:rsidRDefault="00CC39AB">
      <w:r w:rsidRPr="00CC39AB">
        <w:rPr>
          <w:noProof/>
        </w:rPr>
        <w:drawing>
          <wp:inline distT="0" distB="0" distL="0" distR="0" wp14:anchorId="54FDCB54" wp14:editId="09EBDA42">
            <wp:extent cx="4692770" cy="852375"/>
            <wp:effectExtent l="0" t="0" r="0" b="5080"/>
            <wp:docPr id="11062925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92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460" cy="85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B24" w14:textId="77777777" w:rsidR="00CC39AB" w:rsidRPr="00CC39AB" w:rsidRDefault="00CC39AB" w:rsidP="00CC39AB">
      <w:r w:rsidRPr="00CC39AB">
        <w:t>As classes têm dois tipos de membros, atributos (ou campos) e métodos (ou funções):</w:t>
      </w:r>
    </w:p>
    <w:p w14:paraId="35F26755" w14:textId="2C9B2928" w:rsidR="00CC39AB" w:rsidRDefault="00CC39AB">
      <w:r w:rsidRPr="00CC39AB">
        <w:rPr>
          <w:noProof/>
        </w:rPr>
        <w:drawing>
          <wp:inline distT="0" distB="0" distL="0" distR="0" wp14:anchorId="5786ADD2" wp14:editId="7C318D6A">
            <wp:extent cx="4641011" cy="1249605"/>
            <wp:effectExtent l="0" t="0" r="7620" b="8255"/>
            <wp:docPr id="2113986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86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367" cy="12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7F1D" w14:textId="3A118AEF" w:rsidR="00CC39AB" w:rsidRDefault="00CC39AB">
      <w:r w:rsidRPr="00CC39AB">
        <w:t>Dessa forma, nossos programas são uma coleção de classes:</w:t>
      </w:r>
    </w:p>
    <w:p w14:paraId="679C382E" w14:textId="31473094" w:rsidR="00CC39AB" w:rsidRDefault="00CC39AB">
      <w:r w:rsidRPr="00CC39AB">
        <w:rPr>
          <w:noProof/>
        </w:rPr>
        <w:drawing>
          <wp:inline distT="0" distB="0" distL="0" distR="0" wp14:anchorId="131F6AA5" wp14:editId="18140456">
            <wp:extent cx="4675517" cy="2184529"/>
            <wp:effectExtent l="0" t="0" r="0" b="6350"/>
            <wp:docPr id="7001875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87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892" cy="21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5D3D" w14:textId="77777777" w:rsidR="00CC39AB" w:rsidRPr="00CC39AB" w:rsidRDefault="00000000" w:rsidP="00CC39AB">
      <w:r>
        <w:pict w14:anchorId="1ACFB05B">
          <v:rect id="_x0000_i1026" style="width:0;height:1.5pt" o:hralign="center" o:hrstd="t" o:hr="t" fillcolor="#a0a0a0" stroked="f"/>
        </w:pict>
      </w:r>
    </w:p>
    <w:p w14:paraId="11DEC042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Classes Internas</w:t>
      </w:r>
    </w:p>
    <w:p w14:paraId="29826850" w14:textId="77777777" w:rsidR="00CC39AB" w:rsidRPr="00CC39AB" w:rsidRDefault="00CC39AB" w:rsidP="00CC39AB">
      <w:r w:rsidRPr="00CC39AB">
        <w:t>O Java nos dá flexibilidade na forma como podemos projetar nossas classes.</w:t>
      </w:r>
    </w:p>
    <w:p w14:paraId="0AE891B8" w14:textId="77777777" w:rsidR="00CC39AB" w:rsidRPr="00CC39AB" w:rsidRDefault="00CC39AB" w:rsidP="00CC39AB">
      <w:r w:rsidRPr="00CC39AB">
        <w:t xml:space="preserve">Para isso, há um terceiro tipo de membro que uma classe pode ter: uma </w:t>
      </w:r>
      <w:r w:rsidRPr="00CC39AB">
        <w:rPr>
          <w:b/>
          <w:bCs/>
        </w:rPr>
        <w:t>CLASSE INTERNA</w:t>
      </w:r>
      <w:r w:rsidRPr="00CC39AB">
        <w:t>.</w:t>
      </w:r>
    </w:p>
    <w:p w14:paraId="0855F66D" w14:textId="1BFA0409" w:rsidR="00CC39AB" w:rsidRDefault="00CC39AB">
      <w:r w:rsidRPr="00CC39AB">
        <w:rPr>
          <w:noProof/>
        </w:rPr>
        <w:lastRenderedPageBreak/>
        <w:drawing>
          <wp:inline distT="0" distB="0" distL="0" distR="0" wp14:anchorId="6179A0F6" wp14:editId="74A50E8B">
            <wp:extent cx="4676939" cy="1475117"/>
            <wp:effectExtent l="0" t="0" r="9525" b="0"/>
            <wp:docPr id="861274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74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987" cy="14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7722" w14:textId="77777777" w:rsidR="00CC39AB" w:rsidRPr="00CC39AB" w:rsidRDefault="00CC39AB" w:rsidP="00CC39AB">
      <w:r w:rsidRPr="00CC39AB">
        <w:t xml:space="preserve">Classes internas também são conhecidas como </w:t>
      </w:r>
      <w:r w:rsidRPr="00CC39AB">
        <w:rPr>
          <w:b/>
          <w:bCs/>
        </w:rPr>
        <w:t>classes aninhadas</w:t>
      </w:r>
      <w:r w:rsidRPr="00CC39AB">
        <w:t>. Em teoria, você pode ter muitos níveis de classes.</w:t>
      </w:r>
    </w:p>
    <w:p w14:paraId="59B522D9" w14:textId="77777777" w:rsidR="00CC39AB" w:rsidRPr="00CC39AB" w:rsidRDefault="00CC39AB" w:rsidP="00CC39AB">
      <w:r w:rsidRPr="00CC39AB">
        <w:t>Tenho dificuldade em pensar em qual seria o benefício de ter mais de um nível de classes internas:</w:t>
      </w:r>
    </w:p>
    <w:p w14:paraId="62772315" w14:textId="6896DE27" w:rsidR="00CC39AB" w:rsidRDefault="00CC39AB">
      <w:r w:rsidRPr="00CC39AB">
        <w:rPr>
          <w:noProof/>
        </w:rPr>
        <w:drawing>
          <wp:inline distT="0" distB="0" distL="0" distR="0" wp14:anchorId="7ED55C33" wp14:editId="0030EB23">
            <wp:extent cx="4666891" cy="1760005"/>
            <wp:effectExtent l="0" t="0" r="635" b="0"/>
            <wp:docPr id="1049189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89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783" cy="17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5D13" w14:textId="7118882A" w:rsidR="00CC39AB" w:rsidRDefault="00CC39AB">
      <w:r w:rsidRPr="00CC39AB">
        <w:t>Outra coisa. Sempre falamos sobre CLASSES internas, mas na verdade, podemos ter CLASSES ABSTRATAS internas, INTERFACES internas e ENUMS internos:</w:t>
      </w:r>
    </w:p>
    <w:p w14:paraId="1EC451D5" w14:textId="1D6FE4FD" w:rsidR="00CC39AB" w:rsidRDefault="00CC39AB">
      <w:r w:rsidRPr="00CC39AB">
        <w:rPr>
          <w:noProof/>
        </w:rPr>
        <w:drawing>
          <wp:inline distT="0" distB="0" distL="0" distR="0" wp14:anchorId="68B08C48" wp14:editId="5F2C3D23">
            <wp:extent cx="4676775" cy="1378098"/>
            <wp:effectExtent l="0" t="0" r="0" b="0"/>
            <wp:docPr id="315791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91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415" cy="138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A7D6" w14:textId="77777777" w:rsidR="00CC39AB" w:rsidRPr="00CC39AB" w:rsidRDefault="00CC39AB" w:rsidP="00CC39AB">
      <w:r w:rsidRPr="00CC39AB">
        <w:t>Mas vamos focar em classes internas simples. Existem quatro tipos delas:</w:t>
      </w:r>
    </w:p>
    <w:p w14:paraId="42119B9A" w14:textId="77777777" w:rsidR="00CC39AB" w:rsidRPr="00CC39AB" w:rsidRDefault="00CC39AB" w:rsidP="00CC39AB">
      <w:pPr>
        <w:numPr>
          <w:ilvl w:val="0"/>
          <w:numId w:val="1"/>
        </w:numPr>
      </w:pPr>
      <w:r w:rsidRPr="00CC39AB">
        <w:t xml:space="preserve">Classes internas </w:t>
      </w:r>
      <w:r w:rsidRPr="00CC39AB">
        <w:rPr>
          <w:b/>
          <w:bCs/>
        </w:rPr>
        <w:t>estáticas</w:t>
      </w:r>
    </w:p>
    <w:p w14:paraId="388B3B49" w14:textId="77777777" w:rsidR="00CC39AB" w:rsidRPr="00CC39AB" w:rsidRDefault="00CC39AB" w:rsidP="00CC39AB">
      <w:pPr>
        <w:numPr>
          <w:ilvl w:val="0"/>
          <w:numId w:val="1"/>
        </w:numPr>
      </w:pPr>
      <w:r w:rsidRPr="00CC39AB">
        <w:t xml:space="preserve">Classes internas </w:t>
      </w:r>
      <w:r w:rsidRPr="00CC39AB">
        <w:rPr>
          <w:b/>
          <w:bCs/>
        </w:rPr>
        <w:t>não estáticas</w:t>
      </w:r>
    </w:p>
    <w:p w14:paraId="506E3F47" w14:textId="77777777" w:rsidR="00CC39AB" w:rsidRPr="00CC39AB" w:rsidRDefault="00CC39AB" w:rsidP="00CC39AB">
      <w:pPr>
        <w:numPr>
          <w:ilvl w:val="0"/>
          <w:numId w:val="1"/>
        </w:numPr>
      </w:pPr>
      <w:r w:rsidRPr="00CC39AB">
        <w:rPr>
          <w:b/>
          <w:bCs/>
        </w:rPr>
        <w:t>Classes locais</w:t>
      </w:r>
    </w:p>
    <w:p w14:paraId="307E65E1" w14:textId="77777777" w:rsidR="00CC39AB" w:rsidRPr="00CC39AB" w:rsidRDefault="00CC39AB" w:rsidP="00CC39AB">
      <w:pPr>
        <w:numPr>
          <w:ilvl w:val="0"/>
          <w:numId w:val="1"/>
        </w:numPr>
      </w:pPr>
      <w:r w:rsidRPr="00CC39AB">
        <w:rPr>
          <w:b/>
          <w:bCs/>
        </w:rPr>
        <w:t>Classes anônimas</w:t>
      </w:r>
    </w:p>
    <w:p w14:paraId="7C172F78" w14:textId="77777777" w:rsidR="00CC39AB" w:rsidRPr="00CC39AB" w:rsidRDefault="00000000" w:rsidP="00CC39AB">
      <w:r>
        <w:pict w14:anchorId="330BEC58">
          <v:rect id="_x0000_i1027" style="width:0;height:1.5pt" o:hralign="center" o:hrstd="t" o:hr="t" fillcolor="#a0a0a0" stroked="f"/>
        </w:pict>
      </w:r>
    </w:p>
    <w:p w14:paraId="2084FA6B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Definindo uma classe interna estática</w:t>
      </w:r>
    </w:p>
    <w:p w14:paraId="24754104" w14:textId="6B3EEB30" w:rsidR="00CC39AB" w:rsidRDefault="00CC39AB">
      <w:r w:rsidRPr="00CC39AB">
        <w:rPr>
          <w:noProof/>
        </w:rPr>
        <w:drawing>
          <wp:inline distT="0" distB="0" distL="0" distR="0" wp14:anchorId="67D17E94" wp14:editId="7355D671">
            <wp:extent cx="4676775" cy="974589"/>
            <wp:effectExtent l="0" t="0" r="0" b="0"/>
            <wp:docPr id="1630674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74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182" cy="98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0B6F" w14:textId="42A14188" w:rsidR="00CC39AB" w:rsidRDefault="00CC39AB">
      <w:r w:rsidRPr="00CC39AB">
        <w:t>Usando uma classe interna estática</w:t>
      </w:r>
    </w:p>
    <w:p w14:paraId="7BAEFE50" w14:textId="4B7BBF1E" w:rsidR="00CC39AB" w:rsidRDefault="00CC39AB">
      <w:r w:rsidRPr="00CC39AB">
        <w:rPr>
          <w:noProof/>
        </w:rPr>
        <w:lastRenderedPageBreak/>
        <w:drawing>
          <wp:inline distT="0" distB="0" distL="0" distR="0" wp14:anchorId="655FC88C" wp14:editId="273AA134">
            <wp:extent cx="4684143" cy="597042"/>
            <wp:effectExtent l="0" t="0" r="2540" b="0"/>
            <wp:docPr id="1071633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33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874" cy="60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9CD2" w14:textId="77777777" w:rsidR="00CC39AB" w:rsidRPr="00CC39AB" w:rsidRDefault="00CC39AB" w:rsidP="00CC39AB">
      <w:r w:rsidRPr="00CC39AB">
        <w:t>Classes internas estáticas são acessadas por meio de sua classe envolvente.</w:t>
      </w:r>
    </w:p>
    <w:p w14:paraId="07D2D106" w14:textId="77777777" w:rsidR="00CC39AB" w:rsidRPr="00CC39AB" w:rsidRDefault="00CC39AB" w:rsidP="00CC39AB">
      <w:r w:rsidRPr="00CC39AB">
        <w:t xml:space="preserve">Classes estáticas são </w:t>
      </w:r>
      <w:r w:rsidRPr="00CC39AB">
        <w:rPr>
          <w:b/>
          <w:bCs/>
        </w:rPr>
        <w:t>INDEPENDENTES</w:t>
      </w:r>
      <w:r w:rsidRPr="00CC39AB">
        <w:t xml:space="preserve"> da sua classe envolvente. Elas são como classes comuns, apenas por estarem dentro de outra classe.</w:t>
      </w:r>
    </w:p>
    <w:p w14:paraId="3DA99784" w14:textId="77777777" w:rsidR="00CC39AB" w:rsidRPr="00CC39AB" w:rsidRDefault="00CC39AB" w:rsidP="00CC39AB">
      <w:r w:rsidRPr="00CC39AB">
        <w:t xml:space="preserve">Na verdade, você pode pensar na classe envolvente como um tipo de pacote. Você pode importar o nome da classe envolvente e usar a classe interna estática como uma classe normal. Apenas lembre-se de que a classe interna estática deve ser um membro </w:t>
      </w:r>
      <w:r w:rsidRPr="00CC39AB">
        <w:rPr>
          <w:b/>
          <w:bCs/>
        </w:rPr>
        <w:t>público</w:t>
      </w:r>
      <w:r w:rsidRPr="00CC39AB">
        <w:t xml:space="preserve"> para ser acessada de outro pacote.</w:t>
      </w:r>
    </w:p>
    <w:p w14:paraId="7CB268C2" w14:textId="605D0E95" w:rsidR="00CC39AB" w:rsidRDefault="00CC39AB">
      <w:r w:rsidRPr="00CC39AB">
        <w:rPr>
          <w:noProof/>
        </w:rPr>
        <w:drawing>
          <wp:inline distT="0" distB="0" distL="0" distR="0" wp14:anchorId="6D056276" wp14:editId="41F68F9B">
            <wp:extent cx="4658264" cy="1155442"/>
            <wp:effectExtent l="0" t="0" r="0" b="6985"/>
            <wp:docPr id="836083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83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181" cy="11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5957" w14:textId="30329A4F" w:rsidR="00CC39AB" w:rsidRDefault="00CC39AB">
      <w:r w:rsidRPr="00CC39AB">
        <w:t xml:space="preserve">E elas também podem ser marcadas como </w:t>
      </w:r>
      <w:proofErr w:type="spellStart"/>
      <w:r w:rsidRPr="00CC39AB">
        <w:t>private</w:t>
      </w:r>
      <w:proofErr w:type="spellEnd"/>
      <w:r w:rsidRPr="00CC39AB">
        <w:t xml:space="preserve">, </w:t>
      </w:r>
      <w:proofErr w:type="spellStart"/>
      <w:r w:rsidRPr="00CC39AB">
        <w:t>protected</w:t>
      </w:r>
      <w:proofErr w:type="spellEnd"/>
      <w:r w:rsidRPr="00CC39AB">
        <w:t xml:space="preserve"> ou sem modificador, então são acessíveis apenas no pacote (acessibilidade padrão).</w:t>
      </w:r>
    </w:p>
    <w:p w14:paraId="77D4F089" w14:textId="64968DDB" w:rsidR="00CC39AB" w:rsidRDefault="00CC39AB">
      <w:r w:rsidRPr="00CC39AB">
        <w:rPr>
          <w:noProof/>
        </w:rPr>
        <w:drawing>
          <wp:inline distT="0" distB="0" distL="0" distR="0" wp14:anchorId="7ECCE49E" wp14:editId="772D8EB0">
            <wp:extent cx="4657725" cy="1186015"/>
            <wp:effectExtent l="0" t="0" r="0" b="0"/>
            <wp:docPr id="777306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6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470" cy="11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1758" w14:textId="38713A65" w:rsidR="00CC39AB" w:rsidRDefault="00CC39AB">
      <w:r w:rsidRPr="00CC39AB">
        <w:t xml:space="preserve">Claro que, sendo um membro de uma classe, a classe interna estática tem acesso a outros membros da classe envolvente, mas </w:t>
      </w:r>
      <w:r w:rsidRPr="00CC39AB">
        <w:rPr>
          <w:b/>
          <w:bCs/>
        </w:rPr>
        <w:t>somente se eles forem STATIC</w:t>
      </w:r>
      <w:r w:rsidRPr="00CC39AB">
        <w:t>.</w:t>
      </w:r>
    </w:p>
    <w:p w14:paraId="48D8369E" w14:textId="717D8600" w:rsidR="00CC39AB" w:rsidRDefault="00CC39AB">
      <w:r w:rsidRPr="00CC39AB">
        <w:rPr>
          <w:noProof/>
        </w:rPr>
        <w:drawing>
          <wp:inline distT="0" distB="0" distL="0" distR="0" wp14:anchorId="778AAB0D" wp14:editId="7DC2597B">
            <wp:extent cx="4701396" cy="1608160"/>
            <wp:effectExtent l="0" t="0" r="4445" b="0"/>
            <wp:docPr id="1073309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09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657" cy="161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8877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Por quê?</w:t>
      </w:r>
    </w:p>
    <w:p w14:paraId="3C1429F4" w14:textId="77777777" w:rsidR="00CC39AB" w:rsidRPr="00CC39AB" w:rsidRDefault="00CC39AB" w:rsidP="00CC39AB">
      <w:r w:rsidRPr="00CC39AB">
        <w:t xml:space="preserve">Pense nisso: se a classe estática é independente da classe envolvente, ela não precisa de uma instância desta, então apenas os membros </w:t>
      </w:r>
      <w:proofErr w:type="spellStart"/>
      <w:r w:rsidRPr="00CC39AB">
        <w:t>static</w:t>
      </w:r>
      <w:proofErr w:type="spellEnd"/>
      <w:r w:rsidRPr="00CC39AB">
        <w:t xml:space="preserve"> podem ser usados, pois estão associados à classe, não a uma instância específica.</w:t>
      </w:r>
    </w:p>
    <w:p w14:paraId="6C9A3E9E" w14:textId="77777777" w:rsidR="00CC39AB" w:rsidRPr="00CC39AB" w:rsidRDefault="00CC39AB" w:rsidP="00CC39AB">
      <w:r w:rsidRPr="00CC39AB">
        <w:t xml:space="preserve">Por essa razão, uma classe interna estática é frequentemente usada como uma </w:t>
      </w:r>
      <w:r w:rsidRPr="00CC39AB">
        <w:rPr>
          <w:b/>
          <w:bCs/>
        </w:rPr>
        <w:t>classe utilitária</w:t>
      </w:r>
      <w:r w:rsidRPr="00CC39AB">
        <w:t>, que contém métodos comuns compartilhados por todos os objetos de uma classe.</w:t>
      </w:r>
    </w:p>
    <w:p w14:paraId="74613073" w14:textId="77777777" w:rsidR="00CC39AB" w:rsidRPr="00CC39AB" w:rsidRDefault="00CC39AB" w:rsidP="00CC39AB">
      <w:r w:rsidRPr="00CC39AB">
        <w:t xml:space="preserve">Se você usar a classe interna estática dentro da classe que a define, você pode usá-la em qualquer método, bloco ou construtor, </w:t>
      </w:r>
      <w:r w:rsidRPr="00CC39AB">
        <w:rPr>
          <w:b/>
          <w:bCs/>
        </w:rPr>
        <w:t>não importa se for estático ou não</w:t>
      </w:r>
      <w:r w:rsidRPr="00CC39AB">
        <w:t>, já que a classe interna não está vinculada a uma instância específica.</w:t>
      </w:r>
    </w:p>
    <w:p w14:paraId="5F087CB6" w14:textId="77777777" w:rsidR="00CC39AB" w:rsidRPr="00CC39AB" w:rsidRDefault="00000000" w:rsidP="00CC39AB">
      <w:r>
        <w:pict w14:anchorId="5B6F7C82">
          <v:rect id="_x0000_i1028" style="width:0;height:1.5pt" o:hralign="center" o:hrstd="t" o:hr="t" fillcolor="#a0a0a0" stroked="f"/>
        </w:pict>
      </w:r>
    </w:p>
    <w:p w14:paraId="63A54B20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Definindo uma classe interna não estática</w:t>
      </w:r>
    </w:p>
    <w:p w14:paraId="434191DA" w14:textId="3AA93380" w:rsidR="00CC39AB" w:rsidRDefault="00CC39AB">
      <w:r w:rsidRPr="00CC39AB">
        <w:rPr>
          <w:noProof/>
        </w:rPr>
        <w:lastRenderedPageBreak/>
        <w:drawing>
          <wp:inline distT="0" distB="0" distL="0" distR="0" wp14:anchorId="08298527" wp14:editId="78972AAD">
            <wp:extent cx="4666891" cy="985906"/>
            <wp:effectExtent l="0" t="0" r="635" b="5080"/>
            <wp:docPr id="1540007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07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0508" cy="9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581F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Usando uma classe interna não estática</w:t>
      </w:r>
    </w:p>
    <w:p w14:paraId="7D489B10" w14:textId="77777777" w:rsidR="00CC39AB" w:rsidRPr="00CC39AB" w:rsidRDefault="00CC39AB" w:rsidP="00CC39AB">
      <w:r w:rsidRPr="00CC39AB">
        <w:rPr>
          <w:b/>
          <w:bCs/>
        </w:rPr>
        <w:t>Classes internas não estáticas</w:t>
      </w:r>
      <w:r w:rsidRPr="00CC39AB">
        <w:t xml:space="preserve"> são acessadas por meio de uma instância da sua classe envolvente:</w:t>
      </w:r>
    </w:p>
    <w:p w14:paraId="0107550C" w14:textId="1FDA2C05" w:rsidR="00CC39AB" w:rsidRDefault="00CC39AB">
      <w:r w:rsidRPr="00CC39AB">
        <w:rPr>
          <w:noProof/>
        </w:rPr>
        <w:drawing>
          <wp:inline distT="0" distB="0" distL="0" distR="0" wp14:anchorId="0FD77F2E" wp14:editId="038CADC7">
            <wp:extent cx="4649638" cy="735252"/>
            <wp:effectExtent l="0" t="0" r="0" b="8255"/>
            <wp:docPr id="1850221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21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266" cy="74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1B07" w14:textId="77777777" w:rsidR="00CC39AB" w:rsidRPr="00CC39AB" w:rsidRDefault="00CC39AB" w:rsidP="00CC39AB">
      <w:r w:rsidRPr="00CC39AB">
        <w:t>Observe o tipo da classe interna e como o operador new é usado.</w:t>
      </w:r>
    </w:p>
    <w:p w14:paraId="7DC6CF14" w14:textId="77777777" w:rsidR="00CC39AB" w:rsidRPr="00CC39AB" w:rsidRDefault="00CC39AB" w:rsidP="00CC39AB">
      <w:r w:rsidRPr="00CC39AB">
        <w:t xml:space="preserve">Classes internas não estáticas são simplesmente chamadas de </w:t>
      </w:r>
      <w:r w:rsidRPr="00CC39AB">
        <w:rPr>
          <w:b/>
          <w:bCs/>
        </w:rPr>
        <w:t>classes internas</w:t>
      </w:r>
      <w:r w:rsidRPr="00CC39AB">
        <w:t>.</w:t>
      </w:r>
    </w:p>
    <w:p w14:paraId="4F033610" w14:textId="77777777" w:rsidR="00CC39AB" w:rsidRPr="00CC39AB" w:rsidRDefault="00CC39AB" w:rsidP="00CC39AB">
      <w:r w:rsidRPr="00CC39AB">
        <w:t xml:space="preserve">Instâncias de uma classe interna existem apenas </w:t>
      </w:r>
      <w:r w:rsidRPr="00CC39AB">
        <w:rPr>
          <w:b/>
          <w:bCs/>
        </w:rPr>
        <w:t>DENTRO</w:t>
      </w:r>
      <w:r w:rsidRPr="00CC39AB">
        <w:t xml:space="preserve"> de uma instância da classe envolvente. É o mesmo que quando você quer usar um método de uma classe, você </w:t>
      </w:r>
      <w:proofErr w:type="gramStart"/>
      <w:r w:rsidRPr="00CC39AB">
        <w:t>PRIMEIRO precisa</w:t>
      </w:r>
      <w:proofErr w:type="gramEnd"/>
      <w:r w:rsidRPr="00CC39AB">
        <w:t xml:space="preserve"> de uma instância dessa classe.</w:t>
      </w:r>
    </w:p>
    <w:p w14:paraId="493DF122" w14:textId="77777777" w:rsidR="00CC39AB" w:rsidRPr="00CC39AB" w:rsidRDefault="00CC39AB" w:rsidP="00CC39AB">
      <w:r w:rsidRPr="00CC39AB">
        <w:t>Uma vez que você tenha uma instância da classe envolvente, você usa o operador new de uma maneira (estranha) diferente da que normalmente se usa:</w:t>
      </w:r>
    </w:p>
    <w:p w14:paraId="61B61125" w14:textId="1BCBE441" w:rsidR="00CC39AB" w:rsidRDefault="00CC39AB">
      <w:r w:rsidRPr="00CC39AB">
        <w:rPr>
          <w:noProof/>
        </w:rPr>
        <w:drawing>
          <wp:inline distT="0" distB="0" distL="0" distR="0" wp14:anchorId="78005126" wp14:editId="6AB70CBB">
            <wp:extent cx="4666615" cy="689336"/>
            <wp:effectExtent l="0" t="0" r="635" b="0"/>
            <wp:docPr id="872344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4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780" cy="7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5EB5" w14:textId="1EF1B359" w:rsidR="00CC39AB" w:rsidRDefault="00CC39AB">
      <w:r w:rsidRPr="00CC39AB">
        <w:t>Você também pode usar o truque de importação para escrever menos, mas ainda assim precisa criar a classe interna como sempre:</w:t>
      </w:r>
    </w:p>
    <w:p w14:paraId="75A4E751" w14:textId="6F957E3D" w:rsidR="00CC39AB" w:rsidRDefault="00CC39AB">
      <w:r w:rsidRPr="00CC39AB">
        <w:rPr>
          <w:noProof/>
        </w:rPr>
        <w:drawing>
          <wp:inline distT="0" distB="0" distL="0" distR="0" wp14:anchorId="5518CB31" wp14:editId="11BC9F21">
            <wp:extent cx="4649470" cy="1267431"/>
            <wp:effectExtent l="0" t="0" r="0" b="9525"/>
            <wp:docPr id="1132027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278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7591" cy="12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DA2E" w14:textId="2C1A4085" w:rsidR="00CC39AB" w:rsidRDefault="00CC39AB">
      <w:r w:rsidRPr="00CC39AB">
        <w:t>Outra forma de obter uma instância de uma classe interna é usar um método da classe envolvente para criá-la, evitando essa sintaxe estranha:</w:t>
      </w:r>
    </w:p>
    <w:p w14:paraId="7BBA0E10" w14:textId="4DD4C51C" w:rsidR="00CC39AB" w:rsidRDefault="00CC39AB">
      <w:r w:rsidRPr="00CC39AB">
        <w:rPr>
          <w:noProof/>
        </w:rPr>
        <w:drawing>
          <wp:inline distT="0" distB="0" distL="0" distR="0" wp14:anchorId="769AABD8" wp14:editId="587B6AF7">
            <wp:extent cx="4682327" cy="1285336"/>
            <wp:effectExtent l="0" t="0" r="4445" b="0"/>
            <wp:docPr id="2079038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383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8185" cy="12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3EDC" w14:textId="5D4091BD" w:rsidR="00CC39AB" w:rsidRDefault="00CC39AB">
      <w:r w:rsidRPr="00CC39AB">
        <w:t xml:space="preserve">Por ser um membro de uma classe, a classe interna tem acesso aos outros membros da classe envolvente, mas desta vez, </w:t>
      </w:r>
      <w:r w:rsidRPr="00CC39AB">
        <w:rPr>
          <w:b/>
          <w:bCs/>
        </w:rPr>
        <w:t>NÃO IMPORTA</w:t>
      </w:r>
      <w:r w:rsidRPr="00CC39AB">
        <w:t xml:space="preserve"> se são </w:t>
      </w:r>
      <w:proofErr w:type="spellStart"/>
      <w:r w:rsidRPr="00CC39AB">
        <w:t>static</w:t>
      </w:r>
      <w:proofErr w:type="spellEnd"/>
      <w:r w:rsidRPr="00CC39AB">
        <w:t xml:space="preserve"> ou não:</w:t>
      </w:r>
    </w:p>
    <w:p w14:paraId="0FF3F662" w14:textId="04E30017" w:rsidR="00CC39AB" w:rsidRDefault="00CC39AB">
      <w:r w:rsidRPr="00CC39AB">
        <w:rPr>
          <w:noProof/>
        </w:rPr>
        <w:lastRenderedPageBreak/>
        <w:drawing>
          <wp:inline distT="0" distB="0" distL="0" distR="0" wp14:anchorId="13873186" wp14:editId="64D195D5">
            <wp:extent cx="4684143" cy="2011774"/>
            <wp:effectExtent l="0" t="0" r="2540" b="7620"/>
            <wp:docPr id="38007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7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610" cy="20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4442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Por quê?</w:t>
      </w:r>
    </w:p>
    <w:p w14:paraId="73F2927B" w14:textId="77777777" w:rsidR="00CC39AB" w:rsidRPr="00CC39AB" w:rsidRDefault="00CC39AB" w:rsidP="00CC39AB">
      <w:r w:rsidRPr="00CC39AB">
        <w:t xml:space="preserve">Porque para usar a classe interna, </w:t>
      </w:r>
      <w:r w:rsidRPr="00CC39AB">
        <w:rPr>
          <w:b/>
          <w:bCs/>
        </w:rPr>
        <w:t>uma instância da classe envolvente é exigida</w:t>
      </w:r>
      <w:r w:rsidRPr="00CC39AB">
        <w:t xml:space="preserve">, garantindo que os membros não estáticos existam (membros </w:t>
      </w:r>
      <w:proofErr w:type="spellStart"/>
      <w:r w:rsidRPr="00CC39AB">
        <w:t>static</w:t>
      </w:r>
      <w:proofErr w:type="spellEnd"/>
      <w:r w:rsidRPr="00CC39AB">
        <w:t xml:space="preserve"> podem ser acessados de qualquer forma).</w:t>
      </w:r>
    </w:p>
    <w:p w14:paraId="3BEA7836" w14:textId="77777777" w:rsidR="00CC39AB" w:rsidRPr="00CC39AB" w:rsidRDefault="00000000" w:rsidP="00CC39AB">
      <w:r>
        <w:pict w14:anchorId="7CAF3593">
          <v:rect id="_x0000_i1029" style="width:0;height:1.5pt" o:hralign="center" o:hrstd="t" o:hr="t" fillcolor="#a0a0a0" stroked="f"/>
        </w:pict>
      </w:r>
    </w:p>
    <w:p w14:paraId="2D128F74" w14:textId="77777777" w:rsidR="00CC39AB" w:rsidRPr="00CC39AB" w:rsidRDefault="00CC39AB" w:rsidP="00CC39AB">
      <w:r w:rsidRPr="00CC39AB">
        <w:t xml:space="preserve">Classes internas também podem ser marcadas como </w:t>
      </w:r>
      <w:proofErr w:type="spellStart"/>
      <w:r w:rsidRPr="00CC39AB">
        <w:t>private</w:t>
      </w:r>
      <w:proofErr w:type="spellEnd"/>
      <w:r w:rsidRPr="00CC39AB">
        <w:t xml:space="preserve">, </w:t>
      </w:r>
      <w:proofErr w:type="spellStart"/>
      <w:r w:rsidRPr="00CC39AB">
        <w:t>protected</w:t>
      </w:r>
      <w:proofErr w:type="spellEnd"/>
      <w:r w:rsidRPr="00CC39AB">
        <w:t xml:space="preserve"> ou sem modificador, então são acessíveis apenas no pacote. Mas na maioria das vezes, como elas dependem da classe envolvente, são marcadas como </w:t>
      </w:r>
      <w:proofErr w:type="spellStart"/>
      <w:r w:rsidRPr="00CC39AB">
        <w:t>private</w:t>
      </w:r>
      <w:proofErr w:type="spellEnd"/>
      <w:r w:rsidRPr="00CC39AB">
        <w:t>.</w:t>
      </w:r>
    </w:p>
    <w:p w14:paraId="5C06CCC6" w14:textId="070C91B7" w:rsidR="00CC39AB" w:rsidRDefault="00CC39AB">
      <w:r w:rsidRPr="00CC39AB">
        <w:rPr>
          <w:noProof/>
        </w:rPr>
        <w:drawing>
          <wp:inline distT="0" distB="0" distL="0" distR="0" wp14:anchorId="083EBEF3" wp14:editId="5433A4C8">
            <wp:extent cx="4710023" cy="1175931"/>
            <wp:effectExtent l="0" t="0" r="0" b="5715"/>
            <wp:docPr id="14131738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738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6423" cy="11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47E2" w14:textId="20162160" w:rsidR="00CC39AB" w:rsidRDefault="00CC39AB">
      <w:r w:rsidRPr="00CC39AB">
        <w:t xml:space="preserve">Outra regra é que </w:t>
      </w:r>
      <w:r w:rsidRPr="00CC39AB">
        <w:rPr>
          <w:b/>
          <w:bCs/>
        </w:rPr>
        <w:t xml:space="preserve">classes internas NÃO PODEM conter membros </w:t>
      </w:r>
      <w:proofErr w:type="spellStart"/>
      <w:r w:rsidRPr="00CC39AB">
        <w:rPr>
          <w:b/>
          <w:bCs/>
        </w:rPr>
        <w:t>static</w:t>
      </w:r>
      <w:proofErr w:type="spellEnd"/>
      <w:r w:rsidRPr="00CC39AB">
        <w:t>:</w:t>
      </w:r>
    </w:p>
    <w:p w14:paraId="750831CE" w14:textId="6F50EA2B" w:rsidR="00CC39AB" w:rsidRDefault="00CC39AB">
      <w:r w:rsidRPr="00CC39AB">
        <w:rPr>
          <w:noProof/>
        </w:rPr>
        <w:drawing>
          <wp:inline distT="0" distB="0" distL="0" distR="0" wp14:anchorId="0E346CC9" wp14:editId="63653911">
            <wp:extent cx="4658264" cy="1892503"/>
            <wp:effectExtent l="0" t="0" r="9525" b="0"/>
            <wp:docPr id="498795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957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923" cy="190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F8E2" w14:textId="77777777" w:rsidR="00CC39AB" w:rsidRPr="00CC39AB" w:rsidRDefault="00CC39AB" w:rsidP="00CC39AB">
      <w:r w:rsidRPr="00CC39AB">
        <w:t xml:space="preserve">Código </w:t>
      </w:r>
      <w:proofErr w:type="spellStart"/>
      <w:r w:rsidRPr="00CC39AB">
        <w:t>static</w:t>
      </w:r>
      <w:proofErr w:type="spellEnd"/>
      <w:r w:rsidRPr="00CC39AB">
        <w:t xml:space="preserve"> é executado durante a inicialização da classe, mas você não pode inicializar uma classe interna não estática sem ter uma instância da classe envolvente.</w:t>
      </w:r>
    </w:p>
    <w:p w14:paraId="44F3BB43" w14:textId="77777777" w:rsidR="00CC39AB" w:rsidRPr="00CC39AB" w:rsidRDefault="00CC39AB" w:rsidP="00CC39AB">
      <w:r w:rsidRPr="00CC39AB">
        <w:t xml:space="preserve">Porque uma classe interna pertence a UMA instância da classe envolvente. Ter um membro </w:t>
      </w:r>
      <w:proofErr w:type="spellStart"/>
      <w:r w:rsidRPr="00CC39AB">
        <w:t>static</w:t>
      </w:r>
      <w:proofErr w:type="spellEnd"/>
      <w:r w:rsidRPr="00CC39AB">
        <w:t xml:space="preserve"> significa que ele pode ser compartilhado entre instâncias, pois o membro </w:t>
      </w:r>
      <w:r w:rsidRPr="00CC39AB">
        <w:rPr>
          <w:b/>
          <w:bCs/>
        </w:rPr>
        <w:t>pertence à classe</w:t>
      </w:r>
      <w:r w:rsidRPr="00CC39AB">
        <w:t xml:space="preserve">, mas como estamos falando de uma classe interna que </w:t>
      </w:r>
      <w:r w:rsidRPr="00CC39AB">
        <w:rPr>
          <w:b/>
          <w:bCs/>
        </w:rPr>
        <w:t>não pode ser compartilhada</w:t>
      </w:r>
      <w:r w:rsidRPr="00CC39AB">
        <w:t xml:space="preserve"> entre várias instâncias da classe envolvente, isso não é possível.</w:t>
      </w:r>
    </w:p>
    <w:p w14:paraId="5563C5EA" w14:textId="77777777" w:rsidR="00CC39AB" w:rsidRPr="00CC39AB" w:rsidRDefault="00CC39AB" w:rsidP="00CC39AB">
      <w:r w:rsidRPr="00CC39AB">
        <w:t xml:space="preserve">A única exceção é quando você define um atributo final </w:t>
      </w:r>
      <w:proofErr w:type="spellStart"/>
      <w:r w:rsidRPr="00CC39AB">
        <w:t>static</w:t>
      </w:r>
      <w:proofErr w:type="spellEnd"/>
      <w:r w:rsidRPr="00CC39AB">
        <w:t xml:space="preserve">. A palavra-chave final faz toda a diferença; ela define uma expressão constante, mas só funciona com </w:t>
      </w:r>
      <w:r w:rsidRPr="00CC39AB">
        <w:rPr>
          <w:b/>
          <w:bCs/>
        </w:rPr>
        <w:t>atributos</w:t>
      </w:r>
      <w:r w:rsidRPr="00CC39AB">
        <w:t xml:space="preserve"> e ao atribuir um valor </w:t>
      </w:r>
      <w:r w:rsidRPr="00CC39AB">
        <w:rPr>
          <w:b/>
          <w:bCs/>
        </w:rPr>
        <w:t>NÃO NULO</w:t>
      </w:r>
      <w:r w:rsidRPr="00CC39AB">
        <w:t>:</w:t>
      </w:r>
    </w:p>
    <w:p w14:paraId="53CF0C19" w14:textId="244ECF6F" w:rsidR="00CC39AB" w:rsidRDefault="00CC39AB">
      <w:r w:rsidRPr="00CC39AB">
        <w:rPr>
          <w:noProof/>
        </w:rPr>
        <w:lastRenderedPageBreak/>
        <w:drawing>
          <wp:inline distT="0" distB="0" distL="0" distR="0" wp14:anchorId="7E788C18" wp14:editId="62F3599C">
            <wp:extent cx="3968151" cy="1721327"/>
            <wp:effectExtent l="0" t="0" r="0" b="0"/>
            <wp:docPr id="1048468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680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6165" cy="17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F4D5" w14:textId="77777777" w:rsidR="00CC39AB" w:rsidRPr="00CC39AB" w:rsidRDefault="00000000" w:rsidP="00CC39AB">
      <w:r>
        <w:pict w14:anchorId="231B6283">
          <v:rect id="_x0000_i1030" style="width:0;height:1.5pt" o:hralign="center" o:hrstd="t" o:hr="t" fillcolor="#a0a0a0" stroked="f"/>
        </w:pict>
      </w:r>
    </w:p>
    <w:p w14:paraId="292386E4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Definindo uma classe local</w:t>
      </w:r>
    </w:p>
    <w:p w14:paraId="25A9BF06" w14:textId="37B09C46" w:rsidR="00CC39AB" w:rsidRDefault="00CC39AB">
      <w:r w:rsidRPr="00CC39AB">
        <w:rPr>
          <w:noProof/>
        </w:rPr>
        <w:drawing>
          <wp:inline distT="0" distB="0" distL="0" distR="0" wp14:anchorId="0D680200" wp14:editId="545720F7">
            <wp:extent cx="4666891" cy="1278423"/>
            <wp:effectExtent l="0" t="0" r="635" b="0"/>
            <wp:docPr id="1397145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456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9710" cy="12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020F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Usando uma classe local</w:t>
      </w:r>
    </w:p>
    <w:p w14:paraId="2FFFDB3C" w14:textId="77777777" w:rsidR="00CC39AB" w:rsidRPr="00CC39AB" w:rsidRDefault="00CC39AB" w:rsidP="00CC39AB">
      <w:r w:rsidRPr="00CC39AB">
        <w:rPr>
          <w:b/>
          <w:bCs/>
        </w:rPr>
        <w:t>Classes locais só podem ser usadas dentro do método ou bloco que as define</w:t>
      </w:r>
      <w:r w:rsidRPr="00CC39AB">
        <w:t>:</w:t>
      </w:r>
    </w:p>
    <w:p w14:paraId="3FF3213F" w14:textId="599FBD6C" w:rsidR="00CC39AB" w:rsidRDefault="00CC39AB">
      <w:r w:rsidRPr="00CC39AB">
        <w:rPr>
          <w:noProof/>
        </w:rPr>
        <w:drawing>
          <wp:inline distT="0" distB="0" distL="0" distR="0" wp14:anchorId="6032BDE9" wp14:editId="17C4D662">
            <wp:extent cx="4693292" cy="983412"/>
            <wp:effectExtent l="0" t="0" r="0" b="7620"/>
            <wp:docPr id="760329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291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315" cy="99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5FD0" w14:textId="22B2A887" w:rsidR="00CC39AB" w:rsidRDefault="00CC39AB">
      <w:r w:rsidRPr="00CC39AB">
        <w:t xml:space="preserve">Classes locais são chamadas assim porque </w:t>
      </w:r>
      <w:r w:rsidRPr="00CC39AB">
        <w:rPr>
          <w:b/>
          <w:bCs/>
        </w:rPr>
        <w:t>só podem ser usadas no método ou bloco onde são declaradas</w:t>
      </w:r>
      <w:r w:rsidRPr="00CC39AB">
        <w:t>. Blocos são, praticamente, qualquer coisa entre chaves {}:</w:t>
      </w:r>
    </w:p>
    <w:p w14:paraId="1AC1261C" w14:textId="61EE3786" w:rsidR="00CC39AB" w:rsidRDefault="00CC39AB">
      <w:r w:rsidRPr="00CC39AB">
        <w:rPr>
          <w:noProof/>
        </w:rPr>
        <w:drawing>
          <wp:inline distT="0" distB="0" distL="0" distR="0" wp14:anchorId="0AD4FFDA" wp14:editId="6A94AF10">
            <wp:extent cx="4666615" cy="2219607"/>
            <wp:effectExtent l="0" t="0" r="635" b="9525"/>
            <wp:docPr id="825874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740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0623" cy="222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0091" w14:textId="77777777" w:rsidR="00CC39AB" w:rsidRPr="00CC39AB" w:rsidRDefault="00CC39AB" w:rsidP="00CC39AB">
      <w:r w:rsidRPr="00CC39AB">
        <w:t xml:space="preserve">Observe também </w:t>
      </w:r>
      <w:r w:rsidRPr="00CC39AB">
        <w:rPr>
          <w:b/>
          <w:bCs/>
        </w:rPr>
        <w:t>onde as instâncias das classes locais são criadas</w:t>
      </w:r>
      <w:r w:rsidRPr="00CC39AB">
        <w:t xml:space="preserve">. A classe local deve ser usada </w:t>
      </w:r>
      <w:r w:rsidRPr="00CC39AB">
        <w:rPr>
          <w:b/>
          <w:bCs/>
        </w:rPr>
        <w:t>ABAIXO</w:t>
      </w:r>
      <w:r w:rsidRPr="00CC39AB">
        <w:t xml:space="preserve"> de sua definição. Caso contrário, o compilador não conseguirá encontrá-la.</w:t>
      </w:r>
    </w:p>
    <w:p w14:paraId="31D88FB8" w14:textId="77777777" w:rsidR="00CC39AB" w:rsidRPr="00CC39AB" w:rsidRDefault="00CC39AB" w:rsidP="00CC39AB">
      <w:r w:rsidRPr="00CC39AB">
        <w:t xml:space="preserve">Como uma classe interna local </w:t>
      </w:r>
      <w:r w:rsidRPr="00CC39AB">
        <w:rPr>
          <w:b/>
          <w:bCs/>
        </w:rPr>
        <w:t>não é membro de uma classe</w:t>
      </w:r>
      <w:r w:rsidRPr="00CC39AB">
        <w:t xml:space="preserve">, ela </w:t>
      </w:r>
      <w:r w:rsidRPr="00CC39AB">
        <w:rPr>
          <w:b/>
          <w:bCs/>
        </w:rPr>
        <w:t>NÃO pode ser declarada com nível de acesso</w:t>
      </w:r>
      <w:r w:rsidRPr="00CC39AB">
        <w:t xml:space="preserve">, e isso não faria sentido mesmo, já que são acessíveis apenas no local onde são declaradas. No entanto, uma classe local pode ser declarada como abstract ou final (mas </w:t>
      </w:r>
      <w:r w:rsidRPr="00CC39AB">
        <w:rPr>
          <w:b/>
          <w:bCs/>
        </w:rPr>
        <w:t>não ao mesmo tempo</w:t>
      </w:r>
      <w:r w:rsidRPr="00CC39AB">
        <w:t>).</w:t>
      </w:r>
    </w:p>
    <w:p w14:paraId="5C0E65E7" w14:textId="77777777" w:rsidR="00CC39AB" w:rsidRPr="00CC39AB" w:rsidRDefault="00CC39AB" w:rsidP="00CC39AB">
      <w:r w:rsidRPr="00CC39AB">
        <w:lastRenderedPageBreak/>
        <w:t xml:space="preserve">Classes locais </w:t>
      </w:r>
      <w:r w:rsidRPr="00CC39AB">
        <w:rPr>
          <w:b/>
          <w:bCs/>
        </w:rPr>
        <w:t>exigem uma instância da sua classe envolvente</w:t>
      </w:r>
      <w:r w:rsidRPr="00CC39AB">
        <w:t xml:space="preserve"> para que o método ou bloco onde estão definidas possa ser executado. Por essa razão, elas podem acessar os membros da classe envolvente, mas </w:t>
      </w:r>
      <w:r w:rsidRPr="00CC39AB">
        <w:rPr>
          <w:b/>
          <w:bCs/>
        </w:rPr>
        <w:t xml:space="preserve">não podem declarar membros </w:t>
      </w:r>
      <w:proofErr w:type="spellStart"/>
      <w:r w:rsidRPr="00CC39AB">
        <w:rPr>
          <w:b/>
          <w:bCs/>
        </w:rPr>
        <w:t>static</w:t>
      </w:r>
      <w:proofErr w:type="spellEnd"/>
      <w:r w:rsidRPr="00CC39AB">
        <w:t xml:space="preserve"> (apenas </w:t>
      </w:r>
      <w:r w:rsidRPr="00CC39AB">
        <w:rPr>
          <w:b/>
          <w:bCs/>
        </w:rPr>
        <w:t xml:space="preserve">atributos </w:t>
      </w:r>
      <w:proofErr w:type="spellStart"/>
      <w:r w:rsidRPr="00CC39AB">
        <w:rPr>
          <w:b/>
          <w:bCs/>
        </w:rPr>
        <w:t>static</w:t>
      </w:r>
      <w:proofErr w:type="spellEnd"/>
      <w:r w:rsidRPr="00CC39AB">
        <w:rPr>
          <w:b/>
          <w:bCs/>
        </w:rPr>
        <w:t xml:space="preserve"> final</w:t>
      </w:r>
      <w:r w:rsidRPr="00CC39AB">
        <w:t>), assim como as classes internas.</w:t>
      </w:r>
    </w:p>
    <w:p w14:paraId="4F7D154A" w14:textId="4560A8A7" w:rsidR="00CC39AB" w:rsidRDefault="00CC39AB">
      <w:r w:rsidRPr="00CC39AB">
        <w:rPr>
          <w:noProof/>
        </w:rPr>
        <w:drawing>
          <wp:inline distT="0" distB="0" distL="0" distR="0" wp14:anchorId="2832DCD2" wp14:editId="7BB572E6">
            <wp:extent cx="4684143" cy="2335806"/>
            <wp:effectExtent l="0" t="0" r="2540" b="7620"/>
            <wp:docPr id="18428702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702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9215" cy="23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34AC" w14:textId="77777777" w:rsidR="00CC39AB" w:rsidRPr="00CC39AB" w:rsidRDefault="00CC39AB" w:rsidP="00CC39AB">
      <w:r w:rsidRPr="00CC39AB">
        <w:t xml:space="preserve">Se a classe local for declarada dentro de um método, ela pode acessar as variáveis e parâmetros do método </w:t>
      </w:r>
      <w:r w:rsidRPr="00CC39AB">
        <w:rPr>
          <w:b/>
          <w:bCs/>
        </w:rPr>
        <w:t>APENAS se forem declarados como final ou forem efetivamente finais</w:t>
      </w:r>
      <w:r w:rsidRPr="00CC39AB">
        <w:t>.</w:t>
      </w:r>
    </w:p>
    <w:p w14:paraId="48E194F5" w14:textId="77777777" w:rsidR="00CC39AB" w:rsidRPr="00CC39AB" w:rsidRDefault="00CC39AB" w:rsidP="00CC39AB">
      <w:r w:rsidRPr="00CC39AB">
        <w:t xml:space="preserve">“Efetivamente final” é um termo que significa que uma variável ou parâmetro </w:t>
      </w:r>
      <w:r w:rsidRPr="00CC39AB">
        <w:rPr>
          <w:b/>
          <w:bCs/>
        </w:rPr>
        <w:t>não é alterado após ser inicializado</w:t>
      </w:r>
      <w:r w:rsidRPr="00CC39AB">
        <w:t xml:space="preserve">, mesmo que sua declaração </w:t>
      </w:r>
      <w:r w:rsidRPr="00CC39AB">
        <w:rPr>
          <w:b/>
          <w:bCs/>
        </w:rPr>
        <w:t>não use a palavra-chave final</w:t>
      </w:r>
      <w:r w:rsidRPr="00CC39AB">
        <w:t>.</w:t>
      </w:r>
    </w:p>
    <w:p w14:paraId="111C5931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Por quê?</w:t>
      </w:r>
    </w:p>
    <w:p w14:paraId="07966CA5" w14:textId="77777777" w:rsidR="00CC39AB" w:rsidRPr="00CC39AB" w:rsidRDefault="00CC39AB" w:rsidP="00CC39AB">
      <w:r w:rsidRPr="00CC39AB">
        <w:t xml:space="preserve">Porque uma instância de uma classe local pode continuar existindo </w:t>
      </w:r>
      <w:r w:rsidRPr="00CC39AB">
        <w:rPr>
          <w:b/>
          <w:bCs/>
        </w:rPr>
        <w:t>mesmo depois que o método ou bloco onde ela foi definida terminar sua execução</w:t>
      </w:r>
      <w:r w:rsidRPr="00CC39AB">
        <w:t xml:space="preserve"> (por exemplo, se uma referência for salva em um objeto com escopo maior). Por isso, a classe local precisa manter uma </w:t>
      </w:r>
      <w:r w:rsidRPr="00CC39AB">
        <w:rPr>
          <w:b/>
          <w:bCs/>
        </w:rPr>
        <w:t>cópia interna</w:t>
      </w:r>
      <w:r w:rsidRPr="00CC39AB">
        <w:t xml:space="preserve"> das variáveis que usa, e a </w:t>
      </w:r>
      <w:r w:rsidRPr="00CC39AB">
        <w:rPr>
          <w:b/>
          <w:bCs/>
        </w:rPr>
        <w:t>única forma de garantir que ambas as cópias tenham sempre o mesmo valor</w:t>
      </w:r>
      <w:r w:rsidRPr="00CC39AB">
        <w:t xml:space="preserve"> é tornando a variável final.</w:t>
      </w:r>
    </w:p>
    <w:p w14:paraId="30D2A021" w14:textId="77777777" w:rsidR="00CC39AB" w:rsidRPr="00CC39AB" w:rsidRDefault="00CC39AB" w:rsidP="00CC39AB">
      <w:r w:rsidRPr="00CC39AB">
        <w:t xml:space="preserve">Portanto, o seguinte código é válido porque </w:t>
      </w:r>
      <w:proofErr w:type="spellStart"/>
      <w:r w:rsidRPr="00CC39AB">
        <w:t>taskName</w:t>
      </w:r>
      <w:proofErr w:type="spellEnd"/>
      <w:r w:rsidRPr="00CC39AB">
        <w:t xml:space="preserve"> é declarado como final enquanto n </w:t>
      </w:r>
      <w:r w:rsidRPr="00CC39AB">
        <w:rPr>
          <w:b/>
          <w:bCs/>
        </w:rPr>
        <w:t>não muda</w:t>
      </w:r>
      <w:r w:rsidRPr="00CC39AB">
        <w:t xml:space="preserve"> e é considerado efetivamente final:</w:t>
      </w:r>
    </w:p>
    <w:p w14:paraId="314FFE11" w14:textId="3C1629B6" w:rsidR="00CC39AB" w:rsidRDefault="00CC39AB">
      <w:r w:rsidRPr="00CC39AB">
        <w:rPr>
          <w:noProof/>
        </w:rPr>
        <w:drawing>
          <wp:inline distT="0" distB="0" distL="0" distR="0" wp14:anchorId="394B08EE" wp14:editId="5C09B4CD">
            <wp:extent cx="4692770" cy="2038346"/>
            <wp:effectExtent l="0" t="0" r="0" b="635"/>
            <wp:docPr id="1975901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016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2106" cy="20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FD6D" w14:textId="56E80D18" w:rsidR="00CC39AB" w:rsidRDefault="00CC39AB">
      <w:r w:rsidRPr="00CC39AB">
        <w:t xml:space="preserve">Mas se modificarmos o valor de </w:t>
      </w:r>
      <w:proofErr w:type="gramStart"/>
      <w:r w:rsidRPr="00CC39AB">
        <w:t>n em</w:t>
      </w:r>
      <w:proofErr w:type="gramEnd"/>
      <w:r w:rsidRPr="00CC39AB">
        <w:t xml:space="preserve"> </w:t>
      </w:r>
      <w:proofErr w:type="gramStart"/>
      <w:r w:rsidRPr="00CC39AB">
        <w:t>algum lugar, um erro será</w:t>
      </w:r>
      <w:proofErr w:type="gramEnd"/>
      <w:r w:rsidRPr="00CC39AB">
        <w:t xml:space="preserve"> gerado:</w:t>
      </w:r>
    </w:p>
    <w:p w14:paraId="41F00FED" w14:textId="1F0007CE" w:rsidR="00CC39AB" w:rsidRDefault="00CC39AB">
      <w:r w:rsidRPr="00CC39AB">
        <w:rPr>
          <w:noProof/>
        </w:rPr>
        <w:lastRenderedPageBreak/>
        <w:drawing>
          <wp:inline distT="0" distB="0" distL="0" distR="0" wp14:anchorId="5F383117" wp14:editId="06F02B29">
            <wp:extent cx="4683165" cy="2199736"/>
            <wp:effectExtent l="0" t="0" r="3175" b="0"/>
            <wp:docPr id="439384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849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0406" cy="22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98AB" w14:textId="45F4CF84" w:rsidR="00CC39AB" w:rsidRDefault="00CC39AB">
      <w:r w:rsidRPr="00CC39AB">
        <w:t xml:space="preserve">“Efetivamente final” só se preocupa com </w:t>
      </w:r>
      <w:r w:rsidRPr="00CC39AB">
        <w:rPr>
          <w:b/>
          <w:bCs/>
        </w:rPr>
        <w:t>referências</w:t>
      </w:r>
      <w:r w:rsidRPr="00CC39AB">
        <w:t>, não com objetos ou seu conteúdo, porque no fim das contas, estamos nos referindo ao mesmo objeto:</w:t>
      </w:r>
    </w:p>
    <w:p w14:paraId="517A1CB2" w14:textId="25EB5926" w:rsidR="00CC39AB" w:rsidRDefault="00CC39AB">
      <w:r w:rsidRPr="00CC39AB">
        <w:rPr>
          <w:noProof/>
        </w:rPr>
        <w:drawing>
          <wp:inline distT="0" distB="0" distL="0" distR="0" wp14:anchorId="50C7DD1F" wp14:editId="02D8F189">
            <wp:extent cx="4701396" cy="2445930"/>
            <wp:effectExtent l="0" t="0" r="4445" b="0"/>
            <wp:docPr id="478108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087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6519" cy="24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D2BB" w14:textId="77777777" w:rsidR="00CC39AB" w:rsidRPr="00CC39AB" w:rsidRDefault="00CC39AB" w:rsidP="00CC39AB">
      <w:r w:rsidRPr="00CC39AB">
        <w:t>Se você ainda não tiver certeza se uma declaração é efetivamente final, tente adicionar o modificador final a ela. Se o programa continuar funcionando da mesma maneira, então a declaração é efetivamente final.</w:t>
      </w:r>
    </w:p>
    <w:p w14:paraId="62F9050E" w14:textId="77777777" w:rsidR="00CC39AB" w:rsidRPr="00CC39AB" w:rsidRDefault="00CC39AB" w:rsidP="00CC39AB">
      <w:r w:rsidRPr="00CC39AB">
        <w:t xml:space="preserve">Se a classe for declarada dentro de um </w:t>
      </w:r>
      <w:r w:rsidRPr="00CC39AB">
        <w:rPr>
          <w:b/>
          <w:bCs/>
        </w:rPr>
        <w:t>método estático</w:t>
      </w:r>
      <w:r w:rsidRPr="00CC39AB">
        <w:t xml:space="preserve">, as regras de </w:t>
      </w:r>
      <w:proofErr w:type="spellStart"/>
      <w:r w:rsidRPr="00CC39AB">
        <w:t>static</w:t>
      </w:r>
      <w:proofErr w:type="spellEnd"/>
      <w:r w:rsidRPr="00CC39AB">
        <w:t xml:space="preserve"> também se aplicam, ou seja, a classe local só terá acesso aos membros </w:t>
      </w:r>
      <w:proofErr w:type="spellStart"/>
      <w:r w:rsidRPr="00CC39AB">
        <w:t>static</w:t>
      </w:r>
      <w:proofErr w:type="spellEnd"/>
      <w:r w:rsidRPr="00CC39AB">
        <w:t xml:space="preserve"> da classe envolvente.</w:t>
      </w:r>
    </w:p>
    <w:p w14:paraId="2B9BA451" w14:textId="77777777" w:rsidR="00CC39AB" w:rsidRPr="00CC39AB" w:rsidRDefault="00000000" w:rsidP="00CC39AB">
      <w:r>
        <w:pict w14:anchorId="3CB29F72">
          <v:rect id="_x0000_i1031" style="width:0;height:1.5pt" o:hralign="center" o:hrstd="t" o:hr="t" fillcolor="#a0a0a0" stroked="f"/>
        </w:pict>
      </w:r>
    </w:p>
    <w:p w14:paraId="0CFB9158" w14:textId="77777777" w:rsidR="00CC39AB" w:rsidRPr="00CC39AB" w:rsidRDefault="00CC39AB" w:rsidP="00CC39AB">
      <w:pPr>
        <w:rPr>
          <w:b/>
          <w:bCs/>
        </w:rPr>
      </w:pPr>
      <w:r w:rsidRPr="00CC39AB">
        <w:rPr>
          <w:b/>
          <w:bCs/>
        </w:rPr>
        <w:t>Definindo uma classe anônima</w:t>
      </w:r>
    </w:p>
    <w:p w14:paraId="2A038F3F" w14:textId="77777777" w:rsidR="00CC39AB" w:rsidRPr="00CC39AB" w:rsidRDefault="00CC39AB" w:rsidP="00CC39AB">
      <w:r w:rsidRPr="00CC39AB">
        <w:t>O operador new é seguido pelo nome de uma interface ou de uma classe e pelos argumentos para um construtor (ou parênteses vazios se for uma interface):</w:t>
      </w:r>
    </w:p>
    <w:p w14:paraId="116C1FDF" w14:textId="163ABF14" w:rsidR="00CC39AB" w:rsidRDefault="00CC39AB">
      <w:r w:rsidRPr="00CC39AB">
        <w:rPr>
          <w:noProof/>
        </w:rPr>
        <w:drawing>
          <wp:inline distT="0" distB="0" distL="0" distR="0" wp14:anchorId="66C12074" wp14:editId="5F5FF4BF">
            <wp:extent cx="4683125" cy="1138340"/>
            <wp:effectExtent l="0" t="0" r="3175" b="5080"/>
            <wp:docPr id="1195886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861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4991" cy="11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CDB6" w14:textId="77777777" w:rsidR="00CC39AB" w:rsidRPr="00CC39AB" w:rsidRDefault="00CC39AB" w:rsidP="00CC39AB">
      <w:r w:rsidRPr="00CC39AB">
        <w:t>Veja como termina com um ponto e vírgula, como qualquer outro comando (</w:t>
      </w:r>
      <w:proofErr w:type="spellStart"/>
      <w:r w:rsidRPr="00CC39AB">
        <w:t>statement</w:t>
      </w:r>
      <w:proofErr w:type="spellEnd"/>
      <w:r w:rsidRPr="00CC39AB">
        <w:t>) em Java.</w:t>
      </w:r>
    </w:p>
    <w:p w14:paraId="786BB02E" w14:textId="77777777" w:rsidR="00CC39AB" w:rsidRPr="00CC39AB" w:rsidRDefault="00CC39AB" w:rsidP="00CC39AB">
      <w:r w:rsidRPr="00CC39AB">
        <w:t xml:space="preserve">O corpo da classe </w:t>
      </w:r>
      <w:r w:rsidRPr="00CC39AB">
        <w:rPr>
          <w:b/>
          <w:bCs/>
        </w:rPr>
        <w:t>implementa a interface</w:t>
      </w:r>
      <w:r w:rsidRPr="00CC39AB">
        <w:t xml:space="preserve"> ou </w:t>
      </w:r>
      <w:r w:rsidRPr="00CC39AB">
        <w:rPr>
          <w:b/>
          <w:bCs/>
        </w:rPr>
        <w:t>estende a classe</w:t>
      </w:r>
      <w:r w:rsidRPr="00CC39AB">
        <w:t xml:space="preserve"> referenciada.</w:t>
      </w:r>
    </w:p>
    <w:p w14:paraId="5652D895" w14:textId="77777777" w:rsidR="00CC39AB" w:rsidRPr="00CC39AB" w:rsidRDefault="00CC39AB" w:rsidP="00CC39AB">
      <w:r w:rsidRPr="00CC39AB">
        <w:t xml:space="preserve">Uma </w:t>
      </w:r>
      <w:r w:rsidRPr="00CC39AB">
        <w:rPr>
          <w:b/>
          <w:bCs/>
        </w:rPr>
        <w:t>classe anônima</w:t>
      </w:r>
      <w:r w:rsidRPr="00CC39AB">
        <w:t xml:space="preserve"> é chamada assim porque </w:t>
      </w:r>
      <w:r w:rsidRPr="00CC39AB">
        <w:rPr>
          <w:b/>
          <w:bCs/>
        </w:rPr>
        <w:t>não tem nome</w:t>
      </w:r>
      <w:r w:rsidRPr="00CC39AB">
        <w:t xml:space="preserve">. No entanto, uma expressão de classe anônima </w:t>
      </w:r>
      <w:r w:rsidRPr="00CC39AB">
        <w:rPr>
          <w:b/>
          <w:bCs/>
        </w:rPr>
        <w:t>não declara uma nova classe</w:t>
      </w:r>
      <w:r w:rsidRPr="00CC39AB">
        <w:t xml:space="preserve">. Ela </w:t>
      </w:r>
      <w:r w:rsidRPr="00CC39AB">
        <w:rPr>
          <w:b/>
          <w:bCs/>
        </w:rPr>
        <w:t>implementa uma interface existente</w:t>
      </w:r>
      <w:r w:rsidRPr="00CC39AB">
        <w:t xml:space="preserve"> ou </w:t>
      </w:r>
      <w:r w:rsidRPr="00CC39AB">
        <w:rPr>
          <w:b/>
          <w:bCs/>
        </w:rPr>
        <w:t>estende uma classe existente</w:t>
      </w:r>
      <w:r w:rsidRPr="00CC39AB">
        <w:t>. Então:</w:t>
      </w:r>
    </w:p>
    <w:p w14:paraId="183E3000" w14:textId="4787C3FE" w:rsidR="00CC39AB" w:rsidRDefault="00A771C1">
      <w:r w:rsidRPr="00A771C1">
        <w:rPr>
          <w:noProof/>
        </w:rPr>
        <w:lastRenderedPageBreak/>
        <w:drawing>
          <wp:inline distT="0" distB="0" distL="0" distR="0" wp14:anchorId="3E76CE00" wp14:editId="07DB343F">
            <wp:extent cx="4692770" cy="566755"/>
            <wp:effectExtent l="0" t="0" r="0" b="5080"/>
            <wp:docPr id="11300156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156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2240" cy="5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FDED" w14:textId="438D4A04" w:rsidR="00A771C1" w:rsidRDefault="00A771C1">
      <w:proofErr w:type="spellStart"/>
      <w:r w:rsidRPr="00A771C1">
        <w:t>é</w:t>
      </w:r>
      <w:proofErr w:type="spellEnd"/>
      <w:r w:rsidRPr="00A771C1">
        <w:t xml:space="preserve"> como escrever:</w:t>
      </w:r>
    </w:p>
    <w:p w14:paraId="4B82C3A2" w14:textId="77777777" w:rsidR="00B8297A" w:rsidRDefault="00A771C1">
      <w:r w:rsidRPr="00A771C1">
        <w:rPr>
          <w:noProof/>
        </w:rPr>
        <w:drawing>
          <wp:inline distT="0" distB="0" distL="0" distR="0" wp14:anchorId="55C3F297" wp14:editId="1A5AFF95">
            <wp:extent cx="4675517" cy="515531"/>
            <wp:effectExtent l="0" t="0" r="0" b="0"/>
            <wp:docPr id="4480885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885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8086" cy="5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77FA" w14:textId="300BB09A" w:rsidR="00A771C1" w:rsidRDefault="00A771C1">
      <w:r w:rsidRPr="00A771C1">
        <w:t>E se estivermos trabalhando com uma interface:</w:t>
      </w:r>
    </w:p>
    <w:p w14:paraId="12119C55" w14:textId="1385B9A7" w:rsidR="00A771C1" w:rsidRDefault="00A771C1">
      <w:r w:rsidRPr="00A771C1">
        <w:rPr>
          <w:noProof/>
        </w:rPr>
        <w:drawing>
          <wp:inline distT="0" distB="0" distL="0" distR="0" wp14:anchorId="0C2FF691" wp14:editId="3B6D6AB9">
            <wp:extent cx="4701396" cy="559711"/>
            <wp:effectExtent l="0" t="0" r="4445" b="0"/>
            <wp:docPr id="1111075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750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719" cy="56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15D4" w14:textId="2F5691BB" w:rsidR="00A771C1" w:rsidRDefault="00A771C1">
      <w:proofErr w:type="spellStart"/>
      <w:r w:rsidRPr="00A771C1">
        <w:t>é</w:t>
      </w:r>
      <w:proofErr w:type="spellEnd"/>
      <w:r w:rsidRPr="00A771C1">
        <w:t xml:space="preserve"> como escrever:</w:t>
      </w:r>
    </w:p>
    <w:p w14:paraId="04A5AD06" w14:textId="33009342" w:rsidR="00A771C1" w:rsidRDefault="00A771C1">
      <w:r w:rsidRPr="00A771C1">
        <w:rPr>
          <w:noProof/>
        </w:rPr>
        <w:drawing>
          <wp:inline distT="0" distB="0" distL="0" distR="0" wp14:anchorId="381E1C93" wp14:editId="29A50942">
            <wp:extent cx="4658264" cy="569264"/>
            <wp:effectExtent l="0" t="0" r="0" b="2540"/>
            <wp:docPr id="404641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4176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7003" cy="5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3B60" w14:textId="262D68BF" w:rsidR="00A771C1" w:rsidRDefault="00A771C1">
      <w:r w:rsidRPr="00A771C1">
        <w:t xml:space="preserve">Além disso, uma classe anônima pode ser usada </w:t>
      </w:r>
      <w:r w:rsidRPr="00A771C1">
        <w:rPr>
          <w:b/>
          <w:bCs/>
        </w:rPr>
        <w:t>em uma declaração ou em uma chamada de método</w:t>
      </w:r>
      <w:r w:rsidRPr="00A771C1">
        <w:t>:</w:t>
      </w:r>
    </w:p>
    <w:p w14:paraId="35149465" w14:textId="722B60AB" w:rsidR="00A771C1" w:rsidRDefault="00A771C1">
      <w:r w:rsidRPr="00A771C1">
        <w:rPr>
          <w:noProof/>
        </w:rPr>
        <w:drawing>
          <wp:inline distT="0" distB="0" distL="0" distR="0" wp14:anchorId="05288233" wp14:editId="70429D7B">
            <wp:extent cx="4675505" cy="2020126"/>
            <wp:effectExtent l="0" t="0" r="0" b="0"/>
            <wp:docPr id="11449568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568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1458" cy="20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333C" w14:textId="03E97BD6" w:rsidR="00A771C1" w:rsidRDefault="00A771C1">
      <w:r w:rsidRPr="00A771C1">
        <w:t>Como elas não têm nome (bem, na verdade o compilador dá um nome aleatório a elas quando cria o arquivo .</w:t>
      </w:r>
      <w:proofErr w:type="spellStart"/>
      <w:r w:rsidRPr="00A771C1">
        <w:t>class</w:t>
      </w:r>
      <w:proofErr w:type="spellEnd"/>
      <w:r w:rsidRPr="00A771C1">
        <w:t xml:space="preserve">), classes anônimas </w:t>
      </w:r>
      <w:r w:rsidRPr="00A771C1">
        <w:rPr>
          <w:b/>
          <w:bCs/>
        </w:rPr>
        <w:t>não podem ter CONSTRUTORES</w:t>
      </w:r>
      <w:r w:rsidRPr="00A771C1">
        <w:t xml:space="preserve">. Se você quiser executar algum código de inicialização, </w:t>
      </w:r>
      <w:r w:rsidRPr="00A771C1">
        <w:rPr>
          <w:b/>
          <w:bCs/>
        </w:rPr>
        <w:t>tem que fazer isso com um bloco de inicialização</w:t>
      </w:r>
      <w:r w:rsidRPr="00A771C1">
        <w:t>:</w:t>
      </w:r>
    </w:p>
    <w:p w14:paraId="18C1027F" w14:textId="6A284D6E" w:rsidR="00A771C1" w:rsidRDefault="00A771C1">
      <w:r w:rsidRPr="00A771C1">
        <w:rPr>
          <w:noProof/>
        </w:rPr>
        <w:drawing>
          <wp:inline distT="0" distB="0" distL="0" distR="0" wp14:anchorId="272F5AA4" wp14:editId="18126D91">
            <wp:extent cx="4675505" cy="1320989"/>
            <wp:effectExtent l="0" t="0" r="0" b="0"/>
            <wp:docPr id="21220477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4770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8815" cy="13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313F" w14:textId="77777777" w:rsidR="00A771C1" w:rsidRPr="00A771C1" w:rsidRDefault="00A771C1" w:rsidP="00A771C1">
      <w:r w:rsidRPr="00A771C1">
        <w:t xml:space="preserve">Como as classes anônimas são um tipo de </w:t>
      </w:r>
      <w:r w:rsidRPr="00A771C1">
        <w:rPr>
          <w:b/>
          <w:bCs/>
        </w:rPr>
        <w:t>classe local</w:t>
      </w:r>
      <w:r w:rsidRPr="00A771C1">
        <w:t>, elas seguem as mesmas regras:</w:t>
      </w:r>
    </w:p>
    <w:p w14:paraId="57703014" w14:textId="77777777" w:rsidR="00A771C1" w:rsidRPr="00A771C1" w:rsidRDefault="00A771C1" w:rsidP="00A771C1">
      <w:pPr>
        <w:numPr>
          <w:ilvl w:val="0"/>
          <w:numId w:val="2"/>
        </w:numPr>
      </w:pPr>
      <w:r w:rsidRPr="00A771C1">
        <w:rPr>
          <w:rFonts w:ascii="Segoe UI Emoji" w:hAnsi="Segoe UI Emoji" w:cs="Segoe UI Emoji"/>
        </w:rPr>
        <w:t>✅</w:t>
      </w:r>
      <w:r w:rsidRPr="00A771C1">
        <w:t xml:space="preserve"> Podem acessar os membros da sua classe envolvente</w:t>
      </w:r>
    </w:p>
    <w:p w14:paraId="05F14237" w14:textId="77777777" w:rsidR="00A771C1" w:rsidRPr="00A771C1" w:rsidRDefault="00A771C1" w:rsidP="00A771C1">
      <w:pPr>
        <w:numPr>
          <w:ilvl w:val="0"/>
          <w:numId w:val="2"/>
        </w:numPr>
      </w:pPr>
      <w:r w:rsidRPr="00A771C1">
        <w:rPr>
          <w:rFonts w:ascii="Segoe UI Emoji" w:hAnsi="Segoe UI Emoji" w:cs="Segoe UI Emoji"/>
        </w:rPr>
        <w:t>❌</w:t>
      </w:r>
      <w:r w:rsidRPr="00A771C1">
        <w:t xml:space="preserve"> Não podem declarar membros </w:t>
      </w:r>
      <w:proofErr w:type="spellStart"/>
      <w:r w:rsidRPr="00A771C1">
        <w:t>static</w:t>
      </w:r>
      <w:proofErr w:type="spellEnd"/>
      <w:r w:rsidRPr="00A771C1">
        <w:t xml:space="preserve"> (exceto variáveis </w:t>
      </w:r>
      <w:proofErr w:type="spellStart"/>
      <w:r w:rsidRPr="00A771C1">
        <w:t>static</w:t>
      </w:r>
      <w:proofErr w:type="spellEnd"/>
      <w:r w:rsidRPr="00A771C1">
        <w:t xml:space="preserve"> final)</w:t>
      </w:r>
    </w:p>
    <w:p w14:paraId="1385EE62" w14:textId="77777777" w:rsidR="00A771C1" w:rsidRPr="00A771C1" w:rsidRDefault="00A771C1" w:rsidP="00A771C1">
      <w:pPr>
        <w:numPr>
          <w:ilvl w:val="0"/>
          <w:numId w:val="2"/>
        </w:numPr>
      </w:pPr>
      <w:r w:rsidRPr="00A771C1">
        <w:rPr>
          <w:rFonts w:ascii="Segoe UI Emoji" w:hAnsi="Segoe UI Emoji" w:cs="Segoe UI Emoji"/>
        </w:rPr>
        <w:t>✅</w:t>
      </w:r>
      <w:r w:rsidRPr="00A771C1">
        <w:t xml:space="preserve"> Só podem acessar variáveis locais (variáveis ou parâmetros definidos em um método) </w:t>
      </w:r>
      <w:r w:rsidRPr="00A771C1">
        <w:rPr>
          <w:b/>
          <w:bCs/>
        </w:rPr>
        <w:t xml:space="preserve">se forem </w:t>
      </w:r>
      <w:proofErr w:type="gramStart"/>
      <w:r w:rsidRPr="00A771C1">
        <w:rPr>
          <w:b/>
          <w:bCs/>
        </w:rPr>
        <w:t>final</w:t>
      </w:r>
      <w:proofErr w:type="gramEnd"/>
      <w:r w:rsidRPr="00A771C1">
        <w:rPr>
          <w:b/>
          <w:bCs/>
        </w:rPr>
        <w:t xml:space="preserve"> ou efetivamente finais</w:t>
      </w:r>
    </w:p>
    <w:p w14:paraId="1416D423" w14:textId="77777777" w:rsidR="00A771C1" w:rsidRPr="00A771C1" w:rsidRDefault="00000000" w:rsidP="00A771C1">
      <w:r>
        <w:pict w14:anchorId="3CCBE3AD">
          <v:rect id="_x0000_i1032" style="width:0;height:1.5pt" o:hralign="center" o:hrstd="t" o:hr="t" fillcolor="#a0a0a0" stroked="f"/>
        </w:pict>
      </w:r>
    </w:p>
    <w:p w14:paraId="4AD4EE79" w14:textId="77777777" w:rsidR="00A771C1" w:rsidRPr="00A771C1" w:rsidRDefault="00A771C1" w:rsidP="00A771C1">
      <w:pPr>
        <w:rPr>
          <w:b/>
          <w:bCs/>
        </w:rPr>
      </w:pPr>
      <w:r w:rsidRPr="00A771C1">
        <w:rPr>
          <w:b/>
          <w:bCs/>
        </w:rPr>
        <w:lastRenderedPageBreak/>
        <w:t>Mas tem algo com o qual você precisa ter cuidado: herança.</w:t>
      </w:r>
    </w:p>
    <w:p w14:paraId="65CD74CB" w14:textId="77777777" w:rsidR="00A771C1" w:rsidRPr="00A771C1" w:rsidRDefault="00A771C1" w:rsidP="00A771C1">
      <w:r w:rsidRPr="00A771C1">
        <w:t xml:space="preserve">Quando você usa uma classe anônima (um objeto de uma subclasse), você está usando uma referência da superclasse. Com essa referência, você pode usar os </w:t>
      </w:r>
      <w:r w:rsidRPr="00A771C1">
        <w:rPr>
          <w:b/>
          <w:bCs/>
        </w:rPr>
        <w:t>atributos e métodos declarados nesse tipo</w:t>
      </w:r>
      <w:r w:rsidRPr="00A771C1">
        <w:t>.</w:t>
      </w:r>
    </w:p>
    <w:p w14:paraId="16066B9C" w14:textId="77777777" w:rsidR="00A771C1" w:rsidRPr="00A771C1" w:rsidRDefault="00A771C1" w:rsidP="00A771C1">
      <w:r w:rsidRPr="00A771C1">
        <w:t xml:space="preserve">Mas o que acontece quando você </w:t>
      </w:r>
      <w:r w:rsidRPr="00A771C1">
        <w:rPr>
          <w:b/>
          <w:bCs/>
        </w:rPr>
        <w:t>declara um novo método na classe anônima</w:t>
      </w:r>
      <w:r w:rsidRPr="00A771C1">
        <w:t>?</w:t>
      </w:r>
    </w:p>
    <w:p w14:paraId="394FA113" w14:textId="236C079B" w:rsidR="00A771C1" w:rsidRDefault="00A771C1">
      <w:r w:rsidRPr="00A771C1">
        <w:rPr>
          <w:noProof/>
        </w:rPr>
        <w:drawing>
          <wp:inline distT="0" distB="0" distL="0" distR="0" wp14:anchorId="026C7B90" wp14:editId="4201467A">
            <wp:extent cx="4677105" cy="2786332"/>
            <wp:effectExtent l="0" t="0" r="0" b="0"/>
            <wp:docPr id="2126370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704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6217" cy="27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4185" w14:textId="77777777" w:rsidR="00A771C1" w:rsidRPr="00A771C1" w:rsidRDefault="00A771C1" w:rsidP="00A771C1">
      <w:r w:rsidRPr="00A771C1">
        <w:t xml:space="preserve">O programa irá falhar. A referência </w:t>
      </w:r>
      <w:r w:rsidRPr="00A771C1">
        <w:rPr>
          <w:b/>
          <w:bCs/>
        </w:rPr>
        <w:t>não conhece</w:t>
      </w:r>
      <w:r w:rsidRPr="00A771C1">
        <w:t xml:space="preserve"> o método </w:t>
      </w:r>
      <w:proofErr w:type="spellStart"/>
      <w:proofErr w:type="gramStart"/>
      <w:r w:rsidRPr="00A771C1">
        <w:t>redoIt</w:t>
      </w:r>
      <w:proofErr w:type="spellEnd"/>
      <w:r w:rsidRPr="00A771C1">
        <w:t>(</w:t>
      </w:r>
      <w:proofErr w:type="gramEnd"/>
      <w:r w:rsidRPr="00A771C1">
        <w:t xml:space="preserve">) porque ele </w:t>
      </w:r>
      <w:r w:rsidRPr="00A771C1">
        <w:rPr>
          <w:b/>
          <w:bCs/>
        </w:rPr>
        <w:t>não está definido na superclasse</w:t>
      </w:r>
      <w:r w:rsidRPr="00A771C1">
        <w:t>.</w:t>
      </w:r>
    </w:p>
    <w:p w14:paraId="16F445EA" w14:textId="77777777" w:rsidR="00A771C1" w:rsidRPr="00A771C1" w:rsidRDefault="00A771C1" w:rsidP="00A771C1">
      <w:r w:rsidRPr="00A771C1">
        <w:t xml:space="preserve">Tipicamente, você faria um </w:t>
      </w:r>
      <w:proofErr w:type="spellStart"/>
      <w:r w:rsidRPr="00A771C1">
        <w:t>cast</w:t>
      </w:r>
      <w:proofErr w:type="spellEnd"/>
      <w:r w:rsidRPr="00A771C1">
        <w:t xml:space="preserve"> para o tipo da subclasse onde o novo método está definido:</w:t>
      </w:r>
    </w:p>
    <w:p w14:paraId="67C26154" w14:textId="099B95EC" w:rsidR="00A771C1" w:rsidRDefault="00A771C1">
      <w:r w:rsidRPr="00A771C1">
        <w:rPr>
          <w:noProof/>
        </w:rPr>
        <w:drawing>
          <wp:inline distT="0" distB="0" distL="0" distR="0" wp14:anchorId="30D3446B" wp14:editId="5AE58C1A">
            <wp:extent cx="4641011" cy="680232"/>
            <wp:effectExtent l="0" t="0" r="7620" b="5715"/>
            <wp:docPr id="10448836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8369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72962" cy="6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3624" w14:textId="77777777" w:rsidR="00A771C1" w:rsidRPr="00A771C1" w:rsidRDefault="00A771C1" w:rsidP="00A771C1">
      <w:r w:rsidRPr="00A771C1">
        <w:t xml:space="preserve">Mas com uma classe anônima, como o </w:t>
      </w:r>
      <w:proofErr w:type="spellStart"/>
      <w:r w:rsidRPr="00A771C1">
        <w:t>cast</w:t>
      </w:r>
      <w:proofErr w:type="spellEnd"/>
      <w:r w:rsidRPr="00A771C1">
        <w:t xml:space="preserve"> seria feito?</w:t>
      </w:r>
    </w:p>
    <w:p w14:paraId="4B08D6B3" w14:textId="77777777" w:rsidR="00A771C1" w:rsidRPr="00A771C1" w:rsidRDefault="00A771C1" w:rsidP="00A771C1">
      <w:r w:rsidRPr="00A771C1">
        <w:rPr>
          <w:b/>
          <w:bCs/>
        </w:rPr>
        <w:t>Não pode ser feito</w:t>
      </w:r>
      <w:r w:rsidRPr="00A771C1">
        <w:t xml:space="preserve">; a classe </w:t>
      </w:r>
      <w:r w:rsidRPr="00A771C1">
        <w:rPr>
          <w:b/>
          <w:bCs/>
        </w:rPr>
        <w:t>não tem nome</w:t>
      </w:r>
      <w:r w:rsidRPr="00A771C1">
        <w:t xml:space="preserve">, então </w:t>
      </w:r>
      <w:r w:rsidRPr="00A771C1">
        <w:rPr>
          <w:b/>
          <w:bCs/>
        </w:rPr>
        <w:t>não há como</w:t>
      </w:r>
      <w:r w:rsidRPr="00A771C1">
        <w:t xml:space="preserve"> usarmos os métodos definidos na declaração da classe anônima. Só podemos usar os métodos definidos na </w:t>
      </w:r>
      <w:r w:rsidRPr="00A771C1">
        <w:rPr>
          <w:b/>
          <w:bCs/>
        </w:rPr>
        <w:t>SUPERCLASSE</w:t>
      </w:r>
      <w:r w:rsidRPr="00A771C1">
        <w:t xml:space="preserve"> (seja ela uma interface ou classe).</w:t>
      </w:r>
    </w:p>
    <w:p w14:paraId="2D215FC7" w14:textId="77777777" w:rsidR="00A771C1" w:rsidRPr="00A771C1" w:rsidRDefault="00A771C1" w:rsidP="00A771C1">
      <w:r w:rsidRPr="00A771C1">
        <w:t xml:space="preserve">Usar uma classe anônima é, na maioria das vezes, uma questão de estilo. Se a classe tem um corpo curto, </w:t>
      </w:r>
      <w:r w:rsidRPr="00A771C1">
        <w:rPr>
          <w:b/>
          <w:bCs/>
        </w:rPr>
        <w:t>implementa apenas uma interface</w:t>
      </w:r>
      <w:r w:rsidRPr="00A771C1">
        <w:t xml:space="preserve"> (se estamos trabalhando com interfaces), </w:t>
      </w:r>
      <w:r w:rsidRPr="00A771C1">
        <w:rPr>
          <w:b/>
          <w:bCs/>
        </w:rPr>
        <w:t>não declara novos membros</w:t>
      </w:r>
      <w:r w:rsidRPr="00A771C1">
        <w:t>, e a sintaxe deixa seu código mais claro, você deve considerar usá-la em vez de uma classe local ou interna.</w:t>
      </w:r>
    </w:p>
    <w:p w14:paraId="3E450817" w14:textId="77777777" w:rsidR="00A771C1" w:rsidRPr="00A771C1" w:rsidRDefault="00000000" w:rsidP="00A771C1">
      <w:r>
        <w:pict w14:anchorId="51B8EC10">
          <v:rect id="_x0000_i1033" style="width:0;height:1.5pt" o:hralign="center" o:hrstd="t" o:hr="t" fillcolor="#a0a0a0" stroked="f"/>
        </w:pict>
      </w:r>
    </w:p>
    <w:p w14:paraId="795431DE" w14:textId="77777777" w:rsidR="00A771C1" w:rsidRPr="00A771C1" w:rsidRDefault="00A771C1" w:rsidP="00A771C1">
      <w:pPr>
        <w:rPr>
          <w:b/>
          <w:bCs/>
        </w:rPr>
      </w:pPr>
      <w:r w:rsidRPr="00A771C1">
        <w:rPr>
          <w:b/>
          <w:bCs/>
        </w:rPr>
        <w:t>Sombreamento (</w:t>
      </w:r>
      <w:proofErr w:type="spellStart"/>
      <w:r w:rsidRPr="00A771C1">
        <w:rPr>
          <w:b/>
          <w:bCs/>
        </w:rPr>
        <w:t>Shadowing</w:t>
      </w:r>
      <w:proofErr w:type="spellEnd"/>
      <w:r w:rsidRPr="00A771C1">
        <w:rPr>
          <w:b/>
          <w:bCs/>
        </w:rPr>
        <w:t>)</w:t>
      </w:r>
    </w:p>
    <w:p w14:paraId="2E0A17D9" w14:textId="77777777" w:rsidR="00A771C1" w:rsidRPr="00A771C1" w:rsidRDefault="00A771C1" w:rsidP="00A771C1">
      <w:r w:rsidRPr="00A771C1">
        <w:t xml:space="preserve">Um conceito importante a ser levado em consideração ao se trabalhar com classes internas (de qualquer tipo) é o que acontece quando </w:t>
      </w:r>
      <w:r w:rsidRPr="00A771C1">
        <w:rPr>
          <w:b/>
          <w:bCs/>
        </w:rPr>
        <w:t>um membro da classe interna tem o mesmo nome de um membro da classe envolvente</w:t>
      </w:r>
      <w:r w:rsidRPr="00A771C1">
        <w:t>:</w:t>
      </w:r>
    </w:p>
    <w:p w14:paraId="08A31A27" w14:textId="608CE0C8" w:rsidR="00A771C1" w:rsidRDefault="00A771C1">
      <w:r w:rsidRPr="00A771C1">
        <w:rPr>
          <w:noProof/>
        </w:rPr>
        <w:drawing>
          <wp:inline distT="0" distB="0" distL="0" distR="0" wp14:anchorId="179850EB" wp14:editId="31DC525C">
            <wp:extent cx="4692770" cy="1724030"/>
            <wp:effectExtent l="0" t="0" r="0" b="0"/>
            <wp:docPr id="2715933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9336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2770" cy="172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2501" w14:textId="77777777" w:rsidR="00A771C1" w:rsidRPr="00A771C1" w:rsidRDefault="00A771C1" w:rsidP="00A771C1">
      <w:r w:rsidRPr="00A771C1">
        <w:lastRenderedPageBreak/>
        <w:t xml:space="preserve">Nesse caso, o parâmetro </w:t>
      </w:r>
      <w:proofErr w:type="spellStart"/>
      <w:r w:rsidRPr="00A771C1">
        <w:t>serialNumber</w:t>
      </w:r>
      <w:proofErr w:type="spellEnd"/>
      <w:r w:rsidRPr="00A771C1">
        <w:t xml:space="preserve"> </w:t>
      </w:r>
      <w:r w:rsidRPr="00A771C1">
        <w:rPr>
          <w:b/>
          <w:bCs/>
        </w:rPr>
        <w:t>sombreia</w:t>
      </w:r>
      <w:r w:rsidRPr="00A771C1">
        <w:t xml:space="preserve"> a variável de instância </w:t>
      </w:r>
      <w:proofErr w:type="spellStart"/>
      <w:r w:rsidRPr="00A771C1">
        <w:t>serialNumber</w:t>
      </w:r>
      <w:proofErr w:type="spellEnd"/>
      <w:r w:rsidRPr="00A771C1">
        <w:t xml:space="preserve"> da classe </w:t>
      </w:r>
      <w:proofErr w:type="spellStart"/>
      <w:r w:rsidRPr="00A771C1">
        <w:t>HardDrive</w:t>
      </w:r>
      <w:proofErr w:type="spellEnd"/>
      <w:r w:rsidRPr="00A771C1">
        <w:t xml:space="preserve">, que por sua vez </w:t>
      </w:r>
      <w:r w:rsidRPr="00A771C1">
        <w:rPr>
          <w:b/>
          <w:bCs/>
        </w:rPr>
        <w:t>sombreia</w:t>
      </w:r>
      <w:r w:rsidRPr="00A771C1">
        <w:t xml:space="preserve"> o </w:t>
      </w:r>
      <w:proofErr w:type="spellStart"/>
      <w:r w:rsidRPr="00A771C1">
        <w:t>serialNumber</w:t>
      </w:r>
      <w:proofErr w:type="spellEnd"/>
      <w:r w:rsidRPr="00A771C1">
        <w:t xml:space="preserve"> da classe Computer.</w:t>
      </w:r>
    </w:p>
    <w:p w14:paraId="5EBD8A3A" w14:textId="77777777" w:rsidR="00A771C1" w:rsidRPr="00A771C1" w:rsidRDefault="00A771C1" w:rsidP="00A771C1">
      <w:r w:rsidRPr="00A771C1">
        <w:t xml:space="preserve">Do jeito que está escrito, o método </w:t>
      </w:r>
      <w:proofErr w:type="spellStart"/>
      <w:proofErr w:type="gramStart"/>
      <w:r w:rsidRPr="00A771C1">
        <w:t>printSN</w:t>
      </w:r>
      <w:proofErr w:type="spellEnd"/>
      <w:r w:rsidRPr="00A771C1">
        <w:t>(</w:t>
      </w:r>
      <w:proofErr w:type="gramEnd"/>
      <w:r w:rsidRPr="00A771C1">
        <w:t xml:space="preserve">) imprimirá o argumento. </w:t>
      </w:r>
      <w:r w:rsidRPr="00A771C1">
        <w:rPr>
          <w:b/>
          <w:bCs/>
        </w:rPr>
        <w:t>Uma declaração sombreada precisa de algo a mais para ser referida corretamente.</w:t>
      </w:r>
    </w:p>
    <w:p w14:paraId="286CBE5F" w14:textId="77777777" w:rsidR="00A771C1" w:rsidRPr="00A771C1" w:rsidRDefault="00A771C1" w:rsidP="00A771C1">
      <w:r w:rsidRPr="00A771C1">
        <w:t xml:space="preserve">Sabemos que, quando um objeto quer se referir a si mesmo, usamos a palavra-chave </w:t>
      </w:r>
      <w:proofErr w:type="spellStart"/>
      <w:r w:rsidRPr="00A771C1">
        <w:t>this</w:t>
      </w:r>
      <w:proofErr w:type="spellEnd"/>
      <w:r w:rsidRPr="00A771C1">
        <w:t>.</w:t>
      </w:r>
    </w:p>
    <w:p w14:paraId="6ECFFA2E" w14:textId="77777777" w:rsidR="00A771C1" w:rsidRPr="00A771C1" w:rsidRDefault="00A771C1" w:rsidP="00A771C1">
      <w:r w:rsidRPr="00A771C1">
        <w:t xml:space="preserve">Então, se usarmos </w:t>
      </w:r>
      <w:proofErr w:type="spellStart"/>
      <w:r w:rsidRPr="00A771C1">
        <w:t>this</w:t>
      </w:r>
      <w:proofErr w:type="spellEnd"/>
      <w:r w:rsidRPr="00A771C1">
        <w:t xml:space="preserve"> </w:t>
      </w:r>
      <w:r w:rsidRPr="00A771C1">
        <w:rPr>
          <w:b/>
          <w:bCs/>
        </w:rPr>
        <w:t>dentro de uma classe interna</w:t>
      </w:r>
      <w:r w:rsidRPr="00A771C1">
        <w:t xml:space="preserve">, ele irá se referir </w:t>
      </w:r>
      <w:r w:rsidRPr="00A771C1">
        <w:rPr>
          <w:b/>
          <w:bCs/>
        </w:rPr>
        <w:t>à própria classe interna</w:t>
      </w:r>
      <w:r w:rsidRPr="00A771C1">
        <w:t>.</w:t>
      </w:r>
    </w:p>
    <w:p w14:paraId="3BBDB557" w14:textId="77777777" w:rsidR="00A771C1" w:rsidRPr="00A771C1" w:rsidRDefault="00A771C1" w:rsidP="00A771C1">
      <w:r w:rsidRPr="00A771C1">
        <w:t xml:space="preserve">Se precisarmos referenciar a </w:t>
      </w:r>
      <w:r w:rsidRPr="00A771C1">
        <w:rPr>
          <w:b/>
          <w:bCs/>
        </w:rPr>
        <w:t>classe envolvente</w:t>
      </w:r>
      <w:r w:rsidRPr="00A771C1">
        <w:t xml:space="preserve">, </w:t>
      </w:r>
      <w:r w:rsidRPr="00A771C1">
        <w:rPr>
          <w:b/>
          <w:bCs/>
        </w:rPr>
        <w:t xml:space="preserve">dentro da classe interna também podemos usar </w:t>
      </w:r>
      <w:proofErr w:type="spellStart"/>
      <w:r w:rsidRPr="00A771C1">
        <w:rPr>
          <w:b/>
          <w:bCs/>
        </w:rPr>
        <w:t>this</w:t>
      </w:r>
      <w:proofErr w:type="spellEnd"/>
      <w:r w:rsidRPr="00A771C1">
        <w:t xml:space="preserve">, mas da seguinte forma: </w:t>
      </w:r>
      <w:proofErr w:type="spellStart"/>
      <w:r w:rsidRPr="00A771C1">
        <w:t>NomeDaClasseEnvolvente.this</w:t>
      </w:r>
      <w:proofErr w:type="spellEnd"/>
      <w:r w:rsidRPr="00A771C1">
        <w:t>.</w:t>
      </w:r>
    </w:p>
    <w:p w14:paraId="6416FDCA" w14:textId="173AEC04" w:rsidR="00A771C1" w:rsidRDefault="00A771C1">
      <w:r w:rsidRPr="00A771C1">
        <w:rPr>
          <w:noProof/>
        </w:rPr>
        <w:drawing>
          <wp:inline distT="0" distB="0" distL="0" distR="0" wp14:anchorId="4A7D0987" wp14:editId="400A108C">
            <wp:extent cx="4675517" cy="3037791"/>
            <wp:effectExtent l="0" t="0" r="0" b="0"/>
            <wp:docPr id="12072858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8582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88990" cy="30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4A8E" w14:textId="77777777" w:rsidR="00A771C1" w:rsidRPr="00A771C1" w:rsidRDefault="00A771C1" w:rsidP="00A771C1">
      <w:r w:rsidRPr="00A771C1">
        <w:t xml:space="preserve">Como isso pode causar confusão, é melhor evitar e </w:t>
      </w:r>
      <w:r w:rsidRPr="00A771C1">
        <w:rPr>
          <w:b/>
          <w:bCs/>
        </w:rPr>
        <w:t>usar nomes de variáveis descritivos</w:t>
      </w:r>
      <w:r w:rsidRPr="00A771C1">
        <w:t>.</w:t>
      </w:r>
    </w:p>
    <w:p w14:paraId="3CD204B3" w14:textId="77777777" w:rsidR="00A771C1" w:rsidRPr="00A771C1" w:rsidRDefault="00000000" w:rsidP="00A771C1">
      <w:r>
        <w:pict w14:anchorId="34156FC3">
          <v:rect id="_x0000_i1034" style="width:0;height:1.5pt" o:hralign="center" o:hrstd="t" o:hr="t" fillcolor="#a0a0a0" stroked="f"/>
        </w:pict>
      </w:r>
    </w:p>
    <w:p w14:paraId="600B1C12" w14:textId="77777777" w:rsidR="00A771C1" w:rsidRPr="00A771C1" w:rsidRDefault="00A771C1" w:rsidP="00A771C1">
      <w:pPr>
        <w:rPr>
          <w:b/>
          <w:bCs/>
        </w:rPr>
      </w:pPr>
      <w:proofErr w:type="spellStart"/>
      <w:r w:rsidRPr="00A771C1">
        <w:rPr>
          <w:b/>
          <w:bCs/>
        </w:rPr>
        <w:t>Pontos-chave</w:t>
      </w:r>
      <w:proofErr w:type="spellEnd"/>
      <w:r w:rsidRPr="00A771C1">
        <w:rPr>
          <w:b/>
          <w:bCs/>
        </w:rPr>
        <w:t xml:space="preserve"> (Key Points)</w:t>
      </w:r>
    </w:p>
    <w:p w14:paraId="2540BE99" w14:textId="77777777" w:rsidR="00A771C1" w:rsidRPr="00A771C1" w:rsidRDefault="00A771C1" w:rsidP="00A771C1">
      <w:pPr>
        <w:numPr>
          <w:ilvl w:val="0"/>
          <w:numId w:val="3"/>
        </w:numPr>
      </w:pPr>
      <w:r w:rsidRPr="00A771C1">
        <w:t>Classes internas são declaradas dentro de outra classe. Há quatro tipos delas:</w:t>
      </w:r>
    </w:p>
    <w:p w14:paraId="3FDCC82D" w14:textId="77777777" w:rsidR="00A771C1" w:rsidRPr="00A771C1" w:rsidRDefault="00A771C1" w:rsidP="00A771C1">
      <w:pPr>
        <w:numPr>
          <w:ilvl w:val="1"/>
          <w:numId w:val="3"/>
        </w:numPr>
      </w:pPr>
      <w:r w:rsidRPr="00A771C1">
        <w:rPr>
          <w:b/>
          <w:bCs/>
        </w:rPr>
        <w:t>Classes estáticas</w:t>
      </w:r>
    </w:p>
    <w:p w14:paraId="13F842F6" w14:textId="77777777" w:rsidR="00A771C1" w:rsidRPr="00A771C1" w:rsidRDefault="00A771C1" w:rsidP="00A771C1">
      <w:pPr>
        <w:numPr>
          <w:ilvl w:val="1"/>
          <w:numId w:val="3"/>
        </w:numPr>
      </w:pPr>
      <w:r w:rsidRPr="00A771C1">
        <w:rPr>
          <w:b/>
          <w:bCs/>
        </w:rPr>
        <w:t>Classes não estáticas</w:t>
      </w:r>
    </w:p>
    <w:p w14:paraId="362D9E53" w14:textId="77777777" w:rsidR="00A771C1" w:rsidRPr="00A771C1" w:rsidRDefault="00A771C1" w:rsidP="00A771C1">
      <w:pPr>
        <w:numPr>
          <w:ilvl w:val="1"/>
          <w:numId w:val="3"/>
        </w:numPr>
      </w:pPr>
      <w:r w:rsidRPr="00A771C1">
        <w:rPr>
          <w:b/>
          <w:bCs/>
        </w:rPr>
        <w:t>Classes locais</w:t>
      </w:r>
    </w:p>
    <w:p w14:paraId="0F1FB085" w14:textId="77777777" w:rsidR="00A771C1" w:rsidRPr="00A771C1" w:rsidRDefault="00A771C1" w:rsidP="00A771C1">
      <w:pPr>
        <w:numPr>
          <w:ilvl w:val="1"/>
          <w:numId w:val="3"/>
        </w:numPr>
      </w:pPr>
      <w:r w:rsidRPr="00A771C1">
        <w:rPr>
          <w:b/>
          <w:bCs/>
        </w:rPr>
        <w:t>Classes anônimas</w:t>
      </w:r>
    </w:p>
    <w:p w14:paraId="4DC3940A" w14:textId="77777777" w:rsidR="00A771C1" w:rsidRPr="00A771C1" w:rsidRDefault="00A771C1" w:rsidP="00A771C1">
      <w:pPr>
        <w:numPr>
          <w:ilvl w:val="0"/>
          <w:numId w:val="3"/>
        </w:numPr>
      </w:pPr>
      <w:r w:rsidRPr="00A771C1">
        <w:rPr>
          <w:b/>
          <w:bCs/>
        </w:rPr>
        <w:t>Classes estáticas</w:t>
      </w:r>
      <w:r w:rsidRPr="00A771C1">
        <w:t xml:space="preserve"> são apenas classes internas marcadas com a palavra-chave </w:t>
      </w:r>
      <w:proofErr w:type="spellStart"/>
      <w:r w:rsidRPr="00A771C1">
        <w:t>static</w:t>
      </w:r>
      <w:proofErr w:type="spellEnd"/>
      <w:r w:rsidRPr="00A771C1">
        <w:t xml:space="preserve">. No entanto, elas se comportam mais como uma </w:t>
      </w:r>
      <w:r w:rsidRPr="00A771C1">
        <w:rPr>
          <w:b/>
          <w:bCs/>
        </w:rPr>
        <w:t>classe de nível superior</w:t>
      </w:r>
      <w:r w:rsidRPr="00A771C1">
        <w:t xml:space="preserve"> do que como uma classe interna.</w:t>
      </w:r>
    </w:p>
    <w:p w14:paraId="7970C250" w14:textId="3379D445" w:rsidR="00A771C1" w:rsidRDefault="00A771C1" w:rsidP="00A771C1">
      <w:pPr>
        <w:numPr>
          <w:ilvl w:val="0"/>
          <w:numId w:val="3"/>
        </w:numPr>
      </w:pPr>
      <w:r w:rsidRPr="00A771C1">
        <w:t xml:space="preserve">Você </w:t>
      </w:r>
      <w:r w:rsidRPr="00A771C1">
        <w:rPr>
          <w:b/>
          <w:bCs/>
        </w:rPr>
        <w:t>não precisa de uma instância da classe envolvente para instanciar uma classe estática</w:t>
      </w:r>
      <w:r w:rsidRPr="00A771C1">
        <w:t>:</w:t>
      </w:r>
      <w:r w:rsidRPr="00A771C1">
        <w:rPr>
          <w:noProof/>
        </w:rPr>
        <w:drawing>
          <wp:inline distT="0" distB="0" distL="0" distR="0" wp14:anchorId="3DF6B63C" wp14:editId="1AF0E84E">
            <wp:extent cx="4308711" cy="560717"/>
            <wp:effectExtent l="0" t="0" r="0" b="0"/>
            <wp:docPr id="1225166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6605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66201" cy="5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81D4" w14:textId="56F4F011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 xml:space="preserve">Uma classe estática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não pode acessar membros não estáticos</w:t>
      </w:r>
      <w:r w:rsidRPr="00A771C1">
        <w:rPr>
          <w:rFonts w:asciiTheme="minorHAnsi" w:hAnsiTheme="minorHAnsi" w:cstheme="minorHAnsi"/>
          <w:sz w:val="22"/>
          <w:szCs w:val="22"/>
        </w:rPr>
        <w:t xml:space="preserve"> da classe envolvente, pois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não precisa de uma instância</w:t>
      </w:r>
      <w:r w:rsidRPr="00A771C1">
        <w:rPr>
          <w:rFonts w:asciiTheme="minorHAnsi" w:hAnsiTheme="minorHAnsi" w:cstheme="minorHAnsi"/>
          <w:sz w:val="22"/>
          <w:szCs w:val="22"/>
        </w:rPr>
        <w:t xml:space="preserve"> da classe envolvente para ser usada.</w:t>
      </w:r>
    </w:p>
    <w:p w14:paraId="7F518DAF" w14:textId="3FA6F3EB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 xml:space="preserve">Uma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classe interna (não estática)</w:t>
      </w:r>
      <w:r w:rsidRPr="00A771C1">
        <w:rPr>
          <w:rFonts w:asciiTheme="minorHAnsi" w:hAnsiTheme="minorHAnsi" w:cstheme="minorHAnsi"/>
          <w:sz w:val="22"/>
          <w:szCs w:val="22"/>
        </w:rPr>
        <w:t xml:space="preserve"> é como qualquer outro membro da classe envolvente, podendo ser marcada com qualquer modificador de acesso.</w:t>
      </w:r>
    </w:p>
    <w:p w14:paraId="715DB655" w14:textId="6CE6E422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lastRenderedPageBreak/>
        <w:t>Fora dos métodos de instância da classe envolvente, para instanciar uma classe interna, você deve primeiro criar uma instância da classe envolvente, e então:</w:t>
      </w:r>
      <w:r w:rsidRPr="00A771C1">
        <w:rPr>
          <w:noProof/>
        </w:rPr>
        <w:drawing>
          <wp:inline distT="0" distB="0" distL="0" distR="0" wp14:anchorId="6082B612" wp14:editId="5CB18CEB">
            <wp:extent cx="4235570" cy="659253"/>
            <wp:effectExtent l="0" t="0" r="0" b="7620"/>
            <wp:docPr id="15231863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637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29544" cy="6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71DF" w14:textId="4EC02394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 xml:space="preserve">Uma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classe local</w:t>
      </w:r>
      <w:r w:rsidRPr="00A771C1">
        <w:rPr>
          <w:rFonts w:asciiTheme="minorHAnsi" w:hAnsiTheme="minorHAnsi" w:cstheme="minorHAnsi"/>
          <w:sz w:val="22"/>
          <w:szCs w:val="22"/>
        </w:rPr>
        <w:t xml:space="preserve"> é definida dentro de um método ou bloco da classe envolvente.</w:t>
      </w:r>
    </w:p>
    <w:p w14:paraId="6D9B7298" w14:textId="4E4A0552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 xml:space="preserve">Os únicos modificadores que se aplicam a uma classe local são </w:t>
      </w:r>
      <w:r w:rsidRPr="00A771C1">
        <w:rPr>
          <w:rStyle w:val="CdigoHTML"/>
          <w:rFonts w:asciiTheme="minorHAnsi" w:eastAsiaTheme="majorEastAsia" w:hAnsiTheme="minorHAnsi" w:cstheme="minorHAnsi"/>
          <w:sz w:val="22"/>
          <w:szCs w:val="22"/>
        </w:rPr>
        <w:t>abstract</w:t>
      </w:r>
      <w:r w:rsidRPr="00A771C1">
        <w:rPr>
          <w:rFonts w:asciiTheme="minorHAnsi" w:hAnsiTheme="minorHAnsi" w:cstheme="minorHAnsi"/>
          <w:sz w:val="22"/>
          <w:szCs w:val="22"/>
        </w:rPr>
        <w:t xml:space="preserve"> e </w:t>
      </w:r>
      <w:r w:rsidRPr="00A771C1">
        <w:rPr>
          <w:rStyle w:val="CdigoHTML"/>
          <w:rFonts w:asciiTheme="minorHAnsi" w:eastAsiaTheme="majorEastAsia" w:hAnsiTheme="minorHAnsi" w:cstheme="minorHAnsi"/>
          <w:sz w:val="22"/>
          <w:szCs w:val="22"/>
        </w:rPr>
        <w:t>final</w:t>
      </w:r>
      <w:r w:rsidRPr="00A771C1">
        <w:rPr>
          <w:rFonts w:asciiTheme="minorHAnsi" w:hAnsiTheme="minorHAnsi" w:cstheme="minorHAnsi"/>
          <w:sz w:val="22"/>
          <w:szCs w:val="22"/>
        </w:rPr>
        <w:t xml:space="preserve"> (mas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não ao mesmo tempo</w:t>
      </w:r>
      <w:r w:rsidRPr="00A771C1">
        <w:rPr>
          <w:rFonts w:asciiTheme="minorHAnsi" w:hAnsiTheme="minorHAnsi" w:cstheme="minorHAnsi"/>
          <w:sz w:val="22"/>
          <w:szCs w:val="22"/>
        </w:rPr>
        <w:t>).</w:t>
      </w:r>
    </w:p>
    <w:p w14:paraId="7F881159" w14:textId="33020780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 xml:space="preserve">Você só pode usar uma classe local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no método ou bloco onde ela é definida</w:t>
      </w:r>
      <w:r w:rsidRPr="00A771C1">
        <w:rPr>
          <w:rFonts w:asciiTheme="minorHAnsi" w:hAnsiTheme="minorHAnsi" w:cstheme="minorHAnsi"/>
          <w:sz w:val="22"/>
          <w:szCs w:val="22"/>
        </w:rPr>
        <w:t xml:space="preserve">, e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somente após sua declaração</w:t>
      </w:r>
      <w:r w:rsidRPr="00A771C1">
        <w:rPr>
          <w:rFonts w:asciiTheme="minorHAnsi" w:hAnsiTheme="minorHAnsi" w:cstheme="minorHAnsi"/>
          <w:sz w:val="22"/>
          <w:szCs w:val="22"/>
        </w:rPr>
        <w:t>.</w:t>
      </w:r>
    </w:p>
    <w:p w14:paraId="220E8556" w14:textId="14AD0183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 xml:space="preserve">Uma classe local pode acessar os membros da classe, como qualquer outro membro (as regras de </w:t>
      </w:r>
      <w:proofErr w:type="spellStart"/>
      <w:r w:rsidRPr="00A771C1">
        <w:rPr>
          <w:rStyle w:val="CdigoHTML"/>
          <w:rFonts w:asciiTheme="minorHAnsi" w:eastAsiaTheme="majorEastAsia" w:hAnsiTheme="minorHAnsi" w:cstheme="minorHAnsi"/>
          <w:sz w:val="22"/>
          <w:szCs w:val="22"/>
        </w:rPr>
        <w:t>static</w:t>
      </w:r>
      <w:proofErr w:type="spellEnd"/>
      <w:r w:rsidRPr="00A771C1">
        <w:rPr>
          <w:rFonts w:asciiTheme="minorHAnsi" w:hAnsiTheme="minorHAnsi" w:cstheme="minorHAnsi"/>
          <w:sz w:val="22"/>
          <w:szCs w:val="22"/>
        </w:rPr>
        <w:t xml:space="preserve"> ainda se aplicam).</w:t>
      </w:r>
    </w:p>
    <w:p w14:paraId="221DED6A" w14:textId="76DB4C0B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 xml:space="preserve">No entanto, uma classe local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só pode acessar os parâmetros e variáveis locais</w:t>
      </w:r>
      <w:r w:rsidRPr="00A771C1">
        <w:rPr>
          <w:rFonts w:asciiTheme="minorHAnsi" w:hAnsiTheme="minorHAnsi" w:cstheme="minorHAnsi"/>
          <w:sz w:val="22"/>
          <w:szCs w:val="22"/>
        </w:rPr>
        <w:t xml:space="preserve"> de um método se forem </w:t>
      </w:r>
      <w:proofErr w:type="gramStart"/>
      <w:r w:rsidRPr="00A771C1">
        <w:rPr>
          <w:rStyle w:val="CdigoHTML"/>
          <w:rFonts w:asciiTheme="minorHAnsi" w:eastAsiaTheme="majorEastAsia" w:hAnsiTheme="minorHAnsi" w:cstheme="minorHAnsi"/>
          <w:sz w:val="22"/>
          <w:szCs w:val="22"/>
        </w:rPr>
        <w:t>final</w:t>
      </w:r>
      <w:proofErr w:type="gramEnd"/>
      <w:r w:rsidRPr="00A771C1">
        <w:rPr>
          <w:rFonts w:asciiTheme="minorHAnsi" w:hAnsiTheme="minorHAnsi" w:cstheme="minorHAnsi"/>
          <w:sz w:val="22"/>
          <w:szCs w:val="22"/>
        </w:rPr>
        <w:t xml:space="preserve"> ou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efetivamente finais</w:t>
      </w:r>
      <w:r w:rsidRPr="00A771C1">
        <w:rPr>
          <w:rFonts w:asciiTheme="minorHAnsi" w:hAnsiTheme="minorHAnsi" w:cstheme="minorHAnsi"/>
          <w:sz w:val="22"/>
          <w:szCs w:val="22"/>
        </w:rPr>
        <w:t>.</w:t>
      </w:r>
    </w:p>
    <w:p w14:paraId="7129C5AF" w14:textId="44DB881E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Efetivamente final</w:t>
      </w:r>
      <w:r w:rsidRPr="00A771C1">
        <w:rPr>
          <w:rFonts w:asciiTheme="minorHAnsi" w:hAnsiTheme="minorHAnsi" w:cstheme="minorHAnsi"/>
          <w:sz w:val="22"/>
          <w:szCs w:val="22"/>
        </w:rPr>
        <w:t xml:space="preserve"> significa que uma variável não pode ser modificada após sua inicialização,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 xml:space="preserve">mesmo que não esteja marcada explicitamente como </w:t>
      </w:r>
      <w:r w:rsidRPr="00A771C1">
        <w:rPr>
          <w:rStyle w:val="CdigoHTML"/>
          <w:rFonts w:asciiTheme="minorHAnsi" w:eastAsiaTheme="majorEastAsia" w:hAnsiTheme="minorHAnsi" w:cstheme="minorHAnsi"/>
          <w:b/>
          <w:bCs/>
          <w:sz w:val="22"/>
          <w:szCs w:val="22"/>
        </w:rPr>
        <w:t>final</w:t>
      </w:r>
      <w:r w:rsidRPr="00A771C1">
        <w:rPr>
          <w:rFonts w:asciiTheme="minorHAnsi" w:hAnsiTheme="minorHAnsi" w:cstheme="minorHAnsi"/>
          <w:sz w:val="22"/>
          <w:szCs w:val="22"/>
        </w:rPr>
        <w:t>.</w:t>
      </w:r>
    </w:p>
    <w:p w14:paraId="71D07460" w14:textId="0313CA46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Classes anônimas</w:t>
      </w:r>
      <w:r w:rsidRPr="00A771C1">
        <w:rPr>
          <w:rFonts w:asciiTheme="minorHAnsi" w:hAnsiTheme="minorHAnsi" w:cstheme="minorHAnsi"/>
          <w:sz w:val="22"/>
          <w:szCs w:val="22"/>
        </w:rPr>
        <w:t xml:space="preserve"> não têm nome e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estendem uma classe existente ou implementam uma interface</w:t>
      </w:r>
      <w:r w:rsidRPr="00A771C1">
        <w:rPr>
          <w:rFonts w:asciiTheme="minorHAnsi" w:hAnsiTheme="minorHAnsi" w:cstheme="minorHAnsi"/>
          <w:sz w:val="22"/>
          <w:szCs w:val="22"/>
        </w:rPr>
        <w:t>:</w:t>
      </w:r>
      <w:r w:rsidRPr="00A771C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9E101A0" wp14:editId="360C9379">
            <wp:extent cx="4192438" cy="794344"/>
            <wp:effectExtent l="0" t="0" r="0" b="6350"/>
            <wp:docPr id="19152710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7104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36980" cy="8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A6F6" w14:textId="77777777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 xml:space="preserve">Classes anônimas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não podem ter construtores</w:t>
      </w:r>
      <w:r w:rsidRPr="00A771C1">
        <w:rPr>
          <w:rFonts w:asciiTheme="minorHAnsi" w:hAnsiTheme="minorHAnsi" w:cstheme="minorHAnsi"/>
          <w:sz w:val="22"/>
          <w:szCs w:val="22"/>
        </w:rPr>
        <w:t>.</w:t>
      </w:r>
    </w:p>
    <w:p w14:paraId="2BC31338" w14:textId="77777777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>Classes anônimas seguem as mesmas regras das classes locais quanto ao acesso aos membros da classe envolvente e às variáveis locais de um método.</w:t>
      </w:r>
    </w:p>
    <w:p w14:paraId="75C51BBD" w14:textId="77777777" w:rsidR="00A771C1" w:rsidRPr="00A771C1" w:rsidRDefault="00A771C1" w:rsidP="00A771C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 xml:space="preserve">Os únicos métodos que você pode chamar em uma classe anônima são aqueles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definidos no tipo de referência</w:t>
      </w:r>
      <w:r w:rsidRPr="00A771C1">
        <w:rPr>
          <w:rFonts w:asciiTheme="minorHAnsi" w:hAnsiTheme="minorHAnsi" w:cstheme="minorHAnsi"/>
          <w:sz w:val="22"/>
          <w:szCs w:val="22"/>
        </w:rPr>
        <w:t xml:space="preserve"> (a superclasse ou a interface), </w:t>
      </w:r>
      <w:r w:rsidRPr="00A771C1">
        <w:rPr>
          <w:rStyle w:val="Forte"/>
          <w:rFonts w:asciiTheme="minorHAnsi" w:eastAsiaTheme="majorEastAsia" w:hAnsiTheme="minorHAnsi" w:cstheme="minorHAnsi"/>
          <w:sz w:val="22"/>
          <w:szCs w:val="22"/>
        </w:rPr>
        <w:t>mesmo que a classe anônima defina seus próprios métodos</w:t>
      </w:r>
      <w:r w:rsidRPr="00A771C1">
        <w:rPr>
          <w:rFonts w:asciiTheme="minorHAnsi" w:hAnsiTheme="minorHAnsi" w:cstheme="minorHAnsi"/>
          <w:sz w:val="22"/>
          <w:szCs w:val="22"/>
        </w:rPr>
        <w:t>.</w:t>
      </w:r>
    </w:p>
    <w:p w14:paraId="1FCD5083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Autoavaliação (Self Test)</w:t>
      </w:r>
    </w:p>
    <w:p w14:paraId="22967E65" w14:textId="77777777" w:rsidR="00A771C1" w:rsidRPr="00A771C1" w:rsidRDefault="00000000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5629E1EE">
          <v:rect id="_x0000_i1035" style="width:0;height:1.5pt" o:hralign="center" o:hrstd="t" o:hr="t" fillcolor="#a0a0a0" stroked="f"/>
        </w:pict>
      </w:r>
    </w:p>
    <w:p w14:paraId="027BA324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1. Dado:</w:t>
      </w:r>
    </w:p>
    <w:p w14:paraId="7E9ED9CF" w14:textId="313E15F4" w:rsidR="00A771C1" w:rsidRPr="00A419B0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419B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5DD1047" wp14:editId="27252DA8">
            <wp:extent cx="4654893" cy="2311880"/>
            <wp:effectExtent l="0" t="0" r="0" b="0"/>
            <wp:docPr id="2057273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304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8126" cy="23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9B0E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Qual é o resultado?</w:t>
      </w:r>
    </w:p>
    <w:p w14:paraId="12E21918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 xml:space="preserve">A. </w:t>
      </w:r>
      <w:proofErr w:type="gramStart"/>
      <w:r w:rsidRPr="00A771C1">
        <w:rPr>
          <w:rFonts w:asciiTheme="minorHAnsi" w:hAnsiTheme="minorHAnsi" w:cstheme="minorHAnsi"/>
          <w:sz w:val="22"/>
          <w:szCs w:val="22"/>
        </w:rPr>
        <w:t>m(</w:t>
      </w:r>
      <w:proofErr w:type="gramEnd"/>
      <w:r w:rsidRPr="00A771C1">
        <w:rPr>
          <w:rFonts w:asciiTheme="minorHAnsi" w:hAnsiTheme="minorHAnsi" w:cstheme="minorHAnsi"/>
          <w:sz w:val="22"/>
          <w:szCs w:val="22"/>
        </w:rPr>
        <w:t>)</w:t>
      </w:r>
      <w:r w:rsidRPr="00A771C1">
        <w:rPr>
          <w:rFonts w:asciiTheme="minorHAnsi" w:hAnsiTheme="minorHAnsi" w:cstheme="minorHAnsi"/>
          <w:sz w:val="22"/>
          <w:szCs w:val="22"/>
        </w:rPr>
        <w:br/>
        <w:t>B. Falha de compilação na declaração marcada como // 1</w:t>
      </w:r>
      <w:r w:rsidRPr="00A771C1">
        <w:rPr>
          <w:rFonts w:asciiTheme="minorHAnsi" w:hAnsiTheme="minorHAnsi" w:cstheme="minorHAnsi"/>
          <w:sz w:val="22"/>
          <w:szCs w:val="22"/>
        </w:rPr>
        <w:br/>
        <w:t>C. Falha de compilação na declaração marcada como // 2</w:t>
      </w:r>
      <w:r w:rsidRPr="00A771C1">
        <w:rPr>
          <w:rFonts w:asciiTheme="minorHAnsi" w:hAnsiTheme="minorHAnsi" w:cstheme="minorHAnsi"/>
          <w:sz w:val="22"/>
          <w:szCs w:val="22"/>
        </w:rPr>
        <w:br/>
        <w:t>D. Uma exceção ocorre em tempo de execução</w:t>
      </w:r>
    </w:p>
    <w:p w14:paraId="06E97040" w14:textId="77777777" w:rsidR="00A771C1" w:rsidRPr="00A771C1" w:rsidRDefault="00000000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024E0DA1">
          <v:rect id="_x0000_i1036" style="width:0;height:1.5pt" o:hralign="center" o:hrstd="t" o:hr="t" fillcolor="#a0a0a0" stroked="f"/>
        </w:pict>
      </w:r>
    </w:p>
    <w:p w14:paraId="4483F6DE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lastRenderedPageBreak/>
        <w:t>2. Dado:</w:t>
      </w:r>
    </w:p>
    <w:p w14:paraId="36A925F2" w14:textId="7FBF8609" w:rsidR="00A771C1" w:rsidRPr="00A419B0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419B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185F39D" wp14:editId="5D942A24">
            <wp:extent cx="4675517" cy="2758582"/>
            <wp:effectExtent l="0" t="0" r="0" b="3810"/>
            <wp:docPr id="1394819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1975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86978" cy="27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E4BC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Qual é o resultado?</w:t>
      </w:r>
    </w:p>
    <w:p w14:paraId="0F7DE9B9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>A. Falha de compilação</w:t>
      </w:r>
      <w:r w:rsidRPr="00A771C1">
        <w:rPr>
          <w:rFonts w:asciiTheme="minorHAnsi" w:hAnsiTheme="minorHAnsi" w:cstheme="minorHAnsi"/>
          <w:sz w:val="22"/>
          <w:szCs w:val="22"/>
        </w:rPr>
        <w:br/>
        <w:t>B. 2</w:t>
      </w:r>
      <w:r w:rsidRPr="00A771C1">
        <w:rPr>
          <w:rFonts w:asciiTheme="minorHAnsi" w:hAnsiTheme="minorHAnsi" w:cstheme="minorHAnsi"/>
          <w:sz w:val="22"/>
          <w:szCs w:val="22"/>
        </w:rPr>
        <w:br/>
        <w:t>C. 4</w:t>
      </w:r>
      <w:r w:rsidRPr="00A771C1">
        <w:rPr>
          <w:rFonts w:asciiTheme="minorHAnsi" w:hAnsiTheme="minorHAnsi" w:cstheme="minorHAnsi"/>
          <w:sz w:val="22"/>
          <w:szCs w:val="22"/>
        </w:rPr>
        <w:br/>
        <w:t>D. Uma exceção ocorre em tempo de execução</w:t>
      </w:r>
    </w:p>
    <w:p w14:paraId="6C7C277C" w14:textId="77777777" w:rsidR="00A771C1" w:rsidRPr="00A771C1" w:rsidRDefault="00000000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36047615">
          <v:rect id="_x0000_i1037" style="width:0;height:1.5pt" o:hralign="center" o:hrstd="t" o:hr="t" fillcolor="#a0a0a0" stroked="f"/>
        </w:pict>
      </w:r>
    </w:p>
    <w:p w14:paraId="7203B29C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3. Dado:</w:t>
      </w:r>
    </w:p>
    <w:p w14:paraId="2F12E3ED" w14:textId="5A523941" w:rsidR="00A771C1" w:rsidRPr="00A419B0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419B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F6B554C" wp14:editId="60D17195">
            <wp:extent cx="4753155" cy="1943771"/>
            <wp:effectExtent l="0" t="0" r="9525" b="0"/>
            <wp:docPr id="2009058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5855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69154" cy="19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E655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Qual é o resultado?</w:t>
      </w:r>
    </w:p>
    <w:p w14:paraId="60B9FFED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>A. Falha de compilação na declaração marcada como // 1</w:t>
      </w:r>
      <w:r w:rsidRPr="00A771C1">
        <w:rPr>
          <w:rFonts w:asciiTheme="minorHAnsi" w:hAnsiTheme="minorHAnsi" w:cstheme="minorHAnsi"/>
          <w:sz w:val="22"/>
          <w:szCs w:val="22"/>
        </w:rPr>
        <w:br/>
        <w:t>B. Falha de compilação na linha marcada como // 2</w:t>
      </w:r>
      <w:r w:rsidRPr="00A771C1">
        <w:rPr>
          <w:rFonts w:asciiTheme="minorHAnsi" w:hAnsiTheme="minorHAnsi" w:cstheme="minorHAnsi"/>
          <w:sz w:val="22"/>
          <w:szCs w:val="22"/>
        </w:rPr>
        <w:br/>
        <w:t>C. 8</w:t>
      </w:r>
      <w:r w:rsidRPr="00A771C1">
        <w:rPr>
          <w:rFonts w:asciiTheme="minorHAnsi" w:hAnsiTheme="minorHAnsi" w:cstheme="minorHAnsi"/>
          <w:sz w:val="22"/>
          <w:szCs w:val="22"/>
        </w:rPr>
        <w:br/>
        <w:t>D. Nada é impresso</w:t>
      </w:r>
    </w:p>
    <w:p w14:paraId="5A9C1803" w14:textId="77777777" w:rsidR="00A771C1" w:rsidRPr="00A771C1" w:rsidRDefault="00000000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12E235FD">
          <v:rect id="_x0000_i1038" style="width:0;height:1.5pt" o:hralign="center" o:hrstd="t" o:hr="t" fillcolor="#a0a0a0" stroked="f"/>
        </w:pict>
      </w:r>
    </w:p>
    <w:p w14:paraId="2AF7F65F" w14:textId="77777777" w:rsidR="00B8297A" w:rsidRDefault="00B8297A">
      <w:pPr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>
        <w:rPr>
          <w:rFonts w:cstheme="minorHAnsi"/>
          <w:b/>
          <w:bCs/>
        </w:rPr>
        <w:br w:type="page"/>
      </w:r>
    </w:p>
    <w:p w14:paraId="31522107" w14:textId="584D5D0F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lastRenderedPageBreak/>
        <w:t>4. Dado:</w:t>
      </w:r>
    </w:p>
    <w:p w14:paraId="782FCB37" w14:textId="7D0555C8" w:rsidR="00A771C1" w:rsidRPr="00A419B0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419B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0B8D417" wp14:editId="7045B27A">
            <wp:extent cx="4666891" cy="2043604"/>
            <wp:effectExtent l="0" t="0" r="635" b="0"/>
            <wp:docPr id="1203580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8067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83422" cy="20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81AD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Qual é o resultado?</w:t>
      </w:r>
    </w:p>
    <w:p w14:paraId="1F9274B5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 xml:space="preserve">A. Falha de compilação porque uma classe interna não pode ser </w:t>
      </w:r>
      <w:proofErr w:type="spellStart"/>
      <w:r w:rsidRPr="00A771C1">
        <w:rPr>
          <w:rFonts w:asciiTheme="minorHAnsi" w:hAnsiTheme="minorHAnsi" w:cstheme="minorHAnsi"/>
          <w:sz w:val="22"/>
          <w:szCs w:val="22"/>
        </w:rPr>
        <w:t>static</w:t>
      </w:r>
      <w:proofErr w:type="spellEnd"/>
      <w:r w:rsidRPr="00A771C1">
        <w:rPr>
          <w:rFonts w:asciiTheme="minorHAnsi" w:hAnsiTheme="minorHAnsi" w:cstheme="minorHAnsi"/>
          <w:sz w:val="22"/>
          <w:szCs w:val="22"/>
        </w:rPr>
        <w:br/>
        <w:t xml:space="preserve">B. Falha de compilação porque a classe </w:t>
      </w:r>
      <w:proofErr w:type="spellStart"/>
      <w:r w:rsidRPr="00A771C1">
        <w:rPr>
          <w:rFonts w:asciiTheme="minorHAnsi" w:hAnsiTheme="minorHAnsi" w:cstheme="minorHAnsi"/>
          <w:sz w:val="22"/>
          <w:szCs w:val="22"/>
        </w:rPr>
        <w:t>Inner</w:t>
      </w:r>
      <w:proofErr w:type="spellEnd"/>
      <w:r w:rsidRPr="00A771C1">
        <w:rPr>
          <w:rFonts w:asciiTheme="minorHAnsi" w:hAnsiTheme="minorHAnsi" w:cstheme="minorHAnsi"/>
          <w:sz w:val="22"/>
          <w:szCs w:val="22"/>
        </w:rPr>
        <w:t xml:space="preserve"> foi instanciada incorretamente dentro do método </w:t>
      </w:r>
      <w:proofErr w:type="spellStart"/>
      <w:r w:rsidRPr="00A771C1">
        <w:rPr>
          <w:rFonts w:asciiTheme="minorHAnsi" w:hAnsiTheme="minorHAnsi" w:cstheme="minorHAnsi"/>
          <w:sz w:val="22"/>
          <w:szCs w:val="22"/>
        </w:rPr>
        <w:t>main</w:t>
      </w:r>
      <w:proofErr w:type="spellEnd"/>
      <w:r w:rsidRPr="00A771C1">
        <w:rPr>
          <w:rFonts w:asciiTheme="minorHAnsi" w:hAnsiTheme="minorHAnsi" w:cstheme="minorHAnsi"/>
          <w:sz w:val="22"/>
          <w:szCs w:val="22"/>
        </w:rPr>
        <w:br/>
        <w:t xml:space="preserve">C. Falha de compilação porque o método </w:t>
      </w:r>
      <w:proofErr w:type="spellStart"/>
      <w:r w:rsidRPr="00A771C1">
        <w:rPr>
          <w:rFonts w:asciiTheme="minorHAnsi" w:hAnsiTheme="minorHAnsi" w:cstheme="minorHAnsi"/>
          <w:sz w:val="22"/>
          <w:szCs w:val="22"/>
        </w:rPr>
        <w:t>doIt</w:t>
      </w:r>
      <w:proofErr w:type="spellEnd"/>
      <w:r w:rsidRPr="00A771C1">
        <w:rPr>
          <w:rFonts w:asciiTheme="minorHAnsi" w:hAnsiTheme="minorHAnsi" w:cstheme="minorHAnsi"/>
          <w:sz w:val="22"/>
          <w:szCs w:val="22"/>
        </w:rPr>
        <w:t xml:space="preserve"> não pode ser chamado em </w:t>
      </w:r>
      <w:proofErr w:type="spellStart"/>
      <w:r w:rsidRPr="00A771C1">
        <w:rPr>
          <w:rFonts w:asciiTheme="minorHAnsi" w:hAnsiTheme="minorHAnsi" w:cstheme="minorHAnsi"/>
          <w:sz w:val="22"/>
          <w:szCs w:val="22"/>
        </w:rPr>
        <w:t>main</w:t>
      </w:r>
      <w:proofErr w:type="spellEnd"/>
      <w:r w:rsidRPr="00A771C1">
        <w:rPr>
          <w:rFonts w:asciiTheme="minorHAnsi" w:hAnsiTheme="minorHAnsi" w:cstheme="minorHAnsi"/>
          <w:sz w:val="22"/>
          <w:szCs w:val="22"/>
        </w:rPr>
        <w:t xml:space="preserve"> por ser declarado como </w:t>
      </w:r>
      <w:proofErr w:type="spellStart"/>
      <w:r w:rsidRPr="00A771C1">
        <w:rPr>
          <w:rFonts w:asciiTheme="minorHAnsi" w:hAnsiTheme="minorHAnsi" w:cstheme="minorHAnsi"/>
          <w:sz w:val="22"/>
          <w:szCs w:val="22"/>
        </w:rPr>
        <w:t>private</w:t>
      </w:r>
      <w:proofErr w:type="spellEnd"/>
      <w:r w:rsidRPr="00A771C1">
        <w:rPr>
          <w:rFonts w:asciiTheme="minorHAnsi" w:hAnsiTheme="minorHAnsi" w:cstheme="minorHAnsi"/>
          <w:sz w:val="22"/>
          <w:szCs w:val="22"/>
        </w:rPr>
        <w:br/>
        <w:t xml:space="preserve">D. O programa imprime </w:t>
      </w:r>
      <w:proofErr w:type="spellStart"/>
      <w:proofErr w:type="gramStart"/>
      <w:r w:rsidRPr="00A771C1">
        <w:rPr>
          <w:rFonts w:asciiTheme="minorHAnsi" w:hAnsiTheme="minorHAnsi" w:cstheme="minorHAnsi"/>
          <w:sz w:val="22"/>
          <w:szCs w:val="22"/>
        </w:rPr>
        <w:t>doIt</w:t>
      </w:r>
      <w:proofErr w:type="spellEnd"/>
      <w:r w:rsidRPr="00A771C1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771C1">
        <w:rPr>
          <w:rFonts w:asciiTheme="minorHAnsi" w:hAnsiTheme="minorHAnsi" w:cstheme="minorHAnsi"/>
          <w:sz w:val="22"/>
          <w:szCs w:val="22"/>
        </w:rPr>
        <w:t>)</w:t>
      </w:r>
    </w:p>
    <w:p w14:paraId="509419B2" w14:textId="77777777" w:rsidR="00A771C1" w:rsidRPr="00A771C1" w:rsidRDefault="00000000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5B2ADA3F">
          <v:rect id="_x0000_i1039" style="width:0;height:1.5pt" o:hralign="center" o:hrstd="t" o:hr="t" fillcolor="#a0a0a0" stroked="f"/>
        </w:pict>
      </w:r>
    </w:p>
    <w:p w14:paraId="5CAAA89D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5. Dado:</w:t>
      </w:r>
    </w:p>
    <w:p w14:paraId="10C76DB0" w14:textId="1D166A17" w:rsidR="00A771C1" w:rsidRPr="00A419B0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419B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FF0B16B" wp14:editId="6E3A109C">
            <wp:extent cx="4699607" cy="2984740"/>
            <wp:effectExtent l="0" t="0" r="6350" b="6350"/>
            <wp:docPr id="975036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3641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15091" cy="29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8D4F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Qual é o resultado?</w:t>
      </w:r>
    </w:p>
    <w:p w14:paraId="6065D1DC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>A. Falha de compilação primeiro na linha // 1</w:t>
      </w:r>
      <w:r w:rsidRPr="00A771C1">
        <w:rPr>
          <w:rFonts w:asciiTheme="minorHAnsi" w:hAnsiTheme="minorHAnsi" w:cstheme="minorHAnsi"/>
          <w:sz w:val="22"/>
          <w:szCs w:val="22"/>
        </w:rPr>
        <w:br/>
        <w:t>B. Falha de compilação primeiro na linha // 2</w:t>
      </w:r>
      <w:r w:rsidRPr="00A771C1">
        <w:rPr>
          <w:rFonts w:asciiTheme="minorHAnsi" w:hAnsiTheme="minorHAnsi" w:cstheme="minorHAnsi"/>
          <w:sz w:val="22"/>
          <w:szCs w:val="22"/>
        </w:rPr>
        <w:br/>
        <w:t>C. Falha de compilação na linha // 3</w:t>
      </w:r>
      <w:r w:rsidRPr="00A771C1">
        <w:rPr>
          <w:rFonts w:asciiTheme="minorHAnsi" w:hAnsiTheme="minorHAnsi" w:cstheme="minorHAnsi"/>
          <w:sz w:val="22"/>
          <w:szCs w:val="22"/>
        </w:rPr>
        <w:br/>
        <w:t>D. go! é impresso</w:t>
      </w:r>
    </w:p>
    <w:p w14:paraId="3D30CDAC" w14:textId="77777777" w:rsidR="00A771C1" w:rsidRPr="00A771C1" w:rsidRDefault="00000000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0983889C">
          <v:rect id="_x0000_i1040" style="width:0;height:1.5pt" o:hralign="center" o:hrstd="t" o:hr="t" fillcolor="#a0a0a0" stroked="f"/>
        </w:pict>
      </w:r>
    </w:p>
    <w:p w14:paraId="4D72B5AC" w14:textId="77777777" w:rsidR="00B8297A" w:rsidRDefault="00B8297A">
      <w:pPr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>
        <w:rPr>
          <w:rFonts w:cstheme="minorHAnsi"/>
          <w:b/>
          <w:bCs/>
        </w:rPr>
        <w:br w:type="page"/>
      </w:r>
    </w:p>
    <w:p w14:paraId="144F16C7" w14:textId="05B35FE6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lastRenderedPageBreak/>
        <w:t>6. Dado:</w:t>
      </w:r>
    </w:p>
    <w:p w14:paraId="433A0912" w14:textId="211EAEFD" w:rsidR="00A771C1" w:rsidRPr="00A419B0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419B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12BDD5A" wp14:editId="48D19F06">
            <wp:extent cx="4684143" cy="2034599"/>
            <wp:effectExtent l="0" t="0" r="2540" b="3810"/>
            <wp:docPr id="954703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0358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01623" cy="20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6CE8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Qual é o resultado?</w:t>
      </w:r>
    </w:p>
    <w:p w14:paraId="3183F459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>A. Falha de compilação na linha // 1</w:t>
      </w:r>
      <w:r w:rsidRPr="00A771C1">
        <w:rPr>
          <w:rFonts w:asciiTheme="minorHAnsi" w:hAnsiTheme="minorHAnsi" w:cstheme="minorHAnsi"/>
          <w:sz w:val="22"/>
          <w:szCs w:val="22"/>
        </w:rPr>
        <w:br/>
        <w:t>B. Falha de compilação na linha // 2</w:t>
      </w:r>
      <w:r w:rsidRPr="00A771C1">
        <w:rPr>
          <w:rFonts w:asciiTheme="minorHAnsi" w:hAnsiTheme="minorHAnsi" w:cstheme="minorHAnsi"/>
          <w:sz w:val="22"/>
          <w:szCs w:val="22"/>
        </w:rPr>
        <w:br/>
        <w:t>C. 5</w:t>
      </w:r>
      <w:r w:rsidRPr="00A771C1">
        <w:rPr>
          <w:rFonts w:asciiTheme="minorHAnsi" w:hAnsiTheme="minorHAnsi" w:cstheme="minorHAnsi"/>
          <w:sz w:val="22"/>
          <w:szCs w:val="22"/>
        </w:rPr>
        <w:br/>
        <w:t>D. Uma exceção ocorre em tempo de execução</w:t>
      </w:r>
    </w:p>
    <w:p w14:paraId="2E41BBAC" w14:textId="77777777" w:rsidR="00A771C1" w:rsidRPr="00A771C1" w:rsidRDefault="00000000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37B268C0">
          <v:rect id="_x0000_i1041" style="width:0;height:1.5pt" o:hralign="center" o:hrstd="t" o:hr="t" fillcolor="#a0a0a0" stroked="f"/>
        </w:pict>
      </w:r>
    </w:p>
    <w:p w14:paraId="2AC977F3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7. Dado:</w:t>
      </w:r>
    </w:p>
    <w:p w14:paraId="01AA970B" w14:textId="7567735D" w:rsidR="00A771C1" w:rsidRPr="00A419B0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419B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C1BEA2" wp14:editId="71D6CB97">
            <wp:extent cx="4632385" cy="1867383"/>
            <wp:effectExtent l="0" t="0" r="0" b="0"/>
            <wp:docPr id="654905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0519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58387" cy="18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6DEE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t>Qual mudança faria este código compilar?</w:t>
      </w:r>
    </w:p>
    <w:p w14:paraId="73BD03E5" w14:textId="77777777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sz w:val="22"/>
          <w:szCs w:val="22"/>
        </w:rPr>
        <w:t>A. Remover a palavra-chave abstract na linha // 1</w:t>
      </w:r>
      <w:r w:rsidRPr="00A771C1">
        <w:rPr>
          <w:rFonts w:asciiTheme="minorHAnsi" w:hAnsiTheme="minorHAnsi" w:cstheme="minorHAnsi"/>
          <w:sz w:val="22"/>
          <w:szCs w:val="22"/>
        </w:rPr>
        <w:br/>
        <w:t xml:space="preserve">B. Adicionar a palavra-chave </w:t>
      </w:r>
      <w:proofErr w:type="spellStart"/>
      <w:r w:rsidRPr="00A771C1">
        <w:rPr>
          <w:rFonts w:asciiTheme="minorHAnsi" w:hAnsiTheme="minorHAnsi" w:cstheme="minorHAnsi"/>
          <w:sz w:val="22"/>
          <w:szCs w:val="22"/>
        </w:rPr>
        <w:t>public</w:t>
      </w:r>
      <w:proofErr w:type="spellEnd"/>
      <w:r w:rsidRPr="00A771C1">
        <w:rPr>
          <w:rFonts w:asciiTheme="minorHAnsi" w:hAnsiTheme="minorHAnsi" w:cstheme="minorHAnsi"/>
          <w:sz w:val="22"/>
          <w:szCs w:val="22"/>
        </w:rPr>
        <w:t xml:space="preserve"> na linha // 1</w:t>
      </w:r>
      <w:r w:rsidRPr="00A771C1">
        <w:rPr>
          <w:rFonts w:asciiTheme="minorHAnsi" w:hAnsiTheme="minorHAnsi" w:cstheme="minorHAnsi"/>
          <w:sz w:val="22"/>
          <w:szCs w:val="22"/>
        </w:rPr>
        <w:br/>
        <w:t xml:space="preserve">C. Remover a palavra-chave </w:t>
      </w:r>
      <w:proofErr w:type="spellStart"/>
      <w:r w:rsidRPr="00A771C1">
        <w:rPr>
          <w:rFonts w:asciiTheme="minorHAnsi" w:hAnsiTheme="minorHAnsi" w:cstheme="minorHAnsi"/>
          <w:sz w:val="22"/>
          <w:szCs w:val="22"/>
        </w:rPr>
        <w:t>public</w:t>
      </w:r>
      <w:proofErr w:type="spellEnd"/>
      <w:r w:rsidRPr="00A771C1">
        <w:rPr>
          <w:rFonts w:asciiTheme="minorHAnsi" w:hAnsiTheme="minorHAnsi" w:cstheme="minorHAnsi"/>
          <w:sz w:val="22"/>
          <w:szCs w:val="22"/>
        </w:rPr>
        <w:t xml:space="preserve"> na linha // 2</w:t>
      </w:r>
      <w:r w:rsidRPr="00A771C1">
        <w:rPr>
          <w:rFonts w:asciiTheme="minorHAnsi" w:hAnsiTheme="minorHAnsi" w:cstheme="minorHAnsi"/>
          <w:sz w:val="22"/>
          <w:szCs w:val="22"/>
        </w:rPr>
        <w:br/>
        <w:t>D. Nenhuma. Este código compila corretamente</w:t>
      </w:r>
    </w:p>
    <w:p w14:paraId="354B707D" w14:textId="77777777" w:rsidR="00A771C1" w:rsidRPr="00A771C1" w:rsidRDefault="00000000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3F7C1E4E">
          <v:rect id="_x0000_i1042" style="width:0;height:1.5pt" o:hralign="center" o:hrstd="t" o:hr="t" fillcolor="#a0a0a0" stroked="f"/>
        </w:pict>
      </w:r>
    </w:p>
    <w:p w14:paraId="3F614A01" w14:textId="77777777" w:rsidR="00B8297A" w:rsidRDefault="00B8297A">
      <w:pPr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>
        <w:rPr>
          <w:rFonts w:cstheme="minorHAnsi"/>
          <w:b/>
          <w:bCs/>
        </w:rPr>
        <w:br w:type="page"/>
      </w:r>
    </w:p>
    <w:p w14:paraId="2A272E79" w14:textId="44B06D63" w:rsidR="00A771C1" w:rsidRPr="00A771C1" w:rsidRDefault="00A771C1" w:rsidP="00A771C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771C1">
        <w:rPr>
          <w:rFonts w:asciiTheme="minorHAnsi" w:hAnsiTheme="minorHAnsi" w:cstheme="minorHAnsi"/>
          <w:b/>
          <w:bCs/>
          <w:sz w:val="22"/>
          <w:szCs w:val="22"/>
        </w:rPr>
        <w:lastRenderedPageBreak/>
        <w:t>8. Dado:</w:t>
      </w:r>
    </w:p>
    <w:p w14:paraId="5A812D62" w14:textId="77777777" w:rsidR="00B8297A" w:rsidRDefault="00A419B0" w:rsidP="00A419B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A419B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7C372EF" wp14:editId="189320D3">
            <wp:extent cx="4654249" cy="2881223"/>
            <wp:effectExtent l="0" t="0" r="0" b="0"/>
            <wp:docPr id="965223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2306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62638" cy="28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4D8E" w14:textId="5F5EFF9E" w:rsidR="00A419B0" w:rsidRPr="00A419B0" w:rsidRDefault="00A419B0" w:rsidP="00A419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419B0">
        <w:rPr>
          <w:rFonts w:asciiTheme="minorHAnsi" w:hAnsiTheme="minorHAnsi" w:cstheme="minorHAnsi"/>
          <w:b/>
          <w:bCs/>
          <w:sz w:val="22"/>
          <w:szCs w:val="22"/>
        </w:rPr>
        <w:t>Qual é o resultado?</w:t>
      </w:r>
    </w:p>
    <w:p w14:paraId="4A570DD6" w14:textId="77777777" w:rsidR="00A419B0" w:rsidRPr="00A419B0" w:rsidRDefault="00A419B0" w:rsidP="00A419B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419B0">
        <w:rPr>
          <w:rFonts w:asciiTheme="minorHAnsi" w:hAnsiTheme="minorHAnsi" w:cstheme="minorHAnsi"/>
          <w:sz w:val="22"/>
          <w:szCs w:val="22"/>
        </w:rPr>
        <w:t>A. 6</w:t>
      </w:r>
      <w:r w:rsidRPr="00A419B0">
        <w:rPr>
          <w:rFonts w:asciiTheme="minorHAnsi" w:hAnsiTheme="minorHAnsi" w:cstheme="minorHAnsi"/>
          <w:sz w:val="22"/>
          <w:szCs w:val="22"/>
        </w:rPr>
        <w:br/>
        <w:t>B. 12</w:t>
      </w:r>
      <w:r w:rsidRPr="00A419B0">
        <w:rPr>
          <w:rFonts w:asciiTheme="minorHAnsi" w:hAnsiTheme="minorHAnsi" w:cstheme="minorHAnsi"/>
          <w:sz w:val="22"/>
          <w:szCs w:val="22"/>
        </w:rPr>
        <w:br/>
        <w:t>C. Falha de compilação</w:t>
      </w:r>
      <w:r w:rsidRPr="00A419B0">
        <w:rPr>
          <w:rFonts w:asciiTheme="minorHAnsi" w:hAnsiTheme="minorHAnsi" w:cstheme="minorHAnsi"/>
          <w:sz w:val="22"/>
          <w:szCs w:val="22"/>
        </w:rPr>
        <w:br/>
        <w:t>D. Uma exceção ocorre em tempo de execução</w:t>
      </w:r>
    </w:p>
    <w:p w14:paraId="641FE978" w14:textId="08BAAF00" w:rsidR="00A771C1" w:rsidRDefault="00A771C1" w:rsidP="00A771C1">
      <w:pPr>
        <w:pStyle w:val="NormalWeb"/>
      </w:pPr>
    </w:p>
    <w:p w14:paraId="2E8F408F" w14:textId="77777777" w:rsidR="00A771C1" w:rsidRDefault="00A771C1" w:rsidP="00A771C1">
      <w:pPr>
        <w:ind w:left="360"/>
      </w:pPr>
    </w:p>
    <w:sectPr w:rsidR="00A771C1" w:rsidSect="00CC3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F6A"/>
    <w:multiLevelType w:val="multilevel"/>
    <w:tmpl w:val="250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A0977"/>
    <w:multiLevelType w:val="multilevel"/>
    <w:tmpl w:val="7D5A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675A4"/>
    <w:multiLevelType w:val="multilevel"/>
    <w:tmpl w:val="CAD8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F5D8A"/>
    <w:multiLevelType w:val="multilevel"/>
    <w:tmpl w:val="6160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934932">
    <w:abstractNumId w:val="2"/>
  </w:num>
  <w:num w:numId="2" w16cid:durableId="110436942">
    <w:abstractNumId w:val="3"/>
  </w:num>
  <w:num w:numId="3" w16cid:durableId="640186460">
    <w:abstractNumId w:val="0"/>
  </w:num>
  <w:num w:numId="4" w16cid:durableId="2074739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3B"/>
    <w:rsid w:val="001D7453"/>
    <w:rsid w:val="002E6EC2"/>
    <w:rsid w:val="00A419B0"/>
    <w:rsid w:val="00A771C1"/>
    <w:rsid w:val="00B8297A"/>
    <w:rsid w:val="00BA033B"/>
    <w:rsid w:val="00CC39AB"/>
    <w:rsid w:val="00EC19A5"/>
    <w:rsid w:val="00FA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C1C"/>
  <w15:chartTrackingRefBased/>
  <w15:docId w15:val="{30080AE1-313C-4D70-A9EE-4174FA75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0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0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0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A0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3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33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3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0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0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0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0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03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03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033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33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03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71C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7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2261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2025-06-04T17:11:00Z</dcterms:created>
  <dcterms:modified xsi:type="dcterms:W3CDTF">2025-06-04T18:36:00Z</dcterms:modified>
</cp:coreProperties>
</file>