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FCA69" w14:textId="44269338" w:rsidR="00953C53" w:rsidRDefault="00D1026F">
      <w:r>
        <w:t>COMO QUEREMOS SER RECONHECIDOS?</w:t>
      </w:r>
    </w:p>
    <w:p w14:paraId="1447A010" w14:textId="17458A40" w:rsidR="00D1026F" w:rsidRDefault="00D1026F">
      <w:r>
        <w:t xml:space="preserve">Uma padaria de alimentação inclusiva sendo referência em seus produtos, com segurança alimentar na fabricação e atendendo </w:t>
      </w:r>
      <w:proofErr w:type="gramStart"/>
      <w:r>
        <w:t>à</w:t>
      </w:r>
      <w:proofErr w:type="gramEnd"/>
      <w:r>
        <w:t xml:space="preserve"> todos os tipos de públicos.</w:t>
      </w:r>
    </w:p>
    <w:p w14:paraId="52997A2D" w14:textId="77777777" w:rsidR="00D1026F" w:rsidRDefault="00D1026F"/>
    <w:p w14:paraId="07C856F6" w14:textId="1FAB8C14" w:rsidR="00D1026F" w:rsidRDefault="00D1026F">
      <w:r>
        <w:t>QUAIS SÃO OS DESAFIOS DIANTES DOS COLABORADORES?</w:t>
      </w:r>
    </w:p>
    <w:p w14:paraId="40F62B6A" w14:textId="356ED2BD" w:rsidR="00D1026F" w:rsidRDefault="00D1026F">
      <w:r>
        <w:t>Conscientização da importância dos produtos com restrições alimentares.</w:t>
      </w:r>
    </w:p>
    <w:p w14:paraId="08FA5A8E" w14:textId="77777777" w:rsidR="00D1026F" w:rsidRDefault="00D1026F"/>
    <w:p w14:paraId="08951186" w14:textId="18832419" w:rsidR="00D1026F" w:rsidRDefault="00D1026F">
      <w:r>
        <w:t>O QUE QUEREMOS OUVIR DOS STEAKHOLDER´S?</w:t>
      </w:r>
    </w:p>
    <w:p w14:paraId="51D73C7A" w14:textId="4852D9F7" w:rsidR="00D1026F" w:rsidRDefault="00D1026F">
      <w:r>
        <w:tab/>
        <w:t>Empresa adequada às normas sanitárias</w:t>
      </w:r>
    </w:p>
    <w:p w14:paraId="3F3806BA" w14:textId="1DF2C40B" w:rsidR="00D1026F" w:rsidRDefault="00D1026F">
      <w:r>
        <w:tab/>
        <w:t>Ingredientes selecionados, padrão de qualidade e sem contaminação cruzada.</w:t>
      </w:r>
    </w:p>
    <w:p w14:paraId="0C483C35" w14:textId="3DBB888C" w:rsidR="00D1026F" w:rsidRDefault="00D1026F">
      <w:r>
        <w:tab/>
        <w:t>Segurança alimentar</w:t>
      </w:r>
    </w:p>
    <w:p w14:paraId="5F53136A" w14:textId="72482F40" w:rsidR="00D1026F" w:rsidRDefault="00D1026F">
      <w:r>
        <w:tab/>
        <w:t>Ambiente confortável com excelência no atendimento</w:t>
      </w:r>
    </w:p>
    <w:p w14:paraId="6496E25E" w14:textId="68BBD29C" w:rsidR="00D1026F" w:rsidRDefault="00D1026F">
      <w:r>
        <w:tab/>
        <w:t>Cardápios auto explicativos</w:t>
      </w:r>
    </w:p>
    <w:p w14:paraId="6C309E35" w14:textId="6DE6911B" w:rsidR="00D1026F" w:rsidRDefault="00D1026F">
      <w:r>
        <w:tab/>
        <w:t>Produtos identificados de forma visual</w:t>
      </w:r>
    </w:p>
    <w:p w14:paraId="28275057" w14:textId="77777777" w:rsidR="00D1026F" w:rsidRDefault="00D1026F"/>
    <w:p w14:paraId="07591746" w14:textId="2F32121D" w:rsidR="00D1026F" w:rsidRDefault="00D1026F">
      <w:r>
        <w:t>COMO QUEREMOS ATUAR COM NOSSOS CLEINTES?</w:t>
      </w:r>
    </w:p>
    <w:p w14:paraId="7077AB05" w14:textId="5EC0FB1A" w:rsidR="00D1026F" w:rsidRDefault="00D1026F">
      <w:r>
        <w:t>Uma padaria que transparece cuidado, com transparência nos processos e produtos, onde as pessoas saibam o que comem. O cliente deve ser tratado com atenção, alegria, leveza e profissionalismo. Os produtos oferecidos terão alga qualidade, mesmo aqueles com restrições alimentares, com sabores que impressionem por não apresentarem distinção das receitas originais.</w:t>
      </w:r>
    </w:p>
    <w:p w14:paraId="14E483F2" w14:textId="77777777" w:rsidR="00D1026F" w:rsidRDefault="00D1026F"/>
    <w:p w14:paraId="232D25FE" w14:textId="1A2084E2" w:rsidR="00D1026F" w:rsidRDefault="00D1026F">
      <w:r>
        <w:t>VALORES:</w:t>
      </w:r>
    </w:p>
    <w:p w14:paraId="66C2E299" w14:textId="09C36C28" w:rsidR="00D1026F" w:rsidRDefault="00D1026F">
      <w:r>
        <w:t>CONFIANÇA – os consumidores dos produtos e do local têm a convicção de que seguimos os protocolos de higiene e segurança alimentar para a manipulação dos alimentos.</w:t>
      </w:r>
    </w:p>
    <w:p w14:paraId="3EE51814" w14:textId="0DAF0D32" w:rsidR="00D1026F" w:rsidRDefault="00D1026F">
      <w:r>
        <w:t>TRANSPARÊNCIA – será um dos pilares por proporcionar que as pessoas saibam os ingredientes dos produtos para segurança alimentar.</w:t>
      </w:r>
    </w:p>
    <w:p w14:paraId="51B7A7D9" w14:textId="46F2850E" w:rsidR="00D1026F" w:rsidRDefault="00D1026F">
      <w:r>
        <w:t>CONFORTO – ter um ambiente receptivo, agradável e completo para tornar a experiência do cliente inesquecível.</w:t>
      </w:r>
    </w:p>
    <w:p w14:paraId="226AD52E" w14:textId="38B2E818" w:rsidR="00D1026F" w:rsidRDefault="00D1026F">
      <w:r>
        <w:t>CRIATIVIDADE – desenvolver receitas e apresentações que tragam novas experiências de consumo dos alimentos.</w:t>
      </w:r>
    </w:p>
    <w:p w14:paraId="0EDF8D04" w14:textId="4970BA80" w:rsidR="00D1026F" w:rsidRDefault="00D1026F">
      <w:r>
        <w:t>ORIGINALIDADE – fazer nossos produtos utilizando ingredientes variados, buscando desenvolver produtos exclusivos e</w:t>
      </w:r>
      <w:r w:rsidR="00E53873">
        <w:t xml:space="preserve"> adaptáveis aos vários paladares, através do nosso know-how.</w:t>
      </w:r>
    </w:p>
    <w:p w14:paraId="423C85F6" w14:textId="77777777" w:rsidR="00E53873" w:rsidRDefault="00E53873"/>
    <w:p w14:paraId="61BD9663" w14:textId="6D4F3EEE" w:rsidR="00E53873" w:rsidRDefault="00E53873">
      <w:r>
        <w:lastRenderedPageBreak/>
        <w:t>MISSÃO</w:t>
      </w:r>
    </w:p>
    <w:p w14:paraId="48789940" w14:textId="0098E7F1" w:rsidR="00E53873" w:rsidRDefault="00E53873">
      <w:r>
        <w:t>Ser uma experiência agradável aos clientes que desejam desfrutar de sensações gastronômicas saudáveis e deliciosamente semelhante aos produtos tradicionais, em um ambiente extremamente agradável, confortável e aconchegante, oferecemos com originalidade e transparência a segurança da produção de sabores sem contaminações de substâncias ao público com alguma restrição. Através de cardápios auto explicativos e colaboradores apaixonados por nossas delícias, proporcionamos o melhor momento para seu coffe-time.</w:t>
      </w:r>
    </w:p>
    <w:p w14:paraId="0A8A8C68" w14:textId="1FDB4E17" w:rsidR="00A454FF" w:rsidRPr="00A454FF" w:rsidRDefault="00A454FF">
      <w:pPr>
        <w:rPr>
          <w:b/>
          <w:bCs/>
          <w:color w:val="FF0000"/>
          <w:u w:val="single"/>
        </w:rPr>
      </w:pPr>
      <w:r w:rsidRPr="00A454FF">
        <w:rPr>
          <w:b/>
          <w:bCs/>
          <w:color w:val="FF0000"/>
          <w:u w:val="single"/>
        </w:rPr>
        <w:t>ACHO QUE PRECISAMOS ENCURTAR A MISSÃO, DAR UMA SINTETIZADA</w:t>
      </w:r>
    </w:p>
    <w:p w14:paraId="29C4B8C1" w14:textId="77777777" w:rsidR="00A454FF" w:rsidRDefault="00A454FF"/>
    <w:p w14:paraId="286DB071" w14:textId="77777777" w:rsidR="00E53873" w:rsidRDefault="00E53873"/>
    <w:p w14:paraId="1BE016FE" w14:textId="77777777" w:rsidR="00A454FF" w:rsidRDefault="00A454FF"/>
    <w:p w14:paraId="43C42886" w14:textId="45A49EAE" w:rsidR="00A454FF" w:rsidRDefault="00A454FF">
      <w:r>
        <w:rPr>
          <w:noProof/>
        </w:rPr>
        <w:drawing>
          <wp:inline distT="0" distB="0" distL="0" distR="0" wp14:anchorId="57684663" wp14:editId="37A70264">
            <wp:extent cx="5391150" cy="3421308"/>
            <wp:effectExtent l="0" t="0" r="0" b="8255"/>
            <wp:docPr id="10030316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31673" name=""/>
                    <pic:cNvPicPr/>
                  </pic:nvPicPr>
                  <pic:blipFill rotWithShape="1">
                    <a:blip r:embed="rId4"/>
                    <a:srcRect l="22398" t="27603" r="22575" b="10289"/>
                    <a:stretch/>
                  </pic:blipFill>
                  <pic:spPr bwMode="auto">
                    <a:xfrm>
                      <a:off x="0" y="0"/>
                      <a:ext cx="5406047" cy="3430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8B361" w14:textId="77777777" w:rsidR="00A05542" w:rsidRDefault="00A05542">
      <w:pPr>
        <w:rPr>
          <w:b/>
          <w:bCs/>
          <w:u w:val="single"/>
        </w:rPr>
      </w:pPr>
    </w:p>
    <w:p w14:paraId="33609A77" w14:textId="77777777" w:rsidR="00A05542" w:rsidRDefault="00A05542">
      <w:pPr>
        <w:rPr>
          <w:b/>
          <w:bCs/>
          <w:u w:val="single"/>
        </w:rPr>
      </w:pPr>
    </w:p>
    <w:p w14:paraId="123E3B44" w14:textId="77777777" w:rsidR="00A05542" w:rsidRDefault="00A05542">
      <w:pPr>
        <w:rPr>
          <w:b/>
          <w:bCs/>
          <w:u w:val="single"/>
        </w:rPr>
      </w:pPr>
    </w:p>
    <w:p w14:paraId="21ECDA48" w14:textId="77777777" w:rsidR="00A05542" w:rsidRDefault="00A05542">
      <w:pPr>
        <w:rPr>
          <w:b/>
          <w:bCs/>
          <w:u w:val="single"/>
        </w:rPr>
      </w:pPr>
    </w:p>
    <w:p w14:paraId="1786101C" w14:textId="77777777" w:rsidR="00A05542" w:rsidRDefault="00A05542">
      <w:pPr>
        <w:rPr>
          <w:b/>
          <w:bCs/>
          <w:u w:val="single"/>
        </w:rPr>
      </w:pPr>
    </w:p>
    <w:p w14:paraId="5595A4C0" w14:textId="77777777" w:rsidR="00A05542" w:rsidRDefault="00A05542">
      <w:pPr>
        <w:rPr>
          <w:b/>
          <w:bCs/>
          <w:u w:val="single"/>
        </w:rPr>
      </w:pPr>
    </w:p>
    <w:p w14:paraId="306AEE26" w14:textId="77777777" w:rsidR="00A05542" w:rsidRDefault="00A05542">
      <w:pPr>
        <w:rPr>
          <w:b/>
          <w:bCs/>
          <w:u w:val="single"/>
        </w:rPr>
      </w:pPr>
    </w:p>
    <w:p w14:paraId="3682C765" w14:textId="77777777" w:rsidR="00A05542" w:rsidRDefault="00A05542">
      <w:pPr>
        <w:rPr>
          <w:b/>
          <w:bCs/>
          <w:u w:val="single"/>
        </w:rPr>
      </w:pPr>
    </w:p>
    <w:p w14:paraId="6BBD9B90" w14:textId="77777777" w:rsidR="00A05542" w:rsidRDefault="00A05542">
      <w:pPr>
        <w:rPr>
          <w:b/>
          <w:bCs/>
          <w:u w:val="single"/>
        </w:rPr>
      </w:pPr>
    </w:p>
    <w:p w14:paraId="04060500" w14:textId="52283672" w:rsidR="00A454FF" w:rsidRDefault="00A454FF">
      <w:pPr>
        <w:rPr>
          <w:b/>
          <w:bCs/>
          <w:u w:val="single"/>
        </w:rPr>
      </w:pPr>
      <w:r w:rsidRPr="00A454FF">
        <w:rPr>
          <w:b/>
          <w:bCs/>
          <w:u w:val="single"/>
        </w:rPr>
        <w:lastRenderedPageBreak/>
        <w:t>MACROAMBIENTE:</w:t>
      </w:r>
    </w:p>
    <w:p w14:paraId="5CEBF9CB" w14:textId="0BE0047B" w:rsidR="00A454FF" w:rsidRDefault="00A454FF">
      <w:pPr>
        <w:rPr>
          <w:b/>
          <w:bCs/>
        </w:rPr>
      </w:pPr>
      <w:r>
        <w:rPr>
          <w:noProof/>
        </w:rPr>
        <w:drawing>
          <wp:inline distT="0" distB="0" distL="0" distR="0" wp14:anchorId="2C189569" wp14:editId="18EE8EB4">
            <wp:extent cx="5511942" cy="2971800"/>
            <wp:effectExtent l="0" t="0" r="0" b="0"/>
            <wp:docPr id="13792067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06743" name=""/>
                    <pic:cNvPicPr/>
                  </pic:nvPicPr>
                  <pic:blipFill rotWithShape="1">
                    <a:blip r:embed="rId5"/>
                    <a:srcRect l="873" t="38605" r="41187" b="5834"/>
                    <a:stretch/>
                  </pic:blipFill>
                  <pic:spPr bwMode="auto">
                    <a:xfrm>
                      <a:off x="0" y="0"/>
                      <a:ext cx="5515839" cy="2973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4D43E1" w14:textId="030CF435" w:rsidR="00A454FF" w:rsidRDefault="00A454FF">
      <w:r w:rsidRPr="00A454FF">
        <w:t>Economia apresentará perspectiva de crescimento nos próximos 03 anos, com inflação controlada e tendência de queda de juros SELIC.</w:t>
      </w:r>
    </w:p>
    <w:p w14:paraId="010B59BC" w14:textId="77777777" w:rsidR="00A454FF" w:rsidRPr="00A454FF" w:rsidRDefault="00A454FF"/>
    <w:p w14:paraId="68A9010B" w14:textId="28ABC264" w:rsidR="00E53873" w:rsidRPr="00A454FF" w:rsidRDefault="00A454FF">
      <w:pPr>
        <w:rPr>
          <w:b/>
          <w:bCs/>
          <w:u w:val="single"/>
        </w:rPr>
      </w:pPr>
      <w:r w:rsidRPr="00A454FF">
        <w:rPr>
          <w:b/>
          <w:bCs/>
          <w:u w:val="single"/>
        </w:rPr>
        <w:t>TENDÊNCIAS</w:t>
      </w:r>
      <w:r w:rsidR="0024123A" w:rsidRPr="00A454FF">
        <w:rPr>
          <w:b/>
          <w:bCs/>
          <w:u w:val="single"/>
        </w:rPr>
        <w:t>:</w:t>
      </w:r>
    </w:p>
    <w:p w14:paraId="1C95B035" w14:textId="0546802A" w:rsidR="0024123A" w:rsidRDefault="0024123A">
      <w:r>
        <w:rPr>
          <w:noProof/>
        </w:rPr>
        <w:drawing>
          <wp:inline distT="0" distB="0" distL="0" distR="0" wp14:anchorId="7CAF6D32" wp14:editId="22C44142">
            <wp:extent cx="5377076" cy="2076450"/>
            <wp:effectExtent l="0" t="0" r="0" b="0"/>
            <wp:docPr id="16104211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421112" name=""/>
                    <pic:cNvPicPr/>
                  </pic:nvPicPr>
                  <pic:blipFill rotWithShape="1">
                    <a:blip r:embed="rId6"/>
                    <a:srcRect l="7408" t="39209" r="31394" b="18758"/>
                    <a:stretch/>
                  </pic:blipFill>
                  <pic:spPr bwMode="auto">
                    <a:xfrm>
                      <a:off x="0" y="0"/>
                      <a:ext cx="5382482" cy="2078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21B00" w14:textId="33CA116B" w:rsidR="00A454FF" w:rsidRDefault="00A454FF">
      <w:hyperlink r:id="rId7" w:history="1">
        <w:r w:rsidRPr="00AF071C">
          <w:rPr>
            <w:rStyle w:val="Hyperlink"/>
          </w:rPr>
          <w:t>https://blog.nakednuts.com.br/mercado-produtos-sem-gluten/#:~:text=A%20boa%20not%C3%ADcia%20%C3%A9%20que,de%2035%25%20a%2040%25</w:t>
        </w:r>
      </w:hyperlink>
      <w:r w:rsidRPr="00A454FF">
        <w:t>.</w:t>
      </w:r>
    </w:p>
    <w:p w14:paraId="1344A868" w14:textId="111A0C6F" w:rsidR="00A454FF" w:rsidRDefault="00A454FF">
      <w:r>
        <w:t>Mercado alvo com forte tendência de crescimento.</w:t>
      </w:r>
    </w:p>
    <w:p w14:paraId="6BBDF745" w14:textId="77777777" w:rsidR="00A454FF" w:rsidRDefault="00A454FF"/>
    <w:p w14:paraId="4A129462" w14:textId="50A48FFB" w:rsidR="00E53873" w:rsidRPr="0024123A" w:rsidRDefault="00E53873">
      <w:pPr>
        <w:rPr>
          <w:b/>
          <w:bCs/>
          <w:u w:val="single"/>
        </w:rPr>
      </w:pPr>
      <w:r w:rsidRPr="0024123A">
        <w:rPr>
          <w:b/>
          <w:bCs/>
          <w:u w:val="single"/>
        </w:rPr>
        <w:t>ANÁLISE ESTRUTURAL DO SETOR</w:t>
      </w:r>
    </w:p>
    <w:p w14:paraId="78DA251A" w14:textId="1103BFA6" w:rsidR="00E53873" w:rsidRDefault="00E53873" w:rsidP="00E53873">
      <w:pPr>
        <w:jc w:val="both"/>
      </w:pPr>
      <w:r>
        <w:t>BARREIRA DE ENTRADA – Através do</w:t>
      </w:r>
      <w:r w:rsidR="004F47A5">
        <w:t>s</w:t>
      </w:r>
      <w:r>
        <w:t xml:space="preserve"> questionários, obteve-se </w:t>
      </w:r>
      <w:proofErr w:type="gramStart"/>
      <w:r>
        <w:t>nota  52</w:t>
      </w:r>
      <w:proofErr w:type="gramEnd"/>
      <w:r>
        <w:t xml:space="preserve"> para este quesito, evidenciando </w:t>
      </w:r>
      <w:r>
        <w:t>Barreiras de entradas elevadas</w:t>
      </w:r>
      <w:r>
        <w:t>, em que é difícil a entrada de novos competidores.</w:t>
      </w:r>
    </w:p>
    <w:p w14:paraId="718602B6" w14:textId="3F888E23" w:rsidR="00E53873" w:rsidRDefault="00E53873" w:rsidP="00E53873">
      <w:pPr>
        <w:jc w:val="both"/>
      </w:pPr>
      <w:r>
        <w:tab/>
        <w:t>Economia de escala – nota 08 – pequena importância para o setor</w:t>
      </w:r>
    </w:p>
    <w:p w14:paraId="437AE478" w14:textId="6E81215A" w:rsidR="00E53873" w:rsidRDefault="00E53873" w:rsidP="00E53873">
      <w:pPr>
        <w:jc w:val="both"/>
      </w:pPr>
      <w:r>
        <w:lastRenderedPageBreak/>
        <w:tab/>
        <w:t>Necessidade de capital – nota 13 – disponibilidade de capital é de fundamental importância para o setor.</w:t>
      </w:r>
    </w:p>
    <w:p w14:paraId="1A4F5A5F" w14:textId="6A648B0D" w:rsidR="00E53873" w:rsidRDefault="00E53873" w:rsidP="00E53873">
      <w:pPr>
        <w:jc w:val="both"/>
      </w:pPr>
      <w:r>
        <w:tab/>
      </w:r>
      <w:r w:rsidR="004F47A5">
        <w:t>Curva de experiência – nota 09 – curva de experiência é fonte de vantagem competitiva.</w:t>
      </w:r>
    </w:p>
    <w:p w14:paraId="1F5F8B2E" w14:textId="5831441D" w:rsidR="004F47A5" w:rsidRDefault="004F47A5" w:rsidP="00E53873">
      <w:pPr>
        <w:jc w:val="both"/>
      </w:pPr>
      <w:r>
        <w:tab/>
        <w:t>Retaliação prevista – nota 11 – retaliação moderada a novos entrantes.</w:t>
      </w:r>
    </w:p>
    <w:p w14:paraId="593B3071" w14:textId="77777777" w:rsidR="004F47A5" w:rsidRDefault="004F47A5" w:rsidP="00E53873">
      <w:pPr>
        <w:jc w:val="both"/>
      </w:pPr>
    </w:p>
    <w:p w14:paraId="2B9821A9" w14:textId="4F9C004F" w:rsidR="004F47A5" w:rsidRDefault="004F47A5" w:rsidP="00E53873">
      <w:pPr>
        <w:jc w:val="both"/>
      </w:pPr>
      <w:r>
        <w:t>CONCORRENTES DO SETOR – através dos questionários, obteve-se nota 46, sendo assim o setor com modera/baixa concorrência.</w:t>
      </w:r>
    </w:p>
    <w:p w14:paraId="03693083" w14:textId="77777777" w:rsidR="004F47A5" w:rsidRDefault="004F47A5" w:rsidP="00E53873">
      <w:pPr>
        <w:jc w:val="both"/>
      </w:pPr>
    </w:p>
    <w:p w14:paraId="67BAF71F" w14:textId="0660ACAA" w:rsidR="004F47A5" w:rsidRDefault="004F47A5" w:rsidP="00E53873">
      <w:pPr>
        <w:jc w:val="both"/>
      </w:pPr>
      <w:r>
        <w:t xml:space="preserve">SUBSTITUTOS – o nicho alvo de mercado possui particularidades quanto ao tipo de produto a ser consumido, pode-se ter substitutos industriais, porém a proposta de originalidade de sabor e receitas próprias são os ativos intangíveis que merecerão proteção </w:t>
      </w:r>
      <w:r w:rsidR="003D0BD5">
        <w:t>do negócio.</w:t>
      </w:r>
    </w:p>
    <w:p w14:paraId="5848ABAC" w14:textId="77777777" w:rsidR="003D0BD5" w:rsidRDefault="003D0BD5" w:rsidP="00E53873">
      <w:pPr>
        <w:jc w:val="both"/>
      </w:pPr>
    </w:p>
    <w:p w14:paraId="441CB78F" w14:textId="1C3D19F1" w:rsidR="003D0BD5" w:rsidRDefault="003D0BD5" w:rsidP="00E53873">
      <w:pPr>
        <w:jc w:val="both"/>
      </w:pPr>
      <w:proofErr w:type="gramStart"/>
      <w:r>
        <w:t>FORNECEDORES  -</w:t>
      </w:r>
      <w:proofErr w:type="gramEnd"/>
      <w:r>
        <w:t xml:space="preserve"> Não há uma concentração de fornecedores para o setor, por serem insumos que requerem atenção especial e grande senso de responsabilidade de entregas com zero contaminação cruzada, os fornecedores deverão ser rigorosamente selecionados e manterem conformidades nas entregas. Importante que tratemos nossos fornecedores com senso de aprimoramento e constante desenvolvimento mútuo.</w:t>
      </w:r>
    </w:p>
    <w:p w14:paraId="29B906A8" w14:textId="77777777" w:rsidR="003D0BD5" w:rsidRDefault="003D0BD5" w:rsidP="00E53873">
      <w:pPr>
        <w:jc w:val="both"/>
      </w:pPr>
    </w:p>
    <w:p w14:paraId="6EF88A53" w14:textId="7BB98A70" w:rsidR="003D0BD5" w:rsidRDefault="003D0BD5" w:rsidP="00E53873">
      <w:pPr>
        <w:jc w:val="both"/>
      </w:pPr>
      <w:r>
        <w:t>CLIENTES – Público alvo não compra grandes volumes, porém exige qualidade e respeito à suas necessidades. Não encontram com facilidade produtos que atendam suas necessidades. Além de produtos com excelência procuram boas experiências de consumo.</w:t>
      </w:r>
    </w:p>
    <w:p w14:paraId="6B828B94" w14:textId="77777777" w:rsidR="00E53873" w:rsidRDefault="00E53873"/>
    <w:p w14:paraId="2EC999AE" w14:textId="475D934A" w:rsidR="00E53873" w:rsidRDefault="00A454FF">
      <w:r>
        <w:rPr>
          <w:noProof/>
        </w:rPr>
        <w:drawing>
          <wp:inline distT="0" distB="0" distL="0" distR="0" wp14:anchorId="6BE86967" wp14:editId="66B19534">
            <wp:extent cx="5257800" cy="3619856"/>
            <wp:effectExtent l="0" t="0" r="0" b="0"/>
            <wp:docPr id="14961474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147400" name=""/>
                    <pic:cNvPicPr/>
                  </pic:nvPicPr>
                  <pic:blipFill rotWithShape="1">
                    <a:blip r:embed="rId8"/>
                    <a:srcRect l="20988" t="26035" r="22399" b="4642"/>
                    <a:stretch/>
                  </pic:blipFill>
                  <pic:spPr bwMode="auto">
                    <a:xfrm>
                      <a:off x="0" y="0"/>
                      <a:ext cx="5268349" cy="3627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B074B" w14:textId="08E7FE91" w:rsidR="00A454FF" w:rsidRDefault="00A454FF">
      <w:pPr>
        <w:rPr>
          <w:b/>
          <w:bCs/>
          <w:u w:val="single"/>
        </w:rPr>
      </w:pPr>
      <w:r w:rsidRPr="00A454FF">
        <w:rPr>
          <w:b/>
          <w:bCs/>
          <w:u w:val="single"/>
        </w:rPr>
        <w:lastRenderedPageBreak/>
        <w:t>RECURSOS</w:t>
      </w:r>
    </w:p>
    <w:p w14:paraId="59670FE8" w14:textId="7D7CD503" w:rsidR="00A454FF" w:rsidRDefault="00A454FF">
      <w:r>
        <w:t>TANGÍVEIS:</w:t>
      </w:r>
    </w:p>
    <w:p w14:paraId="0A56A74E" w14:textId="7062EA6A" w:rsidR="00A454FF" w:rsidRDefault="00A454FF">
      <w:r>
        <w:tab/>
        <w:t xml:space="preserve">EQUIPAMENTOS DE PANIFICAÇÃO E </w:t>
      </w:r>
      <w:r w:rsidR="003E5052">
        <w:t>ESTRUTURA DO PONTO DE VENDA</w:t>
      </w:r>
      <w:r>
        <w:t xml:space="preserve">, CAPITAL, </w:t>
      </w:r>
      <w:r w:rsidR="003E5052">
        <w:t>MATÉRIA PRIMA, PRODUTOS ACABADOS.</w:t>
      </w:r>
    </w:p>
    <w:p w14:paraId="17421B97" w14:textId="77777777" w:rsidR="003E5052" w:rsidRDefault="003E5052"/>
    <w:p w14:paraId="6D3FCE66" w14:textId="551BAA4D" w:rsidR="003E5052" w:rsidRDefault="003E5052">
      <w:r>
        <w:t>INTANGÍVEIS</w:t>
      </w:r>
    </w:p>
    <w:p w14:paraId="285E9DF1" w14:textId="0086E0B8" w:rsidR="003E5052" w:rsidRDefault="003E5052">
      <w:r>
        <w:tab/>
        <w:t>RECEITAS, MARCA, INOVAÇÃO – TREINAMENTO E PRODUTO.</w:t>
      </w:r>
    </w:p>
    <w:p w14:paraId="0CEC4812" w14:textId="77777777" w:rsidR="003E5052" w:rsidRDefault="003E5052"/>
    <w:p w14:paraId="25F5BF02" w14:textId="1D94E798" w:rsidR="003E5052" w:rsidRDefault="003E5052">
      <w:pPr>
        <w:rPr>
          <w:b/>
          <w:bCs/>
          <w:u w:val="single"/>
        </w:rPr>
      </w:pPr>
      <w:r w:rsidRPr="003E5052">
        <w:rPr>
          <w:b/>
          <w:bCs/>
          <w:u w:val="single"/>
        </w:rPr>
        <w:t>COMPETÊNCIA ESSENCIAL</w:t>
      </w:r>
    </w:p>
    <w:p w14:paraId="3F47508F" w14:textId="7849838A" w:rsidR="003E5052" w:rsidRDefault="003E5052">
      <w:r>
        <w:t>KNOW-HOW PARTICULAR E SEGREDO DAS RECEITAS SERÃO DIFÍCIL DE IMITAR.</w:t>
      </w:r>
    </w:p>
    <w:p w14:paraId="67CD0644" w14:textId="77777777" w:rsidR="003E5052" w:rsidRDefault="003E5052"/>
    <w:p w14:paraId="35F69793" w14:textId="5110751D" w:rsidR="003E5052" w:rsidRPr="003E5052" w:rsidRDefault="003E5052">
      <w:pPr>
        <w:rPr>
          <w:b/>
          <w:bCs/>
          <w:u w:val="single"/>
        </w:rPr>
      </w:pPr>
      <w:r w:rsidRPr="003E5052">
        <w:rPr>
          <w:b/>
          <w:bCs/>
          <w:u w:val="single"/>
        </w:rPr>
        <w:t>CADEIA DE VALOR</w:t>
      </w:r>
    </w:p>
    <w:p w14:paraId="15C85367" w14:textId="6E72BAE6" w:rsidR="003E5052" w:rsidRDefault="003E5052">
      <w:r>
        <w:t>ATIVIDADES DE APOIO – atenção especial ao gerenciamento dos recursos humanos com treinamentos constantes. Pesquisa e de desenvolvimento de receitas e produtos. Compras com fornecedores qualificados e conformidades das matérias primas pré-estabelecidas.</w:t>
      </w:r>
    </w:p>
    <w:p w14:paraId="36CEBC5D" w14:textId="625C5CC7" w:rsidR="003E5052" w:rsidRDefault="003E5052">
      <w:r>
        <w:t>ATIVIDADES PRIMÁRIAS</w:t>
      </w:r>
    </w:p>
    <w:p w14:paraId="61A0F2F2" w14:textId="3A7155B4" w:rsidR="003E5052" w:rsidRDefault="003E5052">
      <w:r>
        <w:tab/>
        <w:t>Logística de entrada: seguir padrões de qualidade.</w:t>
      </w:r>
    </w:p>
    <w:p w14:paraId="59A3BEDD" w14:textId="71CE6205" w:rsidR="003E5052" w:rsidRDefault="003E5052">
      <w:r>
        <w:tab/>
        <w:t>Operações: fabricação que atendam as normas sanitárias e sem contaminação cruzada.</w:t>
      </w:r>
    </w:p>
    <w:p w14:paraId="4E1164AC" w14:textId="568A2AB0" w:rsidR="003E5052" w:rsidRDefault="003E5052">
      <w:r>
        <w:tab/>
        <w:t xml:space="preserve">Logística de saída: apresentação em gôndolas, </w:t>
      </w:r>
      <w:r w:rsidR="00CD5C17">
        <w:t>excelência no atendimento, cardápio auto explicativo, visualização das legendas de restrição e gerenciamento de prazos de validade.</w:t>
      </w:r>
    </w:p>
    <w:p w14:paraId="133B0008" w14:textId="5E0358E4" w:rsidR="00CD5C17" w:rsidRDefault="00CD5C17">
      <w:r>
        <w:tab/>
        <w:t>Marketing e venda: mídias sociais, parcerias com profissionais – nutrição, nutrólogos, médicos, educadores físicos, academias, lojas de alimentos e outros.</w:t>
      </w:r>
    </w:p>
    <w:p w14:paraId="67777FE7" w14:textId="18F32A69" w:rsidR="003E5052" w:rsidRDefault="00CD5C17">
      <w:r>
        <w:tab/>
        <w:t xml:space="preserve">Serviço de pós-venda: mídia social, </w:t>
      </w:r>
      <w:proofErr w:type="spellStart"/>
      <w:r>
        <w:t>feedback´s</w:t>
      </w:r>
      <w:proofErr w:type="spellEnd"/>
      <w:r>
        <w:t xml:space="preserve"> no local e outros.</w:t>
      </w:r>
    </w:p>
    <w:p w14:paraId="23450B61" w14:textId="77777777" w:rsidR="00CD5C17" w:rsidRDefault="00CD5C17"/>
    <w:p w14:paraId="616CF6DA" w14:textId="77777777" w:rsidR="00CD5C17" w:rsidRDefault="00CD5C17" w:rsidP="00CD5C17">
      <w:r w:rsidRPr="00CD5C17">
        <w:rPr>
          <w:b/>
          <w:bCs/>
          <w:u w:val="single"/>
        </w:rPr>
        <w:t>FATORES CRÍTICOS DO NEGÓCIO</w:t>
      </w:r>
      <w:r w:rsidRPr="00CD5C17">
        <w:t xml:space="preserve"> </w:t>
      </w:r>
    </w:p>
    <w:p w14:paraId="79ED5942" w14:textId="7F75B350" w:rsidR="00CD5C17" w:rsidRDefault="00CD5C17" w:rsidP="00CD5C17">
      <w:r>
        <w:t>COMO QUEREMOS ATUAR COM NOSSOS CLEINTES?</w:t>
      </w:r>
    </w:p>
    <w:p w14:paraId="21862181" w14:textId="77777777" w:rsidR="00CD5C17" w:rsidRDefault="00CD5C17" w:rsidP="00CD5C17">
      <w:r>
        <w:t>Uma padaria que transparece cuidado, com transparência nos processos e produtos, onde as pessoas saibam o que comem. O cliente deve ser tratado com atenção, alegria, leveza e profissionalismo. Os produtos oferecidos terão alga qualidade, mesmo aqueles com restrições alimentares, com sabores que impressionem por não apresentarem distinção das receitas originais.</w:t>
      </w:r>
    </w:p>
    <w:p w14:paraId="0DDDA690" w14:textId="1CE5EF7E" w:rsidR="003E5052" w:rsidRDefault="00CD5C17">
      <w:pPr>
        <w:rPr>
          <w:color w:val="FF0000"/>
        </w:rPr>
      </w:pPr>
      <w:r w:rsidRPr="00CD5C17">
        <w:rPr>
          <w:color w:val="FF0000"/>
        </w:rPr>
        <w:t>PENSEI EM REPLICAR O QUE FIZEMOS EM SALA DE AULA</w:t>
      </w:r>
    </w:p>
    <w:p w14:paraId="40CE7B18" w14:textId="77777777" w:rsidR="00316507" w:rsidRDefault="00316507">
      <w:pPr>
        <w:rPr>
          <w:color w:val="FF0000"/>
        </w:rPr>
      </w:pPr>
    </w:p>
    <w:p w14:paraId="7B3FA23C" w14:textId="77777777" w:rsidR="00316507" w:rsidRDefault="00316507">
      <w:pPr>
        <w:rPr>
          <w:color w:val="FF0000"/>
        </w:rPr>
      </w:pPr>
    </w:p>
    <w:p w14:paraId="53BB84D5" w14:textId="076773F3" w:rsidR="00316507" w:rsidRDefault="00316507">
      <w:pPr>
        <w:rPr>
          <w:b/>
          <w:bCs/>
          <w:u w:val="single"/>
        </w:rPr>
      </w:pPr>
      <w:r w:rsidRPr="00316507">
        <w:rPr>
          <w:b/>
          <w:bCs/>
          <w:u w:val="single"/>
        </w:rPr>
        <w:lastRenderedPageBreak/>
        <w:t>CRUZAMENTO DA MATRIZ SWOT</w:t>
      </w:r>
    </w:p>
    <w:p w14:paraId="0FDD7004" w14:textId="5AD77DDE" w:rsidR="001A135D" w:rsidRDefault="001A135D">
      <w:pPr>
        <w:rPr>
          <w:b/>
          <w:bCs/>
          <w:u w:val="single"/>
        </w:rPr>
      </w:pPr>
      <w:r w:rsidRPr="001A135D">
        <w:drawing>
          <wp:inline distT="0" distB="0" distL="0" distR="0" wp14:anchorId="616DCB06" wp14:editId="6CB9638B">
            <wp:extent cx="5559038" cy="3677920"/>
            <wp:effectExtent l="0" t="0" r="3810" b="0"/>
            <wp:docPr id="1599854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176" cy="3678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A1288" w14:textId="77777777" w:rsidR="001A135D" w:rsidRPr="00316507" w:rsidRDefault="001A135D">
      <w:pPr>
        <w:rPr>
          <w:b/>
          <w:bCs/>
          <w:u w:val="single"/>
        </w:rPr>
      </w:pPr>
    </w:p>
    <w:p w14:paraId="456F3AC4" w14:textId="0329E95F" w:rsidR="00316507" w:rsidRDefault="00316507">
      <w:pPr>
        <w:rPr>
          <w:u w:val="single"/>
        </w:rPr>
      </w:pPr>
      <w:r w:rsidRPr="00316507">
        <w:rPr>
          <w:u w:val="single"/>
        </w:rPr>
        <w:t xml:space="preserve">ÁREA </w:t>
      </w:r>
      <w:r w:rsidR="00CC67E0">
        <w:rPr>
          <w:u w:val="single"/>
        </w:rPr>
        <w:t>4</w:t>
      </w:r>
      <w:r w:rsidRPr="00316507">
        <w:rPr>
          <w:u w:val="single"/>
        </w:rPr>
        <w:t xml:space="preserve"> </w:t>
      </w:r>
      <w:r>
        <w:rPr>
          <w:u w:val="single"/>
        </w:rPr>
        <w:t>–</w:t>
      </w:r>
      <w:r w:rsidRPr="00316507">
        <w:rPr>
          <w:u w:val="single"/>
        </w:rPr>
        <w:t xml:space="preserve"> </w:t>
      </w:r>
      <w:r>
        <w:rPr>
          <w:u w:val="single"/>
        </w:rPr>
        <w:t>ÁREA DE SOBREVIVÊNCIA</w:t>
      </w:r>
      <w:r w:rsidR="00CC67E0">
        <w:rPr>
          <w:u w:val="single"/>
        </w:rPr>
        <w:t xml:space="preserve"> (FOCO INICIAL)</w:t>
      </w:r>
    </w:p>
    <w:p w14:paraId="33AE43C9" w14:textId="77777777" w:rsidR="00316507" w:rsidRDefault="00316507" w:rsidP="00316507">
      <w:pPr>
        <w:spacing w:line="276" w:lineRule="auto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>
        <w:tab/>
      </w:r>
      <w:r w:rsidRPr="0031650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CUSTO FIXO - FERIADOS, FIM DE SEMANA E EXPEDIENTE LONG</w:t>
      </w:r>
      <w:r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O</w:t>
      </w:r>
    </w:p>
    <w:p w14:paraId="06AF9DD3" w14:textId="4EE7F4FC" w:rsidR="00316507" w:rsidRDefault="00316507" w:rsidP="00316507">
      <w:pPr>
        <w:spacing w:line="276" w:lineRule="auto"/>
        <w:ind w:firstLine="708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31650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EXIGÊNCIAS SANITÁRIAS</w:t>
      </w:r>
    </w:p>
    <w:p w14:paraId="3ECF9651" w14:textId="3CB4FF36" w:rsidR="00316507" w:rsidRPr="00316507" w:rsidRDefault="00316507" w:rsidP="00316507">
      <w:pPr>
        <w:spacing w:after="0" w:line="276" w:lineRule="auto"/>
        <w:ind w:firstLine="708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31650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FORNECEDOR - CONTAMINAÇÃO CRUZADA</w:t>
      </w:r>
    </w:p>
    <w:p w14:paraId="6AE90E06" w14:textId="5179E19E" w:rsidR="00316507" w:rsidRDefault="00316507"/>
    <w:p w14:paraId="0C01BFBB" w14:textId="3751405C" w:rsidR="00CC67E0" w:rsidRPr="00CC67E0" w:rsidRDefault="00CC67E0">
      <w:pPr>
        <w:rPr>
          <w:u w:val="single"/>
        </w:rPr>
      </w:pPr>
      <w:r w:rsidRPr="00CC67E0">
        <w:rPr>
          <w:u w:val="single"/>
        </w:rPr>
        <w:t xml:space="preserve">ÁREA </w:t>
      </w:r>
      <w:r>
        <w:rPr>
          <w:u w:val="single"/>
        </w:rPr>
        <w:t>1</w:t>
      </w:r>
      <w:r w:rsidRPr="00CC67E0">
        <w:rPr>
          <w:u w:val="single"/>
        </w:rPr>
        <w:t xml:space="preserve"> – ÁREA DE CRESCIMENTO</w:t>
      </w:r>
    </w:p>
    <w:p w14:paraId="3EB51E55" w14:textId="77777777" w:rsidR="00CC67E0" w:rsidRDefault="00CC67E0" w:rsidP="00CC67E0">
      <w:pPr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>
        <w:tab/>
      </w:r>
      <w:r w:rsidRPr="00CC67E0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SEGURANÇA ALIMENTAR</w:t>
      </w:r>
    </w:p>
    <w:p w14:paraId="7DE9C499" w14:textId="77777777" w:rsidR="00CC67E0" w:rsidRDefault="00CC67E0" w:rsidP="00CC67E0">
      <w:pPr>
        <w:ind w:firstLine="708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CC67E0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MERCADO EM EXPANSÃO</w:t>
      </w:r>
    </w:p>
    <w:p w14:paraId="447FA841" w14:textId="127A6E65" w:rsidR="00CC67E0" w:rsidRDefault="00CC67E0" w:rsidP="00CC67E0">
      <w:pPr>
        <w:ind w:left="708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CC67E0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QTDE REDUZIDA DE ESTABELECIMENTOS ESPECIALIZADOS NA ÁREA</w:t>
      </w:r>
    </w:p>
    <w:p w14:paraId="32045DA6" w14:textId="77777777" w:rsidR="00CC67E0" w:rsidRDefault="00CC67E0" w:rsidP="00CC67E0">
      <w:pPr>
        <w:ind w:left="708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</w:p>
    <w:p w14:paraId="47529C3E" w14:textId="159A7E9B" w:rsidR="00CC67E0" w:rsidRDefault="00CC67E0" w:rsidP="00CC67E0">
      <w:pPr>
        <w:rPr>
          <w:u w:val="single"/>
        </w:rPr>
      </w:pPr>
      <w:r w:rsidRPr="00CC67E0">
        <w:rPr>
          <w:u w:val="single"/>
        </w:rPr>
        <w:t>ÁREA 3 – ÁREA DE DESENVOLVIMENTO</w:t>
      </w:r>
    </w:p>
    <w:p w14:paraId="2F52102D" w14:textId="77777777" w:rsidR="00CC67E0" w:rsidRDefault="00CC67E0" w:rsidP="00CC67E0">
      <w:pPr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>
        <w:tab/>
      </w:r>
      <w:r w:rsidRPr="00CC67E0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CUSTO FIXO - FERIADOS, FIM DE SEMANA E EXPEDIENTE LONGO</w:t>
      </w:r>
    </w:p>
    <w:p w14:paraId="1210B833" w14:textId="77777777" w:rsidR="00CC67E0" w:rsidRDefault="00CC67E0" w:rsidP="00CC67E0">
      <w:pPr>
        <w:ind w:firstLine="708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CC67E0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MERCADO EM EXPANSÃO</w:t>
      </w:r>
    </w:p>
    <w:p w14:paraId="3C8E5B31" w14:textId="025500EA" w:rsidR="00CC67E0" w:rsidRDefault="00CC67E0" w:rsidP="00CC67E0">
      <w:pPr>
        <w:ind w:left="708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CC67E0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QTDE REDUZIDA DE ESTABELECIMENTOS ESPECIALIZADOS NA ÁREA</w:t>
      </w:r>
    </w:p>
    <w:p w14:paraId="45769F2B" w14:textId="77777777" w:rsidR="00CC67E0" w:rsidRDefault="00CC67E0" w:rsidP="00CC67E0">
      <w:pPr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</w:p>
    <w:p w14:paraId="0BF99FDB" w14:textId="21E7BFD5" w:rsidR="00CC67E0" w:rsidRDefault="00CC67E0" w:rsidP="00CC67E0">
      <w:pPr>
        <w:rPr>
          <w:rFonts w:ascii="Arial" w:eastAsia="Times New Roman" w:hAnsi="Arial" w:cs="Arial"/>
          <w:kern w:val="0"/>
          <w:sz w:val="20"/>
          <w:szCs w:val="20"/>
          <w:u w:val="single"/>
          <w:lang w:eastAsia="pt-BR"/>
          <w14:ligatures w14:val="none"/>
        </w:rPr>
      </w:pPr>
      <w:r w:rsidRPr="00CC67E0">
        <w:rPr>
          <w:rFonts w:ascii="Arial" w:eastAsia="Times New Roman" w:hAnsi="Arial" w:cs="Arial"/>
          <w:kern w:val="0"/>
          <w:sz w:val="20"/>
          <w:szCs w:val="20"/>
          <w:u w:val="single"/>
          <w:lang w:eastAsia="pt-BR"/>
          <w14:ligatures w14:val="none"/>
        </w:rPr>
        <w:t xml:space="preserve">ÁREA 2 </w:t>
      </w:r>
      <w:r>
        <w:rPr>
          <w:rFonts w:ascii="Arial" w:eastAsia="Times New Roman" w:hAnsi="Arial" w:cs="Arial"/>
          <w:kern w:val="0"/>
          <w:sz w:val="20"/>
          <w:szCs w:val="20"/>
          <w:u w:val="single"/>
          <w:lang w:eastAsia="pt-BR"/>
          <w14:ligatures w14:val="none"/>
        </w:rPr>
        <w:t>–</w:t>
      </w:r>
      <w:r w:rsidRPr="00CC67E0">
        <w:rPr>
          <w:rFonts w:ascii="Arial" w:eastAsia="Times New Roman" w:hAnsi="Arial" w:cs="Arial"/>
          <w:kern w:val="0"/>
          <w:sz w:val="20"/>
          <w:szCs w:val="20"/>
          <w:u w:val="single"/>
          <w:lang w:eastAsia="pt-BR"/>
          <w14:ligatures w14:val="none"/>
        </w:rPr>
        <w:t xml:space="preserve"> DEFESA</w:t>
      </w:r>
    </w:p>
    <w:p w14:paraId="1D2B1C1F" w14:textId="19E29646" w:rsidR="00CC67E0" w:rsidRPr="00CC67E0" w:rsidRDefault="00CC67E0" w:rsidP="00CC67E0">
      <w:pPr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ab/>
      </w:r>
      <w:r w:rsidRPr="00CC67E0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SEGURANÇA ALIMENTAR</w:t>
      </w:r>
    </w:p>
    <w:p w14:paraId="746BE460" w14:textId="6A253B45" w:rsidR="00CC67E0" w:rsidRPr="00CC67E0" w:rsidRDefault="00CC67E0" w:rsidP="00CC67E0">
      <w:pPr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lastRenderedPageBreak/>
        <w:tab/>
      </w:r>
      <w:r w:rsidRPr="00CC67E0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EXIGÊNCIAS SANITÁRIAS</w:t>
      </w:r>
    </w:p>
    <w:p w14:paraId="6A76B1D9" w14:textId="6691C359" w:rsidR="00CC67E0" w:rsidRPr="00CC67E0" w:rsidRDefault="00CC67E0" w:rsidP="00CC67E0">
      <w:pPr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ab/>
      </w:r>
      <w:r w:rsidRPr="00CC67E0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FORNECEDOR - CONTAMINAÇÃO CRUZADA</w:t>
      </w:r>
    </w:p>
    <w:p w14:paraId="4E5263E3" w14:textId="02142805" w:rsidR="00CC67E0" w:rsidRPr="00CC67E0" w:rsidRDefault="00CC67E0" w:rsidP="00CC67E0">
      <w:pPr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</w:p>
    <w:p w14:paraId="741EA5B2" w14:textId="77777777" w:rsidR="00CC67E0" w:rsidRPr="00CC67E0" w:rsidRDefault="00CC67E0" w:rsidP="00CC67E0">
      <w:pPr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</w:p>
    <w:p w14:paraId="70510CF1" w14:textId="4B7EEFBB" w:rsidR="00CC67E0" w:rsidRPr="00CC67E0" w:rsidRDefault="00CC67E0" w:rsidP="00CC67E0"/>
    <w:p w14:paraId="710ABC6C" w14:textId="77777777" w:rsidR="00CC67E0" w:rsidRDefault="00CC67E0" w:rsidP="00CC67E0">
      <w:pPr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</w:p>
    <w:p w14:paraId="3B55D029" w14:textId="77777777" w:rsidR="00CC67E0" w:rsidRPr="00CC67E0" w:rsidRDefault="00CC67E0" w:rsidP="00CC67E0">
      <w:pPr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</w:p>
    <w:p w14:paraId="39BCE6CE" w14:textId="442F89D0" w:rsidR="00CC67E0" w:rsidRPr="00316507" w:rsidRDefault="00CC67E0"/>
    <w:p w14:paraId="705ED9CA" w14:textId="77777777" w:rsidR="003E5052" w:rsidRPr="00A454FF" w:rsidRDefault="003E5052"/>
    <w:sectPr w:rsidR="003E5052" w:rsidRPr="00A454FF" w:rsidSect="00474D49">
      <w:pgSz w:w="11907" w:h="16840" w:code="9"/>
      <w:pgMar w:top="1701" w:right="1134" w:bottom="1134" w:left="1701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6F"/>
    <w:rsid w:val="001A135D"/>
    <w:rsid w:val="0024123A"/>
    <w:rsid w:val="00316507"/>
    <w:rsid w:val="003D0BD5"/>
    <w:rsid w:val="003E5052"/>
    <w:rsid w:val="00474D49"/>
    <w:rsid w:val="004F47A5"/>
    <w:rsid w:val="00953C53"/>
    <w:rsid w:val="00A05542"/>
    <w:rsid w:val="00A454FF"/>
    <w:rsid w:val="00CC67E0"/>
    <w:rsid w:val="00CD5C17"/>
    <w:rsid w:val="00D1026F"/>
    <w:rsid w:val="00E5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65CA2"/>
  <w15:chartTrackingRefBased/>
  <w15:docId w15:val="{8902A2C6-CCDC-41E1-BC5E-DB66ADF9D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454F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454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blog.nakednuts.com.br/mercado-produtos-sem-gluten/#:~:text=A%20boa%20not%C3%ADcia%20%C3%A9%20que,de%2035%25%20a%2040%2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1022</Words>
  <Characters>5521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PALODETO</dc:creator>
  <cp:keywords/>
  <dc:description/>
  <cp:lastModifiedBy>LEANDRO PALODETO</cp:lastModifiedBy>
  <cp:revision>5</cp:revision>
  <dcterms:created xsi:type="dcterms:W3CDTF">2023-06-18T22:38:00Z</dcterms:created>
  <dcterms:modified xsi:type="dcterms:W3CDTF">2023-06-19T00:06:00Z</dcterms:modified>
</cp:coreProperties>
</file>