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2"/>
        <w:gridCol w:w="7368"/>
      </w:tblGrid>
      <w:tr w:rsidR="00B92CA6" w14:paraId="036830F2" w14:textId="77777777">
        <w:trPr>
          <w:jc w:val="center"/>
        </w:trPr>
        <w:tc>
          <w:tcPr>
            <w:tcW w:w="1612" w:type="dxa"/>
          </w:tcPr>
          <w:p w14:paraId="337A56A8" w14:textId="77777777" w:rsidR="00B92CA6" w:rsidRDefault="00B92CA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FORM 201</w:t>
            </w:r>
          </w:p>
        </w:tc>
        <w:tc>
          <w:tcPr>
            <w:tcW w:w="7368" w:type="dxa"/>
          </w:tcPr>
          <w:p w14:paraId="775B44B8" w14:textId="77777777" w:rsidR="00B92CA6" w:rsidRDefault="00B92CA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Análise estrutural do setor - Barreiras de entrada</w:t>
            </w:r>
          </w:p>
        </w:tc>
      </w:tr>
    </w:tbl>
    <w:p w14:paraId="4F2A6F2F" w14:textId="77777777" w:rsidR="00B92CA6" w:rsidRDefault="00B92CA6">
      <w:pPr>
        <w:jc w:val="center"/>
        <w:outlineLvl w:val="0"/>
        <w:rPr>
          <w:b/>
        </w:rPr>
      </w:pPr>
      <w:r>
        <w:rPr>
          <w:b/>
        </w:rPr>
        <w:t xml:space="preserve">1 - </w:t>
      </w:r>
      <w:r>
        <w:rPr>
          <w:b/>
          <w:sz w:val="28"/>
        </w:rPr>
        <w:t>Barreiras de entrada</w:t>
      </w:r>
      <w:r>
        <w:rPr>
          <w:b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0"/>
        <w:gridCol w:w="6800"/>
        <w:gridCol w:w="440"/>
        <w:gridCol w:w="440"/>
        <w:gridCol w:w="440"/>
        <w:gridCol w:w="440"/>
        <w:gridCol w:w="440"/>
      </w:tblGrid>
      <w:tr w:rsidR="00B92CA6" w14:paraId="742B5180" w14:textId="77777777">
        <w:trPr>
          <w:jc w:val="center"/>
        </w:trPr>
        <w:tc>
          <w:tcPr>
            <w:tcW w:w="440" w:type="dxa"/>
          </w:tcPr>
          <w:p w14:paraId="29F82B8D" w14:textId="77777777" w:rsidR="00B92CA6" w:rsidRDefault="00B92CA6">
            <w:pPr>
              <w:jc w:val="center"/>
            </w:pPr>
          </w:p>
        </w:tc>
        <w:tc>
          <w:tcPr>
            <w:tcW w:w="6800" w:type="dxa"/>
          </w:tcPr>
          <w:p w14:paraId="30AB9305" w14:textId="77777777" w:rsidR="00B92CA6" w:rsidRDefault="00B92CA6">
            <w:pPr>
              <w:jc w:val="center"/>
            </w:pPr>
            <w:r>
              <w:t>Fator</w:t>
            </w:r>
          </w:p>
        </w:tc>
        <w:tc>
          <w:tcPr>
            <w:tcW w:w="440" w:type="dxa"/>
          </w:tcPr>
          <w:p w14:paraId="4133F5A4" w14:textId="77777777" w:rsidR="00B92CA6" w:rsidRDefault="00B92CA6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14:paraId="016371B8" w14:textId="77777777" w:rsidR="00B92CA6" w:rsidRDefault="00B92CA6">
            <w:pPr>
              <w:jc w:val="center"/>
            </w:pPr>
            <w:r>
              <w:t>2</w:t>
            </w:r>
          </w:p>
        </w:tc>
        <w:tc>
          <w:tcPr>
            <w:tcW w:w="440" w:type="dxa"/>
          </w:tcPr>
          <w:p w14:paraId="5F0E4ADA" w14:textId="77777777" w:rsidR="00B92CA6" w:rsidRDefault="00B92CA6">
            <w:pPr>
              <w:jc w:val="center"/>
            </w:pPr>
            <w:r>
              <w:t>3</w:t>
            </w:r>
          </w:p>
        </w:tc>
        <w:tc>
          <w:tcPr>
            <w:tcW w:w="440" w:type="dxa"/>
          </w:tcPr>
          <w:p w14:paraId="425A7113" w14:textId="77777777" w:rsidR="00B92CA6" w:rsidRDefault="00B92CA6">
            <w:pPr>
              <w:jc w:val="center"/>
            </w:pPr>
            <w:r>
              <w:t>4</w:t>
            </w:r>
          </w:p>
        </w:tc>
        <w:tc>
          <w:tcPr>
            <w:tcW w:w="440" w:type="dxa"/>
          </w:tcPr>
          <w:p w14:paraId="22B0D014" w14:textId="77777777" w:rsidR="00B92CA6" w:rsidRDefault="00B92CA6">
            <w:pPr>
              <w:jc w:val="center"/>
            </w:pPr>
            <w:r>
              <w:t>5</w:t>
            </w:r>
          </w:p>
        </w:tc>
      </w:tr>
      <w:tr w:rsidR="00B92CA6" w14:paraId="6E2FA464" w14:textId="77777777">
        <w:trPr>
          <w:jc w:val="center"/>
        </w:trPr>
        <w:tc>
          <w:tcPr>
            <w:tcW w:w="440" w:type="dxa"/>
          </w:tcPr>
          <w:p w14:paraId="3CE28B38" w14:textId="77777777" w:rsidR="00B92CA6" w:rsidRDefault="00B92CA6">
            <w:pPr>
              <w:jc w:val="center"/>
            </w:pPr>
            <w:r>
              <w:t>1</w:t>
            </w:r>
          </w:p>
        </w:tc>
        <w:tc>
          <w:tcPr>
            <w:tcW w:w="6800" w:type="dxa"/>
          </w:tcPr>
          <w:p w14:paraId="5A03B696" w14:textId="77777777" w:rsidR="00B92CA6" w:rsidRDefault="00B92CA6">
            <w:pPr>
              <w:jc w:val="both"/>
            </w:pPr>
            <w:r>
              <w:t>Existem vantagens competitivas para as empresas que atuem em larga escala no setor?</w:t>
            </w:r>
          </w:p>
        </w:tc>
        <w:tc>
          <w:tcPr>
            <w:tcW w:w="440" w:type="dxa"/>
          </w:tcPr>
          <w:p w14:paraId="5B809120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6E4C6365" w14:textId="3076B750" w:rsidR="00B92CA6" w:rsidRDefault="00EA3484">
            <w:pPr>
              <w:jc w:val="both"/>
            </w:pPr>
            <w:r>
              <w:t>X</w:t>
            </w:r>
          </w:p>
        </w:tc>
        <w:tc>
          <w:tcPr>
            <w:tcW w:w="440" w:type="dxa"/>
          </w:tcPr>
          <w:p w14:paraId="038E13AE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7C95A298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138B9DC1" w14:textId="77777777" w:rsidR="00B92CA6" w:rsidRDefault="00B92CA6">
            <w:pPr>
              <w:jc w:val="both"/>
            </w:pPr>
          </w:p>
        </w:tc>
      </w:tr>
      <w:tr w:rsidR="00B92CA6" w14:paraId="779C4EE3" w14:textId="77777777">
        <w:trPr>
          <w:jc w:val="center"/>
        </w:trPr>
        <w:tc>
          <w:tcPr>
            <w:tcW w:w="440" w:type="dxa"/>
          </w:tcPr>
          <w:p w14:paraId="34C281C5" w14:textId="77777777" w:rsidR="00B92CA6" w:rsidRDefault="00B92CA6">
            <w:pPr>
              <w:jc w:val="center"/>
            </w:pPr>
            <w:r>
              <w:t>2</w:t>
            </w:r>
          </w:p>
        </w:tc>
        <w:tc>
          <w:tcPr>
            <w:tcW w:w="6800" w:type="dxa"/>
          </w:tcPr>
          <w:p w14:paraId="24F93CB5" w14:textId="77777777" w:rsidR="00B92CA6" w:rsidRDefault="00B92CA6">
            <w:pPr>
              <w:jc w:val="both"/>
            </w:pPr>
            <w:r>
              <w:t xml:space="preserve">Empresas integradas possuem vantagem competitivas em relação às demais? </w:t>
            </w:r>
          </w:p>
        </w:tc>
        <w:tc>
          <w:tcPr>
            <w:tcW w:w="440" w:type="dxa"/>
          </w:tcPr>
          <w:p w14:paraId="089AB2F1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31CF6A18" w14:textId="5563343B" w:rsidR="00B92CA6" w:rsidRDefault="00EA3484">
            <w:pPr>
              <w:jc w:val="both"/>
            </w:pPr>
            <w:r>
              <w:t>X</w:t>
            </w:r>
          </w:p>
        </w:tc>
        <w:tc>
          <w:tcPr>
            <w:tcW w:w="440" w:type="dxa"/>
          </w:tcPr>
          <w:p w14:paraId="7D25EA70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329FD515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38BE4CFD" w14:textId="77777777" w:rsidR="00B92CA6" w:rsidRDefault="00B92CA6">
            <w:pPr>
              <w:jc w:val="both"/>
            </w:pPr>
          </w:p>
        </w:tc>
      </w:tr>
      <w:tr w:rsidR="00B92CA6" w14:paraId="335BC3D2" w14:textId="77777777">
        <w:trPr>
          <w:jc w:val="center"/>
        </w:trPr>
        <w:tc>
          <w:tcPr>
            <w:tcW w:w="440" w:type="dxa"/>
          </w:tcPr>
          <w:p w14:paraId="428B5785" w14:textId="77777777" w:rsidR="00B92CA6" w:rsidRDefault="00B92CA6">
            <w:pPr>
              <w:jc w:val="center"/>
            </w:pPr>
            <w:r>
              <w:t>3</w:t>
            </w:r>
          </w:p>
        </w:tc>
        <w:tc>
          <w:tcPr>
            <w:tcW w:w="6800" w:type="dxa"/>
          </w:tcPr>
          <w:p w14:paraId="76A9694C" w14:textId="77777777" w:rsidR="00B92CA6" w:rsidRDefault="00B92CA6">
            <w:pPr>
              <w:jc w:val="both"/>
            </w:pPr>
            <w:r>
              <w:t xml:space="preserve">Existem </w:t>
            </w:r>
            <w:r w:rsidR="002879C5">
              <w:t>coprodutos</w:t>
            </w:r>
            <w:r>
              <w:t xml:space="preserve"> ou </w:t>
            </w:r>
            <w:r w:rsidR="002879C5">
              <w:t>coo serviços</w:t>
            </w:r>
            <w:r>
              <w:t xml:space="preserve"> que são produzidos pelas empresas do setor?</w:t>
            </w:r>
          </w:p>
        </w:tc>
        <w:tc>
          <w:tcPr>
            <w:tcW w:w="440" w:type="dxa"/>
          </w:tcPr>
          <w:p w14:paraId="5C397C99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246DDA51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255D1C03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0008569E" w14:textId="59D78FCD" w:rsidR="00B92CA6" w:rsidRDefault="00EA3484">
            <w:pPr>
              <w:jc w:val="both"/>
            </w:pPr>
            <w:r>
              <w:t>X</w:t>
            </w:r>
          </w:p>
        </w:tc>
        <w:tc>
          <w:tcPr>
            <w:tcW w:w="440" w:type="dxa"/>
          </w:tcPr>
          <w:p w14:paraId="5AEF8F5D" w14:textId="77777777" w:rsidR="00B92CA6" w:rsidRDefault="00B92CA6">
            <w:pPr>
              <w:jc w:val="both"/>
            </w:pPr>
          </w:p>
        </w:tc>
      </w:tr>
      <w:tr w:rsidR="00B92CA6" w14:paraId="1F86E5B0" w14:textId="77777777">
        <w:trPr>
          <w:jc w:val="center"/>
        </w:trPr>
        <w:tc>
          <w:tcPr>
            <w:tcW w:w="440" w:type="dxa"/>
          </w:tcPr>
          <w:p w14:paraId="62741904" w14:textId="77777777" w:rsidR="00B92CA6" w:rsidRDefault="00B92CA6">
            <w:pPr>
              <w:jc w:val="center"/>
            </w:pPr>
            <w:r>
              <w:t>4</w:t>
            </w:r>
          </w:p>
        </w:tc>
        <w:tc>
          <w:tcPr>
            <w:tcW w:w="6800" w:type="dxa"/>
          </w:tcPr>
          <w:p w14:paraId="1AF0A478" w14:textId="77777777" w:rsidR="00B92CA6" w:rsidRDefault="00B92CA6">
            <w:pPr>
              <w:jc w:val="both"/>
            </w:pPr>
            <w:r>
              <w:t>Os produtos do setor são diferenciáveis através de marcas próprias?</w:t>
            </w:r>
          </w:p>
          <w:p w14:paraId="1CE2464B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2FAF75A7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7941494D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58A613AB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764D7B55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15816185" w14:textId="3DB4998B" w:rsidR="00B92CA6" w:rsidRDefault="00EA3484">
            <w:pPr>
              <w:jc w:val="both"/>
            </w:pPr>
            <w:r>
              <w:t>X</w:t>
            </w:r>
          </w:p>
        </w:tc>
      </w:tr>
      <w:tr w:rsidR="00B92CA6" w14:paraId="58CDBF7E" w14:textId="77777777">
        <w:trPr>
          <w:jc w:val="center"/>
        </w:trPr>
        <w:tc>
          <w:tcPr>
            <w:tcW w:w="440" w:type="dxa"/>
          </w:tcPr>
          <w:p w14:paraId="15265786" w14:textId="77777777" w:rsidR="00B92CA6" w:rsidRDefault="00B92CA6">
            <w:pPr>
              <w:jc w:val="center"/>
            </w:pPr>
            <w:r>
              <w:t>5</w:t>
            </w:r>
          </w:p>
        </w:tc>
        <w:tc>
          <w:tcPr>
            <w:tcW w:w="6800" w:type="dxa"/>
          </w:tcPr>
          <w:p w14:paraId="7AF86733" w14:textId="77777777" w:rsidR="00B92CA6" w:rsidRDefault="00B92CA6">
            <w:pPr>
              <w:jc w:val="both"/>
            </w:pPr>
            <w:r>
              <w:t>Para uma nova empresa entrar no setor é necessário despender grandes somas com publicidade inicial?</w:t>
            </w:r>
          </w:p>
        </w:tc>
        <w:tc>
          <w:tcPr>
            <w:tcW w:w="440" w:type="dxa"/>
          </w:tcPr>
          <w:p w14:paraId="269C0039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49C14560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168F5655" w14:textId="54733CD1" w:rsidR="00B92CA6" w:rsidRDefault="00EA3484">
            <w:pPr>
              <w:jc w:val="both"/>
            </w:pPr>
            <w:r>
              <w:t>X</w:t>
            </w:r>
          </w:p>
        </w:tc>
        <w:tc>
          <w:tcPr>
            <w:tcW w:w="440" w:type="dxa"/>
          </w:tcPr>
          <w:p w14:paraId="13EFC848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70E33DFB" w14:textId="77777777" w:rsidR="00B92CA6" w:rsidRDefault="00B92CA6">
            <w:pPr>
              <w:jc w:val="both"/>
            </w:pPr>
          </w:p>
        </w:tc>
      </w:tr>
      <w:tr w:rsidR="00B92CA6" w14:paraId="65F02835" w14:textId="77777777">
        <w:trPr>
          <w:jc w:val="center"/>
        </w:trPr>
        <w:tc>
          <w:tcPr>
            <w:tcW w:w="440" w:type="dxa"/>
          </w:tcPr>
          <w:p w14:paraId="6838219C" w14:textId="77777777" w:rsidR="00B92CA6" w:rsidRDefault="00B92CA6">
            <w:pPr>
              <w:jc w:val="center"/>
            </w:pPr>
            <w:r>
              <w:t>6</w:t>
            </w:r>
          </w:p>
        </w:tc>
        <w:tc>
          <w:tcPr>
            <w:tcW w:w="6800" w:type="dxa"/>
          </w:tcPr>
          <w:p w14:paraId="4C6E3989" w14:textId="77777777" w:rsidR="00B92CA6" w:rsidRDefault="00B92CA6">
            <w:pPr>
              <w:jc w:val="both"/>
            </w:pPr>
            <w:r>
              <w:t>Para uma empresa entrar no setor necessita despender grandes somas em pesquisa e desenvolvimento de produtos?</w:t>
            </w:r>
          </w:p>
        </w:tc>
        <w:tc>
          <w:tcPr>
            <w:tcW w:w="440" w:type="dxa"/>
          </w:tcPr>
          <w:p w14:paraId="3BA20AC5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528404C7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2DB81EA3" w14:textId="63F0F72A" w:rsidR="00B92CA6" w:rsidRDefault="00EA3484">
            <w:pPr>
              <w:jc w:val="both"/>
            </w:pPr>
            <w:r>
              <w:t>X</w:t>
            </w:r>
          </w:p>
        </w:tc>
        <w:tc>
          <w:tcPr>
            <w:tcW w:w="440" w:type="dxa"/>
          </w:tcPr>
          <w:p w14:paraId="0B7C0C9D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30FC9BC2" w14:textId="77777777" w:rsidR="00B92CA6" w:rsidRDefault="00B92CA6">
            <w:pPr>
              <w:jc w:val="both"/>
            </w:pPr>
          </w:p>
        </w:tc>
      </w:tr>
      <w:tr w:rsidR="00B92CA6" w14:paraId="65D243A9" w14:textId="77777777">
        <w:trPr>
          <w:jc w:val="center"/>
        </w:trPr>
        <w:tc>
          <w:tcPr>
            <w:tcW w:w="440" w:type="dxa"/>
          </w:tcPr>
          <w:p w14:paraId="49436513" w14:textId="77777777" w:rsidR="00B92CA6" w:rsidRDefault="00B92CA6">
            <w:pPr>
              <w:jc w:val="center"/>
            </w:pPr>
            <w:r>
              <w:t>7</w:t>
            </w:r>
          </w:p>
        </w:tc>
        <w:tc>
          <w:tcPr>
            <w:tcW w:w="6800" w:type="dxa"/>
          </w:tcPr>
          <w:p w14:paraId="3989725A" w14:textId="77777777" w:rsidR="00B92CA6" w:rsidRDefault="00B92CA6">
            <w:pPr>
              <w:jc w:val="both"/>
            </w:pPr>
            <w:r>
              <w:t>É necessário grande capital para a implantação das instalações de produção do serviço ou do produto?</w:t>
            </w:r>
          </w:p>
        </w:tc>
        <w:tc>
          <w:tcPr>
            <w:tcW w:w="440" w:type="dxa"/>
          </w:tcPr>
          <w:p w14:paraId="68F4C879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11BBCBBC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6C83B5D9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13E43BC6" w14:textId="2E46ECE9" w:rsidR="00B92CA6" w:rsidRDefault="00EA3484">
            <w:pPr>
              <w:jc w:val="both"/>
            </w:pPr>
            <w:r>
              <w:t>X</w:t>
            </w:r>
          </w:p>
        </w:tc>
        <w:tc>
          <w:tcPr>
            <w:tcW w:w="440" w:type="dxa"/>
          </w:tcPr>
          <w:p w14:paraId="35D5CACF" w14:textId="77777777" w:rsidR="00B92CA6" w:rsidRDefault="00B92CA6">
            <w:pPr>
              <w:jc w:val="both"/>
            </w:pPr>
          </w:p>
        </w:tc>
      </w:tr>
      <w:tr w:rsidR="00B92CA6" w14:paraId="055386A4" w14:textId="77777777">
        <w:trPr>
          <w:jc w:val="center"/>
        </w:trPr>
        <w:tc>
          <w:tcPr>
            <w:tcW w:w="440" w:type="dxa"/>
          </w:tcPr>
          <w:p w14:paraId="4E7A89C7" w14:textId="77777777" w:rsidR="00B92CA6" w:rsidRDefault="00B92CA6">
            <w:pPr>
              <w:jc w:val="center"/>
            </w:pPr>
            <w:r>
              <w:t>8</w:t>
            </w:r>
          </w:p>
        </w:tc>
        <w:tc>
          <w:tcPr>
            <w:tcW w:w="6800" w:type="dxa"/>
          </w:tcPr>
          <w:p w14:paraId="4E0479E6" w14:textId="77777777" w:rsidR="00B92CA6" w:rsidRDefault="00B92CA6">
            <w:pPr>
              <w:jc w:val="both"/>
            </w:pPr>
            <w:r>
              <w:t>É necessário grande capital de giro para bancar financiamento a clientes ou a manutenção de estoques?</w:t>
            </w:r>
          </w:p>
        </w:tc>
        <w:tc>
          <w:tcPr>
            <w:tcW w:w="440" w:type="dxa"/>
          </w:tcPr>
          <w:p w14:paraId="1CC547E5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5763DFC7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2D8CA8FD" w14:textId="71FB7AA3" w:rsidR="00B92CA6" w:rsidRDefault="00EA3484">
            <w:pPr>
              <w:jc w:val="both"/>
            </w:pPr>
            <w:r>
              <w:t>X</w:t>
            </w:r>
          </w:p>
        </w:tc>
        <w:tc>
          <w:tcPr>
            <w:tcW w:w="440" w:type="dxa"/>
          </w:tcPr>
          <w:p w14:paraId="083BC7A2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78663D88" w14:textId="77777777" w:rsidR="00B92CA6" w:rsidRDefault="00B92CA6">
            <w:pPr>
              <w:jc w:val="both"/>
            </w:pPr>
          </w:p>
        </w:tc>
      </w:tr>
      <w:tr w:rsidR="00B92CA6" w14:paraId="6953E734" w14:textId="77777777">
        <w:trPr>
          <w:jc w:val="center"/>
        </w:trPr>
        <w:tc>
          <w:tcPr>
            <w:tcW w:w="440" w:type="dxa"/>
          </w:tcPr>
          <w:p w14:paraId="7060FB58" w14:textId="77777777" w:rsidR="00B92CA6" w:rsidRDefault="00B92CA6">
            <w:pPr>
              <w:jc w:val="center"/>
            </w:pPr>
            <w:r>
              <w:t>9</w:t>
            </w:r>
          </w:p>
        </w:tc>
        <w:tc>
          <w:tcPr>
            <w:tcW w:w="6800" w:type="dxa"/>
          </w:tcPr>
          <w:p w14:paraId="539760E5" w14:textId="77777777" w:rsidR="00B92CA6" w:rsidRDefault="00B92CA6">
            <w:pPr>
              <w:jc w:val="both"/>
            </w:pPr>
            <w:r>
              <w:t>Se o comprador trocar de fornecedor incorrerá em custos significativos de mudança?</w:t>
            </w:r>
          </w:p>
        </w:tc>
        <w:tc>
          <w:tcPr>
            <w:tcW w:w="440" w:type="dxa"/>
          </w:tcPr>
          <w:p w14:paraId="716D09D4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7F1F05A5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6428800D" w14:textId="579CB0CE" w:rsidR="00B92CA6" w:rsidRDefault="00EA3484">
            <w:pPr>
              <w:jc w:val="both"/>
            </w:pPr>
            <w:r>
              <w:t>X</w:t>
            </w:r>
          </w:p>
        </w:tc>
        <w:tc>
          <w:tcPr>
            <w:tcW w:w="440" w:type="dxa"/>
          </w:tcPr>
          <w:p w14:paraId="00C56F55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314CC5FA" w14:textId="77777777" w:rsidR="00B92CA6" w:rsidRDefault="00B92CA6">
            <w:pPr>
              <w:jc w:val="both"/>
            </w:pPr>
          </w:p>
        </w:tc>
      </w:tr>
      <w:tr w:rsidR="00B92CA6" w14:paraId="60ADB29E" w14:textId="77777777">
        <w:trPr>
          <w:jc w:val="center"/>
        </w:trPr>
        <w:tc>
          <w:tcPr>
            <w:tcW w:w="440" w:type="dxa"/>
          </w:tcPr>
          <w:p w14:paraId="52D9A3FF" w14:textId="77777777" w:rsidR="00B92CA6" w:rsidRDefault="00B92CA6">
            <w:pPr>
              <w:jc w:val="center"/>
            </w:pPr>
            <w:r>
              <w:t>10</w:t>
            </w:r>
          </w:p>
        </w:tc>
        <w:tc>
          <w:tcPr>
            <w:tcW w:w="6800" w:type="dxa"/>
          </w:tcPr>
          <w:p w14:paraId="02755797" w14:textId="77777777" w:rsidR="00B92CA6" w:rsidRDefault="00B92CA6">
            <w:pPr>
              <w:jc w:val="both"/>
            </w:pPr>
            <w:r>
              <w:t>Existem canais de distribuição especiais para os produtos do setor que são difíceis de serem criados?</w:t>
            </w:r>
          </w:p>
        </w:tc>
        <w:tc>
          <w:tcPr>
            <w:tcW w:w="440" w:type="dxa"/>
          </w:tcPr>
          <w:p w14:paraId="6AADE92F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2CD7AC29" w14:textId="3137B6C3" w:rsidR="00B92CA6" w:rsidRDefault="00EA3484">
            <w:pPr>
              <w:jc w:val="both"/>
            </w:pPr>
            <w:r>
              <w:t>X</w:t>
            </w:r>
          </w:p>
        </w:tc>
        <w:tc>
          <w:tcPr>
            <w:tcW w:w="440" w:type="dxa"/>
          </w:tcPr>
          <w:p w14:paraId="68F46394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029D17EF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5FABE644" w14:textId="77777777" w:rsidR="00B92CA6" w:rsidRDefault="00B92CA6">
            <w:pPr>
              <w:jc w:val="both"/>
            </w:pPr>
          </w:p>
        </w:tc>
      </w:tr>
      <w:tr w:rsidR="00B92CA6" w14:paraId="2637032A" w14:textId="77777777">
        <w:trPr>
          <w:jc w:val="center"/>
        </w:trPr>
        <w:tc>
          <w:tcPr>
            <w:tcW w:w="440" w:type="dxa"/>
          </w:tcPr>
          <w:p w14:paraId="02AA482B" w14:textId="77777777" w:rsidR="00B92CA6" w:rsidRDefault="00B92CA6">
            <w:pPr>
              <w:jc w:val="center"/>
            </w:pPr>
            <w:r>
              <w:t>11</w:t>
            </w:r>
          </w:p>
        </w:tc>
        <w:tc>
          <w:tcPr>
            <w:tcW w:w="6800" w:type="dxa"/>
          </w:tcPr>
          <w:p w14:paraId="599F5B42" w14:textId="77777777" w:rsidR="00B92CA6" w:rsidRDefault="00B92CA6">
            <w:pPr>
              <w:jc w:val="both"/>
            </w:pPr>
            <w:r>
              <w:t>Existe tecnologia patenteada no setor que não é facilmente adquirível?</w:t>
            </w:r>
          </w:p>
        </w:tc>
        <w:tc>
          <w:tcPr>
            <w:tcW w:w="440" w:type="dxa"/>
          </w:tcPr>
          <w:p w14:paraId="517CD150" w14:textId="416B2E35" w:rsidR="00B92CA6" w:rsidRDefault="00EA3484">
            <w:pPr>
              <w:jc w:val="both"/>
            </w:pPr>
            <w:r>
              <w:t>X</w:t>
            </w:r>
          </w:p>
        </w:tc>
        <w:tc>
          <w:tcPr>
            <w:tcW w:w="440" w:type="dxa"/>
          </w:tcPr>
          <w:p w14:paraId="3C76CED7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34E9F3B6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0E374C49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7A7644B6" w14:textId="77777777" w:rsidR="00B92CA6" w:rsidRDefault="00B92CA6">
            <w:pPr>
              <w:jc w:val="both"/>
            </w:pPr>
          </w:p>
        </w:tc>
      </w:tr>
      <w:tr w:rsidR="00B92CA6" w14:paraId="5436FB23" w14:textId="77777777">
        <w:trPr>
          <w:jc w:val="center"/>
        </w:trPr>
        <w:tc>
          <w:tcPr>
            <w:tcW w:w="440" w:type="dxa"/>
          </w:tcPr>
          <w:p w14:paraId="27811E47" w14:textId="77777777" w:rsidR="00B92CA6" w:rsidRDefault="00B92CA6">
            <w:pPr>
              <w:jc w:val="center"/>
            </w:pPr>
            <w:r>
              <w:t>12</w:t>
            </w:r>
          </w:p>
        </w:tc>
        <w:tc>
          <w:tcPr>
            <w:tcW w:w="6800" w:type="dxa"/>
          </w:tcPr>
          <w:p w14:paraId="1F73503A" w14:textId="77777777" w:rsidR="00B92CA6" w:rsidRDefault="00B92CA6">
            <w:pPr>
              <w:jc w:val="both"/>
            </w:pPr>
            <w:r>
              <w:t xml:space="preserve">É possível para </w:t>
            </w:r>
            <w:r w:rsidR="002879C5">
              <w:t>algumas empresas</w:t>
            </w:r>
            <w:r>
              <w:t xml:space="preserve"> obterem preferência na obtenção de matérias primas ou componentes essenciais?</w:t>
            </w:r>
          </w:p>
        </w:tc>
        <w:tc>
          <w:tcPr>
            <w:tcW w:w="440" w:type="dxa"/>
          </w:tcPr>
          <w:p w14:paraId="25D99105" w14:textId="47D87926" w:rsidR="00B92CA6" w:rsidRDefault="00EA3484">
            <w:pPr>
              <w:jc w:val="both"/>
            </w:pPr>
            <w:r>
              <w:t>X</w:t>
            </w:r>
          </w:p>
        </w:tc>
        <w:tc>
          <w:tcPr>
            <w:tcW w:w="440" w:type="dxa"/>
          </w:tcPr>
          <w:p w14:paraId="269D3F64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7995993F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7B24EF62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53007936" w14:textId="77777777" w:rsidR="00B92CA6" w:rsidRDefault="00B92CA6">
            <w:pPr>
              <w:jc w:val="both"/>
            </w:pPr>
          </w:p>
        </w:tc>
      </w:tr>
      <w:tr w:rsidR="00B92CA6" w14:paraId="44D92C35" w14:textId="77777777">
        <w:trPr>
          <w:jc w:val="center"/>
        </w:trPr>
        <w:tc>
          <w:tcPr>
            <w:tcW w:w="440" w:type="dxa"/>
          </w:tcPr>
          <w:p w14:paraId="5C4D447B" w14:textId="77777777" w:rsidR="00B92CA6" w:rsidRDefault="00B92CA6">
            <w:pPr>
              <w:jc w:val="center"/>
            </w:pPr>
            <w:r>
              <w:t>13</w:t>
            </w:r>
          </w:p>
        </w:tc>
        <w:tc>
          <w:tcPr>
            <w:tcW w:w="6800" w:type="dxa"/>
          </w:tcPr>
          <w:p w14:paraId="1B490990" w14:textId="77777777" w:rsidR="00B92CA6" w:rsidRDefault="00B92CA6">
            <w:pPr>
              <w:jc w:val="both"/>
            </w:pPr>
            <w:r>
              <w:t xml:space="preserve">Existem localizações que são especialmente favoráveis para </w:t>
            </w:r>
            <w:r w:rsidR="002879C5">
              <w:t>as empresas</w:t>
            </w:r>
            <w:r>
              <w:t xml:space="preserve"> do setor?</w:t>
            </w:r>
          </w:p>
        </w:tc>
        <w:tc>
          <w:tcPr>
            <w:tcW w:w="440" w:type="dxa"/>
          </w:tcPr>
          <w:p w14:paraId="5C009BD9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1E67B910" w14:textId="56AC9519" w:rsidR="00B92CA6" w:rsidRDefault="00EA3484">
            <w:pPr>
              <w:jc w:val="both"/>
            </w:pPr>
            <w:r>
              <w:t>X</w:t>
            </w:r>
          </w:p>
        </w:tc>
        <w:tc>
          <w:tcPr>
            <w:tcW w:w="440" w:type="dxa"/>
          </w:tcPr>
          <w:p w14:paraId="0C335D81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2996C44E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17F59EC8" w14:textId="77777777" w:rsidR="00B92CA6" w:rsidRDefault="00B92CA6">
            <w:pPr>
              <w:jc w:val="both"/>
            </w:pPr>
          </w:p>
        </w:tc>
      </w:tr>
      <w:tr w:rsidR="00B92CA6" w14:paraId="6BF63D73" w14:textId="77777777">
        <w:trPr>
          <w:jc w:val="center"/>
        </w:trPr>
        <w:tc>
          <w:tcPr>
            <w:tcW w:w="440" w:type="dxa"/>
          </w:tcPr>
          <w:p w14:paraId="5A81C704" w14:textId="77777777" w:rsidR="00B92CA6" w:rsidRDefault="00B92CA6">
            <w:pPr>
              <w:jc w:val="center"/>
            </w:pPr>
            <w:r>
              <w:t>14</w:t>
            </w:r>
          </w:p>
        </w:tc>
        <w:tc>
          <w:tcPr>
            <w:tcW w:w="6800" w:type="dxa"/>
          </w:tcPr>
          <w:p w14:paraId="3FBCD585" w14:textId="77777777" w:rsidR="00B92CA6" w:rsidRDefault="00B92CA6">
            <w:pPr>
              <w:jc w:val="both"/>
            </w:pPr>
            <w:r>
              <w:t>As empresas que já produziram grandes quantidades de produtos ou serviços obtêm vantagens oriundas da curva da experiência?</w:t>
            </w:r>
          </w:p>
        </w:tc>
        <w:tc>
          <w:tcPr>
            <w:tcW w:w="440" w:type="dxa"/>
          </w:tcPr>
          <w:p w14:paraId="4A582CD4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33BC8EDE" w14:textId="35E0C84F" w:rsidR="00B92CA6" w:rsidRDefault="00EA3484">
            <w:pPr>
              <w:jc w:val="both"/>
            </w:pPr>
            <w:r>
              <w:t>X</w:t>
            </w:r>
          </w:p>
        </w:tc>
        <w:tc>
          <w:tcPr>
            <w:tcW w:w="440" w:type="dxa"/>
          </w:tcPr>
          <w:p w14:paraId="63C1A9EC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17A0A352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08A63970" w14:textId="77777777" w:rsidR="00B92CA6" w:rsidRDefault="00B92CA6">
            <w:pPr>
              <w:jc w:val="both"/>
            </w:pPr>
          </w:p>
        </w:tc>
      </w:tr>
      <w:tr w:rsidR="00B92CA6" w14:paraId="4126053E" w14:textId="77777777">
        <w:trPr>
          <w:jc w:val="center"/>
        </w:trPr>
        <w:tc>
          <w:tcPr>
            <w:tcW w:w="440" w:type="dxa"/>
          </w:tcPr>
          <w:p w14:paraId="60A054B8" w14:textId="77777777" w:rsidR="00B92CA6" w:rsidRDefault="00B92CA6">
            <w:pPr>
              <w:jc w:val="center"/>
            </w:pPr>
            <w:r>
              <w:t>15</w:t>
            </w:r>
          </w:p>
        </w:tc>
        <w:tc>
          <w:tcPr>
            <w:tcW w:w="6800" w:type="dxa"/>
          </w:tcPr>
          <w:p w14:paraId="01DEFF13" w14:textId="77777777" w:rsidR="00B92CA6" w:rsidRDefault="00B92CA6">
            <w:pPr>
              <w:jc w:val="both"/>
            </w:pPr>
            <w:r>
              <w:t>A vantagem competitiva obtida da curva da experiência dificilmente pode ser copiada por outras empresas?</w:t>
            </w:r>
          </w:p>
        </w:tc>
        <w:tc>
          <w:tcPr>
            <w:tcW w:w="440" w:type="dxa"/>
          </w:tcPr>
          <w:p w14:paraId="62EC226A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17F1244A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1909E4F4" w14:textId="5C499197" w:rsidR="00B92CA6" w:rsidRDefault="0029360E">
            <w:pPr>
              <w:jc w:val="both"/>
            </w:pPr>
            <w:r>
              <w:t>X</w:t>
            </w:r>
          </w:p>
        </w:tc>
        <w:tc>
          <w:tcPr>
            <w:tcW w:w="440" w:type="dxa"/>
          </w:tcPr>
          <w:p w14:paraId="2BA135B7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6296757C" w14:textId="77777777" w:rsidR="00B92CA6" w:rsidRDefault="00B92CA6">
            <w:pPr>
              <w:jc w:val="both"/>
            </w:pPr>
          </w:p>
        </w:tc>
      </w:tr>
      <w:tr w:rsidR="00B92CA6" w14:paraId="6BA4FE91" w14:textId="77777777">
        <w:trPr>
          <w:jc w:val="center"/>
        </w:trPr>
        <w:tc>
          <w:tcPr>
            <w:tcW w:w="440" w:type="dxa"/>
          </w:tcPr>
          <w:p w14:paraId="6AA3E447" w14:textId="77777777" w:rsidR="00B92CA6" w:rsidRDefault="00B92CA6">
            <w:pPr>
              <w:jc w:val="center"/>
            </w:pPr>
            <w:r>
              <w:t>16</w:t>
            </w:r>
          </w:p>
        </w:tc>
        <w:tc>
          <w:tcPr>
            <w:tcW w:w="6800" w:type="dxa"/>
          </w:tcPr>
          <w:p w14:paraId="2C795FF2" w14:textId="77777777" w:rsidR="00B92CA6" w:rsidRDefault="00B92CA6">
            <w:pPr>
              <w:jc w:val="both"/>
            </w:pPr>
            <w:r>
              <w:t>Existem políticas governamentais que podem impedir a entrada de competidores no setor?</w:t>
            </w:r>
          </w:p>
        </w:tc>
        <w:tc>
          <w:tcPr>
            <w:tcW w:w="440" w:type="dxa"/>
          </w:tcPr>
          <w:p w14:paraId="47628CD2" w14:textId="0D633AF4" w:rsidR="00B92CA6" w:rsidRDefault="0029360E">
            <w:pPr>
              <w:jc w:val="both"/>
            </w:pPr>
            <w:r>
              <w:t>X</w:t>
            </w:r>
          </w:p>
        </w:tc>
        <w:tc>
          <w:tcPr>
            <w:tcW w:w="440" w:type="dxa"/>
          </w:tcPr>
          <w:p w14:paraId="2AC14030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52C83A7E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6678D16F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44076B1D" w14:textId="77777777" w:rsidR="00B92CA6" w:rsidRDefault="00B92CA6">
            <w:pPr>
              <w:jc w:val="both"/>
            </w:pPr>
          </w:p>
        </w:tc>
      </w:tr>
      <w:tr w:rsidR="00B92CA6" w14:paraId="3A76E162" w14:textId="77777777">
        <w:trPr>
          <w:jc w:val="center"/>
        </w:trPr>
        <w:tc>
          <w:tcPr>
            <w:tcW w:w="440" w:type="dxa"/>
          </w:tcPr>
          <w:p w14:paraId="33C6E202" w14:textId="77777777" w:rsidR="00B92CA6" w:rsidRDefault="00B92CA6">
            <w:pPr>
              <w:jc w:val="center"/>
            </w:pPr>
            <w:r>
              <w:t>17</w:t>
            </w:r>
          </w:p>
        </w:tc>
        <w:tc>
          <w:tcPr>
            <w:tcW w:w="6800" w:type="dxa"/>
          </w:tcPr>
          <w:p w14:paraId="6FD93EC4" w14:textId="77777777" w:rsidR="00B92CA6" w:rsidRDefault="00B92CA6">
            <w:pPr>
              <w:jc w:val="both"/>
            </w:pPr>
            <w:r>
              <w:t>As empresas estabelecidas têm reputação de retaliarem violentamente a entrada de um novo competidor</w:t>
            </w:r>
          </w:p>
        </w:tc>
        <w:tc>
          <w:tcPr>
            <w:tcW w:w="440" w:type="dxa"/>
          </w:tcPr>
          <w:p w14:paraId="7C49CF73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36A85E7F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743E0161" w14:textId="32D9681A" w:rsidR="00B92CA6" w:rsidRDefault="0029360E">
            <w:pPr>
              <w:jc w:val="both"/>
            </w:pPr>
            <w:r>
              <w:t>X</w:t>
            </w:r>
          </w:p>
        </w:tc>
        <w:tc>
          <w:tcPr>
            <w:tcW w:w="440" w:type="dxa"/>
          </w:tcPr>
          <w:p w14:paraId="09C7DEE0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53BDFBEF" w14:textId="77777777" w:rsidR="00B92CA6" w:rsidRDefault="00B92CA6">
            <w:pPr>
              <w:jc w:val="both"/>
            </w:pPr>
          </w:p>
        </w:tc>
      </w:tr>
      <w:tr w:rsidR="00B92CA6" w14:paraId="09EBA483" w14:textId="77777777">
        <w:trPr>
          <w:jc w:val="center"/>
        </w:trPr>
        <w:tc>
          <w:tcPr>
            <w:tcW w:w="440" w:type="dxa"/>
          </w:tcPr>
          <w:p w14:paraId="7DB1331B" w14:textId="77777777" w:rsidR="00B92CA6" w:rsidRDefault="00B92CA6">
            <w:pPr>
              <w:jc w:val="center"/>
            </w:pPr>
            <w:r>
              <w:t>18</w:t>
            </w:r>
          </w:p>
        </w:tc>
        <w:tc>
          <w:tcPr>
            <w:tcW w:w="6800" w:type="dxa"/>
          </w:tcPr>
          <w:p w14:paraId="12029018" w14:textId="77777777" w:rsidR="00B92CA6" w:rsidRDefault="00B92CA6">
            <w:pPr>
              <w:jc w:val="both"/>
            </w:pPr>
            <w:r>
              <w:t>As empresas estabelecidas têm recursos substanciais para evitar a entrada de novos competidores?</w:t>
            </w:r>
          </w:p>
        </w:tc>
        <w:tc>
          <w:tcPr>
            <w:tcW w:w="440" w:type="dxa"/>
          </w:tcPr>
          <w:p w14:paraId="075E90CF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51E60F7E" w14:textId="597B6F88" w:rsidR="00B92CA6" w:rsidRDefault="0029360E">
            <w:pPr>
              <w:jc w:val="both"/>
            </w:pPr>
            <w:r>
              <w:t>X</w:t>
            </w:r>
          </w:p>
        </w:tc>
        <w:tc>
          <w:tcPr>
            <w:tcW w:w="440" w:type="dxa"/>
          </w:tcPr>
          <w:p w14:paraId="01ED3AC1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04F3B9C3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152A1170" w14:textId="77777777" w:rsidR="00B92CA6" w:rsidRDefault="00B92CA6">
            <w:pPr>
              <w:jc w:val="both"/>
            </w:pPr>
          </w:p>
        </w:tc>
      </w:tr>
      <w:tr w:rsidR="00B92CA6" w14:paraId="7103711B" w14:textId="77777777">
        <w:trPr>
          <w:jc w:val="center"/>
        </w:trPr>
        <w:tc>
          <w:tcPr>
            <w:tcW w:w="440" w:type="dxa"/>
          </w:tcPr>
          <w:p w14:paraId="3012EDFA" w14:textId="77777777" w:rsidR="00B92CA6" w:rsidRDefault="00B92CA6">
            <w:pPr>
              <w:jc w:val="center"/>
            </w:pPr>
            <w:r>
              <w:t>19</w:t>
            </w:r>
          </w:p>
        </w:tc>
        <w:tc>
          <w:tcPr>
            <w:tcW w:w="6800" w:type="dxa"/>
          </w:tcPr>
          <w:p w14:paraId="61404A60" w14:textId="77777777" w:rsidR="00B92CA6" w:rsidRDefault="00B92CA6">
            <w:pPr>
              <w:jc w:val="both"/>
            </w:pPr>
            <w:r>
              <w:t>Os ativos utilizados no setor têm baixa liquidez?</w:t>
            </w:r>
          </w:p>
          <w:p w14:paraId="7A72300F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09AA9641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7052F72E" w14:textId="6F72962F" w:rsidR="00B92CA6" w:rsidRDefault="0029360E">
            <w:pPr>
              <w:jc w:val="both"/>
            </w:pPr>
            <w:r>
              <w:t>X</w:t>
            </w:r>
          </w:p>
        </w:tc>
        <w:tc>
          <w:tcPr>
            <w:tcW w:w="440" w:type="dxa"/>
          </w:tcPr>
          <w:p w14:paraId="39E18910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1C53ED47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5AC274B0" w14:textId="77777777" w:rsidR="00B92CA6" w:rsidRDefault="00B92CA6">
            <w:pPr>
              <w:jc w:val="both"/>
            </w:pPr>
          </w:p>
        </w:tc>
      </w:tr>
      <w:tr w:rsidR="00B92CA6" w14:paraId="2BC25980" w14:textId="77777777">
        <w:trPr>
          <w:jc w:val="center"/>
        </w:trPr>
        <w:tc>
          <w:tcPr>
            <w:tcW w:w="440" w:type="dxa"/>
          </w:tcPr>
          <w:p w14:paraId="2C170B9A" w14:textId="77777777" w:rsidR="00B92CA6" w:rsidRDefault="00B92CA6">
            <w:pPr>
              <w:jc w:val="center"/>
            </w:pPr>
            <w:r>
              <w:t>20</w:t>
            </w:r>
          </w:p>
        </w:tc>
        <w:tc>
          <w:tcPr>
            <w:tcW w:w="6800" w:type="dxa"/>
          </w:tcPr>
          <w:p w14:paraId="0B24D0EA" w14:textId="77777777" w:rsidR="00B92CA6" w:rsidRDefault="00B92CA6">
            <w:pPr>
              <w:jc w:val="both"/>
            </w:pPr>
            <w:r>
              <w:t>O setor tem apresentado um ritmo de crescimento lento?</w:t>
            </w:r>
          </w:p>
          <w:p w14:paraId="1E6F5CCE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3147FC5D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31A95819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48A58887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11738DE5" w14:textId="19F88ADA" w:rsidR="00B92CA6" w:rsidRDefault="0029360E">
            <w:pPr>
              <w:jc w:val="both"/>
            </w:pPr>
            <w:r>
              <w:t>X</w:t>
            </w:r>
          </w:p>
        </w:tc>
        <w:tc>
          <w:tcPr>
            <w:tcW w:w="440" w:type="dxa"/>
          </w:tcPr>
          <w:p w14:paraId="19173E6B" w14:textId="77777777" w:rsidR="00B92CA6" w:rsidRDefault="00B92CA6">
            <w:pPr>
              <w:jc w:val="both"/>
            </w:pPr>
          </w:p>
        </w:tc>
      </w:tr>
      <w:tr w:rsidR="00B92CA6" w14:paraId="1DDC5F5D" w14:textId="77777777">
        <w:trPr>
          <w:cantSplit/>
          <w:jc w:val="center"/>
        </w:trPr>
        <w:tc>
          <w:tcPr>
            <w:tcW w:w="440" w:type="dxa"/>
          </w:tcPr>
          <w:p w14:paraId="59F05A0A" w14:textId="77777777" w:rsidR="00B92CA6" w:rsidRDefault="00B92CA6">
            <w:pPr>
              <w:jc w:val="center"/>
            </w:pPr>
          </w:p>
          <w:p w14:paraId="74BB29F7" w14:textId="77777777" w:rsidR="00B92CA6" w:rsidRDefault="00B92CA6">
            <w:pPr>
              <w:jc w:val="center"/>
            </w:pPr>
          </w:p>
        </w:tc>
        <w:tc>
          <w:tcPr>
            <w:tcW w:w="6800" w:type="dxa"/>
          </w:tcPr>
          <w:p w14:paraId="4B45DDFE" w14:textId="77777777" w:rsidR="00B92CA6" w:rsidRDefault="00B92CA6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200" w:type="dxa"/>
            <w:gridSpan w:val="5"/>
          </w:tcPr>
          <w:p w14:paraId="53461D97" w14:textId="77777777" w:rsidR="00B92CA6" w:rsidRDefault="0029360E" w:rsidP="0029360E">
            <w:pPr>
              <w:jc w:val="center"/>
              <w:rPr>
                <w:b/>
                <w:bCs/>
              </w:rPr>
            </w:pPr>
            <w:r w:rsidRPr="0029360E">
              <w:rPr>
                <w:b/>
                <w:bCs/>
              </w:rPr>
              <w:t>52</w:t>
            </w:r>
          </w:p>
          <w:p w14:paraId="6653A9FA" w14:textId="0B0166B3" w:rsidR="0029360E" w:rsidRDefault="0029360E" w:rsidP="002936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Economia de escala: 8</w:t>
            </w:r>
          </w:p>
          <w:p w14:paraId="1D1A46CA" w14:textId="70FDAE14" w:rsidR="0029360E" w:rsidRDefault="0029360E" w:rsidP="002936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Necessidade de capital: 13</w:t>
            </w:r>
          </w:p>
          <w:p w14:paraId="2132BC84" w14:textId="1DC4BE6F" w:rsidR="0029360E" w:rsidRDefault="0029360E" w:rsidP="002936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Curva de experiência: 5</w:t>
            </w:r>
          </w:p>
          <w:p w14:paraId="34BCF047" w14:textId="1E5CE988" w:rsidR="0029360E" w:rsidRDefault="0029360E" w:rsidP="002936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Retaliação prevista: 11</w:t>
            </w:r>
          </w:p>
          <w:p w14:paraId="52623D74" w14:textId="5A7CEFB0" w:rsidR="0029360E" w:rsidRPr="0029360E" w:rsidRDefault="0029360E" w:rsidP="0029360E">
            <w:pPr>
              <w:jc w:val="center"/>
              <w:rPr>
                <w:b/>
                <w:bCs/>
              </w:rPr>
            </w:pPr>
          </w:p>
        </w:tc>
      </w:tr>
    </w:tbl>
    <w:p w14:paraId="2A432C8E" w14:textId="77777777" w:rsidR="00B92CA6" w:rsidRDefault="00B92CA6"/>
    <w:p w14:paraId="6E111F25" w14:textId="77777777" w:rsidR="00B92CA6" w:rsidRDefault="00B92CA6">
      <w:r>
        <w:t>1- Nunca</w:t>
      </w:r>
      <w:r w:rsidR="00567896">
        <w:t xml:space="preserve"> </w:t>
      </w:r>
      <w:r>
        <w:t xml:space="preserve">2- Algumas vezes   3 - Muitas vezes   4- Quase </w:t>
      </w:r>
      <w:proofErr w:type="gramStart"/>
      <w:r>
        <w:t>sempre  5</w:t>
      </w:r>
      <w:proofErr w:type="gramEnd"/>
      <w:r>
        <w:t>- Sempre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2"/>
        <w:gridCol w:w="7368"/>
      </w:tblGrid>
      <w:tr w:rsidR="00B92CA6" w14:paraId="04350B44" w14:textId="77777777">
        <w:trPr>
          <w:jc w:val="center"/>
        </w:trPr>
        <w:tc>
          <w:tcPr>
            <w:tcW w:w="1612" w:type="dxa"/>
          </w:tcPr>
          <w:p w14:paraId="21E4CD4C" w14:textId="77777777" w:rsidR="00B92CA6" w:rsidRDefault="00B92CA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FORM 201-D1</w:t>
            </w:r>
          </w:p>
        </w:tc>
        <w:tc>
          <w:tcPr>
            <w:tcW w:w="7368" w:type="dxa"/>
          </w:tcPr>
          <w:p w14:paraId="61A4A404" w14:textId="77777777" w:rsidR="00B92CA6" w:rsidRDefault="00B92CA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Análise estrutural do setor - Barreiras de entrada</w:t>
            </w:r>
          </w:p>
        </w:tc>
      </w:tr>
    </w:tbl>
    <w:p w14:paraId="01FDF311" w14:textId="77777777" w:rsidR="00B92CA6" w:rsidRDefault="00B92CA6">
      <w:pPr>
        <w:jc w:val="center"/>
        <w:outlineLvl w:val="0"/>
        <w:rPr>
          <w:b/>
        </w:rPr>
      </w:pPr>
    </w:p>
    <w:p w14:paraId="066291F8" w14:textId="77777777" w:rsidR="00B92CA6" w:rsidRDefault="00B92CA6">
      <w:pPr>
        <w:jc w:val="center"/>
        <w:outlineLvl w:val="0"/>
        <w:rPr>
          <w:b/>
        </w:rPr>
      </w:pPr>
      <w:r>
        <w:rPr>
          <w:b/>
        </w:rPr>
        <w:t>Diagnóstico das barreiras de entrada</w:t>
      </w:r>
    </w:p>
    <w:p w14:paraId="0E8692D1" w14:textId="77777777" w:rsidR="00B92CA6" w:rsidRDefault="00B92CA6">
      <w:pPr>
        <w:jc w:val="center"/>
        <w:outlineLvl w:val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2"/>
        <w:gridCol w:w="4322"/>
      </w:tblGrid>
      <w:tr w:rsidR="00B92CA6" w14:paraId="3466BFCE" w14:textId="77777777">
        <w:trPr>
          <w:cantSplit/>
        </w:trPr>
        <w:tc>
          <w:tcPr>
            <w:tcW w:w="8644" w:type="dxa"/>
            <w:gridSpan w:val="2"/>
          </w:tcPr>
          <w:p w14:paraId="5BBB1D7A" w14:textId="77777777" w:rsidR="00B92CA6" w:rsidRDefault="00B92CA6">
            <w:pPr>
              <w:jc w:val="center"/>
              <w:rPr>
                <w:b/>
              </w:rPr>
            </w:pPr>
            <w:r>
              <w:rPr>
                <w:b/>
              </w:rPr>
              <w:t>Geral</w:t>
            </w:r>
          </w:p>
        </w:tc>
      </w:tr>
      <w:tr w:rsidR="00B92CA6" w14:paraId="14752036" w14:textId="77777777">
        <w:tc>
          <w:tcPr>
            <w:tcW w:w="4322" w:type="dxa"/>
          </w:tcPr>
          <w:p w14:paraId="64D901F9" w14:textId="77777777" w:rsidR="00B92CA6" w:rsidRDefault="00B92CA6">
            <w:pPr>
              <w:jc w:val="center"/>
              <w:rPr>
                <w:b/>
              </w:rPr>
            </w:pPr>
            <w:r>
              <w:rPr>
                <w:b/>
              </w:rPr>
              <w:t>Pontos</w:t>
            </w:r>
          </w:p>
        </w:tc>
        <w:tc>
          <w:tcPr>
            <w:tcW w:w="4322" w:type="dxa"/>
          </w:tcPr>
          <w:p w14:paraId="742D99E0" w14:textId="77777777" w:rsidR="00B92CA6" w:rsidRDefault="00B92CA6">
            <w:pPr>
              <w:jc w:val="center"/>
              <w:rPr>
                <w:b/>
              </w:rPr>
            </w:pPr>
            <w:r>
              <w:rPr>
                <w:b/>
              </w:rPr>
              <w:t>Significado</w:t>
            </w:r>
          </w:p>
        </w:tc>
      </w:tr>
      <w:tr w:rsidR="00B92CA6" w14:paraId="029A875E" w14:textId="77777777">
        <w:tc>
          <w:tcPr>
            <w:tcW w:w="4322" w:type="dxa"/>
          </w:tcPr>
          <w:p w14:paraId="6C617894" w14:textId="77777777" w:rsidR="00B92CA6" w:rsidRDefault="00B92CA6">
            <w:pPr>
              <w:jc w:val="center"/>
            </w:pPr>
          </w:p>
          <w:p w14:paraId="725BB21C" w14:textId="77777777" w:rsidR="00B92CA6" w:rsidRDefault="002879C5">
            <w:pPr>
              <w:jc w:val="center"/>
            </w:pPr>
            <w:r>
              <w:t>Até</w:t>
            </w:r>
            <w:r w:rsidR="00B92CA6">
              <w:t xml:space="preserve"> 30 pontos</w:t>
            </w:r>
          </w:p>
        </w:tc>
        <w:tc>
          <w:tcPr>
            <w:tcW w:w="4322" w:type="dxa"/>
          </w:tcPr>
          <w:p w14:paraId="42CCCF30" w14:textId="77777777" w:rsidR="00B92CA6" w:rsidRDefault="00B92CA6">
            <w:pPr>
              <w:jc w:val="both"/>
            </w:pPr>
            <w:r>
              <w:t>Baixas barreiras de entrada:</w:t>
            </w:r>
          </w:p>
          <w:p w14:paraId="46353762" w14:textId="77777777" w:rsidR="00B92CA6" w:rsidRDefault="00B92CA6">
            <w:pPr>
              <w:jc w:val="both"/>
            </w:pPr>
            <w:r>
              <w:t>Normalmente é fácil a entrada de novos competidores no setor</w:t>
            </w:r>
          </w:p>
        </w:tc>
      </w:tr>
      <w:tr w:rsidR="00B92CA6" w14:paraId="505A0D82" w14:textId="77777777">
        <w:tc>
          <w:tcPr>
            <w:tcW w:w="4322" w:type="dxa"/>
          </w:tcPr>
          <w:p w14:paraId="7D47CFAD" w14:textId="77777777" w:rsidR="00B92CA6" w:rsidRDefault="002879C5">
            <w:pPr>
              <w:jc w:val="center"/>
            </w:pPr>
            <w:r>
              <w:t>De</w:t>
            </w:r>
            <w:r w:rsidR="00B92CA6">
              <w:t xml:space="preserve"> 31 a 50 pontos</w:t>
            </w:r>
          </w:p>
        </w:tc>
        <w:tc>
          <w:tcPr>
            <w:tcW w:w="4322" w:type="dxa"/>
          </w:tcPr>
          <w:p w14:paraId="46F71856" w14:textId="77777777" w:rsidR="00B92CA6" w:rsidRDefault="00B92CA6">
            <w:pPr>
              <w:jc w:val="both"/>
            </w:pPr>
            <w:r>
              <w:t>Barreiras de entrada médias:</w:t>
            </w:r>
          </w:p>
          <w:p w14:paraId="106D68CC" w14:textId="77777777" w:rsidR="00B92CA6" w:rsidRDefault="00B92CA6">
            <w:pPr>
              <w:jc w:val="both"/>
            </w:pPr>
            <w:r>
              <w:t>Requer algum esforço para que novas empresas entrem no setor, no entanto empresas que estão decididas a entrar o conseguem</w:t>
            </w:r>
          </w:p>
        </w:tc>
      </w:tr>
      <w:tr w:rsidR="00B92CA6" w14:paraId="7C6FE8C9" w14:textId="77777777">
        <w:tc>
          <w:tcPr>
            <w:tcW w:w="4322" w:type="dxa"/>
          </w:tcPr>
          <w:p w14:paraId="29C5254C" w14:textId="77777777" w:rsidR="00B92CA6" w:rsidRDefault="002879C5">
            <w:pPr>
              <w:jc w:val="center"/>
            </w:pPr>
            <w:r>
              <w:t>De</w:t>
            </w:r>
            <w:r w:rsidR="00B92CA6">
              <w:t xml:space="preserve"> 51 a 70 pontos</w:t>
            </w:r>
          </w:p>
        </w:tc>
        <w:tc>
          <w:tcPr>
            <w:tcW w:w="4322" w:type="dxa"/>
          </w:tcPr>
          <w:p w14:paraId="0B348BC3" w14:textId="77777777" w:rsidR="00B92CA6" w:rsidRDefault="00B92CA6">
            <w:pPr>
              <w:jc w:val="both"/>
            </w:pPr>
            <w:r>
              <w:t>Barreiras de entradas elevadas:</w:t>
            </w:r>
          </w:p>
          <w:p w14:paraId="79E25F53" w14:textId="77777777" w:rsidR="00B92CA6" w:rsidRDefault="00B92CA6">
            <w:pPr>
              <w:jc w:val="both"/>
            </w:pPr>
            <w:r>
              <w:t>É extremamente difícil a entrada de novos competidores. O setor possui um conjunto razoável de proteções contra novos entrantes</w:t>
            </w:r>
          </w:p>
        </w:tc>
      </w:tr>
      <w:tr w:rsidR="00B92CA6" w14:paraId="31CEE421" w14:textId="77777777">
        <w:tc>
          <w:tcPr>
            <w:tcW w:w="4322" w:type="dxa"/>
          </w:tcPr>
          <w:p w14:paraId="6C426E1D" w14:textId="77777777" w:rsidR="00B92CA6" w:rsidRDefault="002879C5">
            <w:pPr>
              <w:jc w:val="center"/>
            </w:pPr>
            <w:r>
              <w:t>De</w:t>
            </w:r>
            <w:r w:rsidR="00B92CA6">
              <w:t xml:space="preserve"> 71 a 90 pontos</w:t>
            </w:r>
          </w:p>
        </w:tc>
        <w:tc>
          <w:tcPr>
            <w:tcW w:w="4322" w:type="dxa"/>
          </w:tcPr>
          <w:p w14:paraId="4B873B8E" w14:textId="77777777" w:rsidR="00B92CA6" w:rsidRDefault="00B92CA6">
            <w:pPr>
              <w:jc w:val="both"/>
            </w:pPr>
            <w:r>
              <w:t>Barreiras de entrada extremamente elevadas:</w:t>
            </w:r>
          </w:p>
          <w:p w14:paraId="1E049B84" w14:textId="77777777" w:rsidR="00B92CA6" w:rsidRDefault="00B92CA6">
            <w:pPr>
              <w:jc w:val="both"/>
            </w:pPr>
            <w:r>
              <w:t xml:space="preserve">É praticamente impossível penetrar no setor. Novos entrantes provavelmente deverão despender um esforço extremamente elevado e terão poucas possibilidades de sucesso  </w:t>
            </w:r>
          </w:p>
        </w:tc>
      </w:tr>
      <w:tr w:rsidR="00B92CA6" w14:paraId="33DA6412" w14:textId="77777777">
        <w:tc>
          <w:tcPr>
            <w:tcW w:w="4322" w:type="dxa"/>
          </w:tcPr>
          <w:p w14:paraId="6912A346" w14:textId="77777777" w:rsidR="00B92CA6" w:rsidRDefault="002879C5">
            <w:pPr>
              <w:jc w:val="center"/>
            </w:pPr>
            <w:r>
              <w:t>Acima</w:t>
            </w:r>
            <w:r w:rsidR="00B92CA6">
              <w:t xml:space="preserve"> de 91 pontos</w:t>
            </w:r>
          </w:p>
        </w:tc>
        <w:tc>
          <w:tcPr>
            <w:tcW w:w="4322" w:type="dxa"/>
          </w:tcPr>
          <w:p w14:paraId="0B0E93BE" w14:textId="77777777" w:rsidR="00B92CA6" w:rsidRDefault="00B92CA6">
            <w:pPr>
              <w:jc w:val="both"/>
            </w:pPr>
            <w:r>
              <w:t>Setor fechado:</w:t>
            </w:r>
          </w:p>
          <w:p w14:paraId="4946954C" w14:textId="77777777" w:rsidR="00B92CA6" w:rsidRDefault="00B92CA6">
            <w:pPr>
              <w:jc w:val="both"/>
            </w:pPr>
            <w:r>
              <w:t>É praticamente impossível a entrada de novos competidores.</w:t>
            </w:r>
          </w:p>
        </w:tc>
      </w:tr>
    </w:tbl>
    <w:p w14:paraId="5C3DC9C0" w14:textId="77777777" w:rsidR="00B92CA6" w:rsidRDefault="00B92CA6">
      <w:pPr>
        <w:jc w:val="both"/>
        <w:rPr>
          <w:b/>
        </w:rPr>
      </w:pPr>
      <w:r>
        <w:rPr>
          <w:b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94"/>
        <w:gridCol w:w="2894"/>
        <w:gridCol w:w="2856"/>
        <w:gridCol w:w="38"/>
      </w:tblGrid>
      <w:tr w:rsidR="00B92CA6" w14:paraId="275F6B0E" w14:textId="77777777">
        <w:trPr>
          <w:gridAfter w:val="1"/>
          <w:wAfter w:w="38" w:type="dxa"/>
          <w:cantSplit/>
        </w:trPr>
        <w:tc>
          <w:tcPr>
            <w:tcW w:w="8644" w:type="dxa"/>
            <w:gridSpan w:val="3"/>
          </w:tcPr>
          <w:p w14:paraId="4971A1F7" w14:textId="77777777" w:rsidR="00B92CA6" w:rsidRDefault="00B92CA6">
            <w:pPr>
              <w:jc w:val="center"/>
              <w:rPr>
                <w:b/>
              </w:rPr>
            </w:pPr>
            <w:r>
              <w:rPr>
                <w:b/>
              </w:rPr>
              <w:t>Específicos</w:t>
            </w:r>
          </w:p>
        </w:tc>
      </w:tr>
      <w:tr w:rsidR="00B92CA6" w14:paraId="22EEC6FB" w14:textId="77777777">
        <w:trPr>
          <w:cantSplit/>
        </w:trPr>
        <w:tc>
          <w:tcPr>
            <w:tcW w:w="2894" w:type="dxa"/>
            <w:vMerge w:val="restart"/>
          </w:tcPr>
          <w:p w14:paraId="129AC843" w14:textId="77777777" w:rsidR="00B92CA6" w:rsidRDefault="00B92CA6">
            <w:pPr>
              <w:jc w:val="both"/>
              <w:rPr>
                <w:b/>
              </w:rPr>
            </w:pPr>
          </w:p>
          <w:p w14:paraId="57017374" w14:textId="77777777" w:rsidR="00B92CA6" w:rsidRDefault="00B92CA6">
            <w:pPr>
              <w:jc w:val="both"/>
              <w:rPr>
                <w:b/>
              </w:rPr>
            </w:pPr>
          </w:p>
          <w:p w14:paraId="6DB6FD0F" w14:textId="77777777" w:rsidR="00B92CA6" w:rsidRDefault="00B92CA6">
            <w:pPr>
              <w:jc w:val="both"/>
              <w:rPr>
                <w:b/>
              </w:rPr>
            </w:pPr>
          </w:p>
          <w:p w14:paraId="20171313" w14:textId="77777777" w:rsidR="00B92CA6" w:rsidRDefault="00B92CA6">
            <w:pPr>
              <w:jc w:val="both"/>
              <w:rPr>
                <w:b/>
              </w:rPr>
            </w:pPr>
          </w:p>
          <w:p w14:paraId="304385A9" w14:textId="77777777" w:rsidR="00B92CA6" w:rsidRDefault="00B92CA6">
            <w:pPr>
              <w:jc w:val="both"/>
              <w:rPr>
                <w:b/>
              </w:rPr>
            </w:pPr>
          </w:p>
          <w:p w14:paraId="296B825B" w14:textId="77777777" w:rsidR="00B92CA6" w:rsidRDefault="00B92CA6">
            <w:pPr>
              <w:jc w:val="both"/>
              <w:rPr>
                <w:b/>
              </w:rPr>
            </w:pPr>
            <w:r>
              <w:rPr>
                <w:b/>
              </w:rPr>
              <w:t>1- Economias de escala</w:t>
            </w:r>
          </w:p>
          <w:p w14:paraId="1C74AE5C" w14:textId="77777777" w:rsidR="00B92CA6" w:rsidRDefault="00B92CA6">
            <w:r>
              <w:t>(</w:t>
            </w:r>
            <w:r w:rsidR="002879C5">
              <w:t>Somar</w:t>
            </w:r>
            <w:r>
              <w:t xml:space="preserve"> questões 1,2 e 3)</w:t>
            </w:r>
          </w:p>
        </w:tc>
        <w:tc>
          <w:tcPr>
            <w:tcW w:w="2894" w:type="dxa"/>
          </w:tcPr>
          <w:p w14:paraId="4351B5F8" w14:textId="77777777" w:rsidR="00B92CA6" w:rsidRDefault="002879C5">
            <w:pPr>
              <w:jc w:val="both"/>
            </w:pPr>
            <w:r>
              <w:lastRenderedPageBreak/>
              <w:t>Até</w:t>
            </w:r>
            <w:r w:rsidR="00B92CA6">
              <w:t xml:space="preserve"> 6 pontos sem nenhuma nota 4</w:t>
            </w:r>
          </w:p>
        </w:tc>
        <w:tc>
          <w:tcPr>
            <w:tcW w:w="2894" w:type="dxa"/>
            <w:gridSpan w:val="2"/>
          </w:tcPr>
          <w:p w14:paraId="30BECDED" w14:textId="77777777" w:rsidR="00B92CA6" w:rsidRDefault="00B92CA6">
            <w:pPr>
              <w:jc w:val="both"/>
            </w:pPr>
            <w:r>
              <w:t xml:space="preserve">A economia de escala é irrelevante para o setor </w:t>
            </w:r>
          </w:p>
        </w:tc>
      </w:tr>
      <w:tr w:rsidR="00B92CA6" w14:paraId="0FF9270B" w14:textId="77777777">
        <w:trPr>
          <w:cantSplit/>
        </w:trPr>
        <w:tc>
          <w:tcPr>
            <w:tcW w:w="2894" w:type="dxa"/>
            <w:vMerge/>
          </w:tcPr>
          <w:p w14:paraId="3D544268" w14:textId="77777777" w:rsidR="00B92CA6" w:rsidRDefault="00B92CA6">
            <w:pPr>
              <w:jc w:val="both"/>
              <w:rPr>
                <w:b/>
              </w:rPr>
            </w:pPr>
          </w:p>
        </w:tc>
        <w:tc>
          <w:tcPr>
            <w:tcW w:w="2894" w:type="dxa"/>
          </w:tcPr>
          <w:p w14:paraId="64846499" w14:textId="77777777" w:rsidR="00B92CA6" w:rsidRDefault="002879C5">
            <w:pPr>
              <w:jc w:val="both"/>
            </w:pPr>
            <w:r>
              <w:t>De</w:t>
            </w:r>
            <w:r w:rsidR="00B92CA6">
              <w:t xml:space="preserve"> 7 a 9 pontos sem nenhuma nota 5</w:t>
            </w:r>
          </w:p>
        </w:tc>
        <w:tc>
          <w:tcPr>
            <w:tcW w:w="2894" w:type="dxa"/>
            <w:gridSpan w:val="2"/>
          </w:tcPr>
          <w:p w14:paraId="46143319" w14:textId="77777777" w:rsidR="00B92CA6" w:rsidRDefault="00B92CA6">
            <w:pPr>
              <w:jc w:val="both"/>
            </w:pPr>
            <w:r>
              <w:t>A economia de escala é de pequena importância para o setor</w:t>
            </w:r>
          </w:p>
        </w:tc>
      </w:tr>
      <w:tr w:rsidR="00B92CA6" w14:paraId="6FBF3E6C" w14:textId="77777777">
        <w:trPr>
          <w:cantSplit/>
        </w:trPr>
        <w:tc>
          <w:tcPr>
            <w:tcW w:w="2894" w:type="dxa"/>
            <w:vMerge/>
          </w:tcPr>
          <w:p w14:paraId="645B861E" w14:textId="77777777" w:rsidR="00B92CA6" w:rsidRDefault="00B92CA6">
            <w:pPr>
              <w:jc w:val="both"/>
              <w:rPr>
                <w:b/>
              </w:rPr>
            </w:pPr>
          </w:p>
        </w:tc>
        <w:tc>
          <w:tcPr>
            <w:tcW w:w="2894" w:type="dxa"/>
          </w:tcPr>
          <w:p w14:paraId="263524C9" w14:textId="77777777" w:rsidR="00B92CA6" w:rsidRDefault="002879C5">
            <w:pPr>
              <w:jc w:val="both"/>
            </w:pPr>
            <w:r>
              <w:t>De</w:t>
            </w:r>
            <w:r w:rsidR="00B92CA6">
              <w:t xml:space="preserve"> 10 a 12 pontos sem nenhuma nota 5, ou qualquer nota 4</w:t>
            </w:r>
          </w:p>
        </w:tc>
        <w:tc>
          <w:tcPr>
            <w:tcW w:w="2894" w:type="dxa"/>
            <w:gridSpan w:val="2"/>
          </w:tcPr>
          <w:p w14:paraId="5FD0FE79" w14:textId="77777777" w:rsidR="00B92CA6" w:rsidRDefault="00B92CA6">
            <w:pPr>
              <w:jc w:val="both"/>
            </w:pPr>
            <w:r>
              <w:t>A economia de escala é muito importante para o setor</w:t>
            </w:r>
          </w:p>
        </w:tc>
      </w:tr>
      <w:tr w:rsidR="00B92CA6" w14:paraId="5272A888" w14:textId="77777777">
        <w:trPr>
          <w:cantSplit/>
        </w:trPr>
        <w:tc>
          <w:tcPr>
            <w:tcW w:w="2894" w:type="dxa"/>
            <w:vMerge/>
          </w:tcPr>
          <w:p w14:paraId="16CAA69B" w14:textId="77777777" w:rsidR="00B92CA6" w:rsidRDefault="00B92CA6">
            <w:pPr>
              <w:jc w:val="both"/>
              <w:rPr>
                <w:b/>
              </w:rPr>
            </w:pPr>
          </w:p>
        </w:tc>
        <w:tc>
          <w:tcPr>
            <w:tcW w:w="2894" w:type="dxa"/>
          </w:tcPr>
          <w:p w14:paraId="7766350A" w14:textId="77777777" w:rsidR="00B92CA6" w:rsidRDefault="002879C5">
            <w:pPr>
              <w:jc w:val="both"/>
            </w:pPr>
            <w:r>
              <w:t>De</w:t>
            </w:r>
            <w:r w:rsidR="00B92CA6">
              <w:t xml:space="preserve"> 13 a 15 pontos, ou qualquer nota 5</w:t>
            </w:r>
          </w:p>
        </w:tc>
        <w:tc>
          <w:tcPr>
            <w:tcW w:w="2894" w:type="dxa"/>
            <w:gridSpan w:val="2"/>
          </w:tcPr>
          <w:p w14:paraId="270DAB55" w14:textId="77777777" w:rsidR="00B92CA6" w:rsidRDefault="00B92CA6">
            <w:pPr>
              <w:jc w:val="both"/>
            </w:pPr>
            <w:r>
              <w:t>A economia de escala é fundamental para o setor. Não entre se não conseguir obtê-la.</w:t>
            </w:r>
          </w:p>
        </w:tc>
      </w:tr>
      <w:tr w:rsidR="00B92CA6" w14:paraId="63C350D0" w14:textId="77777777">
        <w:trPr>
          <w:cantSplit/>
        </w:trPr>
        <w:tc>
          <w:tcPr>
            <w:tcW w:w="2894" w:type="dxa"/>
          </w:tcPr>
          <w:p w14:paraId="13B83C48" w14:textId="77777777" w:rsidR="00B92CA6" w:rsidRDefault="00B92CA6">
            <w:pPr>
              <w:jc w:val="both"/>
              <w:rPr>
                <w:b/>
              </w:rPr>
            </w:pPr>
            <w:r>
              <w:rPr>
                <w:b/>
              </w:rPr>
              <w:t>2- Diferenciação</w:t>
            </w:r>
          </w:p>
          <w:p w14:paraId="1DED4597" w14:textId="77777777" w:rsidR="00B92CA6" w:rsidRDefault="002879C5">
            <w:pPr>
              <w:jc w:val="both"/>
            </w:pPr>
            <w:r>
              <w:t>Questão</w:t>
            </w:r>
            <w:r w:rsidR="00B92CA6">
              <w:t xml:space="preserve"> 4</w:t>
            </w:r>
          </w:p>
        </w:tc>
        <w:tc>
          <w:tcPr>
            <w:tcW w:w="2894" w:type="dxa"/>
          </w:tcPr>
          <w:p w14:paraId="32936482" w14:textId="77777777" w:rsidR="00B92CA6" w:rsidRDefault="00B92CA6">
            <w:pPr>
              <w:jc w:val="both"/>
            </w:pPr>
            <w:r>
              <w:t>Interpretação direta</w:t>
            </w:r>
          </w:p>
        </w:tc>
        <w:tc>
          <w:tcPr>
            <w:tcW w:w="2894" w:type="dxa"/>
            <w:gridSpan w:val="2"/>
          </w:tcPr>
          <w:p w14:paraId="5B83A0F9" w14:textId="77777777" w:rsidR="00B92CA6" w:rsidRDefault="00B92CA6">
            <w:pPr>
              <w:jc w:val="both"/>
            </w:pPr>
          </w:p>
        </w:tc>
      </w:tr>
    </w:tbl>
    <w:p w14:paraId="57002C07" w14:textId="77777777" w:rsidR="00B92CA6" w:rsidRDefault="00B92CA6"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2"/>
        <w:gridCol w:w="7368"/>
      </w:tblGrid>
      <w:tr w:rsidR="00B92CA6" w14:paraId="75D1BBD8" w14:textId="77777777">
        <w:trPr>
          <w:jc w:val="center"/>
        </w:trPr>
        <w:tc>
          <w:tcPr>
            <w:tcW w:w="1612" w:type="dxa"/>
          </w:tcPr>
          <w:p w14:paraId="3CA5FB09" w14:textId="77777777" w:rsidR="00B92CA6" w:rsidRDefault="00B92CA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lastRenderedPageBreak/>
              <w:t>FORM 201-D2</w:t>
            </w:r>
          </w:p>
        </w:tc>
        <w:tc>
          <w:tcPr>
            <w:tcW w:w="7368" w:type="dxa"/>
          </w:tcPr>
          <w:p w14:paraId="469C50BA" w14:textId="77777777" w:rsidR="00B92CA6" w:rsidRDefault="00B92CA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Análise estrutural do setor - Barreiras de entrada</w:t>
            </w:r>
          </w:p>
        </w:tc>
      </w:tr>
    </w:tbl>
    <w:p w14:paraId="0A204A3A" w14:textId="77777777" w:rsidR="00B92CA6" w:rsidRDefault="00B92CA6"/>
    <w:tbl>
      <w:tblPr>
        <w:tblW w:w="8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94"/>
        <w:gridCol w:w="2894"/>
        <w:gridCol w:w="2894"/>
      </w:tblGrid>
      <w:tr w:rsidR="00B92CA6" w14:paraId="7176FEE9" w14:textId="77777777" w:rsidTr="002879C5">
        <w:trPr>
          <w:cantSplit/>
        </w:trPr>
        <w:tc>
          <w:tcPr>
            <w:tcW w:w="2894" w:type="dxa"/>
            <w:vMerge w:val="restart"/>
          </w:tcPr>
          <w:p w14:paraId="13CC572F" w14:textId="77777777" w:rsidR="00B92CA6" w:rsidRDefault="00B92CA6">
            <w:pPr>
              <w:jc w:val="both"/>
              <w:rPr>
                <w:b/>
              </w:rPr>
            </w:pPr>
            <w:r>
              <w:rPr>
                <w:b/>
              </w:rPr>
              <w:t>3- Necessidades de capital</w:t>
            </w:r>
          </w:p>
          <w:p w14:paraId="21395DD3" w14:textId="77777777" w:rsidR="00B92CA6" w:rsidRDefault="00B92CA6">
            <w:r>
              <w:t>(</w:t>
            </w:r>
            <w:r w:rsidR="002879C5">
              <w:t>Somar</w:t>
            </w:r>
            <w:r>
              <w:t xml:space="preserve"> questões 5,6,7,8)</w:t>
            </w:r>
          </w:p>
        </w:tc>
        <w:tc>
          <w:tcPr>
            <w:tcW w:w="2894" w:type="dxa"/>
          </w:tcPr>
          <w:p w14:paraId="30D12086" w14:textId="77777777" w:rsidR="00B92CA6" w:rsidRDefault="002879C5">
            <w:pPr>
              <w:jc w:val="both"/>
            </w:pPr>
            <w:r>
              <w:t>Até</w:t>
            </w:r>
            <w:r w:rsidR="00B92CA6">
              <w:t xml:space="preserve"> 7 pontos, sem nenhum 4</w:t>
            </w:r>
          </w:p>
        </w:tc>
        <w:tc>
          <w:tcPr>
            <w:tcW w:w="2894" w:type="dxa"/>
          </w:tcPr>
          <w:p w14:paraId="61D98959" w14:textId="77777777" w:rsidR="00B92CA6" w:rsidRDefault="00B92CA6">
            <w:pPr>
              <w:jc w:val="both"/>
            </w:pPr>
            <w:r>
              <w:t xml:space="preserve">O setor não demanda grande capital para a criação de uma empresa </w:t>
            </w:r>
          </w:p>
        </w:tc>
      </w:tr>
      <w:tr w:rsidR="00B92CA6" w14:paraId="58476975" w14:textId="77777777" w:rsidTr="002879C5">
        <w:trPr>
          <w:cantSplit/>
        </w:trPr>
        <w:tc>
          <w:tcPr>
            <w:tcW w:w="2894" w:type="dxa"/>
            <w:vMerge/>
          </w:tcPr>
          <w:p w14:paraId="7D1E19D7" w14:textId="77777777" w:rsidR="00B92CA6" w:rsidRDefault="00B92CA6">
            <w:pPr>
              <w:jc w:val="both"/>
              <w:rPr>
                <w:b/>
              </w:rPr>
            </w:pPr>
          </w:p>
        </w:tc>
        <w:tc>
          <w:tcPr>
            <w:tcW w:w="2894" w:type="dxa"/>
          </w:tcPr>
          <w:p w14:paraId="06D24E36" w14:textId="77777777" w:rsidR="00B92CA6" w:rsidRDefault="002879C5">
            <w:pPr>
              <w:jc w:val="both"/>
            </w:pPr>
            <w:r>
              <w:t>De</w:t>
            </w:r>
            <w:r w:rsidR="00B92CA6">
              <w:t xml:space="preserve"> 8 até 12 sem nenhum 4</w:t>
            </w:r>
          </w:p>
        </w:tc>
        <w:tc>
          <w:tcPr>
            <w:tcW w:w="2894" w:type="dxa"/>
          </w:tcPr>
          <w:p w14:paraId="4D0F1FE5" w14:textId="77777777" w:rsidR="00B92CA6" w:rsidRDefault="00B92CA6">
            <w:pPr>
              <w:jc w:val="both"/>
            </w:pPr>
            <w:r>
              <w:t>O setor necessita de quantidades de capital que são obtidas facilmente</w:t>
            </w:r>
          </w:p>
        </w:tc>
      </w:tr>
      <w:tr w:rsidR="00B92CA6" w14:paraId="609709B8" w14:textId="77777777" w:rsidTr="002879C5">
        <w:trPr>
          <w:cantSplit/>
        </w:trPr>
        <w:tc>
          <w:tcPr>
            <w:tcW w:w="2894" w:type="dxa"/>
            <w:vMerge/>
          </w:tcPr>
          <w:p w14:paraId="46A5A278" w14:textId="77777777" w:rsidR="00B92CA6" w:rsidRDefault="00B92CA6">
            <w:pPr>
              <w:jc w:val="both"/>
              <w:rPr>
                <w:b/>
              </w:rPr>
            </w:pPr>
          </w:p>
        </w:tc>
        <w:tc>
          <w:tcPr>
            <w:tcW w:w="2894" w:type="dxa"/>
          </w:tcPr>
          <w:p w14:paraId="5B569DD3" w14:textId="77777777" w:rsidR="00B92CA6" w:rsidRDefault="002879C5">
            <w:pPr>
              <w:jc w:val="both"/>
            </w:pPr>
            <w:r>
              <w:t>De</w:t>
            </w:r>
            <w:r w:rsidR="00B92CA6">
              <w:t xml:space="preserve"> 13 </w:t>
            </w:r>
            <w:r>
              <w:t>a</w:t>
            </w:r>
            <w:r w:rsidR="00B92CA6">
              <w:t xml:space="preserve"> 16 sem nenhum 5, ou qualquer 4</w:t>
            </w:r>
          </w:p>
        </w:tc>
        <w:tc>
          <w:tcPr>
            <w:tcW w:w="2894" w:type="dxa"/>
          </w:tcPr>
          <w:p w14:paraId="24F18564" w14:textId="77777777" w:rsidR="00B92CA6" w:rsidRDefault="00B92CA6">
            <w:pPr>
              <w:jc w:val="both"/>
            </w:pPr>
            <w:r>
              <w:t>A disponibilidade de capitais ou o acesso a eles é de fundamental importância para operar no setor</w:t>
            </w:r>
          </w:p>
        </w:tc>
      </w:tr>
      <w:tr w:rsidR="00B92CA6" w14:paraId="2272F5CA" w14:textId="77777777" w:rsidTr="002879C5">
        <w:trPr>
          <w:cantSplit/>
        </w:trPr>
        <w:tc>
          <w:tcPr>
            <w:tcW w:w="2894" w:type="dxa"/>
            <w:vMerge/>
          </w:tcPr>
          <w:p w14:paraId="1D5CC11F" w14:textId="77777777" w:rsidR="00B92CA6" w:rsidRDefault="00B92CA6">
            <w:pPr>
              <w:jc w:val="both"/>
              <w:rPr>
                <w:b/>
              </w:rPr>
            </w:pPr>
          </w:p>
        </w:tc>
        <w:tc>
          <w:tcPr>
            <w:tcW w:w="2894" w:type="dxa"/>
          </w:tcPr>
          <w:p w14:paraId="0A697D9C" w14:textId="77777777" w:rsidR="00B92CA6" w:rsidRDefault="002879C5">
            <w:pPr>
              <w:jc w:val="both"/>
            </w:pPr>
            <w:r>
              <w:t>Acima</w:t>
            </w:r>
            <w:r w:rsidR="00B92CA6">
              <w:t xml:space="preserve"> de 17 pontos ou qualquer 5</w:t>
            </w:r>
          </w:p>
        </w:tc>
        <w:tc>
          <w:tcPr>
            <w:tcW w:w="2894" w:type="dxa"/>
          </w:tcPr>
          <w:p w14:paraId="0C0477C2" w14:textId="77777777" w:rsidR="00B92CA6" w:rsidRDefault="00B92CA6">
            <w:pPr>
              <w:jc w:val="both"/>
            </w:pPr>
            <w:r>
              <w:t xml:space="preserve">Somente podem operar no setor empresas que possuem acesso à capital abundante. </w:t>
            </w:r>
          </w:p>
        </w:tc>
      </w:tr>
      <w:tr w:rsidR="00B92CA6" w14:paraId="2CDA15D6" w14:textId="77777777" w:rsidTr="002879C5">
        <w:trPr>
          <w:cantSplit/>
        </w:trPr>
        <w:tc>
          <w:tcPr>
            <w:tcW w:w="2894" w:type="dxa"/>
          </w:tcPr>
          <w:p w14:paraId="2F4C1595" w14:textId="77777777" w:rsidR="00B92CA6" w:rsidRDefault="00B92CA6">
            <w:pPr>
              <w:jc w:val="both"/>
              <w:rPr>
                <w:b/>
              </w:rPr>
            </w:pPr>
            <w:r>
              <w:rPr>
                <w:b/>
              </w:rPr>
              <w:t>4- Custos de mudança</w:t>
            </w:r>
          </w:p>
          <w:p w14:paraId="14E4CEBF" w14:textId="77777777" w:rsidR="00B92CA6" w:rsidRDefault="00B92CA6">
            <w:r>
              <w:t>(</w:t>
            </w:r>
            <w:r w:rsidR="002879C5">
              <w:t>Questão</w:t>
            </w:r>
            <w:r>
              <w:t xml:space="preserve"> 9)</w:t>
            </w:r>
          </w:p>
        </w:tc>
        <w:tc>
          <w:tcPr>
            <w:tcW w:w="2894" w:type="dxa"/>
          </w:tcPr>
          <w:p w14:paraId="28DC3228" w14:textId="77777777" w:rsidR="00B92CA6" w:rsidRDefault="00B92CA6">
            <w:pPr>
              <w:jc w:val="both"/>
            </w:pPr>
            <w:r>
              <w:t>Interpretação direta</w:t>
            </w:r>
          </w:p>
        </w:tc>
        <w:tc>
          <w:tcPr>
            <w:tcW w:w="2894" w:type="dxa"/>
          </w:tcPr>
          <w:p w14:paraId="227CE7EC" w14:textId="77777777" w:rsidR="00B92CA6" w:rsidRDefault="00B92CA6">
            <w:pPr>
              <w:jc w:val="both"/>
            </w:pPr>
          </w:p>
        </w:tc>
      </w:tr>
      <w:tr w:rsidR="00B92CA6" w14:paraId="53B37D00" w14:textId="77777777" w:rsidTr="002879C5">
        <w:trPr>
          <w:cantSplit/>
          <w:trHeight w:val="588"/>
        </w:trPr>
        <w:tc>
          <w:tcPr>
            <w:tcW w:w="2894" w:type="dxa"/>
          </w:tcPr>
          <w:p w14:paraId="4584890F" w14:textId="77777777" w:rsidR="00B92CA6" w:rsidRDefault="00B92CA6">
            <w:pPr>
              <w:jc w:val="both"/>
              <w:rPr>
                <w:b/>
              </w:rPr>
            </w:pPr>
            <w:r>
              <w:rPr>
                <w:b/>
              </w:rPr>
              <w:t>5- Canais de distribuição</w:t>
            </w:r>
          </w:p>
          <w:p w14:paraId="088AE7E2" w14:textId="77777777" w:rsidR="00B92CA6" w:rsidRDefault="00B92CA6">
            <w:pPr>
              <w:jc w:val="both"/>
            </w:pPr>
            <w:r>
              <w:t>(</w:t>
            </w:r>
            <w:r w:rsidR="002879C5">
              <w:t>Questão</w:t>
            </w:r>
            <w:r>
              <w:t xml:space="preserve"> 10)</w:t>
            </w:r>
          </w:p>
        </w:tc>
        <w:tc>
          <w:tcPr>
            <w:tcW w:w="2894" w:type="dxa"/>
          </w:tcPr>
          <w:p w14:paraId="53EE7E00" w14:textId="77777777" w:rsidR="00B92CA6" w:rsidRDefault="00B92CA6">
            <w:pPr>
              <w:jc w:val="both"/>
            </w:pPr>
            <w:r>
              <w:t>Interpretação direta</w:t>
            </w:r>
          </w:p>
        </w:tc>
        <w:tc>
          <w:tcPr>
            <w:tcW w:w="2894" w:type="dxa"/>
          </w:tcPr>
          <w:p w14:paraId="7F64A8FA" w14:textId="77777777" w:rsidR="00B92CA6" w:rsidRDefault="00B92CA6">
            <w:pPr>
              <w:jc w:val="both"/>
            </w:pPr>
          </w:p>
        </w:tc>
      </w:tr>
      <w:tr w:rsidR="00B92CA6" w14:paraId="54978B89" w14:textId="77777777" w:rsidTr="002879C5">
        <w:trPr>
          <w:cantSplit/>
        </w:trPr>
        <w:tc>
          <w:tcPr>
            <w:tcW w:w="8682" w:type="dxa"/>
            <w:gridSpan w:val="3"/>
          </w:tcPr>
          <w:p w14:paraId="27CF3E58" w14:textId="77777777" w:rsidR="00B92CA6" w:rsidRDefault="00B92CA6">
            <w:pPr>
              <w:jc w:val="center"/>
            </w:pPr>
            <w:r>
              <w:rPr>
                <w:b/>
              </w:rPr>
              <w:t>6- Vantagens que podem ser obtidas independentes da escala</w:t>
            </w:r>
          </w:p>
        </w:tc>
      </w:tr>
      <w:tr w:rsidR="00B92CA6" w14:paraId="2A3815D9" w14:textId="77777777" w:rsidTr="002879C5">
        <w:trPr>
          <w:cantSplit/>
        </w:trPr>
        <w:tc>
          <w:tcPr>
            <w:tcW w:w="2894" w:type="dxa"/>
          </w:tcPr>
          <w:p w14:paraId="54D0F13E" w14:textId="77777777" w:rsidR="00B92CA6" w:rsidRDefault="00B92CA6">
            <w:pPr>
              <w:jc w:val="both"/>
              <w:rPr>
                <w:b/>
              </w:rPr>
            </w:pPr>
            <w:r>
              <w:rPr>
                <w:b/>
              </w:rPr>
              <w:t>6.1-Tecnologia</w:t>
            </w:r>
          </w:p>
          <w:p w14:paraId="6EC3B5A1" w14:textId="77777777" w:rsidR="00B92CA6" w:rsidRDefault="00B92CA6">
            <w:pPr>
              <w:jc w:val="both"/>
            </w:pPr>
            <w:r>
              <w:t>(</w:t>
            </w:r>
            <w:r w:rsidR="002879C5">
              <w:t>Questão</w:t>
            </w:r>
            <w:r>
              <w:t xml:space="preserve"> 11)</w:t>
            </w:r>
          </w:p>
        </w:tc>
        <w:tc>
          <w:tcPr>
            <w:tcW w:w="2894" w:type="dxa"/>
          </w:tcPr>
          <w:p w14:paraId="651BE715" w14:textId="77777777" w:rsidR="00B92CA6" w:rsidRDefault="00B92CA6">
            <w:pPr>
              <w:jc w:val="both"/>
            </w:pPr>
            <w:r>
              <w:t>Interpretação direta</w:t>
            </w:r>
          </w:p>
        </w:tc>
        <w:tc>
          <w:tcPr>
            <w:tcW w:w="2894" w:type="dxa"/>
          </w:tcPr>
          <w:p w14:paraId="7A7D0BBC" w14:textId="77777777" w:rsidR="00B92CA6" w:rsidRDefault="00B92CA6">
            <w:pPr>
              <w:jc w:val="both"/>
            </w:pPr>
          </w:p>
        </w:tc>
      </w:tr>
      <w:tr w:rsidR="00B92CA6" w14:paraId="16214128" w14:textId="77777777" w:rsidTr="002879C5">
        <w:trPr>
          <w:cantSplit/>
        </w:trPr>
        <w:tc>
          <w:tcPr>
            <w:tcW w:w="2894" w:type="dxa"/>
          </w:tcPr>
          <w:p w14:paraId="44AAE4B2" w14:textId="77777777" w:rsidR="00B92CA6" w:rsidRDefault="00B92CA6">
            <w:pPr>
              <w:jc w:val="both"/>
              <w:rPr>
                <w:b/>
              </w:rPr>
            </w:pPr>
            <w:r>
              <w:rPr>
                <w:b/>
              </w:rPr>
              <w:t>6.2- Acesso a matérias primas</w:t>
            </w:r>
          </w:p>
          <w:p w14:paraId="6B1469B6" w14:textId="77777777" w:rsidR="00B92CA6" w:rsidRDefault="00B92CA6">
            <w:pPr>
              <w:jc w:val="both"/>
            </w:pPr>
            <w:r>
              <w:t>(</w:t>
            </w:r>
            <w:r w:rsidR="002879C5">
              <w:t>Questão</w:t>
            </w:r>
            <w:r>
              <w:t xml:space="preserve"> 12)</w:t>
            </w:r>
          </w:p>
        </w:tc>
        <w:tc>
          <w:tcPr>
            <w:tcW w:w="2894" w:type="dxa"/>
          </w:tcPr>
          <w:p w14:paraId="09285E49" w14:textId="77777777" w:rsidR="00B92CA6" w:rsidRDefault="00B92CA6">
            <w:pPr>
              <w:jc w:val="both"/>
            </w:pPr>
            <w:r>
              <w:t>Interpretação direta</w:t>
            </w:r>
          </w:p>
        </w:tc>
        <w:tc>
          <w:tcPr>
            <w:tcW w:w="2894" w:type="dxa"/>
          </w:tcPr>
          <w:p w14:paraId="6CB5D109" w14:textId="77777777" w:rsidR="00B92CA6" w:rsidRDefault="00B92CA6">
            <w:pPr>
              <w:jc w:val="both"/>
            </w:pPr>
          </w:p>
        </w:tc>
      </w:tr>
      <w:tr w:rsidR="00B92CA6" w14:paraId="54CC80AA" w14:textId="77777777" w:rsidTr="002879C5">
        <w:trPr>
          <w:cantSplit/>
        </w:trPr>
        <w:tc>
          <w:tcPr>
            <w:tcW w:w="2894" w:type="dxa"/>
          </w:tcPr>
          <w:p w14:paraId="14CD4AD0" w14:textId="77777777" w:rsidR="00B92CA6" w:rsidRDefault="00B92CA6">
            <w:pPr>
              <w:jc w:val="both"/>
              <w:rPr>
                <w:b/>
              </w:rPr>
            </w:pPr>
            <w:r>
              <w:rPr>
                <w:b/>
              </w:rPr>
              <w:t>6.3- Localização favorável</w:t>
            </w:r>
          </w:p>
          <w:p w14:paraId="22BBD8A5" w14:textId="77777777" w:rsidR="00B92CA6" w:rsidRDefault="00B92CA6">
            <w:pPr>
              <w:jc w:val="both"/>
            </w:pPr>
            <w:r>
              <w:t>(</w:t>
            </w:r>
            <w:r w:rsidR="002879C5">
              <w:t>Questão</w:t>
            </w:r>
            <w:r>
              <w:t xml:space="preserve"> 13)</w:t>
            </w:r>
          </w:p>
        </w:tc>
        <w:tc>
          <w:tcPr>
            <w:tcW w:w="2894" w:type="dxa"/>
          </w:tcPr>
          <w:p w14:paraId="1B72E592" w14:textId="77777777" w:rsidR="00B92CA6" w:rsidRDefault="00B92CA6">
            <w:pPr>
              <w:jc w:val="both"/>
            </w:pPr>
            <w:r>
              <w:t>Interpretação direta</w:t>
            </w:r>
          </w:p>
        </w:tc>
        <w:tc>
          <w:tcPr>
            <w:tcW w:w="2894" w:type="dxa"/>
          </w:tcPr>
          <w:p w14:paraId="21DDCB49" w14:textId="77777777" w:rsidR="00B92CA6" w:rsidRDefault="00B92CA6">
            <w:pPr>
              <w:jc w:val="both"/>
            </w:pPr>
          </w:p>
        </w:tc>
      </w:tr>
      <w:tr w:rsidR="00B92CA6" w14:paraId="7DC85E07" w14:textId="77777777" w:rsidTr="002879C5">
        <w:trPr>
          <w:cantSplit/>
        </w:trPr>
        <w:tc>
          <w:tcPr>
            <w:tcW w:w="2894" w:type="dxa"/>
            <w:vMerge w:val="restart"/>
          </w:tcPr>
          <w:p w14:paraId="4470EF18" w14:textId="77777777" w:rsidR="00B92CA6" w:rsidRDefault="00B92CA6">
            <w:pPr>
              <w:jc w:val="both"/>
              <w:rPr>
                <w:b/>
              </w:rPr>
            </w:pPr>
            <w:r>
              <w:rPr>
                <w:b/>
              </w:rPr>
              <w:t>6.4 - Curva da experiência</w:t>
            </w:r>
          </w:p>
          <w:p w14:paraId="3B9156CB" w14:textId="77777777" w:rsidR="00B92CA6" w:rsidRDefault="00B92CA6">
            <w:pPr>
              <w:jc w:val="both"/>
            </w:pPr>
            <w:r>
              <w:t>(</w:t>
            </w:r>
            <w:r w:rsidR="002879C5">
              <w:t>Questão</w:t>
            </w:r>
            <w:r>
              <w:t xml:space="preserve"> 14 e 15)</w:t>
            </w:r>
          </w:p>
        </w:tc>
        <w:tc>
          <w:tcPr>
            <w:tcW w:w="2894" w:type="dxa"/>
          </w:tcPr>
          <w:p w14:paraId="51BB72E0" w14:textId="77777777" w:rsidR="00B92CA6" w:rsidRDefault="002879C5">
            <w:pPr>
              <w:jc w:val="both"/>
            </w:pPr>
            <w:r>
              <w:t>Até</w:t>
            </w:r>
            <w:r w:rsidR="00B92CA6">
              <w:t xml:space="preserve"> 8 pontos</w:t>
            </w:r>
          </w:p>
        </w:tc>
        <w:tc>
          <w:tcPr>
            <w:tcW w:w="2894" w:type="dxa"/>
          </w:tcPr>
          <w:p w14:paraId="1F32E002" w14:textId="77777777" w:rsidR="00B92CA6" w:rsidRDefault="00B92CA6">
            <w:pPr>
              <w:jc w:val="both"/>
            </w:pPr>
            <w:r>
              <w:t>A curva da experiência não constitui obstáculo sério a novos entrantes</w:t>
            </w:r>
          </w:p>
        </w:tc>
      </w:tr>
      <w:tr w:rsidR="00B92CA6" w14:paraId="1E2DC958" w14:textId="77777777" w:rsidTr="002879C5">
        <w:trPr>
          <w:cantSplit/>
        </w:trPr>
        <w:tc>
          <w:tcPr>
            <w:tcW w:w="2894" w:type="dxa"/>
            <w:vMerge/>
          </w:tcPr>
          <w:p w14:paraId="0ACC2051" w14:textId="77777777" w:rsidR="00B92CA6" w:rsidRDefault="00B92CA6">
            <w:pPr>
              <w:jc w:val="both"/>
              <w:rPr>
                <w:b/>
              </w:rPr>
            </w:pPr>
          </w:p>
        </w:tc>
        <w:tc>
          <w:tcPr>
            <w:tcW w:w="2894" w:type="dxa"/>
          </w:tcPr>
          <w:p w14:paraId="54007AF2" w14:textId="77777777" w:rsidR="00B92CA6" w:rsidRDefault="00B92CA6">
            <w:pPr>
              <w:jc w:val="both"/>
            </w:pPr>
            <w:r>
              <w:t>9 ou 10 pontos</w:t>
            </w:r>
          </w:p>
        </w:tc>
        <w:tc>
          <w:tcPr>
            <w:tcW w:w="2894" w:type="dxa"/>
          </w:tcPr>
          <w:p w14:paraId="3179869C" w14:textId="77777777" w:rsidR="00B92CA6" w:rsidRDefault="00B92CA6">
            <w:pPr>
              <w:jc w:val="both"/>
            </w:pPr>
            <w:r>
              <w:t>A curva da experiência é fonte de vantagem competitiva</w:t>
            </w:r>
          </w:p>
        </w:tc>
      </w:tr>
      <w:tr w:rsidR="00B92CA6" w14:paraId="2A79B134" w14:textId="77777777" w:rsidTr="002879C5">
        <w:trPr>
          <w:cantSplit/>
        </w:trPr>
        <w:tc>
          <w:tcPr>
            <w:tcW w:w="2894" w:type="dxa"/>
          </w:tcPr>
          <w:p w14:paraId="5D91F10F" w14:textId="77777777" w:rsidR="00B92CA6" w:rsidRDefault="00B92CA6">
            <w:pPr>
              <w:jc w:val="both"/>
              <w:rPr>
                <w:b/>
              </w:rPr>
            </w:pPr>
            <w:r>
              <w:rPr>
                <w:b/>
              </w:rPr>
              <w:t>6.5- Subsídios oficiais</w:t>
            </w:r>
          </w:p>
          <w:p w14:paraId="42D9C037" w14:textId="77777777" w:rsidR="00B92CA6" w:rsidRDefault="00B92CA6">
            <w:pPr>
              <w:jc w:val="both"/>
              <w:rPr>
                <w:b/>
              </w:rPr>
            </w:pPr>
            <w:r>
              <w:t>(</w:t>
            </w:r>
            <w:r w:rsidR="002879C5">
              <w:t>Questão</w:t>
            </w:r>
            <w:r>
              <w:t xml:space="preserve"> 16)</w:t>
            </w:r>
            <w:r>
              <w:rPr>
                <w:b/>
              </w:rPr>
              <w:t xml:space="preserve"> </w:t>
            </w:r>
          </w:p>
        </w:tc>
        <w:tc>
          <w:tcPr>
            <w:tcW w:w="2894" w:type="dxa"/>
          </w:tcPr>
          <w:p w14:paraId="36AFC9CF" w14:textId="77777777" w:rsidR="00B92CA6" w:rsidRDefault="00B92CA6">
            <w:pPr>
              <w:jc w:val="both"/>
            </w:pPr>
            <w:r>
              <w:t>Interpretação direta</w:t>
            </w:r>
          </w:p>
        </w:tc>
        <w:tc>
          <w:tcPr>
            <w:tcW w:w="2894" w:type="dxa"/>
          </w:tcPr>
          <w:p w14:paraId="10DDDD26" w14:textId="77777777" w:rsidR="00B92CA6" w:rsidRDefault="00B92CA6">
            <w:pPr>
              <w:jc w:val="both"/>
            </w:pPr>
          </w:p>
        </w:tc>
      </w:tr>
      <w:tr w:rsidR="00B92CA6" w14:paraId="50835F03" w14:textId="77777777" w:rsidTr="002879C5">
        <w:trPr>
          <w:cantSplit/>
        </w:trPr>
        <w:tc>
          <w:tcPr>
            <w:tcW w:w="2894" w:type="dxa"/>
            <w:vMerge w:val="restart"/>
          </w:tcPr>
          <w:p w14:paraId="198FECC9" w14:textId="77777777" w:rsidR="00B92CA6" w:rsidRDefault="00B92CA6">
            <w:pPr>
              <w:jc w:val="both"/>
              <w:rPr>
                <w:b/>
              </w:rPr>
            </w:pPr>
            <w:r>
              <w:rPr>
                <w:b/>
              </w:rPr>
              <w:t xml:space="preserve">7- </w:t>
            </w:r>
            <w:r w:rsidR="002879C5">
              <w:rPr>
                <w:b/>
              </w:rPr>
              <w:t>Retaliação</w:t>
            </w:r>
            <w:r>
              <w:rPr>
                <w:b/>
              </w:rPr>
              <w:t xml:space="preserve"> prevista</w:t>
            </w:r>
          </w:p>
          <w:p w14:paraId="417BAD24" w14:textId="77777777" w:rsidR="00B92CA6" w:rsidRDefault="00B92CA6">
            <w:pPr>
              <w:jc w:val="both"/>
            </w:pPr>
            <w:r>
              <w:t>(</w:t>
            </w:r>
            <w:r w:rsidR="002879C5">
              <w:t>Questões</w:t>
            </w:r>
            <w:r>
              <w:t xml:space="preserve"> 17 a 20)</w:t>
            </w:r>
          </w:p>
        </w:tc>
        <w:tc>
          <w:tcPr>
            <w:tcW w:w="2894" w:type="dxa"/>
          </w:tcPr>
          <w:p w14:paraId="40AE1AEA" w14:textId="77777777" w:rsidR="00B92CA6" w:rsidRDefault="002879C5">
            <w:pPr>
              <w:jc w:val="both"/>
            </w:pPr>
            <w:r>
              <w:t>Até</w:t>
            </w:r>
            <w:r w:rsidR="00B92CA6">
              <w:t xml:space="preserve"> 7 pontos, sem nenhum 4</w:t>
            </w:r>
          </w:p>
        </w:tc>
        <w:tc>
          <w:tcPr>
            <w:tcW w:w="2894" w:type="dxa"/>
          </w:tcPr>
          <w:p w14:paraId="724B5EDE" w14:textId="77777777" w:rsidR="00B92CA6" w:rsidRDefault="00B92CA6">
            <w:pPr>
              <w:jc w:val="both"/>
            </w:pPr>
            <w:r>
              <w:t>O setor não se caracteriza por grandes retaliações aos novos entrantes.</w:t>
            </w:r>
          </w:p>
        </w:tc>
      </w:tr>
      <w:tr w:rsidR="00B92CA6" w14:paraId="5FE3A4A6" w14:textId="77777777" w:rsidTr="002879C5">
        <w:trPr>
          <w:cantSplit/>
        </w:trPr>
        <w:tc>
          <w:tcPr>
            <w:tcW w:w="2894" w:type="dxa"/>
            <w:vMerge/>
          </w:tcPr>
          <w:p w14:paraId="5AE0D360" w14:textId="77777777" w:rsidR="00B92CA6" w:rsidRDefault="00B92CA6">
            <w:pPr>
              <w:jc w:val="both"/>
              <w:rPr>
                <w:b/>
              </w:rPr>
            </w:pPr>
          </w:p>
        </w:tc>
        <w:tc>
          <w:tcPr>
            <w:tcW w:w="2894" w:type="dxa"/>
          </w:tcPr>
          <w:p w14:paraId="7E19E92E" w14:textId="77777777" w:rsidR="00B92CA6" w:rsidRDefault="002879C5">
            <w:pPr>
              <w:jc w:val="both"/>
            </w:pPr>
            <w:r>
              <w:t>De</w:t>
            </w:r>
            <w:r w:rsidR="00B92CA6">
              <w:t xml:space="preserve"> 8 até 12, sem nenhum 4</w:t>
            </w:r>
          </w:p>
        </w:tc>
        <w:tc>
          <w:tcPr>
            <w:tcW w:w="2894" w:type="dxa"/>
          </w:tcPr>
          <w:p w14:paraId="43138BB6" w14:textId="77777777" w:rsidR="00B92CA6" w:rsidRDefault="00B92CA6">
            <w:pPr>
              <w:jc w:val="both"/>
            </w:pPr>
            <w:r>
              <w:t>Existe retaliação moderada aos novos entrantes</w:t>
            </w:r>
          </w:p>
        </w:tc>
      </w:tr>
      <w:tr w:rsidR="00B92CA6" w14:paraId="46FD97C3" w14:textId="77777777" w:rsidTr="002879C5">
        <w:trPr>
          <w:cantSplit/>
        </w:trPr>
        <w:tc>
          <w:tcPr>
            <w:tcW w:w="2894" w:type="dxa"/>
            <w:vMerge/>
          </w:tcPr>
          <w:p w14:paraId="3B3064D9" w14:textId="77777777" w:rsidR="00B92CA6" w:rsidRDefault="00B92CA6">
            <w:pPr>
              <w:jc w:val="both"/>
              <w:rPr>
                <w:b/>
              </w:rPr>
            </w:pPr>
          </w:p>
        </w:tc>
        <w:tc>
          <w:tcPr>
            <w:tcW w:w="2894" w:type="dxa"/>
          </w:tcPr>
          <w:p w14:paraId="4A99ABED" w14:textId="77777777" w:rsidR="00B92CA6" w:rsidRDefault="002879C5">
            <w:pPr>
              <w:jc w:val="both"/>
            </w:pPr>
            <w:r>
              <w:t>De</w:t>
            </w:r>
            <w:r w:rsidR="00B92CA6">
              <w:t xml:space="preserve"> 13 </w:t>
            </w:r>
            <w:r>
              <w:t>a</w:t>
            </w:r>
            <w:r w:rsidR="00B92CA6">
              <w:t xml:space="preserve"> 16 sem nenhum 5, ou qualquer 4</w:t>
            </w:r>
          </w:p>
        </w:tc>
        <w:tc>
          <w:tcPr>
            <w:tcW w:w="2894" w:type="dxa"/>
          </w:tcPr>
          <w:p w14:paraId="04658DCD" w14:textId="77777777" w:rsidR="00B92CA6" w:rsidRDefault="00B92CA6">
            <w:pPr>
              <w:jc w:val="both"/>
            </w:pPr>
            <w:r>
              <w:t>Normalmente a retaliação aos novos entrantes é grande.</w:t>
            </w:r>
          </w:p>
        </w:tc>
      </w:tr>
      <w:tr w:rsidR="00B92CA6" w14:paraId="7411AD23" w14:textId="77777777" w:rsidTr="002879C5">
        <w:trPr>
          <w:cantSplit/>
        </w:trPr>
        <w:tc>
          <w:tcPr>
            <w:tcW w:w="2894" w:type="dxa"/>
            <w:vMerge/>
          </w:tcPr>
          <w:p w14:paraId="09B3E6B7" w14:textId="77777777" w:rsidR="00B92CA6" w:rsidRDefault="00B92CA6">
            <w:pPr>
              <w:jc w:val="both"/>
              <w:rPr>
                <w:b/>
              </w:rPr>
            </w:pPr>
          </w:p>
        </w:tc>
        <w:tc>
          <w:tcPr>
            <w:tcW w:w="2894" w:type="dxa"/>
          </w:tcPr>
          <w:p w14:paraId="55A6A9E9" w14:textId="77777777" w:rsidR="00B92CA6" w:rsidRDefault="002879C5">
            <w:pPr>
              <w:jc w:val="both"/>
            </w:pPr>
            <w:r>
              <w:t>Acima</w:t>
            </w:r>
            <w:r w:rsidR="00B92CA6">
              <w:t xml:space="preserve"> de 17 pontos ou qualquer 5</w:t>
            </w:r>
          </w:p>
        </w:tc>
        <w:tc>
          <w:tcPr>
            <w:tcW w:w="2894" w:type="dxa"/>
          </w:tcPr>
          <w:p w14:paraId="75D128A8" w14:textId="77777777" w:rsidR="00B92CA6" w:rsidRDefault="00B92CA6">
            <w:pPr>
              <w:jc w:val="both"/>
            </w:pPr>
            <w:r>
              <w:t xml:space="preserve">A retaliação aos novos entrantes é violenta podendo inviabilizá-los. </w:t>
            </w:r>
          </w:p>
        </w:tc>
      </w:tr>
    </w:tbl>
    <w:p w14:paraId="652C1E82" w14:textId="77777777" w:rsidR="002879C5" w:rsidRDefault="002879C5">
      <w:r>
        <w:lastRenderedPageBreak/>
        <w:br w:type="page"/>
      </w:r>
    </w:p>
    <w:tbl>
      <w:tblPr>
        <w:tblW w:w="8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2"/>
        <w:gridCol w:w="7368"/>
      </w:tblGrid>
      <w:tr w:rsidR="00B92CA6" w14:paraId="0DEC46ED" w14:textId="77777777" w:rsidTr="002879C5">
        <w:trPr>
          <w:jc w:val="center"/>
        </w:trPr>
        <w:tc>
          <w:tcPr>
            <w:tcW w:w="1612" w:type="dxa"/>
          </w:tcPr>
          <w:p w14:paraId="689B58BC" w14:textId="77777777" w:rsidR="00B92CA6" w:rsidRDefault="00B92CA6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lastRenderedPageBreak/>
              <w:t>FORM 202-1</w:t>
            </w:r>
          </w:p>
        </w:tc>
        <w:tc>
          <w:tcPr>
            <w:tcW w:w="7368" w:type="dxa"/>
          </w:tcPr>
          <w:p w14:paraId="2AA819A3" w14:textId="77777777" w:rsidR="00B92CA6" w:rsidRDefault="00B92CA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Análise estrutural do setor - Concorrentes no setor</w:t>
            </w:r>
          </w:p>
        </w:tc>
      </w:tr>
    </w:tbl>
    <w:p w14:paraId="3C69BB3A" w14:textId="77777777" w:rsidR="00B92CA6" w:rsidRDefault="00B92CA6">
      <w:pPr>
        <w:jc w:val="center"/>
        <w:outlineLvl w:val="0"/>
        <w:rPr>
          <w:b/>
        </w:rPr>
      </w:pPr>
      <w:r>
        <w:rPr>
          <w:b/>
        </w:rPr>
        <w:t xml:space="preserve">2 - </w:t>
      </w:r>
      <w:r>
        <w:rPr>
          <w:b/>
          <w:sz w:val="28"/>
        </w:rPr>
        <w:t>Concorrentes no setor</w:t>
      </w:r>
    </w:p>
    <w:tbl>
      <w:tblPr>
        <w:tblW w:w="8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0"/>
        <w:gridCol w:w="1202"/>
        <w:gridCol w:w="2710"/>
        <w:gridCol w:w="322"/>
        <w:gridCol w:w="3600"/>
        <w:gridCol w:w="400"/>
        <w:gridCol w:w="336"/>
      </w:tblGrid>
      <w:tr w:rsidR="00B92CA6" w14:paraId="0477903E" w14:textId="77777777">
        <w:trPr>
          <w:gridAfter w:val="1"/>
          <w:wAfter w:w="336" w:type="dxa"/>
          <w:cantSplit/>
        </w:trPr>
        <w:tc>
          <w:tcPr>
            <w:tcW w:w="41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F4084B3" w14:textId="77777777" w:rsidR="00B92CA6" w:rsidRDefault="00B92CA6"/>
        </w:tc>
        <w:tc>
          <w:tcPr>
            <w:tcW w:w="3912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92F9EB2" w14:textId="77777777" w:rsidR="00B92CA6" w:rsidRDefault="00B92CA6">
            <w:pPr>
              <w:jc w:val="center"/>
              <w:rPr>
                <w:b/>
              </w:rPr>
            </w:pPr>
            <w:r>
              <w:rPr>
                <w:b/>
              </w:rPr>
              <w:t>Questão</w:t>
            </w:r>
          </w:p>
        </w:tc>
        <w:tc>
          <w:tcPr>
            <w:tcW w:w="32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2E7DA13" w14:textId="77777777" w:rsidR="00B92CA6" w:rsidRDefault="00B92CA6"/>
        </w:tc>
        <w:tc>
          <w:tcPr>
            <w:tcW w:w="360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3A5C25A" w14:textId="77777777" w:rsidR="00B92CA6" w:rsidRDefault="00B92CA6">
            <w:pPr>
              <w:jc w:val="center"/>
              <w:rPr>
                <w:b/>
              </w:rPr>
            </w:pPr>
            <w:r>
              <w:rPr>
                <w:b/>
              </w:rPr>
              <w:t>Opção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91DBA0D" w14:textId="77777777" w:rsidR="00B92CA6" w:rsidRDefault="00B92CA6"/>
        </w:tc>
      </w:tr>
      <w:tr w:rsidR="00B92CA6" w14:paraId="0B1A97FB" w14:textId="77777777">
        <w:trPr>
          <w:gridAfter w:val="1"/>
          <w:wAfter w:w="336" w:type="dxa"/>
          <w:cantSplit/>
        </w:trPr>
        <w:tc>
          <w:tcPr>
            <w:tcW w:w="410" w:type="dxa"/>
            <w:vMerge w:val="restart"/>
            <w:tcBorders>
              <w:top w:val="nil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9E55663" w14:textId="77777777" w:rsidR="00B92CA6" w:rsidRDefault="00B92CA6">
            <w:pPr>
              <w:jc w:val="center"/>
            </w:pPr>
          </w:p>
          <w:p w14:paraId="6E30192F" w14:textId="77777777" w:rsidR="00B92CA6" w:rsidRDefault="00B92CA6">
            <w:pPr>
              <w:jc w:val="center"/>
            </w:pPr>
            <w:r>
              <w:t>1</w:t>
            </w:r>
          </w:p>
        </w:tc>
        <w:tc>
          <w:tcPr>
            <w:tcW w:w="3912" w:type="dxa"/>
            <w:gridSpan w:val="2"/>
            <w:vMerge w:val="restart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431EC7" w14:textId="77777777" w:rsidR="00B92CA6" w:rsidRDefault="00B92CA6"/>
          <w:p w14:paraId="18009821" w14:textId="77777777" w:rsidR="00B92CA6" w:rsidRDefault="00B92CA6">
            <w:r>
              <w:t>O número de concorrentes no setor é:</w:t>
            </w:r>
          </w:p>
        </w:tc>
        <w:tc>
          <w:tcPr>
            <w:tcW w:w="322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D8E9AD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60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897AD3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Muito</w:t>
            </w:r>
            <w:r w:rsidR="00B92CA6">
              <w:rPr>
                <w:sz w:val="16"/>
              </w:rPr>
              <w:t xml:space="preserve"> pequeno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239B67C" w14:textId="6D77D11B" w:rsidR="00B92CA6" w:rsidRDefault="0029360E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 w:rsidR="00B92CA6" w14:paraId="11D43126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6451F00" w14:textId="77777777" w:rsidR="00B92CA6" w:rsidRDefault="00B92CA6">
            <w:pPr>
              <w:jc w:val="center"/>
            </w:pPr>
          </w:p>
        </w:tc>
        <w:tc>
          <w:tcPr>
            <w:tcW w:w="3912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C2F9EB" w14:textId="77777777" w:rsidR="00B92CA6" w:rsidRDefault="00B92CA6"/>
        </w:tc>
        <w:tc>
          <w:tcPr>
            <w:tcW w:w="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FAB20A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8D2BA3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Pequeno</w:t>
            </w: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4CFC562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3549DC28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46E2B8A" w14:textId="77777777" w:rsidR="00B92CA6" w:rsidRDefault="00B92CA6">
            <w:pPr>
              <w:jc w:val="center"/>
            </w:pPr>
          </w:p>
        </w:tc>
        <w:tc>
          <w:tcPr>
            <w:tcW w:w="3912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891177" w14:textId="77777777" w:rsidR="00B92CA6" w:rsidRDefault="00B92CA6"/>
        </w:tc>
        <w:tc>
          <w:tcPr>
            <w:tcW w:w="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6FF53E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2044C1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Médio</w:t>
            </w: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CFA9C44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01A4DC58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D8FC352" w14:textId="77777777" w:rsidR="00B92CA6" w:rsidRDefault="00B92CA6">
            <w:pPr>
              <w:jc w:val="center"/>
            </w:pPr>
          </w:p>
        </w:tc>
        <w:tc>
          <w:tcPr>
            <w:tcW w:w="3912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4503FF" w14:textId="77777777" w:rsidR="00B92CA6" w:rsidRDefault="00B92CA6"/>
        </w:tc>
        <w:tc>
          <w:tcPr>
            <w:tcW w:w="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B713FE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86E69D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Grande</w:t>
            </w: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14A1217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40F96BDD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top w:val="single" w:sz="2" w:space="0" w:color="auto"/>
              <w:left w:val="single" w:sz="12" w:space="0" w:color="auto"/>
              <w:bottom w:val="nil"/>
              <w:right w:val="single" w:sz="2" w:space="0" w:color="auto"/>
            </w:tcBorders>
          </w:tcPr>
          <w:p w14:paraId="2CA5C33C" w14:textId="77777777" w:rsidR="00B92CA6" w:rsidRDefault="00B92CA6">
            <w:pPr>
              <w:jc w:val="center"/>
            </w:pPr>
          </w:p>
        </w:tc>
        <w:tc>
          <w:tcPr>
            <w:tcW w:w="3912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E3F8F2A" w14:textId="77777777" w:rsidR="00B92CA6" w:rsidRDefault="00B92CA6"/>
        </w:tc>
        <w:tc>
          <w:tcPr>
            <w:tcW w:w="322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76436B5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7A9383F5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Extremamente elevado</w:t>
            </w: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83A55C7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24517C5B" w14:textId="77777777">
        <w:trPr>
          <w:gridAfter w:val="1"/>
          <w:wAfter w:w="336" w:type="dxa"/>
          <w:cantSplit/>
        </w:trPr>
        <w:tc>
          <w:tcPr>
            <w:tcW w:w="41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3BABDC72" w14:textId="77777777" w:rsidR="00B92CA6" w:rsidRDefault="00B92CA6">
            <w:pPr>
              <w:jc w:val="center"/>
            </w:pPr>
          </w:p>
          <w:p w14:paraId="4B34CF1D" w14:textId="77777777" w:rsidR="00B92CA6" w:rsidRDefault="00B92CA6">
            <w:pPr>
              <w:jc w:val="center"/>
            </w:pPr>
            <w:r>
              <w:t>2</w:t>
            </w:r>
          </w:p>
        </w:tc>
        <w:tc>
          <w:tcPr>
            <w:tcW w:w="3912" w:type="dxa"/>
            <w:gridSpan w:val="2"/>
            <w:vMerge w:val="restart"/>
            <w:tcBorders>
              <w:top w:val="single" w:sz="12" w:space="0" w:color="auto"/>
            </w:tcBorders>
          </w:tcPr>
          <w:p w14:paraId="43FA733C" w14:textId="77777777" w:rsidR="00B92CA6" w:rsidRDefault="00B92CA6"/>
          <w:p w14:paraId="7A23AD9E" w14:textId="77777777" w:rsidR="00B92CA6" w:rsidRDefault="00B92CA6">
            <w:r>
              <w:t xml:space="preserve">O setor </w:t>
            </w:r>
            <w:proofErr w:type="spellStart"/>
            <w:r>
              <w:t>carateriza-se</w:t>
            </w:r>
            <w:proofErr w:type="spellEnd"/>
            <w:r>
              <w:t xml:space="preserve"> por</w:t>
            </w:r>
          </w:p>
        </w:tc>
        <w:tc>
          <w:tcPr>
            <w:tcW w:w="322" w:type="dxa"/>
            <w:tcBorders>
              <w:top w:val="single" w:sz="12" w:space="0" w:color="auto"/>
            </w:tcBorders>
          </w:tcPr>
          <w:p w14:paraId="45C88B06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398A2C23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Ser praticamente um monopólio</w:t>
            </w:r>
          </w:p>
        </w:tc>
        <w:tc>
          <w:tcPr>
            <w:tcW w:w="40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04CC1515" w14:textId="289DFCAF" w:rsidR="00B92CA6" w:rsidRDefault="0029360E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 w:rsidR="00B92CA6" w14:paraId="4B764963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651C6B99" w14:textId="77777777" w:rsidR="00B92CA6" w:rsidRDefault="00B92CA6">
            <w:pPr>
              <w:jc w:val="center"/>
            </w:pPr>
          </w:p>
        </w:tc>
        <w:tc>
          <w:tcPr>
            <w:tcW w:w="3912" w:type="dxa"/>
            <w:gridSpan w:val="2"/>
            <w:vMerge/>
          </w:tcPr>
          <w:p w14:paraId="0E58C3CC" w14:textId="77777777" w:rsidR="00B92CA6" w:rsidRDefault="00B92CA6"/>
        </w:tc>
        <w:tc>
          <w:tcPr>
            <w:tcW w:w="322" w:type="dxa"/>
          </w:tcPr>
          <w:p w14:paraId="7E5C1C35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600" w:type="dxa"/>
          </w:tcPr>
          <w:p w14:paraId="2EB318D0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Ser um oligopólio com poucas empresas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27CBAB45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3AC80877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13EA3435" w14:textId="77777777" w:rsidR="00B92CA6" w:rsidRDefault="00B92CA6">
            <w:pPr>
              <w:jc w:val="center"/>
            </w:pPr>
          </w:p>
        </w:tc>
        <w:tc>
          <w:tcPr>
            <w:tcW w:w="3912" w:type="dxa"/>
            <w:gridSpan w:val="2"/>
            <w:vMerge/>
          </w:tcPr>
          <w:p w14:paraId="1AE1958C" w14:textId="77777777" w:rsidR="00B92CA6" w:rsidRDefault="00B92CA6"/>
        </w:tc>
        <w:tc>
          <w:tcPr>
            <w:tcW w:w="322" w:type="dxa"/>
          </w:tcPr>
          <w:p w14:paraId="5B32C97D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600" w:type="dxa"/>
          </w:tcPr>
          <w:p w14:paraId="4668B200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Possuir um número médio de empresas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398191ED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03425497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26F98F21" w14:textId="77777777" w:rsidR="00B92CA6" w:rsidRDefault="00B92CA6">
            <w:pPr>
              <w:jc w:val="center"/>
            </w:pPr>
          </w:p>
        </w:tc>
        <w:tc>
          <w:tcPr>
            <w:tcW w:w="3912" w:type="dxa"/>
            <w:gridSpan w:val="2"/>
            <w:vMerge/>
          </w:tcPr>
          <w:p w14:paraId="4EF4ACEB" w14:textId="77777777" w:rsidR="00B92CA6" w:rsidRDefault="00B92CA6"/>
        </w:tc>
        <w:tc>
          <w:tcPr>
            <w:tcW w:w="322" w:type="dxa"/>
          </w:tcPr>
          <w:p w14:paraId="1B9A9B99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600" w:type="dxa"/>
          </w:tcPr>
          <w:p w14:paraId="15500976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Possuir um número relativamente grande de empresas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3A87B548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459CE192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  <w:bottom w:val="nil"/>
            </w:tcBorders>
          </w:tcPr>
          <w:p w14:paraId="22B3D8A2" w14:textId="77777777" w:rsidR="00B92CA6" w:rsidRDefault="00B92CA6">
            <w:pPr>
              <w:jc w:val="center"/>
            </w:pPr>
          </w:p>
        </w:tc>
        <w:tc>
          <w:tcPr>
            <w:tcW w:w="3912" w:type="dxa"/>
            <w:gridSpan w:val="2"/>
            <w:vMerge/>
            <w:tcBorders>
              <w:bottom w:val="nil"/>
            </w:tcBorders>
          </w:tcPr>
          <w:p w14:paraId="688A8609" w14:textId="77777777" w:rsidR="00B92CA6" w:rsidRDefault="00B92CA6"/>
        </w:tc>
        <w:tc>
          <w:tcPr>
            <w:tcW w:w="322" w:type="dxa"/>
            <w:tcBorders>
              <w:bottom w:val="nil"/>
            </w:tcBorders>
          </w:tcPr>
          <w:p w14:paraId="2544E72E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600" w:type="dxa"/>
            <w:tcBorders>
              <w:bottom w:val="nil"/>
            </w:tcBorders>
          </w:tcPr>
          <w:p w14:paraId="5F65965E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Possuir um número muito grande de empresas</w:t>
            </w:r>
          </w:p>
        </w:tc>
        <w:tc>
          <w:tcPr>
            <w:tcW w:w="400" w:type="dxa"/>
            <w:vMerge/>
            <w:tcBorders>
              <w:bottom w:val="nil"/>
              <w:right w:val="single" w:sz="12" w:space="0" w:color="auto"/>
            </w:tcBorders>
          </w:tcPr>
          <w:p w14:paraId="57467900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3F7A13EE" w14:textId="77777777">
        <w:trPr>
          <w:gridAfter w:val="1"/>
          <w:wAfter w:w="336" w:type="dxa"/>
          <w:cantSplit/>
        </w:trPr>
        <w:tc>
          <w:tcPr>
            <w:tcW w:w="41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2E867F72" w14:textId="77777777" w:rsidR="00B92CA6" w:rsidRDefault="00B92CA6">
            <w:pPr>
              <w:jc w:val="center"/>
            </w:pPr>
          </w:p>
          <w:p w14:paraId="78D41758" w14:textId="77777777" w:rsidR="00B92CA6" w:rsidRDefault="00B92CA6">
            <w:pPr>
              <w:jc w:val="center"/>
            </w:pPr>
            <w:r>
              <w:t>3</w:t>
            </w:r>
          </w:p>
        </w:tc>
        <w:tc>
          <w:tcPr>
            <w:tcW w:w="3912" w:type="dxa"/>
            <w:gridSpan w:val="2"/>
            <w:vMerge w:val="restart"/>
            <w:tcBorders>
              <w:top w:val="single" w:sz="12" w:space="0" w:color="auto"/>
            </w:tcBorders>
          </w:tcPr>
          <w:p w14:paraId="7B90907D" w14:textId="77777777" w:rsidR="00B92CA6" w:rsidRDefault="00B92CA6"/>
          <w:p w14:paraId="7403FF9F" w14:textId="77777777" w:rsidR="00B92CA6" w:rsidRDefault="00B92CA6">
            <w:r>
              <w:t xml:space="preserve">Os recursos que os competidores podem utilizar para competir são: </w:t>
            </w:r>
          </w:p>
        </w:tc>
        <w:tc>
          <w:tcPr>
            <w:tcW w:w="322" w:type="dxa"/>
            <w:tcBorders>
              <w:top w:val="single" w:sz="12" w:space="0" w:color="auto"/>
            </w:tcBorders>
          </w:tcPr>
          <w:p w14:paraId="58726C79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38B84595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Muito</w:t>
            </w:r>
            <w:r w:rsidR="00B92CA6">
              <w:rPr>
                <w:sz w:val="16"/>
              </w:rPr>
              <w:t xml:space="preserve"> diferenciados entre as empresas.</w:t>
            </w:r>
          </w:p>
        </w:tc>
        <w:tc>
          <w:tcPr>
            <w:tcW w:w="40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105246FD" w14:textId="0EE1CA99" w:rsidR="00B92CA6" w:rsidRDefault="0029360E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 w:rsidR="00B92CA6" w14:paraId="25AE0665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495B57E5" w14:textId="77777777" w:rsidR="00B92CA6" w:rsidRDefault="00B92CA6">
            <w:pPr>
              <w:jc w:val="center"/>
            </w:pPr>
          </w:p>
        </w:tc>
        <w:tc>
          <w:tcPr>
            <w:tcW w:w="3912" w:type="dxa"/>
            <w:gridSpan w:val="2"/>
            <w:vMerge/>
          </w:tcPr>
          <w:p w14:paraId="5047BC24" w14:textId="77777777" w:rsidR="00B92CA6" w:rsidRDefault="00B92CA6"/>
        </w:tc>
        <w:tc>
          <w:tcPr>
            <w:tcW w:w="322" w:type="dxa"/>
          </w:tcPr>
          <w:p w14:paraId="6B0983A6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600" w:type="dxa"/>
          </w:tcPr>
          <w:p w14:paraId="670C5796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Diferenciados</w:t>
            </w:r>
            <w:r w:rsidR="00B92CA6">
              <w:rPr>
                <w:sz w:val="16"/>
              </w:rPr>
              <w:t>, mas algumas empresas podem competir entre si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5F88FF11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4C62E43B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203814A7" w14:textId="77777777" w:rsidR="00B92CA6" w:rsidRDefault="00B92CA6">
            <w:pPr>
              <w:jc w:val="center"/>
            </w:pPr>
          </w:p>
        </w:tc>
        <w:tc>
          <w:tcPr>
            <w:tcW w:w="3912" w:type="dxa"/>
            <w:gridSpan w:val="2"/>
            <w:vMerge/>
          </w:tcPr>
          <w:p w14:paraId="227D1AD8" w14:textId="77777777" w:rsidR="00B92CA6" w:rsidRDefault="00B92CA6"/>
        </w:tc>
        <w:tc>
          <w:tcPr>
            <w:tcW w:w="322" w:type="dxa"/>
          </w:tcPr>
          <w:p w14:paraId="347B9195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600" w:type="dxa"/>
          </w:tcPr>
          <w:p w14:paraId="038CD50D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Diferenciados</w:t>
            </w:r>
            <w:r w:rsidR="00B92CA6">
              <w:rPr>
                <w:sz w:val="16"/>
              </w:rPr>
              <w:t>, mas diversas empresas podem competir em condições de igualdade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4CD617FB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25EED05E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08DA826E" w14:textId="77777777" w:rsidR="00B92CA6" w:rsidRDefault="00B92CA6">
            <w:pPr>
              <w:jc w:val="center"/>
            </w:pPr>
          </w:p>
        </w:tc>
        <w:tc>
          <w:tcPr>
            <w:tcW w:w="3912" w:type="dxa"/>
            <w:gridSpan w:val="2"/>
            <w:vMerge/>
          </w:tcPr>
          <w:p w14:paraId="41CA6504" w14:textId="77777777" w:rsidR="00B92CA6" w:rsidRDefault="00B92CA6"/>
        </w:tc>
        <w:tc>
          <w:tcPr>
            <w:tcW w:w="322" w:type="dxa"/>
          </w:tcPr>
          <w:p w14:paraId="0C9226FE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600" w:type="dxa"/>
          </w:tcPr>
          <w:p w14:paraId="5DEE9E43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Pouco</w:t>
            </w:r>
            <w:r w:rsidR="00B92CA6">
              <w:rPr>
                <w:sz w:val="16"/>
              </w:rPr>
              <w:t xml:space="preserve"> diferenciados, muitas empresas possuem recursos para competir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263A4ED4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1C68566A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  <w:bottom w:val="nil"/>
            </w:tcBorders>
          </w:tcPr>
          <w:p w14:paraId="55BC6636" w14:textId="77777777" w:rsidR="00B92CA6" w:rsidRDefault="00B92CA6">
            <w:pPr>
              <w:jc w:val="center"/>
            </w:pPr>
          </w:p>
        </w:tc>
        <w:tc>
          <w:tcPr>
            <w:tcW w:w="3912" w:type="dxa"/>
            <w:gridSpan w:val="2"/>
            <w:vMerge/>
            <w:tcBorders>
              <w:bottom w:val="nil"/>
            </w:tcBorders>
          </w:tcPr>
          <w:p w14:paraId="37AA0B12" w14:textId="77777777" w:rsidR="00B92CA6" w:rsidRDefault="00B92CA6"/>
        </w:tc>
        <w:tc>
          <w:tcPr>
            <w:tcW w:w="322" w:type="dxa"/>
            <w:tcBorders>
              <w:bottom w:val="nil"/>
            </w:tcBorders>
          </w:tcPr>
          <w:p w14:paraId="11778922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600" w:type="dxa"/>
            <w:tcBorders>
              <w:bottom w:val="nil"/>
            </w:tcBorders>
          </w:tcPr>
          <w:p w14:paraId="31D49DCB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Semelhantes</w:t>
            </w:r>
            <w:r w:rsidR="00B92CA6">
              <w:rPr>
                <w:sz w:val="16"/>
              </w:rPr>
              <w:t xml:space="preserve"> entre a maioria das empresas</w:t>
            </w:r>
          </w:p>
        </w:tc>
        <w:tc>
          <w:tcPr>
            <w:tcW w:w="400" w:type="dxa"/>
            <w:vMerge/>
            <w:tcBorders>
              <w:bottom w:val="nil"/>
              <w:right w:val="single" w:sz="12" w:space="0" w:color="auto"/>
            </w:tcBorders>
          </w:tcPr>
          <w:p w14:paraId="44B63050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19DF13DB" w14:textId="77777777">
        <w:trPr>
          <w:gridAfter w:val="1"/>
          <w:wAfter w:w="336" w:type="dxa"/>
          <w:cantSplit/>
        </w:trPr>
        <w:tc>
          <w:tcPr>
            <w:tcW w:w="41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69C7E2D1" w14:textId="77777777" w:rsidR="00B92CA6" w:rsidRDefault="00B92CA6">
            <w:pPr>
              <w:jc w:val="center"/>
            </w:pPr>
          </w:p>
          <w:p w14:paraId="3455629D" w14:textId="77777777" w:rsidR="00B92CA6" w:rsidRDefault="00B92CA6">
            <w:pPr>
              <w:jc w:val="center"/>
            </w:pPr>
            <w:r>
              <w:t>4</w:t>
            </w:r>
          </w:p>
        </w:tc>
        <w:tc>
          <w:tcPr>
            <w:tcW w:w="3912" w:type="dxa"/>
            <w:gridSpan w:val="2"/>
            <w:vMerge w:val="restart"/>
            <w:tcBorders>
              <w:top w:val="single" w:sz="12" w:space="0" w:color="auto"/>
            </w:tcBorders>
          </w:tcPr>
          <w:p w14:paraId="4AB4F016" w14:textId="77777777" w:rsidR="00B92CA6" w:rsidRDefault="00B92CA6"/>
          <w:p w14:paraId="1A6B47AC" w14:textId="77777777" w:rsidR="00B92CA6" w:rsidRDefault="00B92CA6">
            <w:r>
              <w:t xml:space="preserve">O crescimento do setor é: </w:t>
            </w:r>
          </w:p>
        </w:tc>
        <w:tc>
          <w:tcPr>
            <w:tcW w:w="322" w:type="dxa"/>
            <w:tcBorders>
              <w:top w:val="single" w:sz="12" w:space="0" w:color="auto"/>
            </w:tcBorders>
          </w:tcPr>
          <w:p w14:paraId="20A9567F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1B6804C8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Acelerado</w:t>
            </w:r>
          </w:p>
        </w:tc>
        <w:tc>
          <w:tcPr>
            <w:tcW w:w="40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008C1A71" w14:textId="0726083B" w:rsidR="00B92CA6" w:rsidRDefault="0029360E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 w:rsidR="00B92CA6" w14:paraId="7C8CBA03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1E0971E2" w14:textId="77777777" w:rsidR="00B92CA6" w:rsidRDefault="00B92CA6"/>
        </w:tc>
        <w:tc>
          <w:tcPr>
            <w:tcW w:w="3912" w:type="dxa"/>
            <w:gridSpan w:val="2"/>
            <w:vMerge/>
          </w:tcPr>
          <w:p w14:paraId="6B62A85A" w14:textId="77777777" w:rsidR="00B92CA6" w:rsidRDefault="00B92CA6"/>
        </w:tc>
        <w:tc>
          <w:tcPr>
            <w:tcW w:w="322" w:type="dxa"/>
          </w:tcPr>
          <w:p w14:paraId="42E18490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600" w:type="dxa"/>
          </w:tcPr>
          <w:p w14:paraId="60A74DEB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Maior</w:t>
            </w:r>
            <w:r w:rsidR="00B92CA6">
              <w:rPr>
                <w:sz w:val="16"/>
              </w:rPr>
              <w:t xml:space="preserve"> do que a média da economia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0D6526C3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25F6B847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3DC9079E" w14:textId="77777777" w:rsidR="00B92CA6" w:rsidRDefault="00B92CA6"/>
        </w:tc>
        <w:tc>
          <w:tcPr>
            <w:tcW w:w="3912" w:type="dxa"/>
            <w:gridSpan w:val="2"/>
            <w:vMerge/>
          </w:tcPr>
          <w:p w14:paraId="6435FC0F" w14:textId="77777777" w:rsidR="00B92CA6" w:rsidRDefault="00B92CA6"/>
        </w:tc>
        <w:tc>
          <w:tcPr>
            <w:tcW w:w="322" w:type="dxa"/>
          </w:tcPr>
          <w:p w14:paraId="0613A61E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600" w:type="dxa"/>
          </w:tcPr>
          <w:p w14:paraId="3AD87822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Na</w:t>
            </w:r>
            <w:r w:rsidR="00B92CA6">
              <w:rPr>
                <w:sz w:val="16"/>
              </w:rPr>
              <w:t xml:space="preserve"> média da economia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1D8582C6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65F9C309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0508472D" w14:textId="77777777" w:rsidR="00B92CA6" w:rsidRDefault="00B92CA6"/>
        </w:tc>
        <w:tc>
          <w:tcPr>
            <w:tcW w:w="3912" w:type="dxa"/>
            <w:gridSpan w:val="2"/>
            <w:vMerge/>
          </w:tcPr>
          <w:p w14:paraId="299F327C" w14:textId="77777777" w:rsidR="00B92CA6" w:rsidRDefault="00B92CA6"/>
        </w:tc>
        <w:tc>
          <w:tcPr>
            <w:tcW w:w="322" w:type="dxa"/>
          </w:tcPr>
          <w:p w14:paraId="5B608E2B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600" w:type="dxa"/>
          </w:tcPr>
          <w:p w14:paraId="223B00A2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Lento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4C9407BD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69BC03D4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9BC2742" w14:textId="77777777" w:rsidR="00B92CA6" w:rsidRDefault="00B92CA6"/>
        </w:tc>
        <w:tc>
          <w:tcPr>
            <w:tcW w:w="3912" w:type="dxa"/>
            <w:gridSpan w:val="2"/>
            <w:vMerge/>
            <w:tcBorders>
              <w:bottom w:val="single" w:sz="12" w:space="0" w:color="auto"/>
            </w:tcBorders>
          </w:tcPr>
          <w:p w14:paraId="023AD38A" w14:textId="77777777" w:rsidR="00B92CA6" w:rsidRDefault="00B92CA6"/>
        </w:tc>
        <w:tc>
          <w:tcPr>
            <w:tcW w:w="322" w:type="dxa"/>
            <w:tcBorders>
              <w:bottom w:val="single" w:sz="12" w:space="0" w:color="auto"/>
            </w:tcBorders>
          </w:tcPr>
          <w:p w14:paraId="25D21054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600" w:type="dxa"/>
            <w:tcBorders>
              <w:bottom w:val="single" w:sz="12" w:space="0" w:color="auto"/>
            </w:tcBorders>
          </w:tcPr>
          <w:p w14:paraId="06C92D08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Muito</w:t>
            </w:r>
            <w:r w:rsidR="00B92CA6">
              <w:rPr>
                <w:sz w:val="16"/>
              </w:rPr>
              <w:t xml:space="preserve"> lento </w:t>
            </w:r>
          </w:p>
        </w:tc>
        <w:tc>
          <w:tcPr>
            <w:tcW w:w="40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6ED12D19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160F7344" w14:textId="77777777">
        <w:trPr>
          <w:gridAfter w:val="1"/>
          <w:wAfter w:w="336" w:type="dxa"/>
          <w:cantSplit/>
        </w:trPr>
        <w:tc>
          <w:tcPr>
            <w:tcW w:w="41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6CEBBDA5" w14:textId="77777777" w:rsidR="00B92CA6" w:rsidRDefault="00B92CA6">
            <w:pPr>
              <w:jc w:val="center"/>
            </w:pPr>
          </w:p>
          <w:p w14:paraId="2AD756C8" w14:textId="77777777" w:rsidR="00B92CA6" w:rsidRDefault="00B92CA6">
            <w:pPr>
              <w:jc w:val="center"/>
            </w:pPr>
            <w:r>
              <w:t>5</w:t>
            </w:r>
          </w:p>
        </w:tc>
        <w:tc>
          <w:tcPr>
            <w:tcW w:w="3912" w:type="dxa"/>
            <w:gridSpan w:val="2"/>
            <w:vMerge w:val="restart"/>
            <w:tcBorders>
              <w:top w:val="single" w:sz="12" w:space="0" w:color="auto"/>
            </w:tcBorders>
          </w:tcPr>
          <w:p w14:paraId="2229099B" w14:textId="77777777" w:rsidR="00B92CA6" w:rsidRDefault="00B92CA6"/>
          <w:p w14:paraId="1B6235B6" w14:textId="77777777" w:rsidR="00B92CA6" w:rsidRDefault="00B92CA6">
            <w:r>
              <w:t>Os custos fixos das empresas do setor são:</w:t>
            </w:r>
          </w:p>
        </w:tc>
        <w:tc>
          <w:tcPr>
            <w:tcW w:w="322" w:type="dxa"/>
            <w:tcBorders>
              <w:top w:val="single" w:sz="12" w:space="0" w:color="auto"/>
            </w:tcBorders>
          </w:tcPr>
          <w:p w14:paraId="21B335A6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731DF36C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Insignificantes</w:t>
            </w:r>
          </w:p>
        </w:tc>
        <w:tc>
          <w:tcPr>
            <w:tcW w:w="40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5F10796F" w14:textId="59167F32" w:rsidR="00B92CA6" w:rsidRDefault="0029360E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 w:rsidR="00B92CA6" w14:paraId="1861198C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69C5A64E" w14:textId="77777777" w:rsidR="00B92CA6" w:rsidRDefault="00B92CA6"/>
        </w:tc>
        <w:tc>
          <w:tcPr>
            <w:tcW w:w="3912" w:type="dxa"/>
            <w:gridSpan w:val="2"/>
            <w:vMerge/>
          </w:tcPr>
          <w:p w14:paraId="5E89FDCA" w14:textId="77777777" w:rsidR="00B92CA6" w:rsidRDefault="00B92CA6"/>
        </w:tc>
        <w:tc>
          <w:tcPr>
            <w:tcW w:w="322" w:type="dxa"/>
          </w:tcPr>
          <w:p w14:paraId="6EDA0718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600" w:type="dxa"/>
          </w:tcPr>
          <w:p w14:paraId="3D4F2652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Baixos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207DE258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191E4C31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601DBF96" w14:textId="77777777" w:rsidR="00B92CA6" w:rsidRDefault="00B92CA6"/>
        </w:tc>
        <w:tc>
          <w:tcPr>
            <w:tcW w:w="3912" w:type="dxa"/>
            <w:gridSpan w:val="2"/>
            <w:vMerge/>
          </w:tcPr>
          <w:p w14:paraId="704BD261" w14:textId="77777777" w:rsidR="00B92CA6" w:rsidRDefault="00B92CA6"/>
        </w:tc>
        <w:tc>
          <w:tcPr>
            <w:tcW w:w="322" w:type="dxa"/>
          </w:tcPr>
          <w:p w14:paraId="27D2BADE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600" w:type="dxa"/>
          </w:tcPr>
          <w:p w14:paraId="5A579237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Médios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6C913154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105AD7A0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3A5DC433" w14:textId="77777777" w:rsidR="00B92CA6" w:rsidRDefault="00B92CA6"/>
        </w:tc>
        <w:tc>
          <w:tcPr>
            <w:tcW w:w="3912" w:type="dxa"/>
            <w:gridSpan w:val="2"/>
            <w:vMerge/>
          </w:tcPr>
          <w:p w14:paraId="3A3CAE8C" w14:textId="77777777" w:rsidR="00B92CA6" w:rsidRDefault="00B92CA6"/>
        </w:tc>
        <w:tc>
          <w:tcPr>
            <w:tcW w:w="322" w:type="dxa"/>
          </w:tcPr>
          <w:p w14:paraId="4500F86A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600" w:type="dxa"/>
          </w:tcPr>
          <w:p w14:paraId="5146E641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Elevados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27FC2D19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276CF214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80EC9CE" w14:textId="77777777" w:rsidR="00B92CA6" w:rsidRDefault="00B92CA6"/>
        </w:tc>
        <w:tc>
          <w:tcPr>
            <w:tcW w:w="3912" w:type="dxa"/>
            <w:gridSpan w:val="2"/>
            <w:vMerge/>
            <w:tcBorders>
              <w:bottom w:val="single" w:sz="12" w:space="0" w:color="auto"/>
            </w:tcBorders>
          </w:tcPr>
          <w:p w14:paraId="3A608B8C" w14:textId="77777777" w:rsidR="00B92CA6" w:rsidRDefault="00B92CA6"/>
        </w:tc>
        <w:tc>
          <w:tcPr>
            <w:tcW w:w="322" w:type="dxa"/>
            <w:tcBorders>
              <w:bottom w:val="single" w:sz="12" w:space="0" w:color="auto"/>
            </w:tcBorders>
          </w:tcPr>
          <w:p w14:paraId="24D65E0A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600" w:type="dxa"/>
            <w:tcBorders>
              <w:bottom w:val="single" w:sz="12" w:space="0" w:color="auto"/>
            </w:tcBorders>
          </w:tcPr>
          <w:p w14:paraId="4EE279DA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Muito</w:t>
            </w:r>
            <w:r w:rsidR="00B92CA6">
              <w:rPr>
                <w:sz w:val="16"/>
              </w:rPr>
              <w:t xml:space="preserve"> elevados</w:t>
            </w:r>
          </w:p>
        </w:tc>
        <w:tc>
          <w:tcPr>
            <w:tcW w:w="40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61698054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579CC4E5" w14:textId="77777777">
        <w:trPr>
          <w:gridAfter w:val="1"/>
          <w:wAfter w:w="336" w:type="dxa"/>
          <w:cantSplit/>
        </w:trPr>
        <w:tc>
          <w:tcPr>
            <w:tcW w:w="41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198FC1C2" w14:textId="77777777" w:rsidR="00B92CA6" w:rsidRDefault="00B92CA6">
            <w:pPr>
              <w:jc w:val="center"/>
            </w:pPr>
          </w:p>
          <w:p w14:paraId="3B08F6CF" w14:textId="77777777" w:rsidR="00B92CA6" w:rsidRDefault="00B92CA6">
            <w:pPr>
              <w:jc w:val="center"/>
            </w:pPr>
            <w:r>
              <w:t>6</w:t>
            </w:r>
          </w:p>
        </w:tc>
        <w:tc>
          <w:tcPr>
            <w:tcW w:w="3912" w:type="dxa"/>
            <w:gridSpan w:val="2"/>
            <w:vMerge w:val="restart"/>
            <w:tcBorders>
              <w:top w:val="single" w:sz="12" w:space="0" w:color="auto"/>
            </w:tcBorders>
          </w:tcPr>
          <w:p w14:paraId="61F13A0A" w14:textId="77777777" w:rsidR="00B92CA6" w:rsidRDefault="00B92CA6"/>
          <w:p w14:paraId="7E4C7F79" w14:textId="77777777" w:rsidR="00B92CA6" w:rsidRDefault="00B92CA6">
            <w:r>
              <w:t>Os custos de armazenagem dos produtos do setor são:</w:t>
            </w:r>
          </w:p>
        </w:tc>
        <w:tc>
          <w:tcPr>
            <w:tcW w:w="322" w:type="dxa"/>
            <w:tcBorders>
              <w:top w:val="single" w:sz="12" w:space="0" w:color="auto"/>
            </w:tcBorders>
          </w:tcPr>
          <w:p w14:paraId="57C35019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7AE4B4C2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Insignificantes</w:t>
            </w:r>
          </w:p>
        </w:tc>
        <w:tc>
          <w:tcPr>
            <w:tcW w:w="40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32F762F9" w14:textId="63A6196D" w:rsidR="00B92CA6" w:rsidRDefault="00C72BA4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 w:rsidR="00B92CA6" w14:paraId="7DC4D4C5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343A683F" w14:textId="77777777" w:rsidR="00B92CA6" w:rsidRDefault="00B92CA6"/>
        </w:tc>
        <w:tc>
          <w:tcPr>
            <w:tcW w:w="3912" w:type="dxa"/>
            <w:gridSpan w:val="2"/>
            <w:vMerge/>
          </w:tcPr>
          <w:p w14:paraId="3FBE17AC" w14:textId="77777777" w:rsidR="00B92CA6" w:rsidRDefault="00B92CA6"/>
        </w:tc>
        <w:tc>
          <w:tcPr>
            <w:tcW w:w="322" w:type="dxa"/>
          </w:tcPr>
          <w:p w14:paraId="7A9EF2B4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600" w:type="dxa"/>
          </w:tcPr>
          <w:p w14:paraId="3ED1DFB2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Baixos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147F96B2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1F641925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03238CEB" w14:textId="77777777" w:rsidR="00B92CA6" w:rsidRDefault="00B92CA6"/>
        </w:tc>
        <w:tc>
          <w:tcPr>
            <w:tcW w:w="3912" w:type="dxa"/>
            <w:gridSpan w:val="2"/>
            <w:vMerge/>
          </w:tcPr>
          <w:p w14:paraId="05E1D6E3" w14:textId="77777777" w:rsidR="00B92CA6" w:rsidRDefault="00B92CA6"/>
        </w:tc>
        <w:tc>
          <w:tcPr>
            <w:tcW w:w="322" w:type="dxa"/>
          </w:tcPr>
          <w:p w14:paraId="43FD68D5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600" w:type="dxa"/>
          </w:tcPr>
          <w:p w14:paraId="6BAB7DD9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Médios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2D07CD84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2E0FF28B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5E257243" w14:textId="77777777" w:rsidR="00B92CA6" w:rsidRDefault="00B92CA6"/>
        </w:tc>
        <w:tc>
          <w:tcPr>
            <w:tcW w:w="3912" w:type="dxa"/>
            <w:gridSpan w:val="2"/>
            <w:vMerge/>
          </w:tcPr>
          <w:p w14:paraId="5D9D5BAA" w14:textId="77777777" w:rsidR="00B92CA6" w:rsidRDefault="00B92CA6"/>
        </w:tc>
        <w:tc>
          <w:tcPr>
            <w:tcW w:w="322" w:type="dxa"/>
          </w:tcPr>
          <w:p w14:paraId="78D2751A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600" w:type="dxa"/>
          </w:tcPr>
          <w:p w14:paraId="3CE35950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Elevados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78E61711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2A1EB1A0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4D892A4" w14:textId="77777777" w:rsidR="00B92CA6" w:rsidRDefault="00B92CA6"/>
        </w:tc>
        <w:tc>
          <w:tcPr>
            <w:tcW w:w="3912" w:type="dxa"/>
            <w:gridSpan w:val="2"/>
            <w:vMerge/>
            <w:tcBorders>
              <w:bottom w:val="single" w:sz="12" w:space="0" w:color="auto"/>
            </w:tcBorders>
          </w:tcPr>
          <w:p w14:paraId="737E76BD" w14:textId="77777777" w:rsidR="00B92CA6" w:rsidRDefault="00B92CA6"/>
        </w:tc>
        <w:tc>
          <w:tcPr>
            <w:tcW w:w="322" w:type="dxa"/>
            <w:tcBorders>
              <w:bottom w:val="single" w:sz="12" w:space="0" w:color="auto"/>
            </w:tcBorders>
          </w:tcPr>
          <w:p w14:paraId="559E36B5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600" w:type="dxa"/>
            <w:tcBorders>
              <w:bottom w:val="single" w:sz="12" w:space="0" w:color="auto"/>
            </w:tcBorders>
          </w:tcPr>
          <w:p w14:paraId="31A595F2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Muito</w:t>
            </w:r>
            <w:r w:rsidR="00B92CA6">
              <w:rPr>
                <w:sz w:val="16"/>
              </w:rPr>
              <w:t xml:space="preserve"> elevados</w:t>
            </w:r>
          </w:p>
        </w:tc>
        <w:tc>
          <w:tcPr>
            <w:tcW w:w="40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387636BD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7CB05CF3" w14:textId="77777777">
        <w:trPr>
          <w:gridAfter w:val="1"/>
          <w:wAfter w:w="336" w:type="dxa"/>
          <w:cantSplit/>
        </w:trPr>
        <w:tc>
          <w:tcPr>
            <w:tcW w:w="41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76910D1B" w14:textId="77777777" w:rsidR="00B92CA6" w:rsidRDefault="00B92CA6">
            <w:pPr>
              <w:jc w:val="center"/>
            </w:pPr>
          </w:p>
          <w:p w14:paraId="35B0B7AD" w14:textId="77777777" w:rsidR="00B92CA6" w:rsidRDefault="00B92CA6">
            <w:pPr>
              <w:jc w:val="center"/>
            </w:pPr>
            <w:r>
              <w:t>7</w:t>
            </w:r>
          </w:p>
        </w:tc>
        <w:tc>
          <w:tcPr>
            <w:tcW w:w="3912" w:type="dxa"/>
            <w:gridSpan w:val="2"/>
            <w:vMerge w:val="restart"/>
            <w:tcBorders>
              <w:top w:val="single" w:sz="12" w:space="0" w:color="auto"/>
            </w:tcBorders>
          </w:tcPr>
          <w:p w14:paraId="57832CDB" w14:textId="77777777" w:rsidR="00B92CA6" w:rsidRDefault="00B92CA6"/>
          <w:p w14:paraId="5E5CB28F" w14:textId="77777777" w:rsidR="00B92CA6" w:rsidRDefault="00B92CA6">
            <w:r>
              <w:t>As brigas de preço no setor são:</w:t>
            </w:r>
          </w:p>
        </w:tc>
        <w:tc>
          <w:tcPr>
            <w:tcW w:w="322" w:type="dxa"/>
            <w:tcBorders>
              <w:top w:val="single" w:sz="12" w:space="0" w:color="auto"/>
            </w:tcBorders>
          </w:tcPr>
          <w:p w14:paraId="253B1275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663FEBAB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Muito</w:t>
            </w:r>
            <w:r w:rsidR="00B92CA6">
              <w:rPr>
                <w:sz w:val="16"/>
              </w:rPr>
              <w:t xml:space="preserve"> raras</w:t>
            </w:r>
          </w:p>
        </w:tc>
        <w:tc>
          <w:tcPr>
            <w:tcW w:w="40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3D40DECE" w14:textId="762A54FE" w:rsidR="00B92CA6" w:rsidRDefault="00C72BA4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 w:rsidR="00B92CA6" w14:paraId="299D6AF5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14EAC77F" w14:textId="77777777" w:rsidR="00B92CA6" w:rsidRDefault="00B92CA6"/>
        </w:tc>
        <w:tc>
          <w:tcPr>
            <w:tcW w:w="3912" w:type="dxa"/>
            <w:gridSpan w:val="2"/>
            <w:vMerge/>
          </w:tcPr>
          <w:p w14:paraId="0DF4184D" w14:textId="77777777" w:rsidR="00B92CA6" w:rsidRDefault="00B92CA6"/>
        </w:tc>
        <w:tc>
          <w:tcPr>
            <w:tcW w:w="322" w:type="dxa"/>
          </w:tcPr>
          <w:p w14:paraId="6854E82F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600" w:type="dxa"/>
          </w:tcPr>
          <w:p w14:paraId="1C5C4558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Raras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1ADCF486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0391F58E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171D0E46" w14:textId="77777777" w:rsidR="00B92CA6" w:rsidRDefault="00B92CA6"/>
        </w:tc>
        <w:tc>
          <w:tcPr>
            <w:tcW w:w="3912" w:type="dxa"/>
            <w:gridSpan w:val="2"/>
            <w:vMerge/>
          </w:tcPr>
          <w:p w14:paraId="50B96207" w14:textId="77777777" w:rsidR="00B92CA6" w:rsidRDefault="00B92CA6"/>
        </w:tc>
        <w:tc>
          <w:tcPr>
            <w:tcW w:w="322" w:type="dxa"/>
          </w:tcPr>
          <w:p w14:paraId="72F29522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600" w:type="dxa"/>
          </w:tcPr>
          <w:p w14:paraId="5F503D73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Acontecem</w:t>
            </w:r>
            <w:r w:rsidR="00B92CA6">
              <w:rPr>
                <w:sz w:val="16"/>
              </w:rPr>
              <w:t xml:space="preserve"> algumas vezes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2452479C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0260E0E3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1185FFD0" w14:textId="77777777" w:rsidR="00B92CA6" w:rsidRDefault="00B92CA6"/>
        </w:tc>
        <w:tc>
          <w:tcPr>
            <w:tcW w:w="3912" w:type="dxa"/>
            <w:gridSpan w:val="2"/>
            <w:vMerge/>
          </w:tcPr>
          <w:p w14:paraId="5CB37D04" w14:textId="77777777" w:rsidR="00B92CA6" w:rsidRDefault="00B92CA6"/>
        </w:tc>
        <w:tc>
          <w:tcPr>
            <w:tcW w:w="322" w:type="dxa"/>
          </w:tcPr>
          <w:p w14:paraId="6CCFF3F8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600" w:type="dxa"/>
          </w:tcPr>
          <w:p w14:paraId="00CF520E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Frequentes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2C8B985D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00C7C9EE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9A00CD0" w14:textId="77777777" w:rsidR="00B92CA6" w:rsidRDefault="00B92CA6"/>
        </w:tc>
        <w:tc>
          <w:tcPr>
            <w:tcW w:w="3912" w:type="dxa"/>
            <w:gridSpan w:val="2"/>
            <w:vMerge/>
            <w:tcBorders>
              <w:bottom w:val="single" w:sz="12" w:space="0" w:color="auto"/>
            </w:tcBorders>
          </w:tcPr>
          <w:p w14:paraId="6C186D6D" w14:textId="77777777" w:rsidR="00B92CA6" w:rsidRDefault="00B92CA6"/>
        </w:tc>
        <w:tc>
          <w:tcPr>
            <w:tcW w:w="322" w:type="dxa"/>
            <w:tcBorders>
              <w:bottom w:val="single" w:sz="12" w:space="0" w:color="auto"/>
            </w:tcBorders>
          </w:tcPr>
          <w:p w14:paraId="002AF04E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600" w:type="dxa"/>
            <w:tcBorders>
              <w:bottom w:val="single" w:sz="12" w:space="0" w:color="auto"/>
            </w:tcBorders>
          </w:tcPr>
          <w:p w14:paraId="0A517DA3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Muito</w:t>
            </w:r>
            <w:r w:rsidR="00B92CA6">
              <w:rPr>
                <w:sz w:val="16"/>
              </w:rPr>
              <w:t xml:space="preserve"> </w:t>
            </w:r>
            <w:r>
              <w:rPr>
                <w:sz w:val="16"/>
              </w:rPr>
              <w:t>frequentes</w:t>
            </w:r>
          </w:p>
        </w:tc>
        <w:tc>
          <w:tcPr>
            <w:tcW w:w="40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734D8A83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15B483B1" w14:textId="77777777">
        <w:trPr>
          <w:gridAfter w:val="1"/>
          <w:wAfter w:w="336" w:type="dxa"/>
          <w:cantSplit/>
        </w:trPr>
        <w:tc>
          <w:tcPr>
            <w:tcW w:w="41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B9A6DE1" w14:textId="77777777" w:rsidR="00B92CA6" w:rsidRDefault="00B92CA6">
            <w:pPr>
              <w:jc w:val="center"/>
            </w:pPr>
          </w:p>
          <w:p w14:paraId="3E760FFB" w14:textId="77777777" w:rsidR="00B92CA6" w:rsidRDefault="00B92CA6">
            <w:pPr>
              <w:jc w:val="center"/>
            </w:pPr>
            <w:r>
              <w:t>8</w:t>
            </w:r>
          </w:p>
        </w:tc>
        <w:tc>
          <w:tcPr>
            <w:tcW w:w="3912" w:type="dxa"/>
            <w:gridSpan w:val="2"/>
            <w:vMerge w:val="restart"/>
            <w:tcBorders>
              <w:top w:val="single" w:sz="12" w:space="0" w:color="auto"/>
            </w:tcBorders>
          </w:tcPr>
          <w:p w14:paraId="524FDAD9" w14:textId="77777777" w:rsidR="00B92CA6" w:rsidRDefault="00B92CA6"/>
          <w:p w14:paraId="5C8BA413" w14:textId="77777777" w:rsidR="00B92CA6" w:rsidRDefault="00B92CA6">
            <w:r>
              <w:t xml:space="preserve">Os produtos do setor </w:t>
            </w:r>
            <w:proofErr w:type="spellStart"/>
            <w:r>
              <w:t>caraterizam-se</w:t>
            </w:r>
            <w:proofErr w:type="spellEnd"/>
            <w:r>
              <w:t xml:space="preserve"> por serem:</w:t>
            </w:r>
          </w:p>
        </w:tc>
        <w:tc>
          <w:tcPr>
            <w:tcW w:w="322" w:type="dxa"/>
            <w:tcBorders>
              <w:top w:val="single" w:sz="12" w:space="0" w:color="auto"/>
            </w:tcBorders>
          </w:tcPr>
          <w:p w14:paraId="742266A8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66C9419A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Especialidades</w:t>
            </w:r>
            <w:r w:rsidR="00B92CA6">
              <w:rPr>
                <w:sz w:val="16"/>
              </w:rPr>
              <w:t xml:space="preserve"> fabricadas de forma diferente pelos competidores</w:t>
            </w:r>
          </w:p>
        </w:tc>
        <w:tc>
          <w:tcPr>
            <w:tcW w:w="40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51E6937A" w14:textId="510B91C7" w:rsidR="00B92CA6" w:rsidRDefault="00C72BA4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 w:rsidR="00B92CA6" w14:paraId="4F47F1F9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492CE502" w14:textId="77777777" w:rsidR="00B92CA6" w:rsidRDefault="00B92CA6"/>
        </w:tc>
        <w:tc>
          <w:tcPr>
            <w:tcW w:w="3912" w:type="dxa"/>
            <w:gridSpan w:val="2"/>
            <w:vMerge/>
          </w:tcPr>
          <w:p w14:paraId="5A5A510C" w14:textId="77777777" w:rsidR="00B92CA6" w:rsidRDefault="00B92CA6"/>
        </w:tc>
        <w:tc>
          <w:tcPr>
            <w:tcW w:w="322" w:type="dxa"/>
          </w:tcPr>
          <w:p w14:paraId="55E41299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600" w:type="dxa"/>
          </w:tcPr>
          <w:p w14:paraId="29AA5E3C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Produtos</w:t>
            </w:r>
            <w:r w:rsidR="00B92CA6">
              <w:rPr>
                <w:sz w:val="16"/>
              </w:rPr>
              <w:t xml:space="preserve"> diferenciados que visam atender necessidades de grupos de clientes específicos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07EDF7CC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7F7498C5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161AC563" w14:textId="77777777" w:rsidR="00B92CA6" w:rsidRDefault="00B92CA6"/>
        </w:tc>
        <w:tc>
          <w:tcPr>
            <w:tcW w:w="3912" w:type="dxa"/>
            <w:gridSpan w:val="2"/>
            <w:vMerge/>
          </w:tcPr>
          <w:p w14:paraId="1C1317F8" w14:textId="77777777" w:rsidR="00B92CA6" w:rsidRDefault="00B92CA6"/>
        </w:tc>
        <w:tc>
          <w:tcPr>
            <w:tcW w:w="322" w:type="dxa"/>
          </w:tcPr>
          <w:p w14:paraId="238B56FE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600" w:type="dxa"/>
          </w:tcPr>
          <w:p w14:paraId="33951635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Produtos</w:t>
            </w:r>
            <w:r w:rsidR="00B92CA6">
              <w:rPr>
                <w:sz w:val="16"/>
              </w:rPr>
              <w:t xml:space="preserve"> com alguma diferenciação, mas não muito acentuada.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7981B11D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06794A2B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3715CBDB" w14:textId="77777777" w:rsidR="00B92CA6" w:rsidRDefault="00B92CA6"/>
        </w:tc>
        <w:tc>
          <w:tcPr>
            <w:tcW w:w="3912" w:type="dxa"/>
            <w:gridSpan w:val="2"/>
            <w:vMerge/>
          </w:tcPr>
          <w:p w14:paraId="5A3A6800" w14:textId="77777777" w:rsidR="00B92CA6" w:rsidRDefault="00B92CA6"/>
        </w:tc>
        <w:tc>
          <w:tcPr>
            <w:tcW w:w="322" w:type="dxa"/>
          </w:tcPr>
          <w:p w14:paraId="0DB4A0DE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600" w:type="dxa"/>
          </w:tcPr>
          <w:p w14:paraId="658C2875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Produtos</w:t>
            </w:r>
            <w:r w:rsidR="00B92CA6">
              <w:rPr>
                <w:sz w:val="16"/>
              </w:rPr>
              <w:t xml:space="preserve"> com pouca diferenciação.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4CF8F91A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0508F0AF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61F006D" w14:textId="77777777" w:rsidR="00B92CA6" w:rsidRDefault="00B92CA6"/>
        </w:tc>
        <w:tc>
          <w:tcPr>
            <w:tcW w:w="3912" w:type="dxa"/>
            <w:gridSpan w:val="2"/>
            <w:vMerge/>
            <w:tcBorders>
              <w:bottom w:val="single" w:sz="12" w:space="0" w:color="auto"/>
            </w:tcBorders>
          </w:tcPr>
          <w:p w14:paraId="1E604744" w14:textId="77777777" w:rsidR="00B92CA6" w:rsidRDefault="00B92CA6"/>
        </w:tc>
        <w:tc>
          <w:tcPr>
            <w:tcW w:w="322" w:type="dxa"/>
            <w:tcBorders>
              <w:bottom w:val="single" w:sz="12" w:space="0" w:color="auto"/>
            </w:tcBorders>
          </w:tcPr>
          <w:p w14:paraId="6E9AC44E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600" w:type="dxa"/>
            <w:tcBorders>
              <w:bottom w:val="single" w:sz="12" w:space="0" w:color="auto"/>
            </w:tcBorders>
          </w:tcPr>
          <w:p w14:paraId="4269E4EA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"commodities" padronizadas sem nenhuma diferenciação</w:t>
            </w:r>
          </w:p>
        </w:tc>
        <w:tc>
          <w:tcPr>
            <w:tcW w:w="40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737FB328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50111C50" w14:textId="77777777">
        <w:trPr>
          <w:gridAfter w:val="1"/>
          <w:wAfter w:w="336" w:type="dxa"/>
          <w:cantSplit/>
        </w:trPr>
        <w:tc>
          <w:tcPr>
            <w:tcW w:w="41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43061376" w14:textId="77777777" w:rsidR="00B92CA6" w:rsidRDefault="00B92CA6">
            <w:pPr>
              <w:jc w:val="center"/>
            </w:pPr>
          </w:p>
          <w:p w14:paraId="5B255DF2" w14:textId="77777777" w:rsidR="00B92CA6" w:rsidRDefault="00B92CA6">
            <w:pPr>
              <w:jc w:val="center"/>
            </w:pPr>
            <w:r>
              <w:t>9</w:t>
            </w:r>
          </w:p>
        </w:tc>
        <w:tc>
          <w:tcPr>
            <w:tcW w:w="3912" w:type="dxa"/>
            <w:gridSpan w:val="2"/>
            <w:vMerge w:val="restart"/>
            <w:tcBorders>
              <w:top w:val="single" w:sz="12" w:space="0" w:color="auto"/>
            </w:tcBorders>
          </w:tcPr>
          <w:p w14:paraId="43920313" w14:textId="77777777" w:rsidR="00B92CA6" w:rsidRDefault="00B92CA6"/>
          <w:p w14:paraId="538CDAE6" w14:textId="77777777" w:rsidR="00B92CA6" w:rsidRDefault="00B92CA6">
            <w:r>
              <w:t xml:space="preserve">Se os </w:t>
            </w:r>
            <w:r w:rsidR="002879C5">
              <w:t>compradores trocarem</w:t>
            </w:r>
            <w:r>
              <w:t xml:space="preserve"> de fornecedor terão:</w:t>
            </w:r>
          </w:p>
        </w:tc>
        <w:tc>
          <w:tcPr>
            <w:tcW w:w="322" w:type="dxa"/>
            <w:tcBorders>
              <w:top w:val="single" w:sz="12" w:space="0" w:color="auto"/>
            </w:tcBorders>
          </w:tcPr>
          <w:p w14:paraId="5DB69214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400EF204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Custos</w:t>
            </w:r>
            <w:r w:rsidR="00B92CA6">
              <w:rPr>
                <w:sz w:val="16"/>
              </w:rPr>
              <w:t xml:space="preserve"> muito elevados de adaptação dos processos</w:t>
            </w:r>
          </w:p>
        </w:tc>
        <w:tc>
          <w:tcPr>
            <w:tcW w:w="40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18675ABF" w14:textId="43E462B9" w:rsidR="00B92CA6" w:rsidRDefault="00C72BA4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 w:rsidR="00B92CA6" w14:paraId="70A0022C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3B781B7B" w14:textId="77777777" w:rsidR="00B92CA6" w:rsidRDefault="00B92CA6"/>
        </w:tc>
        <w:tc>
          <w:tcPr>
            <w:tcW w:w="3912" w:type="dxa"/>
            <w:gridSpan w:val="2"/>
            <w:vMerge/>
          </w:tcPr>
          <w:p w14:paraId="09C2FF2D" w14:textId="77777777" w:rsidR="00B92CA6" w:rsidRDefault="00B92CA6"/>
        </w:tc>
        <w:tc>
          <w:tcPr>
            <w:tcW w:w="322" w:type="dxa"/>
          </w:tcPr>
          <w:p w14:paraId="18C40B63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600" w:type="dxa"/>
          </w:tcPr>
          <w:p w14:paraId="33F5849F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Custos</w:t>
            </w:r>
            <w:r w:rsidR="00B92CA6">
              <w:rPr>
                <w:sz w:val="16"/>
              </w:rPr>
              <w:t xml:space="preserve"> significativos de adaptação de seus processos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6CED8F51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21C980FC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4580339E" w14:textId="77777777" w:rsidR="00B92CA6" w:rsidRDefault="00B92CA6"/>
        </w:tc>
        <w:tc>
          <w:tcPr>
            <w:tcW w:w="3912" w:type="dxa"/>
            <w:gridSpan w:val="2"/>
            <w:vMerge/>
          </w:tcPr>
          <w:p w14:paraId="624901F3" w14:textId="77777777" w:rsidR="00B92CA6" w:rsidRDefault="00B92CA6"/>
        </w:tc>
        <w:tc>
          <w:tcPr>
            <w:tcW w:w="322" w:type="dxa"/>
          </w:tcPr>
          <w:p w14:paraId="25DCA10B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600" w:type="dxa"/>
          </w:tcPr>
          <w:p w14:paraId="1C1AEDB4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Custos</w:t>
            </w:r>
            <w:r w:rsidR="00B92CA6">
              <w:rPr>
                <w:sz w:val="16"/>
              </w:rPr>
              <w:t xml:space="preserve"> suportáveis de adaptação de seus processos, se bem que não nulos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501DC98A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777103D9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4A6612D2" w14:textId="77777777" w:rsidR="00B92CA6" w:rsidRDefault="00B92CA6"/>
        </w:tc>
        <w:tc>
          <w:tcPr>
            <w:tcW w:w="3912" w:type="dxa"/>
            <w:gridSpan w:val="2"/>
            <w:vMerge/>
          </w:tcPr>
          <w:p w14:paraId="48ECE2DF" w14:textId="77777777" w:rsidR="00B92CA6" w:rsidRDefault="00B92CA6"/>
        </w:tc>
        <w:tc>
          <w:tcPr>
            <w:tcW w:w="322" w:type="dxa"/>
          </w:tcPr>
          <w:p w14:paraId="42C86405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600" w:type="dxa"/>
          </w:tcPr>
          <w:p w14:paraId="1CB1F9F2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Pequenos</w:t>
            </w:r>
            <w:r w:rsidR="00B92CA6">
              <w:rPr>
                <w:sz w:val="16"/>
              </w:rPr>
              <w:t xml:space="preserve"> custos de adaptação de seus processos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72CE827E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7C694C32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5AD8136" w14:textId="77777777" w:rsidR="00B92CA6" w:rsidRDefault="00B92CA6"/>
        </w:tc>
        <w:tc>
          <w:tcPr>
            <w:tcW w:w="3912" w:type="dxa"/>
            <w:gridSpan w:val="2"/>
            <w:vMerge/>
            <w:tcBorders>
              <w:bottom w:val="single" w:sz="12" w:space="0" w:color="auto"/>
            </w:tcBorders>
          </w:tcPr>
          <w:p w14:paraId="2C42C551" w14:textId="77777777" w:rsidR="00B92CA6" w:rsidRDefault="00B92CA6"/>
        </w:tc>
        <w:tc>
          <w:tcPr>
            <w:tcW w:w="322" w:type="dxa"/>
            <w:tcBorders>
              <w:bottom w:val="single" w:sz="12" w:space="0" w:color="auto"/>
            </w:tcBorders>
          </w:tcPr>
          <w:p w14:paraId="18987FF5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600" w:type="dxa"/>
            <w:tcBorders>
              <w:bottom w:val="single" w:sz="12" w:space="0" w:color="auto"/>
            </w:tcBorders>
          </w:tcPr>
          <w:p w14:paraId="2D719114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Nenhum</w:t>
            </w:r>
            <w:r w:rsidR="00B92CA6">
              <w:rPr>
                <w:sz w:val="16"/>
              </w:rPr>
              <w:t xml:space="preserve"> custo adicional para adaptar os processos</w:t>
            </w:r>
          </w:p>
        </w:tc>
        <w:tc>
          <w:tcPr>
            <w:tcW w:w="40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78D77325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1FB57391" w14:textId="77777777">
        <w:trPr>
          <w:gridAfter w:val="1"/>
          <w:wAfter w:w="336" w:type="dxa"/>
          <w:cantSplit/>
        </w:trPr>
        <w:tc>
          <w:tcPr>
            <w:tcW w:w="41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6E9D20CF" w14:textId="77777777" w:rsidR="00B92CA6" w:rsidRDefault="00B92CA6">
            <w:pPr>
              <w:jc w:val="center"/>
            </w:pPr>
          </w:p>
          <w:p w14:paraId="1D008EC7" w14:textId="77777777" w:rsidR="00B92CA6" w:rsidRDefault="00B92CA6">
            <w:pPr>
              <w:jc w:val="center"/>
            </w:pPr>
            <w:r>
              <w:t>10</w:t>
            </w:r>
          </w:p>
        </w:tc>
        <w:tc>
          <w:tcPr>
            <w:tcW w:w="3912" w:type="dxa"/>
            <w:gridSpan w:val="2"/>
            <w:vMerge w:val="restart"/>
            <w:tcBorders>
              <w:top w:val="single" w:sz="12" w:space="0" w:color="auto"/>
            </w:tcBorders>
          </w:tcPr>
          <w:p w14:paraId="39721939" w14:textId="77777777" w:rsidR="00B92CA6" w:rsidRDefault="00B92CA6"/>
          <w:p w14:paraId="693E6AA2" w14:textId="77777777" w:rsidR="00B92CA6" w:rsidRDefault="00B92CA6">
            <w:r>
              <w:t>Para as empresas do setor elevarem sua capacidade instalada:</w:t>
            </w:r>
          </w:p>
        </w:tc>
        <w:tc>
          <w:tcPr>
            <w:tcW w:w="322" w:type="dxa"/>
            <w:tcBorders>
              <w:top w:val="single" w:sz="12" w:space="0" w:color="auto"/>
            </w:tcBorders>
          </w:tcPr>
          <w:p w14:paraId="1A8DBB45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4A56078E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Poderão</w:t>
            </w:r>
            <w:r w:rsidR="00B92CA6">
              <w:rPr>
                <w:sz w:val="16"/>
              </w:rPr>
              <w:t xml:space="preserve"> elevá-la incrementalmente de acordo com o comportamento do mercado</w:t>
            </w:r>
          </w:p>
        </w:tc>
        <w:tc>
          <w:tcPr>
            <w:tcW w:w="40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616CA2FB" w14:textId="2BAC2E79" w:rsidR="00B92CA6" w:rsidRDefault="00C72BA4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 w:rsidR="00B92CA6" w14:paraId="1AD8D90A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0F1F493C" w14:textId="77777777" w:rsidR="00B92CA6" w:rsidRDefault="00B92CA6"/>
        </w:tc>
        <w:tc>
          <w:tcPr>
            <w:tcW w:w="3912" w:type="dxa"/>
            <w:gridSpan w:val="2"/>
            <w:vMerge/>
          </w:tcPr>
          <w:p w14:paraId="3E49482E" w14:textId="77777777" w:rsidR="00B92CA6" w:rsidRDefault="00B92CA6"/>
        </w:tc>
        <w:tc>
          <w:tcPr>
            <w:tcW w:w="322" w:type="dxa"/>
          </w:tcPr>
          <w:p w14:paraId="1C62EE32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600" w:type="dxa"/>
          </w:tcPr>
          <w:p w14:paraId="1A58B3B5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Poderão</w:t>
            </w:r>
            <w:r w:rsidR="00B92CA6">
              <w:rPr>
                <w:sz w:val="16"/>
              </w:rPr>
              <w:t xml:space="preserve"> realizar incrementos não maiores do que 25% da capacidade atual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57F2DB6D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43B4D7D5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0C0B1274" w14:textId="77777777" w:rsidR="00B92CA6" w:rsidRDefault="00B92CA6"/>
        </w:tc>
        <w:tc>
          <w:tcPr>
            <w:tcW w:w="3912" w:type="dxa"/>
            <w:gridSpan w:val="2"/>
            <w:vMerge/>
          </w:tcPr>
          <w:p w14:paraId="1FCF9A00" w14:textId="77777777" w:rsidR="00B92CA6" w:rsidRDefault="00B92CA6"/>
        </w:tc>
        <w:tc>
          <w:tcPr>
            <w:tcW w:w="322" w:type="dxa"/>
          </w:tcPr>
          <w:p w14:paraId="7A53ABC4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600" w:type="dxa"/>
          </w:tcPr>
          <w:p w14:paraId="76F18020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Por</w:t>
            </w:r>
            <w:r w:rsidR="00B92CA6">
              <w:rPr>
                <w:sz w:val="16"/>
              </w:rPr>
              <w:t xml:space="preserve"> razões econômicas deverão elevá-la entre 25 e 50% da capacidade atual 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29CD4AA1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4A47C32E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0BC8DBF3" w14:textId="77777777" w:rsidR="00B92CA6" w:rsidRDefault="00B92CA6"/>
        </w:tc>
        <w:tc>
          <w:tcPr>
            <w:tcW w:w="3912" w:type="dxa"/>
            <w:gridSpan w:val="2"/>
            <w:vMerge/>
          </w:tcPr>
          <w:p w14:paraId="33AABD63" w14:textId="77777777" w:rsidR="00B92CA6" w:rsidRDefault="00B92CA6"/>
        </w:tc>
        <w:tc>
          <w:tcPr>
            <w:tcW w:w="322" w:type="dxa"/>
          </w:tcPr>
          <w:p w14:paraId="38305D13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600" w:type="dxa"/>
          </w:tcPr>
          <w:p w14:paraId="326F8123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Deverão</w:t>
            </w:r>
            <w:r w:rsidR="00B92CA6">
              <w:rPr>
                <w:sz w:val="16"/>
              </w:rPr>
              <w:t xml:space="preserve"> ampliá-la em mais do que 50% da capacidade atual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7AB9F061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6024CB44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E17A4FC" w14:textId="77777777" w:rsidR="00B92CA6" w:rsidRDefault="00B92CA6"/>
        </w:tc>
        <w:tc>
          <w:tcPr>
            <w:tcW w:w="3912" w:type="dxa"/>
            <w:gridSpan w:val="2"/>
            <w:vMerge/>
            <w:tcBorders>
              <w:bottom w:val="single" w:sz="12" w:space="0" w:color="auto"/>
            </w:tcBorders>
          </w:tcPr>
          <w:p w14:paraId="2C213941" w14:textId="77777777" w:rsidR="00B92CA6" w:rsidRDefault="00B92CA6"/>
        </w:tc>
        <w:tc>
          <w:tcPr>
            <w:tcW w:w="322" w:type="dxa"/>
            <w:tcBorders>
              <w:bottom w:val="single" w:sz="12" w:space="0" w:color="auto"/>
            </w:tcBorders>
          </w:tcPr>
          <w:p w14:paraId="119E4710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600" w:type="dxa"/>
            <w:tcBorders>
              <w:bottom w:val="single" w:sz="12" w:space="0" w:color="auto"/>
            </w:tcBorders>
          </w:tcPr>
          <w:p w14:paraId="0018D921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Deverão</w:t>
            </w:r>
            <w:r w:rsidR="00B92CA6">
              <w:rPr>
                <w:sz w:val="16"/>
              </w:rPr>
              <w:t xml:space="preserve"> elevá-la consideravelmente, pois a tecnologia assim o exige </w:t>
            </w:r>
          </w:p>
        </w:tc>
        <w:tc>
          <w:tcPr>
            <w:tcW w:w="40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544E6FD3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72E3FC8D" w14:textId="77777777">
        <w:tblPrEx>
          <w:jc w:val="center"/>
        </w:tblPrEx>
        <w:trPr>
          <w:jc w:val="center"/>
        </w:trPr>
        <w:tc>
          <w:tcPr>
            <w:tcW w:w="1612" w:type="dxa"/>
            <w:gridSpan w:val="2"/>
          </w:tcPr>
          <w:p w14:paraId="7E96E077" w14:textId="77777777" w:rsidR="00B92CA6" w:rsidRDefault="00B92CA6">
            <w:pPr>
              <w:rPr>
                <w:rFonts w:ascii="Arial Narrow" w:hAnsi="Arial Narrow"/>
                <w:b/>
              </w:rPr>
            </w:pPr>
            <w:r>
              <w:br w:type="page"/>
            </w:r>
            <w:r>
              <w:rPr>
                <w:rFonts w:ascii="Arial Narrow" w:hAnsi="Arial Narrow"/>
                <w:b/>
              </w:rPr>
              <w:t>FORM 202-2</w:t>
            </w:r>
          </w:p>
        </w:tc>
        <w:tc>
          <w:tcPr>
            <w:tcW w:w="7368" w:type="dxa"/>
            <w:gridSpan w:val="5"/>
          </w:tcPr>
          <w:p w14:paraId="7D2E4397" w14:textId="77777777" w:rsidR="00B92CA6" w:rsidRDefault="00B92CA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Análise estrutural do setor - Concorrentes no setor</w:t>
            </w:r>
          </w:p>
        </w:tc>
      </w:tr>
    </w:tbl>
    <w:p w14:paraId="2F5CA170" w14:textId="77777777" w:rsidR="00B92CA6" w:rsidRDefault="00B92CA6"/>
    <w:tbl>
      <w:tblPr>
        <w:tblW w:w="8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0"/>
        <w:gridCol w:w="1202"/>
        <w:gridCol w:w="2710"/>
        <w:gridCol w:w="322"/>
        <w:gridCol w:w="3600"/>
        <w:gridCol w:w="400"/>
        <w:gridCol w:w="336"/>
      </w:tblGrid>
      <w:tr w:rsidR="00B92CA6" w14:paraId="4EC3D4A1" w14:textId="77777777">
        <w:trPr>
          <w:gridAfter w:val="1"/>
          <w:wAfter w:w="336" w:type="dxa"/>
          <w:cantSplit/>
        </w:trPr>
        <w:tc>
          <w:tcPr>
            <w:tcW w:w="41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FAA150A" w14:textId="77777777" w:rsidR="00B92CA6" w:rsidRDefault="00B92CA6">
            <w:pPr>
              <w:jc w:val="center"/>
            </w:pPr>
          </w:p>
          <w:p w14:paraId="0AF5E1D3" w14:textId="77777777" w:rsidR="00B92CA6" w:rsidRDefault="00B92CA6">
            <w:pPr>
              <w:jc w:val="center"/>
            </w:pPr>
            <w:r>
              <w:t>11</w:t>
            </w:r>
          </w:p>
        </w:tc>
        <w:tc>
          <w:tcPr>
            <w:tcW w:w="3912" w:type="dxa"/>
            <w:gridSpan w:val="2"/>
            <w:vMerge w:val="restart"/>
            <w:tcBorders>
              <w:top w:val="single" w:sz="12" w:space="0" w:color="auto"/>
            </w:tcBorders>
          </w:tcPr>
          <w:p w14:paraId="15E5102E" w14:textId="77777777" w:rsidR="00B92CA6" w:rsidRDefault="00B92CA6"/>
          <w:p w14:paraId="0FAA74DA" w14:textId="77777777" w:rsidR="00B92CA6" w:rsidRDefault="00B92CA6">
            <w:r>
              <w:t>As empresas que atuam no setor são:</w:t>
            </w:r>
          </w:p>
          <w:p w14:paraId="19519542" w14:textId="77777777" w:rsidR="00B92CA6" w:rsidRDefault="00B92CA6"/>
        </w:tc>
        <w:tc>
          <w:tcPr>
            <w:tcW w:w="322" w:type="dxa"/>
            <w:tcBorders>
              <w:top w:val="single" w:sz="12" w:space="0" w:color="auto"/>
            </w:tcBorders>
          </w:tcPr>
          <w:p w14:paraId="69D7B215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12D7B6CF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Todas</w:t>
            </w:r>
            <w:r w:rsidR="00B92CA6">
              <w:rPr>
                <w:sz w:val="16"/>
              </w:rPr>
              <w:t xml:space="preserve"> locais.</w:t>
            </w:r>
          </w:p>
        </w:tc>
        <w:tc>
          <w:tcPr>
            <w:tcW w:w="40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788CDB3E" w14:textId="077F9494" w:rsidR="00B92CA6" w:rsidRDefault="00C72BA4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 w:rsidR="00B92CA6" w14:paraId="6A5FA3E3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49C10F1C" w14:textId="77777777" w:rsidR="00B92CA6" w:rsidRDefault="00B92CA6"/>
        </w:tc>
        <w:tc>
          <w:tcPr>
            <w:tcW w:w="3912" w:type="dxa"/>
            <w:gridSpan w:val="2"/>
            <w:vMerge/>
          </w:tcPr>
          <w:p w14:paraId="0E6D9139" w14:textId="77777777" w:rsidR="00B92CA6" w:rsidRDefault="00B92CA6"/>
        </w:tc>
        <w:tc>
          <w:tcPr>
            <w:tcW w:w="322" w:type="dxa"/>
          </w:tcPr>
          <w:p w14:paraId="1C68E857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600" w:type="dxa"/>
          </w:tcPr>
          <w:p w14:paraId="7FA600A8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Locais</w:t>
            </w:r>
            <w:r w:rsidR="00B92CA6">
              <w:rPr>
                <w:sz w:val="16"/>
              </w:rPr>
              <w:t xml:space="preserve"> e regionais.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1E742FEF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7A02C8EA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721F20EA" w14:textId="77777777" w:rsidR="00B92CA6" w:rsidRDefault="00B92CA6"/>
        </w:tc>
        <w:tc>
          <w:tcPr>
            <w:tcW w:w="3912" w:type="dxa"/>
            <w:gridSpan w:val="2"/>
            <w:vMerge/>
          </w:tcPr>
          <w:p w14:paraId="2F3EAEF7" w14:textId="77777777" w:rsidR="00B92CA6" w:rsidRDefault="00B92CA6"/>
        </w:tc>
        <w:tc>
          <w:tcPr>
            <w:tcW w:w="322" w:type="dxa"/>
          </w:tcPr>
          <w:p w14:paraId="12CAFA3F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600" w:type="dxa"/>
          </w:tcPr>
          <w:p w14:paraId="0FEF056D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De</w:t>
            </w:r>
            <w:r w:rsidR="00B92CA6">
              <w:rPr>
                <w:sz w:val="16"/>
              </w:rPr>
              <w:t xml:space="preserve"> diversos estados do Brasil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5FAFE576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241888A6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57E2AC2C" w14:textId="77777777" w:rsidR="00B92CA6" w:rsidRDefault="00B92CA6"/>
        </w:tc>
        <w:tc>
          <w:tcPr>
            <w:tcW w:w="3912" w:type="dxa"/>
            <w:gridSpan w:val="2"/>
            <w:vMerge/>
          </w:tcPr>
          <w:p w14:paraId="2DF3F4DE" w14:textId="77777777" w:rsidR="00B92CA6" w:rsidRDefault="00B92CA6"/>
        </w:tc>
        <w:tc>
          <w:tcPr>
            <w:tcW w:w="322" w:type="dxa"/>
          </w:tcPr>
          <w:p w14:paraId="0305BD2C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600" w:type="dxa"/>
          </w:tcPr>
          <w:p w14:paraId="0E36F044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De</w:t>
            </w:r>
            <w:r w:rsidR="00B92CA6">
              <w:rPr>
                <w:sz w:val="16"/>
              </w:rPr>
              <w:t xml:space="preserve"> diversos países do Mercosul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6CAC2BC8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37BAA744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C3F1ED8" w14:textId="77777777" w:rsidR="00B92CA6" w:rsidRDefault="00B92CA6"/>
        </w:tc>
        <w:tc>
          <w:tcPr>
            <w:tcW w:w="3912" w:type="dxa"/>
            <w:gridSpan w:val="2"/>
            <w:vMerge/>
            <w:tcBorders>
              <w:bottom w:val="single" w:sz="12" w:space="0" w:color="auto"/>
            </w:tcBorders>
          </w:tcPr>
          <w:p w14:paraId="7C8F3CCD" w14:textId="77777777" w:rsidR="00B92CA6" w:rsidRDefault="00B92CA6"/>
        </w:tc>
        <w:tc>
          <w:tcPr>
            <w:tcW w:w="322" w:type="dxa"/>
            <w:tcBorders>
              <w:bottom w:val="single" w:sz="12" w:space="0" w:color="auto"/>
            </w:tcBorders>
          </w:tcPr>
          <w:p w14:paraId="1E1C79BD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600" w:type="dxa"/>
            <w:tcBorders>
              <w:bottom w:val="single" w:sz="12" w:space="0" w:color="auto"/>
            </w:tcBorders>
          </w:tcPr>
          <w:p w14:paraId="4577057A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De</w:t>
            </w:r>
            <w:r w:rsidR="00B92CA6">
              <w:rPr>
                <w:sz w:val="16"/>
              </w:rPr>
              <w:t xml:space="preserve"> diversas nacionalidades e origens</w:t>
            </w:r>
          </w:p>
        </w:tc>
        <w:tc>
          <w:tcPr>
            <w:tcW w:w="40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219ED8B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282AEF76" w14:textId="77777777">
        <w:trPr>
          <w:gridAfter w:val="1"/>
          <w:wAfter w:w="336" w:type="dxa"/>
          <w:cantSplit/>
        </w:trPr>
        <w:tc>
          <w:tcPr>
            <w:tcW w:w="41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EAFB745" w14:textId="77777777" w:rsidR="00B92CA6" w:rsidRDefault="00B92CA6">
            <w:pPr>
              <w:jc w:val="center"/>
            </w:pPr>
          </w:p>
          <w:p w14:paraId="06169B33" w14:textId="77777777" w:rsidR="00B92CA6" w:rsidRDefault="00B92CA6">
            <w:pPr>
              <w:jc w:val="center"/>
            </w:pPr>
            <w:r>
              <w:t>12</w:t>
            </w:r>
          </w:p>
        </w:tc>
        <w:tc>
          <w:tcPr>
            <w:tcW w:w="3912" w:type="dxa"/>
            <w:gridSpan w:val="2"/>
            <w:vMerge w:val="restart"/>
            <w:tcBorders>
              <w:top w:val="single" w:sz="12" w:space="0" w:color="auto"/>
            </w:tcBorders>
          </w:tcPr>
          <w:p w14:paraId="2C4CB1CB" w14:textId="77777777" w:rsidR="00B92CA6" w:rsidRDefault="00B92CA6"/>
          <w:p w14:paraId="154D906A" w14:textId="77777777" w:rsidR="00B92CA6" w:rsidRDefault="00B92CA6">
            <w:r>
              <w:t xml:space="preserve">A maior </w:t>
            </w:r>
            <w:r w:rsidR="002879C5">
              <w:t>parte dos</w:t>
            </w:r>
            <w:r>
              <w:t xml:space="preserve"> competidores que atuam no setor são: </w:t>
            </w:r>
          </w:p>
        </w:tc>
        <w:tc>
          <w:tcPr>
            <w:tcW w:w="322" w:type="dxa"/>
            <w:tcBorders>
              <w:top w:val="single" w:sz="12" w:space="0" w:color="auto"/>
            </w:tcBorders>
          </w:tcPr>
          <w:p w14:paraId="5BA9F9EA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22E563D2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Empresas</w:t>
            </w:r>
            <w:r w:rsidR="00B92CA6">
              <w:rPr>
                <w:sz w:val="16"/>
              </w:rPr>
              <w:t xml:space="preserve"> que atuam somente neste ramo.</w:t>
            </w:r>
          </w:p>
        </w:tc>
        <w:tc>
          <w:tcPr>
            <w:tcW w:w="40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553332A6" w14:textId="5374E581" w:rsidR="00B92CA6" w:rsidRDefault="00C72BA4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 w:rsidR="00B92CA6" w14:paraId="0DD7B72F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12313D97" w14:textId="77777777" w:rsidR="00B92CA6" w:rsidRDefault="00B92CA6"/>
        </w:tc>
        <w:tc>
          <w:tcPr>
            <w:tcW w:w="3912" w:type="dxa"/>
            <w:gridSpan w:val="2"/>
            <w:vMerge/>
          </w:tcPr>
          <w:p w14:paraId="0614746B" w14:textId="77777777" w:rsidR="00B92CA6" w:rsidRDefault="00B92CA6"/>
        </w:tc>
        <w:tc>
          <w:tcPr>
            <w:tcW w:w="322" w:type="dxa"/>
          </w:tcPr>
          <w:p w14:paraId="59C2E6F0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600" w:type="dxa"/>
          </w:tcPr>
          <w:p w14:paraId="25227CA0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Empresas</w:t>
            </w:r>
            <w:r w:rsidR="00B92CA6">
              <w:rPr>
                <w:sz w:val="16"/>
              </w:rPr>
              <w:t xml:space="preserve"> que atuam em outros ramos, mas este é o prioritário. 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3713CE22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429C01F8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279B4ED5" w14:textId="77777777" w:rsidR="00B92CA6" w:rsidRDefault="00B92CA6"/>
        </w:tc>
        <w:tc>
          <w:tcPr>
            <w:tcW w:w="3912" w:type="dxa"/>
            <w:gridSpan w:val="2"/>
            <w:vMerge/>
          </w:tcPr>
          <w:p w14:paraId="0C2C032B" w14:textId="77777777" w:rsidR="00B92CA6" w:rsidRDefault="00B92CA6"/>
        </w:tc>
        <w:tc>
          <w:tcPr>
            <w:tcW w:w="322" w:type="dxa"/>
          </w:tcPr>
          <w:p w14:paraId="0F824E88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600" w:type="dxa"/>
          </w:tcPr>
          <w:p w14:paraId="150B7CF1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Empresas</w:t>
            </w:r>
            <w:r w:rsidR="00B92CA6">
              <w:rPr>
                <w:sz w:val="16"/>
              </w:rPr>
              <w:t xml:space="preserve"> que atuam em diversos ramo estando este ramo em igualdade de condições com outros 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74C4F29A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59D3280D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76046307" w14:textId="77777777" w:rsidR="00B92CA6" w:rsidRDefault="00B92CA6"/>
        </w:tc>
        <w:tc>
          <w:tcPr>
            <w:tcW w:w="3912" w:type="dxa"/>
            <w:gridSpan w:val="2"/>
            <w:vMerge/>
          </w:tcPr>
          <w:p w14:paraId="2157FEE1" w14:textId="77777777" w:rsidR="00B92CA6" w:rsidRDefault="00B92CA6"/>
        </w:tc>
        <w:tc>
          <w:tcPr>
            <w:tcW w:w="322" w:type="dxa"/>
          </w:tcPr>
          <w:p w14:paraId="47D9B09D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600" w:type="dxa"/>
          </w:tcPr>
          <w:p w14:paraId="05595DB1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Empresas</w:t>
            </w:r>
            <w:r w:rsidR="00B92CA6">
              <w:rPr>
                <w:sz w:val="16"/>
              </w:rPr>
              <w:t xml:space="preserve"> diversificadas nas quais este ramo não é o principal, mas possui </w:t>
            </w:r>
            <w:r>
              <w:rPr>
                <w:sz w:val="16"/>
              </w:rPr>
              <w:t>certa significância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506BFCEE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2B6120CE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4B462A7" w14:textId="77777777" w:rsidR="00B92CA6" w:rsidRDefault="00B92CA6"/>
        </w:tc>
        <w:tc>
          <w:tcPr>
            <w:tcW w:w="3912" w:type="dxa"/>
            <w:gridSpan w:val="2"/>
            <w:vMerge/>
            <w:tcBorders>
              <w:bottom w:val="single" w:sz="12" w:space="0" w:color="auto"/>
            </w:tcBorders>
          </w:tcPr>
          <w:p w14:paraId="673951AB" w14:textId="77777777" w:rsidR="00B92CA6" w:rsidRDefault="00B92CA6"/>
        </w:tc>
        <w:tc>
          <w:tcPr>
            <w:tcW w:w="322" w:type="dxa"/>
            <w:tcBorders>
              <w:bottom w:val="single" w:sz="12" w:space="0" w:color="auto"/>
            </w:tcBorders>
          </w:tcPr>
          <w:p w14:paraId="1CFF0562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600" w:type="dxa"/>
            <w:tcBorders>
              <w:bottom w:val="single" w:sz="12" w:space="0" w:color="auto"/>
            </w:tcBorders>
          </w:tcPr>
          <w:p w14:paraId="7E7E4887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Empresas</w:t>
            </w:r>
            <w:r w:rsidR="00B92CA6">
              <w:rPr>
                <w:sz w:val="16"/>
              </w:rPr>
              <w:t xml:space="preserve"> diversificadas, nas quais o ramo é apenas um complemento</w:t>
            </w:r>
          </w:p>
        </w:tc>
        <w:tc>
          <w:tcPr>
            <w:tcW w:w="40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4DB171A2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37763E61" w14:textId="77777777">
        <w:trPr>
          <w:gridAfter w:val="1"/>
          <w:wAfter w:w="336" w:type="dxa"/>
          <w:cantSplit/>
        </w:trPr>
        <w:tc>
          <w:tcPr>
            <w:tcW w:w="41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48344737" w14:textId="77777777" w:rsidR="00B92CA6" w:rsidRDefault="00B92CA6">
            <w:pPr>
              <w:jc w:val="center"/>
            </w:pPr>
          </w:p>
          <w:p w14:paraId="189CF4A8" w14:textId="77777777" w:rsidR="00B92CA6" w:rsidRDefault="00B92CA6">
            <w:pPr>
              <w:jc w:val="center"/>
            </w:pPr>
          </w:p>
          <w:p w14:paraId="5862852E" w14:textId="77777777" w:rsidR="00B92CA6" w:rsidRDefault="00B92CA6">
            <w:pPr>
              <w:jc w:val="center"/>
            </w:pPr>
            <w:r>
              <w:t>13</w:t>
            </w:r>
          </w:p>
        </w:tc>
        <w:tc>
          <w:tcPr>
            <w:tcW w:w="3912" w:type="dxa"/>
            <w:gridSpan w:val="2"/>
            <w:vMerge w:val="restart"/>
            <w:tcBorders>
              <w:top w:val="single" w:sz="12" w:space="0" w:color="auto"/>
            </w:tcBorders>
          </w:tcPr>
          <w:p w14:paraId="569C1FBC" w14:textId="77777777" w:rsidR="00B92CA6" w:rsidRDefault="00B92CA6"/>
          <w:p w14:paraId="3E7A49F6" w14:textId="77777777" w:rsidR="00B92CA6" w:rsidRDefault="00B92CA6"/>
          <w:p w14:paraId="747433F6" w14:textId="77777777" w:rsidR="00B92CA6" w:rsidRDefault="00B92CA6">
            <w:r>
              <w:t>Os equipamentos utilizados pelas empresas do setor</w:t>
            </w:r>
          </w:p>
        </w:tc>
        <w:tc>
          <w:tcPr>
            <w:tcW w:w="322" w:type="dxa"/>
            <w:tcBorders>
              <w:top w:val="single" w:sz="12" w:space="0" w:color="auto"/>
            </w:tcBorders>
          </w:tcPr>
          <w:p w14:paraId="28FA5D27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27D47384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Podem</w:t>
            </w:r>
            <w:r w:rsidR="00B92CA6">
              <w:rPr>
                <w:sz w:val="16"/>
              </w:rPr>
              <w:t xml:space="preserve"> ser utilizados para diversos outros fins</w:t>
            </w:r>
          </w:p>
        </w:tc>
        <w:tc>
          <w:tcPr>
            <w:tcW w:w="40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1C605A55" w14:textId="152068EF" w:rsidR="00B92CA6" w:rsidRDefault="00C72BA4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 w:rsidR="00B92CA6" w14:paraId="3FDE0CE6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4E43DE5D" w14:textId="77777777" w:rsidR="00B92CA6" w:rsidRDefault="00B92CA6"/>
        </w:tc>
        <w:tc>
          <w:tcPr>
            <w:tcW w:w="3912" w:type="dxa"/>
            <w:gridSpan w:val="2"/>
            <w:vMerge/>
          </w:tcPr>
          <w:p w14:paraId="1CB6686F" w14:textId="77777777" w:rsidR="00B92CA6" w:rsidRDefault="00B92CA6"/>
        </w:tc>
        <w:tc>
          <w:tcPr>
            <w:tcW w:w="322" w:type="dxa"/>
          </w:tcPr>
          <w:p w14:paraId="1CD12B37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600" w:type="dxa"/>
          </w:tcPr>
          <w:p w14:paraId="1F739BFF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Podem</w:t>
            </w:r>
            <w:r w:rsidR="00B92CA6">
              <w:rPr>
                <w:sz w:val="16"/>
              </w:rPr>
              <w:t xml:space="preserve"> ser utilizados para outros fins com pequenas adaptações de baixo custo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31345643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432A9306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44A1B51D" w14:textId="77777777" w:rsidR="00B92CA6" w:rsidRDefault="00B92CA6"/>
        </w:tc>
        <w:tc>
          <w:tcPr>
            <w:tcW w:w="3912" w:type="dxa"/>
            <w:gridSpan w:val="2"/>
            <w:vMerge/>
          </w:tcPr>
          <w:p w14:paraId="0AADE00C" w14:textId="77777777" w:rsidR="00B92CA6" w:rsidRDefault="00B92CA6"/>
        </w:tc>
        <w:tc>
          <w:tcPr>
            <w:tcW w:w="322" w:type="dxa"/>
          </w:tcPr>
          <w:p w14:paraId="4B78DCEA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600" w:type="dxa"/>
          </w:tcPr>
          <w:p w14:paraId="76BFCB74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Podem</w:t>
            </w:r>
            <w:r w:rsidR="00B92CA6">
              <w:rPr>
                <w:sz w:val="16"/>
              </w:rPr>
              <w:t xml:space="preserve"> ser utilizados para outros fins, desde que seja efetuado um investimento de valor moderado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36ED282A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716A09EF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535716C2" w14:textId="77777777" w:rsidR="00B92CA6" w:rsidRDefault="00B92CA6"/>
        </w:tc>
        <w:tc>
          <w:tcPr>
            <w:tcW w:w="3912" w:type="dxa"/>
            <w:gridSpan w:val="2"/>
            <w:vMerge/>
          </w:tcPr>
          <w:p w14:paraId="4F10F88D" w14:textId="77777777" w:rsidR="00B92CA6" w:rsidRDefault="00B92CA6"/>
        </w:tc>
        <w:tc>
          <w:tcPr>
            <w:tcW w:w="322" w:type="dxa"/>
          </w:tcPr>
          <w:p w14:paraId="591C1E86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600" w:type="dxa"/>
          </w:tcPr>
          <w:p w14:paraId="26CBEAB3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Podem</w:t>
            </w:r>
            <w:r w:rsidR="00B92CA6">
              <w:rPr>
                <w:sz w:val="16"/>
              </w:rPr>
              <w:t xml:space="preserve"> ser utilizados para outros fins, mas necessitam custosas adaptações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77F79DB4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47397280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C0C064C" w14:textId="77777777" w:rsidR="00B92CA6" w:rsidRDefault="00B92CA6"/>
        </w:tc>
        <w:tc>
          <w:tcPr>
            <w:tcW w:w="3912" w:type="dxa"/>
            <w:gridSpan w:val="2"/>
            <w:vMerge/>
            <w:tcBorders>
              <w:bottom w:val="single" w:sz="12" w:space="0" w:color="auto"/>
            </w:tcBorders>
          </w:tcPr>
          <w:p w14:paraId="445A3773" w14:textId="77777777" w:rsidR="00B92CA6" w:rsidRDefault="00B92CA6"/>
        </w:tc>
        <w:tc>
          <w:tcPr>
            <w:tcW w:w="322" w:type="dxa"/>
            <w:tcBorders>
              <w:bottom w:val="single" w:sz="12" w:space="0" w:color="auto"/>
            </w:tcBorders>
          </w:tcPr>
          <w:p w14:paraId="540E0633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600" w:type="dxa"/>
            <w:tcBorders>
              <w:bottom w:val="single" w:sz="12" w:space="0" w:color="auto"/>
            </w:tcBorders>
          </w:tcPr>
          <w:p w14:paraId="3910C10C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Somente</w:t>
            </w:r>
            <w:r w:rsidR="00B92CA6">
              <w:rPr>
                <w:sz w:val="16"/>
              </w:rPr>
              <w:t xml:space="preserve"> podem ser utilizados para os fins para os quais foram adquiridos e possuem baixa liquidez</w:t>
            </w:r>
          </w:p>
        </w:tc>
        <w:tc>
          <w:tcPr>
            <w:tcW w:w="40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52CAC020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466BDD42" w14:textId="77777777">
        <w:trPr>
          <w:gridAfter w:val="1"/>
          <w:wAfter w:w="336" w:type="dxa"/>
          <w:cantSplit/>
        </w:trPr>
        <w:tc>
          <w:tcPr>
            <w:tcW w:w="41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1EA8167" w14:textId="77777777" w:rsidR="00B92CA6" w:rsidRDefault="00B92CA6">
            <w:pPr>
              <w:jc w:val="center"/>
            </w:pPr>
          </w:p>
          <w:p w14:paraId="1C730B49" w14:textId="77777777" w:rsidR="00B92CA6" w:rsidRDefault="00B92CA6">
            <w:pPr>
              <w:jc w:val="center"/>
            </w:pPr>
            <w:r>
              <w:t>14</w:t>
            </w:r>
          </w:p>
        </w:tc>
        <w:tc>
          <w:tcPr>
            <w:tcW w:w="3912" w:type="dxa"/>
            <w:gridSpan w:val="2"/>
            <w:vMerge w:val="restart"/>
            <w:tcBorders>
              <w:top w:val="single" w:sz="12" w:space="0" w:color="auto"/>
            </w:tcBorders>
          </w:tcPr>
          <w:p w14:paraId="0484B236" w14:textId="77777777" w:rsidR="00B92CA6" w:rsidRDefault="00B92CA6"/>
          <w:p w14:paraId="71B57F0E" w14:textId="77777777" w:rsidR="00B92CA6" w:rsidRDefault="00B92CA6">
            <w:r>
              <w:t xml:space="preserve">As empresas estabelecidas que resolverem desistir do </w:t>
            </w:r>
            <w:r w:rsidR="002879C5">
              <w:t>negócio:</w:t>
            </w:r>
          </w:p>
        </w:tc>
        <w:tc>
          <w:tcPr>
            <w:tcW w:w="322" w:type="dxa"/>
            <w:tcBorders>
              <w:top w:val="single" w:sz="12" w:space="0" w:color="auto"/>
            </w:tcBorders>
          </w:tcPr>
          <w:p w14:paraId="5AD83A30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343D3840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Praticamente</w:t>
            </w:r>
            <w:r w:rsidR="00B92CA6">
              <w:rPr>
                <w:sz w:val="16"/>
              </w:rPr>
              <w:t xml:space="preserve"> não terão custos trabalhistas</w:t>
            </w:r>
          </w:p>
        </w:tc>
        <w:tc>
          <w:tcPr>
            <w:tcW w:w="40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2BA3CFE9" w14:textId="17664735" w:rsidR="00B92CA6" w:rsidRDefault="00C72BA4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 w:rsidR="00B92CA6" w14:paraId="62803D4B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33140EFC" w14:textId="77777777" w:rsidR="00B92CA6" w:rsidRDefault="00B92CA6"/>
        </w:tc>
        <w:tc>
          <w:tcPr>
            <w:tcW w:w="3912" w:type="dxa"/>
            <w:gridSpan w:val="2"/>
            <w:vMerge/>
          </w:tcPr>
          <w:p w14:paraId="238FA381" w14:textId="77777777" w:rsidR="00B92CA6" w:rsidRDefault="00B92CA6"/>
        </w:tc>
        <w:tc>
          <w:tcPr>
            <w:tcW w:w="322" w:type="dxa"/>
          </w:tcPr>
          <w:p w14:paraId="58804A0D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600" w:type="dxa"/>
          </w:tcPr>
          <w:p w14:paraId="4CA5CBC9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Terão</w:t>
            </w:r>
            <w:r w:rsidR="00B92CA6">
              <w:rPr>
                <w:sz w:val="16"/>
              </w:rPr>
              <w:t xml:space="preserve"> custos trabalhistas baixos e perfeitamente suportáveis.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0F87A98D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2E697DCF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6CBC537D" w14:textId="77777777" w:rsidR="00B92CA6" w:rsidRDefault="00B92CA6"/>
        </w:tc>
        <w:tc>
          <w:tcPr>
            <w:tcW w:w="3912" w:type="dxa"/>
            <w:gridSpan w:val="2"/>
            <w:vMerge/>
          </w:tcPr>
          <w:p w14:paraId="0FDBDC2C" w14:textId="77777777" w:rsidR="00B92CA6" w:rsidRDefault="00B92CA6"/>
        </w:tc>
        <w:tc>
          <w:tcPr>
            <w:tcW w:w="322" w:type="dxa"/>
          </w:tcPr>
          <w:p w14:paraId="009A3DE8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600" w:type="dxa"/>
          </w:tcPr>
          <w:p w14:paraId="3845B06B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Terão</w:t>
            </w:r>
            <w:r w:rsidR="00B92CA6">
              <w:rPr>
                <w:sz w:val="16"/>
              </w:rPr>
              <w:t xml:space="preserve"> custos trabalhistas moderados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648DC91E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662901CF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200C35FC" w14:textId="77777777" w:rsidR="00B92CA6" w:rsidRDefault="00B92CA6"/>
        </w:tc>
        <w:tc>
          <w:tcPr>
            <w:tcW w:w="3912" w:type="dxa"/>
            <w:gridSpan w:val="2"/>
            <w:vMerge/>
          </w:tcPr>
          <w:p w14:paraId="0F7FB87A" w14:textId="77777777" w:rsidR="00B92CA6" w:rsidRDefault="00B92CA6"/>
        </w:tc>
        <w:tc>
          <w:tcPr>
            <w:tcW w:w="322" w:type="dxa"/>
          </w:tcPr>
          <w:p w14:paraId="31D4CF14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600" w:type="dxa"/>
          </w:tcPr>
          <w:p w14:paraId="4C18F2EE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Terão</w:t>
            </w:r>
            <w:r w:rsidR="00B92CA6">
              <w:rPr>
                <w:sz w:val="16"/>
              </w:rPr>
              <w:t xml:space="preserve"> custos trabalhistas elevados 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742C64EE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34DDD03E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E374C13" w14:textId="77777777" w:rsidR="00B92CA6" w:rsidRDefault="00B92CA6"/>
        </w:tc>
        <w:tc>
          <w:tcPr>
            <w:tcW w:w="3912" w:type="dxa"/>
            <w:gridSpan w:val="2"/>
            <w:vMerge/>
            <w:tcBorders>
              <w:bottom w:val="single" w:sz="12" w:space="0" w:color="auto"/>
            </w:tcBorders>
          </w:tcPr>
          <w:p w14:paraId="3A6E41A1" w14:textId="77777777" w:rsidR="00B92CA6" w:rsidRDefault="00B92CA6"/>
        </w:tc>
        <w:tc>
          <w:tcPr>
            <w:tcW w:w="322" w:type="dxa"/>
            <w:tcBorders>
              <w:bottom w:val="single" w:sz="12" w:space="0" w:color="auto"/>
            </w:tcBorders>
          </w:tcPr>
          <w:p w14:paraId="32D89754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600" w:type="dxa"/>
            <w:tcBorders>
              <w:bottom w:val="single" w:sz="12" w:space="0" w:color="auto"/>
            </w:tcBorders>
          </w:tcPr>
          <w:p w14:paraId="3A324330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Incorrerão</w:t>
            </w:r>
            <w:r w:rsidR="00B92CA6">
              <w:rPr>
                <w:sz w:val="16"/>
              </w:rPr>
              <w:t xml:space="preserve"> em custos trabalhistas consideráveis que praticamente inviabilizarão o investimento em outros negócios</w:t>
            </w:r>
          </w:p>
        </w:tc>
        <w:tc>
          <w:tcPr>
            <w:tcW w:w="40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354861D4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7245549A" w14:textId="77777777">
        <w:trPr>
          <w:gridAfter w:val="1"/>
          <w:wAfter w:w="336" w:type="dxa"/>
          <w:cantSplit/>
        </w:trPr>
        <w:tc>
          <w:tcPr>
            <w:tcW w:w="41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3C8AA647" w14:textId="77777777" w:rsidR="00B92CA6" w:rsidRDefault="00B92CA6">
            <w:pPr>
              <w:jc w:val="center"/>
            </w:pPr>
          </w:p>
          <w:p w14:paraId="2E19BDC6" w14:textId="77777777" w:rsidR="00B92CA6" w:rsidRDefault="00B92CA6">
            <w:pPr>
              <w:jc w:val="center"/>
            </w:pPr>
          </w:p>
          <w:p w14:paraId="2C920F73" w14:textId="77777777" w:rsidR="00B92CA6" w:rsidRDefault="00B92CA6">
            <w:pPr>
              <w:jc w:val="center"/>
            </w:pPr>
            <w:r>
              <w:t>15</w:t>
            </w:r>
          </w:p>
        </w:tc>
        <w:tc>
          <w:tcPr>
            <w:tcW w:w="3912" w:type="dxa"/>
            <w:gridSpan w:val="2"/>
            <w:vMerge w:val="restart"/>
            <w:tcBorders>
              <w:top w:val="single" w:sz="12" w:space="0" w:color="auto"/>
            </w:tcBorders>
          </w:tcPr>
          <w:p w14:paraId="7A67834B" w14:textId="77777777" w:rsidR="00B92CA6" w:rsidRDefault="00B92CA6"/>
          <w:p w14:paraId="7024D040" w14:textId="77777777" w:rsidR="00B92CA6" w:rsidRDefault="00B92CA6"/>
          <w:p w14:paraId="4F5618C4" w14:textId="77777777" w:rsidR="00B92CA6" w:rsidRDefault="00B92CA6">
            <w:r>
              <w:t>Para que uma empresa estabelecida saia do negócio e seus proprietários mantenham a reputação:</w:t>
            </w:r>
          </w:p>
          <w:p w14:paraId="3500F83C" w14:textId="77777777" w:rsidR="00B92CA6" w:rsidRDefault="00B92CA6"/>
        </w:tc>
        <w:tc>
          <w:tcPr>
            <w:tcW w:w="322" w:type="dxa"/>
            <w:tcBorders>
              <w:top w:val="single" w:sz="12" w:space="0" w:color="auto"/>
            </w:tcBorders>
          </w:tcPr>
          <w:p w14:paraId="013FF842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0E23A304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2879C5">
              <w:rPr>
                <w:sz w:val="16"/>
              </w:rPr>
              <w:t>Não</w:t>
            </w:r>
            <w:r>
              <w:rPr>
                <w:sz w:val="16"/>
              </w:rPr>
              <w:t xml:space="preserve"> é necessária nenhuma preocupação com a manutenção dos produtos vendidos.</w:t>
            </w:r>
          </w:p>
        </w:tc>
        <w:tc>
          <w:tcPr>
            <w:tcW w:w="40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08319C49" w14:textId="49C68070" w:rsidR="00B92CA6" w:rsidRDefault="00C72BA4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 w:rsidR="00B92CA6" w14:paraId="7DDE9D54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68CB835A" w14:textId="77777777" w:rsidR="00B92CA6" w:rsidRDefault="00B92CA6"/>
        </w:tc>
        <w:tc>
          <w:tcPr>
            <w:tcW w:w="3912" w:type="dxa"/>
            <w:gridSpan w:val="2"/>
            <w:vMerge/>
          </w:tcPr>
          <w:p w14:paraId="627B0F66" w14:textId="77777777" w:rsidR="00B92CA6" w:rsidRDefault="00B92CA6"/>
        </w:tc>
        <w:tc>
          <w:tcPr>
            <w:tcW w:w="322" w:type="dxa"/>
          </w:tcPr>
          <w:p w14:paraId="260AB7FD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600" w:type="dxa"/>
          </w:tcPr>
          <w:p w14:paraId="04412906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2879C5">
              <w:rPr>
                <w:sz w:val="16"/>
              </w:rPr>
              <w:t>A</w:t>
            </w:r>
            <w:r>
              <w:rPr>
                <w:sz w:val="16"/>
              </w:rPr>
              <w:t xml:space="preserve"> manutenção dos produtos vendidos deve ser garantida apenas pelos próximos meses. 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52CF82ED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2CCA988B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60469A8C" w14:textId="77777777" w:rsidR="00B92CA6" w:rsidRDefault="00B92CA6"/>
        </w:tc>
        <w:tc>
          <w:tcPr>
            <w:tcW w:w="3912" w:type="dxa"/>
            <w:gridSpan w:val="2"/>
            <w:vMerge/>
          </w:tcPr>
          <w:p w14:paraId="0FA3D098" w14:textId="77777777" w:rsidR="00B92CA6" w:rsidRDefault="00B92CA6"/>
        </w:tc>
        <w:tc>
          <w:tcPr>
            <w:tcW w:w="322" w:type="dxa"/>
          </w:tcPr>
          <w:p w14:paraId="1A8601A1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600" w:type="dxa"/>
          </w:tcPr>
          <w:p w14:paraId="21F94FFD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2879C5">
              <w:rPr>
                <w:sz w:val="16"/>
              </w:rPr>
              <w:t>É</w:t>
            </w:r>
            <w:r>
              <w:rPr>
                <w:sz w:val="16"/>
              </w:rPr>
              <w:t xml:space="preserve"> necessário que a empresa se preocupe com a manutenção dos produtos vendidos por um tempo inferior a 2 anos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747E4FDC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312C7B61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734ADC71" w14:textId="77777777" w:rsidR="00B92CA6" w:rsidRDefault="00B92CA6"/>
        </w:tc>
        <w:tc>
          <w:tcPr>
            <w:tcW w:w="3912" w:type="dxa"/>
            <w:gridSpan w:val="2"/>
            <w:vMerge/>
          </w:tcPr>
          <w:p w14:paraId="19F7D3FD" w14:textId="77777777" w:rsidR="00B92CA6" w:rsidRDefault="00B92CA6"/>
        </w:tc>
        <w:tc>
          <w:tcPr>
            <w:tcW w:w="322" w:type="dxa"/>
          </w:tcPr>
          <w:p w14:paraId="538C4AFB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600" w:type="dxa"/>
          </w:tcPr>
          <w:p w14:paraId="48255041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2879C5">
              <w:rPr>
                <w:sz w:val="16"/>
              </w:rPr>
              <w:t>É</w:t>
            </w:r>
            <w:r>
              <w:rPr>
                <w:sz w:val="16"/>
              </w:rPr>
              <w:t xml:space="preserve"> necessário que a empresa se preocupe com a manutenção dos produtos por um tempo de até 5 anos. 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5A84BBFB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5B45CADA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28600FF" w14:textId="77777777" w:rsidR="00B92CA6" w:rsidRDefault="00B92CA6"/>
        </w:tc>
        <w:tc>
          <w:tcPr>
            <w:tcW w:w="3912" w:type="dxa"/>
            <w:gridSpan w:val="2"/>
            <w:vMerge/>
            <w:tcBorders>
              <w:bottom w:val="single" w:sz="12" w:space="0" w:color="auto"/>
            </w:tcBorders>
          </w:tcPr>
          <w:p w14:paraId="39E0F86D" w14:textId="77777777" w:rsidR="00B92CA6" w:rsidRDefault="00B92CA6"/>
        </w:tc>
        <w:tc>
          <w:tcPr>
            <w:tcW w:w="322" w:type="dxa"/>
            <w:tcBorders>
              <w:bottom w:val="single" w:sz="12" w:space="0" w:color="auto"/>
            </w:tcBorders>
          </w:tcPr>
          <w:p w14:paraId="06A73382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600" w:type="dxa"/>
            <w:tcBorders>
              <w:bottom w:val="single" w:sz="12" w:space="0" w:color="auto"/>
            </w:tcBorders>
          </w:tcPr>
          <w:p w14:paraId="576FC7C2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2879C5">
              <w:rPr>
                <w:sz w:val="16"/>
              </w:rPr>
              <w:t>São</w:t>
            </w:r>
            <w:r>
              <w:rPr>
                <w:sz w:val="16"/>
              </w:rPr>
              <w:t xml:space="preserve"> necessários manter grandes estoques de peças de reposição, para os produtos vendidos ou criar uma rede de manutenção custosa</w:t>
            </w:r>
          </w:p>
        </w:tc>
        <w:tc>
          <w:tcPr>
            <w:tcW w:w="40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764F4CE4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4F44D1FE" w14:textId="77777777">
        <w:trPr>
          <w:gridAfter w:val="1"/>
          <w:wAfter w:w="336" w:type="dxa"/>
          <w:cantSplit/>
        </w:trPr>
        <w:tc>
          <w:tcPr>
            <w:tcW w:w="41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1F83E922" w14:textId="77777777" w:rsidR="00B92CA6" w:rsidRDefault="00B92CA6">
            <w:pPr>
              <w:jc w:val="center"/>
            </w:pPr>
          </w:p>
          <w:p w14:paraId="22939253" w14:textId="77777777" w:rsidR="00B92CA6" w:rsidRDefault="00B92CA6">
            <w:pPr>
              <w:jc w:val="center"/>
            </w:pPr>
            <w:r>
              <w:t>16</w:t>
            </w:r>
          </w:p>
        </w:tc>
        <w:tc>
          <w:tcPr>
            <w:tcW w:w="3912" w:type="dxa"/>
            <w:gridSpan w:val="2"/>
            <w:vMerge w:val="restart"/>
            <w:tcBorders>
              <w:top w:val="single" w:sz="12" w:space="0" w:color="auto"/>
            </w:tcBorders>
          </w:tcPr>
          <w:p w14:paraId="12612CE2" w14:textId="77777777" w:rsidR="00B92CA6" w:rsidRDefault="00B92CA6"/>
          <w:p w14:paraId="35038C74" w14:textId="77777777" w:rsidR="00B92CA6" w:rsidRDefault="00B92CA6">
            <w:r>
              <w:t xml:space="preserve">A </w:t>
            </w:r>
            <w:r w:rsidR="002879C5">
              <w:t>maioria dos</w:t>
            </w:r>
            <w:r>
              <w:t xml:space="preserve"> competidores que atuam no setor são: </w:t>
            </w:r>
          </w:p>
        </w:tc>
        <w:tc>
          <w:tcPr>
            <w:tcW w:w="322" w:type="dxa"/>
            <w:tcBorders>
              <w:top w:val="single" w:sz="12" w:space="0" w:color="auto"/>
            </w:tcBorders>
          </w:tcPr>
          <w:p w14:paraId="64301A60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2470C5B8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Empresas</w:t>
            </w:r>
            <w:r w:rsidR="00B92CA6">
              <w:rPr>
                <w:sz w:val="16"/>
              </w:rPr>
              <w:t xml:space="preserve"> que atuam somente neste ramo.</w:t>
            </w:r>
          </w:p>
        </w:tc>
        <w:tc>
          <w:tcPr>
            <w:tcW w:w="40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155DEC74" w14:textId="5F3A2DC4" w:rsidR="00B92CA6" w:rsidRDefault="00C72BA4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 w:rsidR="00B92CA6" w14:paraId="0A59A187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1E38CB6D" w14:textId="77777777" w:rsidR="00B92CA6" w:rsidRDefault="00B92CA6"/>
        </w:tc>
        <w:tc>
          <w:tcPr>
            <w:tcW w:w="3912" w:type="dxa"/>
            <w:gridSpan w:val="2"/>
            <w:vMerge/>
          </w:tcPr>
          <w:p w14:paraId="03E0D963" w14:textId="77777777" w:rsidR="00B92CA6" w:rsidRDefault="00B92CA6"/>
        </w:tc>
        <w:tc>
          <w:tcPr>
            <w:tcW w:w="322" w:type="dxa"/>
          </w:tcPr>
          <w:p w14:paraId="640054B3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600" w:type="dxa"/>
          </w:tcPr>
          <w:p w14:paraId="7BBE3788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Empresas</w:t>
            </w:r>
            <w:r w:rsidR="00B92CA6">
              <w:rPr>
                <w:sz w:val="16"/>
              </w:rPr>
              <w:t xml:space="preserve"> que atuam em outros ramos, mas este é o prioritário. 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4B655ACF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0C717435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2B9661DB" w14:textId="77777777" w:rsidR="00B92CA6" w:rsidRDefault="00B92CA6"/>
        </w:tc>
        <w:tc>
          <w:tcPr>
            <w:tcW w:w="3912" w:type="dxa"/>
            <w:gridSpan w:val="2"/>
            <w:vMerge/>
          </w:tcPr>
          <w:p w14:paraId="4334CFAC" w14:textId="77777777" w:rsidR="00B92CA6" w:rsidRDefault="00B92CA6"/>
        </w:tc>
        <w:tc>
          <w:tcPr>
            <w:tcW w:w="322" w:type="dxa"/>
          </w:tcPr>
          <w:p w14:paraId="5C0FCD67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600" w:type="dxa"/>
          </w:tcPr>
          <w:p w14:paraId="6547D30A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Empresas</w:t>
            </w:r>
            <w:r w:rsidR="00B92CA6">
              <w:rPr>
                <w:sz w:val="16"/>
              </w:rPr>
              <w:t xml:space="preserve"> que atuam em diversos ramo estando este ramo em igualdade de condições com outros 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0F7812AF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07A0C298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7783C44E" w14:textId="77777777" w:rsidR="00B92CA6" w:rsidRDefault="00B92CA6"/>
        </w:tc>
        <w:tc>
          <w:tcPr>
            <w:tcW w:w="3912" w:type="dxa"/>
            <w:gridSpan w:val="2"/>
            <w:vMerge/>
          </w:tcPr>
          <w:p w14:paraId="150EE73D" w14:textId="77777777" w:rsidR="00B92CA6" w:rsidRDefault="00B92CA6"/>
        </w:tc>
        <w:tc>
          <w:tcPr>
            <w:tcW w:w="322" w:type="dxa"/>
          </w:tcPr>
          <w:p w14:paraId="77C9CF39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600" w:type="dxa"/>
          </w:tcPr>
          <w:p w14:paraId="141FA32A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Empresas</w:t>
            </w:r>
            <w:r w:rsidR="00B92CA6">
              <w:rPr>
                <w:sz w:val="16"/>
              </w:rPr>
              <w:t xml:space="preserve"> diversificadas nas quais este ramo não é o principal, mas possui </w:t>
            </w:r>
            <w:r>
              <w:rPr>
                <w:sz w:val="16"/>
              </w:rPr>
              <w:t>certa significância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1CC333A3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37D1AFFB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D55F48C" w14:textId="77777777" w:rsidR="00B92CA6" w:rsidRDefault="00B92CA6"/>
        </w:tc>
        <w:tc>
          <w:tcPr>
            <w:tcW w:w="3912" w:type="dxa"/>
            <w:gridSpan w:val="2"/>
            <w:vMerge/>
            <w:tcBorders>
              <w:bottom w:val="single" w:sz="12" w:space="0" w:color="auto"/>
            </w:tcBorders>
          </w:tcPr>
          <w:p w14:paraId="25936299" w14:textId="77777777" w:rsidR="00B92CA6" w:rsidRDefault="00B92CA6"/>
        </w:tc>
        <w:tc>
          <w:tcPr>
            <w:tcW w:w="322" w:type="dxa"/>
            <w:tcBorders>
              <w:bottom w:val="single" w:sz="12" w:space="0" w:color="auto"/>
            </w:tcBorders>
          </w:tcPr>
          <w:p w14:paraId="223A42DA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600" w:type="dxa"/>
            <w:tcBorders>
              <w:bottom w:val="single" w:sz="12" w:space="0" w:color="auto"/>
            </w:tcBorders>
          </w:tcPr>
          <w:p w14:paraId="302372AC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Empresas</w:t>
            </w:r>
            <w:r w:rsidR="00B92CA6">
              <w:rPr>
                <w:sz w:val="16"/>
              </w:rPr>
              <w:t xml:space="preserve"> diversificadas, nas quais o ramo é apenas um complemento</w:t>
            </w:r>
          </w:p>
        </w:tc>
        <w:tc>
          <w:tcPr>
            <w:tcW w:w="40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5AF30347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5B362913" w14:textId="77777777">
        <w:trPr>
          <w:gridAfter w:val="1"/>
          <w:wAfter w:w="336" w:type="dxa"/>
          <w:cantSplit/>
        </w:trPr>
        <w:tc>
          <w:tcPr>
            <w:tcW w:w="41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2590D53" w14:textId="77777777" w:rsidR="00B92CA6" w:rsidRDefault="00B92CA6">
            <w:pPr>
              <w:jc w:val="center"/>
            </w:pPr>
          </w:p>
          <w:p w14:paraId="2D60D42A" w14:textId="77777777" w:rsidR="00B92CA6" w:rsidRDefault="00B92CA6">
            <w:pPr>
              <w:jc w:val="center"/>
            </w:pPr>
            <w:r>
              <w:t>17</w:t>
            </w:r>
          </w:p>
        </w:tc>
        <w:tc>
          <w:tcPr>
            <w:tcW w:w="3912" w:type="dxa"/>
            <w:gridSpan w:val="2"/>
            <w:vMerge w:val="restart"/>
            <w:tcBorders>
              <w:top w:val="single" w:sz="12" w:space="0" w:color="auto"/>
            </w:tcBorders>
          </w:tcPr>
          <w:p w14:paraId="76B80CC6" w14:textId="77777777" w:rsidR="00B92CA6" w:rsidRDefault="00B92CA6"/>
          <w:p w14:paraId="0DCEFDA5" w14:textId="77777777" w:rsidR="00B92CA6" w:rsidRDefault="00B92CA6">
            <w:r>
              <w:t>Os empresários que lideram as empresas que atuam no setor:</w:t>
            </w:r>
          </w:p>
        </w:tc>
        <w:tc>
          <w:tcPr>
            <w:tcW w:w="322" w:type="dxa"/>
            <w:tcBorders>
              <w:top w:val="single" w:sz="12" w:space="0" w:color="auto"/>
            </w:tcBorders>
          </w:tcPr>
          <w:p w14:paraId="58E56434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734200BF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São</w:t>
            </w:r>
            <w:r w:rsidR="00B92CA6">
              <w:rPr>
                <w:sz w:val="16"/>
              </w:rPr>
              <w:t xml:space="preserve"> negociantes que consideram o lucro como seu principal objetivo.</w:t>
            </w:r>
          </w:p>
        </w:tc>
        <w:tc>
          <w:tcPr>
            <w:tcW w:w="40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462381C4" w14:textId="55FA9351" w:rsidR="00B92CA6" w:rsidRDefault="00C72BA4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 w:rsidR="00B92CA6" w14:paraId="38DE9A55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47D294D2" w14:textId="77777777" w:rsidR="00B92CA6" w:rsidRDefault="00B92CA6"/>
        </w:tc>
        <w:tc>
          <w:tcPr>
            <w:tcW w:w="3912" w:type="dxa"/>
            <w:gridSpan w:val="2"/>
            <w:vMerge/>
          </w:tcPr>
          <w:p w14:paraId="74A40ABC" w14:textId="77777777" w:rsidR="00B92CA6" w:rsidRDefault="00B92CA6"/>
        </w:tc>
        <w:tc>
          <w:tcPr>
            <w:tcW w:w="322" w:type="dxa"/>
          </w:tcPr>
          <w:p w14:paraId="543CD551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600" w:type="dxa"/>
          </w:tcPr>
          <w:p w14:paraId="3CD06A8E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Possuem</w:t>
            </w:r>
            <w:r w:rsidR="00B92CA6">
              <w:rPr>
                <w:sz w:val="16"/>
              </w:rPr>
              <w:t xml:space="preserve"> alguma vinculação com o setor, mas procurarão melhores oportunidades se o setor enfrentar problemas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2294932B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19C6A409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4ED3942E" w14:textId="77777777" w:rsidR="00B92CA6" w:rsidRDefault="00B92CA6"/>
        </w:tc>
        <w:tc>
          <w:tcPr>
            <w:tcW w:w="3912" w:type="dxa"/>
            <w:gridSpan w:val="2"/>
            <w:vMerge/>
          </w:tcPr>
          <w:p w14:paraId="25E898BB" w14:textId="77777777" w:rsidR="00B92CA6" w:rsidRDefault="00B92CA6"/>
        </w:tc>
        <w:tc>
          <w:tcPr>
            <w:tcW w:w="322" w:type="dxa"/>
          </w:tcPr>
          <w:p w14:paraId="6738069D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600" w:type="dxa"/>
          </w:tcPr>
          <w:p w14:paraId="6B629637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Possuem</w:t>
            </w:r>
            <w:r w:rsidR="00B92CA6">
              <w:rPr>
                <w:sz w:val="16"/>
              </w:rPr>
              <w:t xml:space="preserve"> uma vinculação moderada com o setor, mas se necessário se retirarão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4029AC60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424FE7B0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748FB9D8" w14:textId="77777777" w:rsidR="00B92CA6" w:rsidRDefault="00B92CA6"/>
        </w:tc>
        <w:tc>
          <w:tcPr>
            <w:tcW w:w="3912" w:type="dxa"/>
            <w:gridSpan w:val="2"/>
            <w:vMerge/>
          </w:tcPr>
          <w:p w14:paraId="48D985BC" w14:textId="77777777" w:rsidR="00B92CA6" w:rsidRDefault="00B92CA6"/>
        </w:tc>
        <w:tc>
          <w:tcPr>
            <w:tcW w:w="322" w:type="dxa"/>
          </w:tcPr>
          <w:p w14:paraId="5BEC5749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600" w:type="dxa"/>
          </w:tcPr>
          <w:p w14:paraId="14DD6B22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Possuem</w:t>
            </w:r>
            <w:r w:rsidR="00B92CA6">
              <w:rPr>
                <w:sz w:val="16"/>
              </w:rPr>
              <w:t xml:space="preserve"> vinculação com o setor, mas se retirarão se as dificuldades forem muito grandes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0D63A224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0FBA41B8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E783603" w14:textId="77777777" w:rsidR="00B92CA6" w:rsidRDefault="00B92CA6"/>
        </w:tc>
        <w:tc>
          <w:tcPr>
            <w:tcW w:w="3912" w:type="dxa"/>
            <w:gridSpan w:val="2"/>
            <w:vMerge/>
            <w:tcBorders>
              <w:bottom w:val="single" w:sz="12" w:space="0" w:color="auto"/>
            </w:tcBorders>
          </w:tcPr>
          <w:p w14:paraId="34BCDA39" w14:textId="77777777" w:rsidR="00B92CA6" w:rsidRDefault="00B92CA6"/>
        </w:tc>
        <w:tc>
          <w:tcPr>
            <w:tcW w:w="322" w:type="dxa"/>
            <w:tcBorders>
              <w:bottom w:val="single" w:sz="12" w:space="0" w:color="auto"/>
            </w:tcBorders>
          </w:tcPr>
          <w:p w14:paraId="4C0C7AF9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600" w:type="dxa"/>
            <w:tcBorders>
              <w:bottom w:val="single" w:sz="12" w:space="0" w:color="auto"/>
            </w:tcBorders>
          </w:tcPr>
          <w:p w14:paraId="15D67A20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Possuem</w:t>
            </w:r>
            <w:r w:rsidR="00B92CA6">
              <w:rPr>
                <w:sz w:val="16"/>
              </w:rPr>
              <w:t xml:space="preserve"> razões sentimentais que os vinculam à empresa e ao setor e só se retirarão do ramo caso lhes seja impossível continuar</w:t>
            </w:r>
          </w:p>
        </w:tc>
        <w:tc>
          <w:tcPr>
            <w:tcW w:w="40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6017E508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2C47433B" w14:textId="77777777">
        <w:tblPrEx>
          <w:jc w:val="center"/>
        </w:tblPrEx>
        <w:trPr>
          <w:jc w:val="center"/>
        </w:trPr>
        <w:tc>
          <w:tcPr>
            <w:tcW w:w="1612" w:type="dxa"/>
            <w:gridSpan w:val="2"/>
          </w:tcPr>
          <w:p w14:paraId="7777F334" w14:textId="77777777" w:rsidR="00B92CA6" w:rsidRDefault="00B92CA6">
            <w:pPr>
              <w:rPr>
                <w:rFonts w:ascii="Arial Narrow" w:hAnsi="Arial Narrow"/>
                <w:b/>
              </w:rPr>
            </w:pPr>
            <w:r>
              <w:br w:type="page"/>
            </w:r>
            <w:r>
              <w:rPr>
                <w:rFonts w:ascii="Arial Narrow" w:hAnsi="Arial Narrow"/>
                <w:b/>
              </w:rPr>
              <w:t>FORM 202-3</w:t>
            </w:r>
          </w:p>
        </w:tc>
        <w:tc>
          <w:tcPr>
            <w:tcW w:w="7368" w:type="dxa"/>
            <w:gridSpan w:val="5"/>
          </w:tcPr>
          <w:p w14:paraId="4FB9F70B" w14:textId="77777777" w:rsidR="00B92CA6" w:rsidRDefault="00B92CA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Análise estrutural do setor - Concorrentes no setor</w:t>
            </w:r>
          </w:p>
        </w:tc>
      </w:tr>
    </w:tbl>
    <w:p w14:paraId="44EAE6EE" w14:textId="77777777" w:rsidR="00B92CA6" w:rsidRDefault="00B92CA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0"/>
        <w:gridCol w:w="3912"/>
        <w:gridCol w:w="322"/>
        <w:gridCol w:w="3600"/>
        <w:gridCol w:w="400"/>
      </w:tblGrid>
      <w:tr w:rsidR="00B92CA6" w14:paraId="2314D93C" w14:textId="77777777">
        <w:trPr>
          <w:cantSplit/>
        </w:trPr>
        <w:tc>
          <w:tcPr>
            <w:tcW w:w="41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2AA10A8" w14:textId="77777777" w:rsidR="00B92CA6" w:rsidRDefault="00B92CA6">
            <w:pPr>
              <w:jc w:val="center"/>
            </w:pPr>
          </w:p>
          <w:p w14:paraId="514DA87D" w14:textId="77777777" w:rsidR="00B92CA6" w:rsidRDefault="00B92CA6">
            <w:pPr>
              <w:jc w:val="center"/>
            </w:pPr>
          </w:p>
          <w:p w14:paraId="2B45AABD" w14:textId="77777777" w:rsidR="00B92CA6" w:rsidRDefault="00B92CA6">
            <w:pPr>
              <w:jc w:val="center"/>
            </w:pPr>
            <w:r>
              <w:t>18</w:t>
            </w:r>
          </w:p>
        </w:tc>
        <w:tc>
          <w:tcPr>
            <w:tcW w:w="3912" w:type="dxa"/>
            <w:vMerge w:val="restart"/>
            <w:tcBorders>
              <w:top w:val="single" w:sz="12" w:space="0" w:color="auto"/>
            </w:tcBorders>
          </w:tcPr>
          <w:p w14:paraId="2AB3F1A6" w14:textId="77777777" w:rsidR="00B92CA6" w:rsidRDefault="00B92CA6"/>
          <w:p w14:paraId="544A30BD" w14:textId="77777777" w:rsidR="00B92CA6" w:rsidRDefault="00B92CA6"/>
          <w:p w14:paraId="3D3CAEC8" w14:textId="77777777" w:rsidR="00B92CA6" w:rsidRDefault="00B92CA6">
            <w:r>
              <w:t xml:space="preserve">Caso uma empresa se retire do setor </w:t>
            </w:r>
          </w:p>
        </w:tc>
        <w:tc>
          <w:tcPr>
            <w:tcW w:w="322" w:type="dxa"/>
            <w:tcBorders>
              <w:top w:val="single" w:sz="12" w:space="0" w:color="auto"/>
            </w:tcBorders>
          </w:tcPr>
          <w:p w14:paraId="5C0A0C9D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0892DAB3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Não</w:t>
            </w:r>
            <w:r w:rsidR="00B92CA6">
              <w:rPr>
                <w:sz w:val="16"/>
              </w:rPr>
              <w:t xml:space="preserve"> existirá nenhuma ação governamental.</w:t>
            </w:r>
          </w:p>
        </w:tc>
        <w:tc>
          <w:tcPr>
            <w:tcW w:w="40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04DCBB94" w14:textId="08F25F79" w:rsidR="00B92CA6" w:rsidRDefault="00C72BA4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 w:rsidR="00B92CA6" w14:paraId="4F4A210A" w14:textId="77777777">
        <w:trPr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71DE9CAC" w14:textId="77777777" w:rsidR="00B92CA6" w:rsidRDefault="00B92CA6"/>
        </w:tc>
        <w:tc>
          <w:tcPr>
            <w:tcW w:w="3912" w:type="dxa"/>
            <w:vMerge/>
          </w:tcPr>
          <w:p w14:paraId="042D7670" w14:textId="77777777" w:rsidR="00B92CA6" w:rsidRDefault="00B92CA6"/>
        </w:tc>
        <w:tc>
          <w:tcPr>
            <w:tcW w:w="322" w:type="dxa"/>
          </w:tcPr>
          <w:p w14:paraId="5F255537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600" w:type="dxa"/>
          </w:tcPr>
          <w:p w14:paraId="36431777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Existirá</w:t>
            </w:r>
            <w:r w:rsidR="00B92CA6">
              <w:rPr>
                <w:sz w:val="16"/>
              </w:rPr>
              <w:t xml:space="preserve"> pequena pressão governamental que logo será esquecida. 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46E80D11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6B8793CE" w14:textId="77777777">
        <w:trPr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69E24AA2" w14:textId="77777777" w:rsidR="00B92CA6" w:rsidRDefault="00B92CA6"/>
        </w:tc>
        <w:tc>
          <w:tcPr>
            <w:tcW w:w="3912" w:type="dxa"/>
            <w:vMerge/>
          </w:tcPr>
          <w:p w14:paraId="29560610" w14:textId="77777777" w:rsidR="00B92CA6" w:rsidRDefault="00B92CA6"/>
        </w:tc>
        <w:tc>
          <w:tcPr>
            <w:tcW w:w="322" w:type="dxa"/>
          </w:tcPr>
          <w:p w14:paraId="64336C27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600" w:type="dxa"/>
          </w:tcPr>
          <w:p w14:paraId="23C8F3EE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Existirão</w:t>
            </w:r>
            <w:r w:rsidR="00B92CA6">
              <w:rPr>
                <w:sz w:val="16"/>
              </w:rPr>
              <w:t xml:space="preserve"> pressões sociais e governamentais moderadas.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6F42AA2E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0037E515" w14:textId="77777777">
        <w:trPr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4B3E31A8" w14:textId="77777777" w:rsidR="00B92CA6" w:rsidRDefault="00B92CA6"/>
        </w:tc>
        <w:tc>
          <w:tcPr>
            <w:tcW w:w="3912" w:type="dxa"/>
            <w:vMerge/>
          </w:tcPr>
          <w:p w14:paraId="2C03E28F" w14:textId="77777777" w:rsidR="00B92CA6" w:rsidRDefault="00B92CA6"/>
        </w:tc>
        <w:tc>
          <w:tcPr>
            <w:tcW w:w="322" w:type="dxa"/>
          </w:tcPr>
          <w:p w14:paraId="2C174A56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600" w:type="dxa"/>
          </w:tcPr>
          <w:p w14:paraId="148B9C89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Existirão</w:t>
            </w:r>
            <w:r w:rsidR="00B92CA6">
              <w:rPr>
                <w:sz w:val="16"/>
              </w:rPr>
              <w:t xml:space="preserve"> pressões sociais e governamentais fortes.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4B00FEB3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41927AA4" w14:textId="77777777">
        <w:trPr>
          <w:cantSplit/>
        </w:trPr>
        <w:tc>
          <w:tcPr>
            <w:tcW w:w="41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B5C181D" w14:textId="77777777" w:rsidR="00B92CA6" w:rsidRDefault="00B92CA6"/>
        </w:tc>
        <w:tc>
          <w:tcPr>
            <w:tcW w:w="3912" w:type="dxa"/>
            <w:vMerge/>
            <w:tcBorders>
              <w:bottom w:val="single" w:sz="12" w:space="0" w:color="auto"/>
            </w:tcBorders>
          </w:tcPr>
          <w:p w14:paraId="1716074D" w14:textId="77777777" w:rsidR="00B92CA6" w:rsidRDefault="00B92CA6"/>
        </w:tc>
        <w:tc>
          <w:tcPr>
            <w:tcW w:w="322" w:type="dxa"/>
            <w:tcBorders>
              <w:bottom w:val="single" w:sz="12" w:space="0" w:color="auto"/>
            </w:tcBorders>
          </w:tcPr>
          <w:p w14:paraId="4322D317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600" w:type="dxa"/>
            <w:tcBorders>
              <w:bottom w:val="single" w:sz="12" w:space="0" w:color="auto"/>
            </w:tcBorders>
          </w:tcPr>
          <w:p w14:paraId="2A08E316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Existirão</w:t>
            </w:r>
            <w:r w:rsidR="00B92CA6">
              <w:rPr>
                <w:sz w:val="16"/>
              </w:rPr>
              <w:t xml:space="preserve"> fortes ações governamentais que procurarão forçar a manutenção da empresa, podendo chegar à encampação.</w:t>
            </w:r>
          </w:p>
        </w:tc>
        <w:tc>
          <w:tcPr>
            <w:tcW w:w="40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31FC92A4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4338C9FD" w14:textId="77777777">
        <w:trPr>
          <w:cantSplit/>
        </w:trPr>
        <w:tc>
          <w:tcPr>
            <w:tcW w:w="41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2B77AFFC" w14:textId="77777777" w:rsidR="00B92CA6" w:rsidRDefault="00B92CA6">
            <w:pPr>
              <w:jc w:val="center"/>
            </w:pPr>
          </w:p>
          <w:p w14:paraId="29A71830" w14:textId="77777777" w:rsidR="00B92CA6" w:rsidRDefault="00B92CA6">
            <w:pPr>
              <w:jc w:val="center"/>
            </w:pPr>
          </w:p>
          <w:p w14:paraId="0A57A16A" w14:textId="77777777" w:rsidR="00B92CA6" w:rsidRDefault="00B92CA6">
            <w:pPr>
              <w:jc w:val="center"/>
            </w:pPr>
            <w:r>
              <w:t>19</w:t>
            </w:r>
          </w:p>
        </w:tc>
        <w:tc>
          <w:tcPr>
            <w:tcW w:w="3912" w:type="dxa"/>
            <w:vMerge w:val="restart"/>
            <w:tcBorders>
              <w:top w:val="single" w:sz="12" w:space="0" w:color="auto"/>
            </w:tcBorders>
          </w:tcPr>
          <w:p w14:paraId="5ED806EB" w14:textId="77777777" w:rsidR="00B92CA6" w:rsidRDefault="00B92CA6"/>
          <w:p w14:paraId="208E540B" w14:textId="77777777" w:rsidR="00B92CA6" w:rsidRDefault="00B92CA6">
            <w:r>
              <w:t xml:space="preserve">Os grupos empresariais que atuam no setor </w:t>
            </w:r>
          </w:p>
          <w:p w14:paraId="0F3AE857" w14:textId="77777777" w:rsidR="00B92CA6" w:rsidRDefault="00B92CA6">
            <w:r>
              <w:t>(</w:t>
            </w:r>
            <w:r w:rsidR="002879C5">
              <w:t>Observação</w:t>
            </w:r>
            <w:r>
              <w:t>: caso o setor se caracterize por empresas isoladas, não pertencentes a grupos, escolha 5)</w:t>
            </w:r>
          </w:p>
        </w:tc>
        <w:tc>
          <w:tcPr>
            <w:tcW w:w="322" w:type="dxa"/>
            <w:tcBorders>
              <w:top w:val="single" w:sz="12" w:space="0" w:color="auto"/>
            </w:tcBorders>
          </w:tcPr>
          <w:p w14:paraId="61F009E0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50B7C006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Atuam</w:t>
            </w:r>
            <w:r w:rsidR="00B92CA6">
              <w:rPr>
                <w:sz w:val="16"/>
              </w:rPr>
              <w:t xml:space="preserve"> em outros setores que não possuem sinergia com este.</w:t>
            </w:r>
          </w:p>
        </w:tc>
        <w:tc>
          <w:tcPr>
            <w:tcW w:w="40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344E845E" w14:textId="55455EA7" w:rsidR="00B92CA6" w:rsidRDefault="00C72BA4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 w:rsidR="00B92CA6" w14:paraId="358806C3" w14:textId="77777777">
        <w:trPr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74A9BF75" w14:textId="77777777" w:rsidR="00B92CA6" w:rsidRDefault="00B92CA6"/>
        </w:tc>
        <w:tc>
          <w:tcPr>
            <w:tcW w:w="3912" w:type="dxa"/>
            <w:vMerge/>
          </w:tcPr>
          <w:p w14:paraId="2F22CF76" w14:textId="77777777" w:rsidR="00B92CA6" w:rsidRDefault="00B92CA6"/>
        </w:tc>
        <w:tc>
          <w:tcPr>
            <w:tcW w:w="322" w:type="dxa"/>
          </w:tcPr>
          <w:p w14:paraId="657DA154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600" w:type="dxa"/>
          </w:tcPr>
          <w:p w14:paraId="1FA30DF3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Atuam</w:t>
            </w:r>
            <w:r w:rsidR="00B92CA6">
              <w:rPr>
                <w:sz w:val="16"/>
              </w:rPr>
              <w:t xml:space="preserve"> em outros setores que possuem pequena sinergia com este.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4D5AF579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3B444CB6" w14:textId="77777777">
        <w:trPr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3E783E95" w14:textId="77777777" w:rsidR="00B92CA6" w:rsidRDefault="00B92CA6"/>
        </w:tc>
        <w:tc>
          <w:tcPr>
            <w:tcW w:w="3912" w:type="dxa"/>
            <w:vMerge/>
          </w:tcPr>
          <w:p w14:paraId="2605A881" w14:textId="77777777" w:rsidR="00B92CA6" w:rsidRDefault="00B92CA6"/>
        </w:tc>
        <w:tc>
          <w:tcPr>
            <w:tcW w:w="322" w:type="dxa"/>
          </w:tcPr>
          <w:p w14:paraId="421E368D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600" w:type="dxa"/>
          </w:tcPr>
          <w:p w14:paraId="1C1FA953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Atuam</w:t>
            </w:r>
            <w:r w:rsidR="00B92CA6">
              <w:rPr>
                <w:sz w:val="16"/>
              </w:rPr>
              <w:t xml:space="preserve"> em outros setores que podem se beneficiar dos resultados deste setor.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05AF906D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145E519E" w14:textId="77777777">
        <w:trPr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463FB4EA" w14:textId="77777777" w:rsidR="00B92CA6" w:rsidRDefault="00B92CA6"/>
        </w:tc>
        <w:tc>
          <w:tcPr>
            <w:tcW w:w="3912" w:type="dxa"/>
            <w:vMerge/>
          </w:tcPr>
          <w:p w14:paraId="150C43D6" w14:textId="77777777" w:rsidR="00B92CA6" w:rsidRDefault="00B92CA6"/>
        </w:tc>
        <w:tc>
          <w:tcPr>
            <w:tcW w:w="322" w:type="dxa"/>
          </w:tcPr>
          <w:p w14:paraId="12931F85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600" w:type="dxa"/>
          </w:tcPr>
          <w:p w14:paraId="312CDC54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Atuam</w:t>
            </w:r>
            <w:r w:rsidR="00B92CA6">
              <w:rPr>
                <w:sz w:val="16"/>
              </w:rPr>
              <w:t xml:space="preserve"> em outros setores que possuem grande sinergia com este.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210D4009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5F887DDC" w14:textId="77777777">
        <w:trPr>
          <w:cantSplit/>
        </w:trPr>
        <w:tc>
          <w:tcPr>
            <w:tcW w:w="41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16DE4A8" w14:textId="77777777" w:rsidR="00B92CA6" w:rsidRDefault="00B92CA6"/>
        </w:tc>
        <w:tc>
          <w:tcPr>
            <w:tcW w:w="3912" w:type="dxa"/>
            <w:vMerge/>
            <w:tcBorders>
              <w:bottom w:val="single" w:sz="12" w:space="0" w:color="auto"/>
            </w:tcBorders>
          </w:tcPr>
          <w:p w14:paraId="6FE9B4BB" w14:textId="77777777" w:rsidR="00B92CA6" w:rsidRDefault="00B92CA6"/>
        </w:tc>
        <w:tc>
          <w:tcPr>
            <w:tcW w:w="322" w:type="dxa"/>
            <w:tcBorders>
              <w:bottom w:val="single" w:sz="12" w:space="0" w:color="auto"/>
            </w:tcBorders>
          </w:tcPr>
          <w:p w14:paraId="73C75082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600" w:type="dxa"/>
            <w:tcBorders>
              <w:bottom w:val="single" w:sz="12" w:space="0" w:color="auto"/>
            </w:tcBorders>
          </w:tcPr>
          <w:p w14:paraId="40688A3B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Possuem</w:t>
            </w:r>
            <w:r w:rsidR="00B92CA6">
              <w:rPr>
                <w:sz w:val="16"/>
              </w:rPr>
              <w:t xml:space="preserve"> outras empresas que serão prejudicadas caso o grupo se retire do setor.</w:t>
            </w:r>
          </w:p>
        </w:tc>
        <w:tc>
          <w:tcPr>
            <w:tcW w:w="40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58BCEC8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44C1F8D0" w14:textId="77777777">
        <w:trPr>
          <w:cantSplit/>
        </w:trPr>
        <w:tc>
          <w:tcPr>
            <w:tcW w:w="41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12514B66" w14:textId="77777777" w:rsidR="00B92CA6" w:rsidRDefault="00B92CA6">
            <w:pPr>
              <w:jc w:val="center"/>
            </w:pPr>
          </w:p>
          <w:p w14:paraId="53C63FCD" w14:textId="77777777" w:rsidR="00B92CA6" w:rsidRDefault="00B92CA6">
            <w:pPr>
              <w:jc w:val="center"/>
            </w:pPr>
          </w:p>
          <w:p w14:paraId="778A7AB4" w14:textId="77777777" w:rsidR="00B92CA6" w:rsidRDefault="00B92CA6">
            <w:pPr>
              <w:jc w:val="center"/>
            </w:pPr>
          </w:p>
          <w:p w14:paraId="1692466D" w14:textId="77777777" w:rsidR="00B92CA6" w:rsidRDefault="00B92CA6">
            <w:pPr>
              <w:jc w:val="center"/>
            </w:pPr>
            <w:r>
              <w:t>20</w:t>
            </w:r>
          </w:p>
        </w:tc>
        <w:tc>
          <w:tcPr>
            <w:tcW w:w="3912" w:type="dxa"/>
            <w:vMerge w:val="restart"/>
            <w:tcBorders>
              <w:top w:val="single" w:sz="12" w:space="0" w:color="auto"/>
            </w:tcBorders>
          </w:tcPr>
          <w:p w14:paraId="04A480F8" w14:textId="77777777" w:rsidR="00B92CA6" w:rsidRDefault="00B92CA6"/>
          <w:p w14:paraId="35F45481" w14:textId="77777777" w:rsidR="00B92CA6" w:rsidRDefault="00B92CA6"/>
          <w:p w14:paraId="795AAB5B" w14:textId="77777777" w:rsidR="00B92CA6" w:rsidRDefault="00B92CA6"/>
          <w:p w14:paraId="266CC1BD" w14:textId="77777777" w:rsidR="00B92CA6" w:rsidRDefault="00B92CA6">
            <w:r>
              <w:t xml:space="preserve">Para as empresas que atuam no setor: </w:t>
            </w:r>
          </w:p>
        </w:tc>
        <w:tc>
          <w:tcPr>
            <w:tcW w:w="322" w:type="dxa"/>
            <w:tcBorders>
              <w:top w:val="single" w:sz="12" w:space="0" w:color="auto"/>
            </w:tcBorders>
          </w:tcPr>
          <w:p w14:paraId="355136EB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07B4A540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Ele</w:t>
            </w:r>
            <w:r w:rsidR="00B92CA6">
              <w:rPr>
                <w:sz w:val="16"/>
              </w:rPr>
              <w:t xml:space="preserve"> é considerado apenas mais um setor sem especial importância.</w:t>
            </w:r>
          </w:p>
        </w:tc>
        <w:tc>
          <w:tcPr>
            <w:tcW w:w="40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38342D7D" w14:textId="614D0143" w:rsidR="00B92CA6" w:rsidRDefault="00C72BA4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 w:rsidR="00B92CA6" w14:paraId="06052247" w14:textId="77777777">
        <w:trPr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60732CAF" w14:textId="77777777" w:rsidR="00B92CA6" w:rsidRDefault="00B92CA6"/>
        </w:tc>
        <w:tc>
          <w:tcPr>
            <w:tcW w:w="3912" w:type="dxa"/>
            <w:vMerge/>
          </w:tcPr>
          <w:p w14:paraId="3D862FB5" w14:textId="77777777" w:rsidR="00B92CA6" w:rsidRDefault="00B92CA6"/>
        </w:tc>
        <w:tc>
          <w:tcPr>
            <w:tcW w:w="322" w:type="dxa"/>
          </w:tcPr>
          <w:p w14:paraId="5FE10F70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600" w:type="dxa"/>
          </w:tcPr>
          <w:p w14:paraId="581A2FFA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Ele</w:t>
            </w:r>
            <w:r w:rsidR="00B92CA6">
              <w:rPr>
                <w:sz w:val="16"/>
              </w:rPr>
              <w:t xml:space="preserve"> é considerado de alguma importância como criador de </w:t>
            </w:r>
            <w:r>
              <w:rPr>
                <w:sz w:val="16"/>
              </w:rPr>
              <w:t>reputação, mas</w:t>
            </w:r>
            <w:r w:rsidR="00B92CA6">
              <w:rPr>
                <w:sz w:val="16"/>
              </w:rPr>
              <w:t xml:space="preserve"> existem setores mais importantes.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7FAF600F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56709AD9" w14:textId="77777777">
        <w:trPr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0E00B6F7" w14:textId="77777777" w:rsidR="00B92CA6" w:rsidRDefault="00B92CA6"/>
        </w:tc>
        <w:tc>
          <w:tcPr>
            <w:tcW w:w="3912" w:type="dxa"/>
            <w:vMerge/>
          </w:tcPr>
          <w:p w14:paraId="4C77EBE9" w14:textId="77777777" w:rsidR="00B92CA6" w:rsidRDefault="00B92CA6"/>
        </w:tc>
        <w:tc>
          <w:tcPr>
            <w:tcW w:w="322" w:type="dxa"/>
          </w:tcPr>
          <w:p w14:paraId="2FA21CBE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600" w:type="dxa"/>
          </w:tcPr>
          <w:p w14:paraId="7935695B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Ele</w:t>
            </w:r>
            <w:r w:rsidR="00B92CA6">
              <w:rPr>
                <w:sz w:val="16"/>
              </w:rPr>
              <w:t xml:space="preserve"> é considerado como criador de reputação em igualdade de condições com outros setores.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1117BB14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547E2597" w14:textId="77777777">
        <w:trPr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38F15398" w14:textId="77777777" w:rsidR="00B92CA6" w:rsidRDefault="00B92CA6"/>
        </w:tc>
        <w:tc>
          <w:tcPr>
            <w:tcW w:w="3912" w:type="dxa"/>
            <w:vMerge/>
          </w:tcPr>
          <w:p w14:paraId="1D20C31D" w14:textId="77777777" w:rsidR="00B92CA6" w:rsidRDefault="00B92CA6"/>
        </w:tc>
        <w:tc>
          <w:tcPr>
            <w:tcW w:w="322" w:type="dxa"/>
          </w:tcPr>
          <w:p w14:paraId="0CEA01A9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600" w:type="dxa"/>
          </w:tcPr>
          <w:p w14:paraId="084E66DF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Ele</w:t>
            </w:r>
            <w:r w:rsidR="00B92CA6">
              <w:rPr>
                <w:sz w:val="16"/>
              </w:rPr>
              <w:t xml:space="preserve"> é considerado como um dos mais importantes para criação de reputação para a empresa.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42CD2E83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53A98387" w14:textId="77777777">
        <w:trPr>
          <w:cantSplit/>
        </w:trPr>
        <w:tc>
          <w:tcPr>
            <w:tcW w:w="41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674EF12" w14:textId="77777777" w:rsidR="00B92CA6" w:rsidRDefault="00B92CA6"/>
        </w:tc>
        <w:tc>
          <w:tcPr>
            <w:tcW w:w="3912" w:type="dxa"/>
            <w:vMerge/>
            <w:tcBorders>
              <w:bottom w:val="single" w:sz="12" w:space="0" w:color="auto"/>
            </w:tcBorders>
          </w:tcPr>
          <w:p w14:paraId="4F043784" w14:textId="77777777" w:rsidR="00B92CA6" w:rsidRDefault="00B92CA6"/>
        </w:tc>
        <w:tc>
          <w:tcPr>
            <w:tcW w:w="322" w:type="dxa"/>
          </w:tcPr>
          <w:p w14:paraId="6FD2A2B5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600" w:type="dxa"/>
          </w:tcPr>
          <w:p w14:paraId="7EB8FF33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Ele</w:t>
            </w:r>
            <w:r w:rsidR="00B92CA6">
              <w:rPr>
                <w:sz w:val="16"/>
              </w:rPr>
              <w:t xml:space="preserve"> é considerado estratégico e o principal criador de reputação para a empresa.</w:t>
            </w:r>
          </w:p>
        </w:tc>
        <w:tc>
          <w:tcPr>
            <w:tcW w:w="40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1A2334B3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7D0E66F7" w14:textId="77777777">
        <w:trPr>
          <w:cantSplit/>
        </w:trPr>
        <w:tc>
          <w:tcPr>
            <w:tcW w:w="410" w:type="dxa"/>
            <w:tcBorders>
              <w:left w:val="single" w:sz="12" w:space="0" w:color="auto"/>
              <w:bottom w:val="single" w:sz="12" w:space="0" w:color="auto"/>
            </w:tcBorders>
          </w:tcPr>
          <w:p w14:paraId="2927BD58" w14:textId="77777777" w:rsidR="00B92CA6" w:rsidRDefault="00B92CA6"/>
        </w:tc>
        <w:tc>
          <w:tcPr>
            <w:tcW w:w="3912" w:type="dxa"/>
            <w:tcBorders>
              <w:bottom w:val="single" w:sz="12" w:space="0" w:color="auto"/>
            </w:tcBorders>
          </w:tcPr>
          <w:p w14:paraId="749790A3" w14:textId="77777777" w:rsidR="00B92CA6" w:rsidRDefault="00B92C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322" w:type="dxa"/>
            <w:tcBorders>
              <w:bottom w:val="single" w:sz="12" w:space="0" w:color="auto"/>
            </w:tcBorders>
          </w:tcPr>
          <w:p w14:paraId="7594BBD7" w14:textId="77777777" w:rsidR="00B92CA6" w:rsidRDefault="00B92CA6">
            <w:pPr>
              <w:rPr>
                <w:sz w:val="16"/>
                <w:lang w:val="en-US"/>
              </w:rPr>
            </w:pPr>
          </w:p>
        </w:tc>
        <w:tc>
          <w:tcPr>
            <w:tcW w:w="3600" w:type="dxa"/>
            <w:tcBorders>
              <w:bottom w:val="single" w:sz="12" w:space="0" w:color="auto"/>
            </w:tcBorders>
          </w:tcPr>
          <w:p w14:paraId="65F72668" w14:textId="67AD2D14" w:rsidR="00B92CA6" w:rsidRDefault="00C72BA4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Economia de escala:7</w:t>
            </w:r>
          </w:p>
        </w:tc>
        <w:tc>
          <w:tcPr>
            <w:tcW w:w="400" w:type="dxa"/>
            <w:tcBorders>
              <w:bottom w:val="single" w:sz="12" w:space="0" w:color="auto"/>
              <w:right w:val="single" w:sz="12" w:space="0" w:color="auto"/>
            </w:tcBorders>
          </w:tcPr>
          <w:p w14:paraId="558954FF" w14:textId="77777777" w:rsidR="00B92CA6" w:rsidRDefault="00B92CA6">
            <w:pPr>
              <w:rPr>
                <w:sz w:val="16"/>
                <w:lang w:val="en-US"/>
              </w:rPr>
            </w:pPr>
          </w:p>
          <w:p w14:paraId="108EA616" w14:textId="56D9AE99" w:rsidR="00B92CA6" w:rsidRDefault="00C72BA4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46</w:t>
            </w:r>
          </w:p>
          <w:p w14:paraId="4B865F9A" w14:textId="77777777" w:rsidR="00B92CA6" w:rsidRDefault="00B92CA6">
            <w:pPr>
              <w:rPr>
                <w:sz w:val="16"/>
                <w:lang w:val="en-US"/>
              </w:rPr>
            </w:pPr>
          </w:p>
        </w:tc>
      </w:tr>
    </w:tbl>
    <w:p w14:paraId="2C9111A2" w14:textId="77777777" w:rsidR="00B92CA6" w:rsidRDefault="00B92CA6">
      <w:pPr>
        <w:rPr>
          <w:lang w:val="en-US"/>
        </w:rPr>
      </w:pPr>
    </w:p>
    <w:p w14:paraId="545E5016" w14:textId="77777777" w:rsidR="00B92CA6" w:rsidRDefault="00B92CA6">
      <w:pPr>
        <w:rPr>
          <w:lang w:val="en-US"/>
        </w:rPr>
      </w:pPr>
    </w:p>
    <w:p w14:paraId="41334CD6" w14:textId="77777777" w:rsidR="00B92CA6" w:rsidRDefault="00B92CA6">
      <w:pPr>
        <w:rPr>
          <w:lang w:val="en-US"/>
        </w:rPr>
      </w:pPr>
    </w:p>
    <w:p w14:paraId="68177658" w14:textId="77777777" w:rsidR="00B92CA6" w:rsidRDefault="00B92CA6">
      <w:pPr>
        <w:jc w:val="center"/>
        <w:outlineLvl w:val="0"/>
        <w:rPr>
          <w:b/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2"/>
        <w:gridCol w:w="7368"/>
      </w:tblGrid>
      <w:tr w:rsidR="00B92CA6" w14:paraId="05CE3AE1" w14:textId="77777777">
        <w:trPr>
          <w:jc w:val="center"/>
        </w:trPr>
        <w:tc>
          <w:tcPr>
            <w:tcW w:w="1612" w:type="dxa"/>
          </w:tcPr>
          <w:p w14:paraId="67240E8B" w14:textId="77777777" w:rsidR="00B92CA6" w:rsidRDefault="00B92CA6">
            <w:pPr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lastRenderedPageBreak/>
              <w:t>FORM 202-D</w:t>
            </w:r>
          </w:p>
        </w:tc>
        <w:tc>
          <w:tcPr>
            <w:tcW w:w="7368" w:type="dxa"/>
          </w:tcPr>
          <w:p w14:paraId="6D4EDF02" w14:textId="77777777" w:rsidR="00B92CA6" w:rsidRDefault="00B92CA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Análise estrutural do setor - Concorrentes no setor</w:t>
            </w:r>
          </w:p>
        </w:tc>
      </w:tr>
    </w:tbl>
    <w:p w14:paraId="53B5739F" w14:textId="77777777" w:rsidR="00B92CA6" w:rsidRDefault="00B92CA6">
      <w:pPr>
        <w:jc w:val="center"/>
        <w:outlineLvl w:val="0"/>
        <w:rPr>
          <w:b/>
        </w:rPr>
      </w:pPr>
      <w:r>
        <w:rPr>
          <w:b/>
        </w:rPr>
        <w:t>Diagnóstico dos concorrentes no setor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2"/>
        <w:gridCol w:w="4322"/>
      </w:tblGrid>
      <w:tr w:rsidR="00B92CA6" w14:paraId="6899860D" w14:textId="77777777">
        <w:trPr>
          <w:cantSplit/>
        </w:trPr>
        <w:tc>
          <w:tcPr>
            <w:tcW w:w="8644" w:type="dxa"/>
            <w:gridSpan w:val="2"/>
          </w:tcPr>
          <w:p w14:paraId="73218934" w14:textId="77777777" w:rsidR="00B92CA6" w:rsidRDefault="00B92CA6">
            <w:pPr>
              <w:jc w:val="center"/>
              <w:rPr>
                <w:b/>
              </w:rPr>
            </w:pPr>
            <w:r>
              <w:rPr>
                <w:b/>
              </w:rPr>
              <w:t>Geral</w:t>
            </w:r>
          </w:p>
        </w:tc>
      </w:tr>
      <w:tr w:rsidR="00B92CA6" w14:paraId="71DC3AC9" w14:textId="77777777">
        <w:tc>
          <w:tcPr>
            <w:tcW w:w="4322" w:type="dxa"/>
          </w:tcPr>
          <w:p w14:paraId="64B88BCB" w14:textId="77777777" w:rsidR="00B92CA6" w:rsidRDefault="00B92CA6">
            <w:pPr>
              <w:jc w:val="center"/>
              <w:rPr>
                <w:b/>
              </w:rPr>
            </w:pPr>
            <w:r>
              <w:rPr>
                <w:b/>
              </w:rPr>
              <w:t>Pontos</w:t>
            </w:r>
          </w:p>
        </w:tc>
        <w:tc>
          <w:tcPr>
            <w:tcW w:w="4322" w:type="dxa"/>
          </w:tcPr>
          <w:p w14:paraId="16D7DA3E" w14:textId="77777777" w:rsidR="00B92CA6" w:rsidRDefault="00B92CA6">
            <w:pPr>
              <w:jc w:val="center"/>
              <w:rPr>
                <w:b/>
              </w:rPr>
            </w:pPr>
            <w:r>
              <w:rPr>
                <w:b/>
              </w:rPr>
              <w:t>Significado</w:t>
            </w:r>
          </w:p>
        </w:tc>
      </w:tr>
      <w:tr w:rsidR="00B92CA6" w14:paraId="7FED0889" w14:textId="77777777">
        <w:tc>
          <w:tcPr>
            <w:tcW w:w="4322" w:type="dxa"/>
            <w:vAlign w:val="center"/>
          </w:tcPr>
          <w:p w14:paraId="28C82F0D" w14:textId="77777777" w:rsidR="00B92CA6" w:rsidRDefault="002879C5">
            <w:pPr>
              <w:jc w:val="center"/>
            </w:pPr>
            <w:r>
              <w:t>Até</w:t>
            </w:r>
            <w:r w:rsidR="00B92CA6">
              <w:t xml:space="preserve"> 30 pontos</w:t>
            </w:r>
          </w:p>
        </w:tc>
        <w:tc>
          <w:tcPr>
            <w:tcW w:w="4322" w:type="dxa"/>
          </w:tcPr>
          <w:p w14:paraId="22C1CD48" w14:textId="77777777" w:rsidR="00B92CA6" w:rsidRDefault="00B92CA6">
            <w:pPr>
              <w:jc w:val="both"/>
            </w:pPr>
            <w:r>
              <w:t>Baixa concorrência no setor</w:t>
            </w:r>
          </w:p>
        </w:tc>
      </w:tr>
      <w:tr w:rsidR="00B92CA6" w14:paraId="6A445D18" w14:textId="77777777">
        <w:tc>
          <w:tcPr>
            <w:tcW w:w="4322" w:type="dxa"/>
          </w:tcPr>
          <w:p w14:paraId="436D779D" w14:textId="77777777" w:rsidR="00B92CA6" w:rsidRDefault="002879C5">
            <w:pPr>
              <w:jc w:val="center"/>
            </w:pPr>
            <w:r>
              <w:t>De</w:t>
            </w:r>
            <w:r w:rsidR="00B92CA6">
              <w:t xml:space="preserve"> 31 a 50 pontos</w:t>
            </w:r>
          </w:p>
        </w:tc>
        <w:tc>
          <w:tcPr>
            <w:tcW w:w="4322" w:type="dxa"/>
          </w:tcPr>
          <w:p w14:paraId="5992A803" w14:textId="77777777" w:rsidR="00B92CA6" w:rsidRDefault="00B92CA6">
            <w:pPr>
              <w:jc w:val="both"/>
            </w:pPr>
          </w:p>
        </w:tc>
      </w:tr>
      <w:tr w:rsidR="00B92CA6" w14:paraId="5B84FA59" w14:textId="77777777">
        <w:tc>
          <w:tcPr>
            <w:tcW w:w="4322" w:type="dxa"/>
          </w:tcPr>
          <w:p w14:paraId="5BB45209" w14:textId="77777777" w:rsidR="00B92CA6" w:rsidRDefault="002879C5">
            <w:pPr>
              <w:jc w:val="center"/>
            </w:pPr>
            <w:r>
              <w:t>De</w:t>
            </w:r>
            <w:r w:rsidR="00B92CA6">
              <w:t xml:space="preserve"> 51 a 70 pontos</w:t>
            </w:r>
          </w:p>
        </w:tc>
        <w:tc>
          <w:tcPr>
            <w:tcW w:w="4322" w:type="dxa"/>
          </w:tcPr>
          <w:p w14:paraId="2FBC07D3" w14:textId="77777777" w:rsidR="00B92CA6" w:rsidRDefault="00B92CA6">
            <w:pPr>
              <w:jc w:val="both"/>
            </w:pPr>
          </w:p>
        </w:tc>
      </w:tr>
      <w:tr w:rsidR="00B92CA6" w14:paraId="40FC8453" w14:textId="77777777">
        <w:tc>
          <w:tcPr>
            <w:tcW w:w="4322" w:type="dxa"/>
          </w:tcPr>
          <w:p w14:paraId="17851A3A" w14:textId="77777777" w:rsidR="00B92CA6" w:rsidRDefault="002879C5">
            <w:pPr>
              <w:jc w:val="center"/>
            </w:pPr>
            <w:r>
              <w:t>De</w:t>
            </w:r>
            <w:r w:rsidR="00B92CA6">
              <w:t xml:space="preserve"> 71 a 90 pontos</w:t>
            </w:r>
          </w:p>
        </w:tc>
        <w:tc>
          <w:tcPr>
            <w:tcW w:w="4322" w:type="dxa"/>
          </w:tcPr>
          <w:p w14:paraId="684BDA24" w14:textId="77777777" w:rsidR="00B92CA6" w:rsidRDefault="00B92CA6">
            <w:pPr>
              <w:jc w:val="both"/>
            </w:pPr>
          </w:p>
        </w:tc>
      </w:tr>
      <w:tr w:rsidR="00B92CA6" w14:paraId="3F392CB5" w14:textId="77777777">
        <w:tc>
          <w:tcPr>
            <w:tcW w:w="4322" w:type="dxa"/>
          </w:tcPr>
          <w:p w14:paraId="326D378C" w14:textId="77777777" w:rsidR="00B92CA6" w:rsidRDefault="002879C5">
            <w:pPr>
              <w:jc w:val="center"/>
            </w:pPr>
            <w:r>
              <w:t>Acima</w:t>
            </w:r>
            <w:r w:rsidR="00B92CA6">
              <w:t xml:space="preserve"> de 91 pontos</w:t>
            </w:r>
          </w:p>
        </w:tc>
        <w:tc>
          <w:tcPr>
            <w:tcW w:w="4322" w:type="dxa"/>
          </w:tcPr>
          <w:p w14:paraId="22F8D612" w14:textId="77777777" w:rsidR="00B92CA6" w:rsidRDefault="00B92CA6">
            <w:pPr>
              <w:jc w:val="both"/>
            </w:pPr>
          </w:p>
        </w:tc>
      </w:tr>
    </w:tbl>
    <w:p w14:paraId="0F74F020" w14:textId="77777777" w:rsidR="00B92CA6" w:rsidRDefault="00B92CA6">
      <w:pPr>
        <w:jc w:val="both"/>
        <w:rPr>
          <w:b/>
        </w:rPr>
      </w:pPr>
      <w:r>
        <w:rPr>
          <w:b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94"/>
        <w:gridCol w:w="2894"/>
        <w:gridCol w:w="2856"/>
        <w:gridCol w:w="38"/>
      </w:tblGrid>
      <w:tr w:rsidR="00B92CA6" w14:paraId="144E6734" w14:textId="77777777">
        <w:trPr>
          <w:gridAfter w:val="1"/>
          <w:wAfter w:w="38" w:type="dxa"/>
          <w:cantSplit/>
        </w:trPr>
        <w:tc>
          <w:tcPr>
            <w:tcW w:w="8644" w:type="dxa"/>
            <w:gridSpan w:val="3"/>
          </w:tcPr>
          <w:p w14:paraId="142CC356" w14:textId="77777777" w:rsidR="00B92CA6" w:rsidRDefault="00B92CA6">
            <w:pPr>
              <w:jc w:val="center"/>
              <w:rPr>
                <w:b/>
              </w:rPr>
            </w:pPr>
            <w:r>
              <w:rPr>
                <w:b/>
              </w:rPr>
              <w:t>Específicos</w:t>
            </w:r>
          </w:p>
        </w:tc>
      </w:tr>
      <w:tr w:rsidR="00B92CA6" w14:paraId="0459542E" w14:textId="77777777">
        <w:trPr>
          <w:cantSplit/>
        </w:trPr>
        <w:tc>
          <w:tcPr>
            <w:tcW w:w="2894" w:type="dxa"/>
            <w:vMerge w:val="restart"/>
          </w:tcPr>
          <w:p w14:paraId="1ED9E8C5" w14:textId="77777777" w:rsidR="00B92CA6" w:rsidRDefault="00B92CA6">
            <w:pPr>
              <w:jc w:val="both"/>
              <w:rPr>
                <w:b/>
              </w:rPr>
            </w:pPr>
          </w:p>
          <w:p w14:paraId="28C38DDB" w14:textId="77777777" w:rsidR="00B92CA6" w:rsidRDefault="00B92CA6">
            <w:pPr>
              <w:jc w:val="both"/>
              <w:rPr>
                <w:b/>
              </w:rPr>
            </w:pPr>
          </w:p>
          <w:p w14:paraId="7125DE8D" w14:textId="77777777" w:rsidR="00B92CA6" w:rsidRDefault="00B92CA6">
            <w:pPr>
              <w:jc w:val="both"/>
              <w:rPr>
                <w:b/>
              </w:rPr>
            </w:pPr>
          </w:p>
          <w:p w14:paraId="54D7B8D0" w14:textId="77777777" w:rsidR="00B92CA6" w:rsidRDefault="00B92CA6">
            <w:pPr>
              <w:jc w:val="both"/>
              <w:rPr>
                <w:b/>
              </w:rPr>
            </w:pPr>
          </w:p>
          <w:p w14:paraId="72D9EB7C" w14:textId="77777777" w:rsidR="00B92CA6" w:rsidRDefault="00B92CA6">
            <w:pPr>
              <w:jc w:val="both"/>
              <w:rPr>
                <w:b/>
              </w:rPr>
            </w:pPr>
          </w:p>
          <w:p w14:paraId="2D2BF1C7" w14:textId="77777777" w:rsidR="00B92CA6" w:rsidRDefault="00B92CA6">
            <w:pPr>
              <w:jc w:val="both"/>
              <w:rPr>
                <w:b/>
              </w:rPr>
            </w:pPr>
            <w:r>
              <w:rPr>
                <w:b/>
              </w:rPr>
              <w:t>1- Economias de escala</w:t>
            </w:r>
          </w:p>
          <w:p w14:paraId="09E73158" w14:textId="77777777" w:rsidR="00B92CA6" w:rsidRDefault="00B92CA6">
            <w:r>
              <w:t>(</w:t>
            </w:r>
            <w:r w:rsidR="002879C5">
              <w:t>Somar</w:t>
            </w:r>
            <w:r>
              <w:t xml:space="preserve"> questões 1,2 e 3)</w:t>
            </w:r>
          </w:p>
        </w:tc>
        <w:tc>
          <w:tcPr>
            <w:tcW w:w="2894" w:type="dxa"/>
          </w:tcPr>
          <w:p w14:paraId="055CAC7A" w14:textId="77777777" w:rsidR="00B92CA6" w:rsidRDefault="002879C5">
            <w:pPr>
              <w:jc w:val="both"/>
            </w:pPr>
            <w:r>
              <w:t>Até</w:t>
            </w:r>
            <w:r w:rsidR="00B92CA6">
              <w:t xml:space="preserve"> 6 pontos sem nenhuma nota 4</w:t>
            </w:r>
          </w:p>
        </w:tc>
        <w:tc>
          <w:tcPr>
            <w:tcW w:w="2894" w:type="dxa"/>
            <w:gridSpan w:val="2"/>
          </w:tcPr>
          <w:p w14:paraId="4F517DF1" w14:textId="77777777" w:rsidR="00B92CA6" w:rsidRDefault="00B92CA6">
            <w:pPr>
              <w:jc w:val="both"/>
            </w:pPr>
          </w:p>
        </w:tc>
      </w:tr>
      <w:tr w:rsidR="00B92CA6" w14:paraId="0930DAF0" w14:textId="77777777">
        <w:trPr>
          <w:cantSplit/>
        </w:trPr>
        <w:tc>
          <w:tcPr>
            <w:tcW w:w="2894" w:type="dxa"/>
            <w:vMerge/>
          </w:tcPr>
          <w:p w14:paraId="71FF2314" w14:textId="77777777" w:rsidR="00B92CA6" w:rsidRDefault="00B92CA6">
            <w:pPr>
              <w:jc w:val="both"/>
              <w:rPr>
                <w:b/>
              </w:rPr>
            </w:pPr>
          </w:p>
        </w:tc>
        <w:tc>
          <w:tcPr>
            <w:tcW w:w="2894" w:type="dxa"/>
          </w:tcPr>
          <w:p w14:paraId="63F1A336" w14:textId="77777777" w:rsidR="00B92CA6" w:rsidRDefault="002879C5">
            <w:pPr>
              <w:jc w:val="both"/>
            </w:pPr>
            <w:r>
              <w:t>De</w:t>
            </w:r>
            <w:r w:rsidR="00B92CA6">
              <w:t xml:space="preserve"> 7 a 9 pontos sem nenhuma nota 5</w:t>
            </w:r>
          </w:p>
        </w:tc>
        <w:tc>
          <w:tcPr>
            <w:tcW w:w="2894" w:type="dxa"/>
            <w:gridSpan w:val="2"/>
          </w:tcPr>
          <w:p w14:paraId="480F2CA7" w14:textId="77777777" w:rsidR="00B92CA6" w:rsidRDefault="00B92CA6">
            <w:pPr>
              <w:jc w:val="both"/>
            </w:pPr>
          </w:p>
        </w:tc>
      </w:tr>
      <w:tr w:rsidR="00B92CA6" w14:paraId="3FFEF815" w14:textId="77777777">
        <w:trPr>
          <w:cantSplit/>
        </w:trPr>
        <w:tc>
          <w:tcPr>
            <w:tcW w:w="2894" w:type="dxa"/>
            <w:vMerge/>
          </w:tcPr>
          <w:p w14:paraId="324BDB9E" w14:textId="77777777" w:rsidR="00B92CA6" w:rsidRDefault="00B92CA6">
            <w:pPr>
              <w:jc w:val="both"/>
              <w:rPr>
                <w:b/>
              </w:rPr>
            </w:pPr>
          </w:p>
        </w:tc>
        <w:tc>
          <w:tcPr>
            <w:tcW w:w="2894" w:type="dxa"/>
          </w:tcPr>
          <w:p w14:paraId="2334F93E" w14:textId="77777777" w:rsidR="00B92CA6" w:rsidRDefault="002879C5">
            <w:pPr>
              <w:jc w:val="both"/>
            </w:pPr>
            <w:r>
              <w:t>De</w:t>
            </w:r>
            <w:r w:rsidR="00B92CA6">
              <w:t xml:space="preserve"> 10 a 12 pontos sem nenhuma nota 5, ou qualquer nota 4</w:t>
            </w:r>
          </w:p>
        </w:tc>
        <w:tc>
          <w:tcPr>
            <w:tcW w:w="2894" w:type="dxa"/>
            <w:gridSpan w:val="2"/>
          </w:tcPr>
          <w:p w14:paraId="424A85E2" w14:textId="77777777" w:rsidR="00B92CA6" w:rsidRDefault="00B92CA6">
            <w:pPr>
              <w:jc w:val="both"/>
            </w:pPr>
          </w:p>
        </w:tc>
      </w:tr>
      <w:tr w:rsidR="00B92CA6" w14:paraId="5766486D" w14:textId="77777777">
        <w:trPr>
          <w:cantSplit/>
        </w:trPr>
        <w:tc>
          <w:tcPr>
            <w:tcW w:w="2894" w:type="dxa"/>
            <w:vMerge/>
          </w:tcPr>
          <w:p w14:paraId="33801452" w14:textId="77777777" w:rsidR="00B92CA6" w:rsidRDefault="00B92CA6">
            <w:pPr>
              <w:jc w:val="both"/>
              <w:rPr>
                <w:b/>
              </w:rPr>
            </w:pPr>
          </w:p>
        </w:tc>
        <w:tc>
          <w:tcPr>
            <w:tcW w:w="2894" w:type="dxa"/>
          </w:tcPr>
          <w:p w14:paraId="53986DB2" w14:textId="77777777" w:rsidR="00B92CA6" w:rsidRDefault="002879C5">
            <w:pPr>
              <w:jc w:val="both"/>
            </w:pPr>
            <w:r>
              <w:t>De</w:t>
            </w:r>
            <w:r w:rsidR="00B92CA6">
              <w:t xml:space="preserve"> 13 a 15 pontos, ou qualquer nota 5</w:t>
            </w:r>
          </w:p>
        </w:tc>
        <w:tc>
          <w:tcPr>
            <w:tcW w:w="2894" w:type="dxa"/>
            <w:gridSpan w:val="2"/>
          </w:tcPr>
          <w:p w14:paraId="19B532B0" w14:textId="77777777" w:rsidR="00B92CA6" w:rsidRDefault="00B92CA6">
            <w:pPr>
              <w:jc w:val="both"/>
            </w:pPr>
          </w:p>
        </w:tc>
      </w:tr>
      <w:tr w:rsidR="00B92CA6" w14:paraId="16E11363" w14:textId="77777777">
        <w:trPr>
          <w:cantSplit/>
        </w:trPr>
        <w:tc>
          <w:tcPr>
            <w:tcW w:w="2894" w:type="dxa"/>
          </w:tcPr>
          <w:p w14:paraId="09F56A2C" w14:textId="77777777" w:rsidR="00B92CA6" w:rsidRDefault="00B92CA6">
            <w:pPr>
              <w:jc w:val="both"/>
              <w:rPr>
                <w:b/>
              </w:rPr>
            </w:pPr>
            <w:r>
              <w:rPr>
                <w:b/>
              </w:rPr>
              <w:t>2- Diferenciação</w:t>
            </w:r>
          </w:p>
          <w:p w14:paraId="26F6D508" w14:textId="77777777" w:rsidR="00B92CA6" w:rsidRDefault="002879C5">
            <w:pPr>
              <w:jc w:val="both"/>
            </w:pPr>
            <w:r>
              <w:t>Questão</w:t>
            </w:r>
            <w:r w:rsidR="00B92CA6">
              <w:t xml:space="preserve"> 4</w:t>
            </w:r>
          </w:p>
        </w:tc>
        <w:tc>
          <w:tcPr>
            <w:tcW w:w="2894" w:type="dxa"/>
          </w:tcPr>
          <w:p w14:paraId="66574C7A" w14:textId="77777777" w:rsidR="00B92CA6" w:rsidRDefault="00B92CA6">
            <w:pPr>
              <w:jc w:val="both"/>
            </w:pPr>
            <w:r>
              <w:t>Interpretação direta</w:t>
            </w:r>
          </w:p>
        </w:tc>
        <w:tc>
          <w:tcPr>
            <w:tcW w:w="2894" w:type="dxa"/>
            <w:gridSpan w:val="2"/>
          </w:tcPr>
          <w:p w14:paraId="3E1DC37B" w14:textId="77777777" w:rsidR="00B92CA6" w:rsidRDefault="00B92CA6">
            <w:pPr>
              <w:jc w:val="both"/>
            </w:pPr>
          </w:p>
        </w:tc>
      </w:tr>
    </w:tbl>
    <w:p w14:paraId="53B17E4D" w14:textId="77777777" w:rsidR="00B92CA6" w:rsidRDefault="00B92CA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94"/>
        <w:gridCol w:w="2894"/>
        <w:gridCol w:w="2894"/>
      </w:tblGrid>
      <w:tr w:rsidR="00B92CA6" w14:paraId="16E86350" w14:textId="77777777">
        <w:trPr>
          <w:cantSplit/>
        </w:trPr>
        <w:tc>
          <w:tcPr>
            <w:tcW w:w="2894" w:type="dxa"/>
            <w:vMerge w:val="restart"/>
          </w:tcPr>
          <w:p w14:paraId="5B4738CC" w14:textId="77777777" w:rsidR="00B92CA6" w:rsidRDefault="00B92CA6">
            <w:pPr>
              <w:jc w:val="both"/>
              <w:rPr>
                <w:b/>
              </w:rPr>
            </w:pPr>
            <w:r>
              <w:rPr>
                <w:b/>
              </w:rPr>
              <w:t>3- Necessidades de capital</w:t>
            </w:r>
          </w:p>
          <w:p w14:paraId="565AC85E" w14:textId="77777777" w:rsidR="00B92CA6" w:rsidRDefault="00B92CA6">
            <w:r>
              <w:t>(</w:t>
            </w:r>
            <w:r w:rsidR="002879C5">
              <w:t>Somar</w:t>
            </w:r>
            <w:r>
              <w:t xml:space="preserve"> questões 5,6,7,8)</w:t>
            </w:r>
          </w:p>
        </w:tc>
        <w:tc>
          <w:tcPr>
            <w:tcW w:w="2894" w:type="dxa"/>
          </w:tcPr>
          <w:p w14:paraId="73C5AB51" w14:textId="77777777" w:rsidR="00B92CA6" w:rsidRDefault="002879C5">
            <w:pPr>
              <w:jc w:val="both"/>
            </w:pPr>
            <w:r>
              <w:t>Até</w:t>
            </w:r>
            <w:r w:rsidR="00B92CA6">
              <w:t xml:space="preserve"> 7 pontos, sem nenhum 4</w:t>
            </w:r>
          </w:p>
        </w:tc>
        <w:tc>
          <w:tcPr>
            <w:tcW w:w="2894" w:type="dxa"/>
          </w:tcPr>
          <w:p w14:paraId="014A3538" w14:textId="77777777" w:rsidR="00B92CA6" w:rsidRDefault="00B92CA6">
            <w:pPr>
              <w:jc w:val="both"/>
            </w:pPr>
          </w:p>
        </w:tc>
      </w:tr>
      <w:tr w:rsidR="00B92CA6" w14:paraId="4233E5D3" w14:textId="77777777">
        <w:trPr>
          <w:cantSplit/>
        </w:trPr>
        <w:tc>
          <w:tcPr>
            <w:tcW w:w="2894" w:type="dxa"/>
            <w:vMerge/>
          </w:tcPr>
          <w:p w14:paraId="6C36AFDB" w14:textId="77777777" w:rsidR="00B92CA6" w:rsidRDefault="00B92CA6">
            <w:pPr>
              <w:jc w:val="both"/>
              <w:rPr>
                <w:b/>
              </w:rPr>
            </w:pPr>
          </w:p>
        </w:tc>
        <w:tc>
          <w:tcPr>
            <w:tcW w:w="2894" w:type="dxa"/>
          </w:tcPr>
          <w:p w14:paraId="090547F4" w14:textId="77777777" w:rsidR="00B92CA6" w:rsidRDefault="002879C5">
            <w:pPr>
              <w:jc w:val="both"/>
            </w:pPr>
            <w:r>
              <w:t>De</w:t>
            </w:r>
            <w:r w:rsidR="00B92CA6">
              <w:t xml:space="preserve"> 8 até 12 sem nenhum 4</w:t>
            </w:r>
          </w:p>
        </w:tc>
        <w:tc>
          <w:tcPr>
            <w:tcW w:w="2894" w:type="dxa"/>
          </w:tcPr>
          <w:p w14:paraId="2AA6205A" w14:textId="77777777" w:rsidR="00B92CA6" w:rsidRDefault="00B92CA6">
            <w:pPr>
              <w:jc w:val="both"/>
            </w:pPr>
          </w:p>
        </w:tc>
      </w:tr>
      <w:tr w:rsidR="00B92CA6" w14:paraId="3C761843" w14:textId="77777777">
        <w:trPr>
          <w:cantSplit/>
        </w:trPr>
        <w:tc>
          <w:tcPr>
            <w:tcW w:w="2894" w:type="dxa"/>
            <w:vMerge/>
          </w:tcPr>
          <w:p w14:paraId="5C04B448" w14:textId="77777777" w:rsidR="00B92CA6" w:rsidRDefault="00B92CA6">
            <w:pPr>
              <w:jc w:val="both"/>
              <w:rPr>
                <w:b/>
              </w:rPr>
            </w:pPr>
          </w:p>
        </w:tc>
        <w:tc>
          <w:tcPr>
            <w:tcW w:w="2894" w:type="dxa"/>
          </w:tcPr>
          <w:p w14:paraId="3B8505D3" w14:textId="77777777" w:rsidR="00B92CA6" w:rsidRDefault="002879C5">
            <w:pPr>
              <w:jc w:val="both"/>
            </w:pPr>
            <w:r>
              <w:t>De</w:t>
            </w:r>
            <w:r w:rsidR="00B92CA6">
              <w:t xml:space="preserve"> 13 </w:t>
            </w:r>
            <w:r>
              <w:t>a</w:t>
            </w:r>
            <w:r w:rsidR="00B92CA6">
              <w:t xml:space="preserve"> 16 sem nenhum 5, ou qualquer 4</w:t>
            </w:r>
          </w:p>
        </w:tc>
        <w:tc>
          <w:tcPr>
            <w:tcW w:w="2894" w:type="dxa"/>
          </w:tcPr>
          <w:p w14:paraId="793D370E" w14:textId="77777777" w:rsidR="00B92CA6" w:rsidRDefault="00B92CA6">
            <w:pPr>
              <w:jc w:val="both"/>
            </w:pPr>
          </w:p>
        </w:tc>
      </w:tr>
      <w:tr w:rsidR="00B92CA6" w14:paraId="7C713BAA" w14:textId="77777777">
        <w:trPr>
          <w:cantSplit/>
        </w:trPr>
        <w:tc>
          <w:tcPr>
            <w:tcW w:w="2894" w:type="dxa"/>
            <w:vMerge/>
          </w:tcPr>
          <w:p w14:paraId="198D85B4" w14:textId="77777777" w:rsidR="00B92CA6" w:rsidRDefault="00B92CA6">
            <w:pPr>
              <w:jc w:val="both"/>
              <w:rPr>
                <w:b/>
              </w:rPr>
            </w:pPr>
          </w:p>
        </w:tc>
        <w:tc>
          <w:tcPr>
            <w:tcW w:w="2894" w:type="dxa"/>
          </w:tcPr>
          <w:p w14:paraId="654F092E" w14:textId="77777777" w:rsidR="00B92CA6" w:rsidRDefault="002879C5">
            <w:pPr>
              <w:jc w:val="both"/>
            </w:pPr>
            <w:r>
              <w:t>Acima</w:t>
            </w:r>
            <w:r w:rsidR="00B92CA6">
              <w:t xml:space="preserve"> de 17 pontos ou qualquer 5</w:t>
            </w:r>
          </w:p>
        </w:tc>
        <w:tc>
          <w:tcPr>
            <w:tcW w:w="2894" w:type="dxa"/>
          </w:tcPr>
          <w:p w14:paraId="24200BCB" w14:textId="77777777" w:rsidR="00B92CA6" w:rsidRDefault="00B92CA6">
            <w:pPr>
              <w:jc w:val="both"/>
            </w:pPr>
          </w:p>
        </w:tc>
      </w:tr>
      <w:tr w:rsidR="00B92CA6" w14:paraId="504DDDAC" w14:textId="77777777">
        <w:trPr>
          <w:cantSplit/>
        </w:trPr>
        <w:tc>
          <w:tcPr>
            <w:tcW w:w="2894" w:type="dxa"/>
          </w:tcPr>
          <w:p w14:paraId="1F0AEF8E" w14:textId="77777777" w:rsidR="00B92CA6" w:rsidRDefault="00B92CA6">
            <w:pPr>
              <w:jc w:val="both"/>
              <w:rPr>
                <w:b/>
              </w:rPr>
            </w:pPr>
            <w:r>
              <w:rPr>
                <w:b/>
              </w:rPr>
              <w:t>4- Custos de mudança</w:t>
            </w:r>
          </w:p>
          <w:p w14:paraId="0194EBBD" w14:textId="77777777" w:rsidR="00B92CA6" w:rsidRDefault="00B92CA6">
            <w:r>
              <w:t>(</w:t>
            </w:r>
            <w:r w:rsidR="002879C5">
              <w:t>Questão</w:t>
            </w:r>
            <w:r>
              <w:t xml:space="preserve"> 9)</w:t>
            </w:r>
          </w:p>
        </w:tc>
        <w:tc>
          <w:tcPr>
            <w:tcW w:w="2894" w:type="dxa"/>
          </w:tcPr>
          <w:p w14:paraId="49245A45" w14:textId="77777777" w:rsidR="00B92CA6" w:rsidRDefault="00B92CA6">
            <w:pPr>
              <w:jc w:val="both"/>
            </w:pPr>
            <w:r>
              <w:t>Interpretação direta</w:t>
            </w:r>
          </w:p>
        </w:tc>
        <w:tc>
          <w:tcPr>
            <w:tcW w:w="2894" w:type="dxa"/>
          </w:tcPr>
          <w:p w14:paraId="12A7F425" w14:textId="77777777" w:rsidR="00B92CA6" w:rsidRDefault="00B92CA6">
            <w:pPr>
              <w:jc w:val="both"/>
            </w:pPr>
          </w:p>
        </w:tc>
      </w:tr>
      <w:tr w:rsidR="00B92CA6" w14:paraId="02DF511E" w14:textId="77777777">
        <w:trPr>
          <w:cantSplit/>
          <w:trHeight w:val="588"/>
        </w:trPr>
        <w:tc>
          <w:tcPr>
            <w:tcW w:w="2894" w:type="dxa"/>
          </w:tcPr>
          <w:p w14:paraId="563DEC18" w14:textId="77777777" w:rsidR="00B92CA6" w:rsidRDefault="00B92CA6">
            <w:pPr>
              <w:jc w:val="both"/>
              <w:rPr>
                <w:b/>
              </w:rPr>
            </w:pPr>
            <w:r>
              <w:rPr>
                <w:b/>
              </w:rPr>
              <w:t>5- Canais de distribuição</w:t>
            </w:r>
          </w:p>
          <w:p w14:paraId="2097420B" w14:textId="77777777" w:rsidR="00B92CA6" w:rsidRDefault="00B92CA6">
            <w:pPr>
              <w:jc w:val="both"/>
            </w:pPr>
            <w:r>
              <w:t>(</w:t>
            </w:r>
            <w:r w:rsidR="002879C5">
              <w:t>Questão</w:t>
            </w:r>
            <w:r>
              <w:t xml:space="preserve"> 10)</w:t>
            </w:r>
          </w:p>
        </w:tc>
        <w:tc>
          <w:tcPr>
            <w:tcW w:w="2894" w:type="dxa"/>
          </w:tcPr>
          <w:p w14:paraId="65CD53FF" w14:textId="77777777" w:rsidR="00B92CA6" w:rsidRDefault="00B92CA6">
            <w:pPr>
              <w:jc w:val="both"/>
            </w:pPr>
            <w:r>
              <w:t>Interpretação direta</w:t>
            </w:r>
          </w:p>
        </w:tc>
        <w:tc>
          <w:tcPr>
            <w:tcW w:w="2894" w:type="dxa"/>
          </w:tcPr>
          <w:p w14:paraId="111C39BA" w14:textId="77777777" w:rsidR="00B92CA6" w:rsidRDefault="00B92CA6">
            <w:pPr>
              <w:jc w:val="both"/>
            </w:pPr>
          </w:p>
        </w:tc>
      </w:tr>
      <w:tr w:rsidR="00B92CA6" w14:paraId="0B910712" w14:textId="77777777">
        <w:trPr>
          <w:cantSplit/>
        </w:trPr>
        <w:tc>
          <w:tcPr>
            <w:tcW w:w="8682" w:type="dxa"/>
            <w:gridSpan w:val="3"/>
          </w:tcPr>
          <w:p w14:paraId="4C379662" w14:textId="77777777" w:rsidR="00B92CA6" w:rsidRDefault="00B92CA6">
            <w:pPr>
              <w:jc w:val="center"/>
            </w:pPr>
            <w:r>
              <w:rPr>
                <w:b/>
              </w:rPr>
              <w:t>6- Vantagens que podem ser obtidas independentes da escala</w:t>
            </w:r>
          </w:p>
        </w:tc>
      </w:tr>
      <w:tr w:rsidR="00B92CA6" w14:paraId="5CC7CC71" w14:textId="77777777">
        <w:trPr>
          <w:cantSplit/>
        </w:trPr>
        <w:tc>
          <w:tcPr>
            <w:tcW w:w="2894" w:type="dxa"/>
          </w:tcPr>
          <w:p w14:paraId="55C9035F" w14:textId="77777777" w:rsidR="00B92CA6" w:rsidRDefault="00B92CA6">
            <w:pPr>
              <w:jc w:val="both"/>
              <w:rPr>
                <w:b/>
              </w:rPr>
            </w:pPr>
            <w:r>
              <w:rPr>
                <w:b/>
              </w:rPr>
              <w:t>6.1-Tecnologia</w:t>
            </w:r>
          </w:p>
          <w:p w14:paraId="1B933871" w14:textId="77777777" w:rsidR="00B92CA6" w:rsidRDefault="00B92CA6">
            <w:pPr>
              <w:jc w:val="both"/>
            </w:pPr>
            <w:r>
              <w:t>(</w:t>
            </w:r>
            <w:r w:rsidR="002879C5">
              <w:t>Questão</w:t>
            </w:r>
            <w:r>
              <w:t xml:space="preserve"> 11)</w:t>
            </w:r>
          </w:p>
        </w:tc>
        <w:tc>
          <w:tcPr>
            <w:tcW w:w="2894" w:type="dxa"/>
          </w:tcPr>
          <w:p w14:paraId="79E91439" w14:textId="77777777" w:rsidR="00B92CA6" w:rsidRDefault="00B92CA6">
            <w:pPr>
              <w:jc w:val="both"/>
            </w:pPr>
            <w:r>
              <w:t>Interpretação direta</w:t>
            </w:r>
          </w:p>
        </w:tc>
        <w:tc>
          <w:tcPr>
            <w:tcW w:w="2894" w:type="dxa"/>
          </w:tcPr>
          <w:p w14:paraId="7DB9D25A" w14:textId="77777777" w:rsidR="00B92CA6" w:rsidRDefault="00B92CA6">
            <w:pPr>
              <w:jc w:val="both"/>
            </w:pPr>
          </w:p>
        </w:tc>
      </w:tr>
      <w:tr w:rsidR="00B92CA6" w14:paraId="02E70E41" w14:textId="77777777">
        <w:trPr>
          <w:cantSplit/>
        </w:trPr>
        <w:tc>
          <w:tcPr>
            <w:tcW w:w="2894" w:type="dxa"/>
          </w:tcPr>
          <w:p w14:paraId="77FAEDBA" w14:textId="77777777" w:rsidR="00B92CA6" w:rsidRDefault="00B92CA6">
            <w:pPr>
              <w:jc w:val="both"/>
              <w:rPr>
                <w:b/>
              </w:rPr>
            </w:pPr>
            <w:r>
              <w:rPr>
                <w:b/>
              </w:rPr>
              <w:t>6.2- Acesso a matérias primas</w:t>
            </w:r>
          </w:p>
          <w:p w14:paraId="707F013D" w14:textId="77777777" w:rsidR="00B92CA6" w:rsidRDefault="00B92CA6">
            <w:pPr>
              <w:jc w:val="both"/>
            </w:pPr>
            <w:r>
              <w:t>(</w:t>
            </w:r>
            <w:r w:rsidR="002879C5">
              <w:t>Questão</w:t>
            </w:r>
            <w:r>
              <w:t xml:space="preserve"> 12)</w:t>
            </w:r>
          </w:p>
        </w:tc>
        <w:tc>
          <w:tcPr>
            <w:tcW w:w="2894" w:type="dxa"/>
          </w:tcPr>
          <w:p w14:paraId="535F66FD" w14:textId="77777777" w:rsidR="00B92CA6" w:rsidRDefault="00B92CA6">
            <w:pPr>
              <w:jc w:val="both"/>
            </w:pPr>
            <w:r>
              <w:t>Interpretação direta</w:t>
            </w:r>
          </w:p>
        </w:tc>
        <w:tc>
          <w:tcPr>
            <w:tcW w:w="2894" w:type="dxa"/>
          </w:tcPr>
          <w:p w14:paraId="0DFECC0F" w14:textId="77777777" w:rsidR="00B92CA6" w:rsidRDefault="00B92CA6">
            <w:pPr>
              <w:jc w:val="both"/>
            </w:pPr>
          </w:p>
        </w:tc>
      </w:tr>
      <w:tr w:rsidR="00B92CA6" w14:paraId="2F6FDE95" w14:textId="77777777">
        <w:trPr>
          <w:cantSplit/>
        </w:trPr>
        <w:tc>
          <w:tcPr>
            <w:tcW w:w="2894" w:type="dxa"/>
          </w:tcPr>
          <w:p w14:paraId="751A8CEE" w14:textId="77777777" w:rsidR="00B92CA6" w:rsidRDefault="00B92CA6">
            <w:pPr>
              <w:jc w:val="both"/>
              <w:rPr>
                <w:b/>
              </w:rPr>
            </w:pPr>
            <w:r>
              <w:rPr>
                <w:b/>
              </w:rPr>
              <w:t>6.3- Localização favorável</w:t>
            </w:r>
          </w:p>
          <w:p w14:paraId="169D84F2" w14:textId="77777777" w:rsidR="00B92CA6" w:rsidRDefault="00B92CA6">
            <w:pPr>
              <w:jc w:val="both"/>
            </w:pPr>
            <w:r>
              <w:t>(</w:t>
            </w:r>
            <w:r w:rsidR="002879C5">
              <w:t>Questão</w:t>
            </w:r>
            <w:r>
              <w:t xml:space="preserve"> 13)</w:t>
            </w:r>
          </w:p>
        </w:tc>
        <w:tc>
          <w:tcPr>
            <w:tcW w:w="2894" w:type="dxa"/>
          </w:tcPr>
          <w:p w14:paraId="3401F37C" w14:textId="77777777" w:rsidR="00B92CA6" w:rsidRDefault="00B92CA6">
            <w:pPr>
              <w:jc w:val="both"/>
            </w:pPr>
            <w:r>
              <w:t>Interpretação direta</w:t>
            </w:r>
          </w:p>
        </w:tc>
        <w:tc>
          <w:tcPr>
            <w:tcW w:w="2894" w:type="dxa"/>
          </w:tcPr>
          <w:p w14:paraId="49E69F08" w14:textId="77777777" w:rsidR="00B92CA6" w:rsidRDefault="00B92CA6">
            <w:pPr>
              <w:jc w:val="both"/>
            </w:pPr>
          </w:p>
        </w:tc>
      </w:tr>
      <w:tr w:rsidR="00B92CA6" w14:paraId="049FB633" w14:textId="77777777">
        <w:trPr>
          <w:cantSplit/>
        </w:trPr>
        <w:tc>
          <w:tcPr>
            <w:tcW w:w="2894" w:type="dxa"/>
            <w:vMerge w:val="restart"/>
          </w:tcPr>
          <w:p w14:paraId="71BACA73" w14:textId="77777777" w:rsidR="00B92CA6" w:rsidRDefault="00B92CA6">
            <w:pPr>
              <w:jc w:val="both"/>
              <w:rPr>
                <w:b/>
              </w:rPr>
            </w:pPr>
            <w:r>
              <w:rPr>
                <w:b/>
              </w:rPr>
              <w:t>6.4 - Curva da experiência</w:t>
            </w:r>
          </w:p>
          <w:p w14:paraId="25F59331" w14:textId="77777777" w:rsidR="00B92CA6" w:rsidRDefault="00B92CA6">
            <w:pPr>
              <w:jc w:val="both"/>
            </w:pPr>
            <w:r>
              <w:t>(</w:t>
            </w:r>
            <w:r w:rsidR="002879C5">
              <w:t>Questão</w:t>
            </w:r>
            <w:r>
              <w:t xml:space="preserve"> 14 e 15)</w:t>
            </w:r>
          </w:p>
        </w:tc>
        <w:tc>
          <w:tcPr>
            <w:tcW w:w="2894" w:type="dxa"/>
          </w:tcPr>
          <w:p w14:paraId="591C8A8D" w14:textId="77777777" w:rsidR="00B92CA6" w:rsidRDefault="002879C5">
            <w:pPr>
              <w:jc w:val="both"/>
            </w:pPr>
            <w:r>
              <w:t>Até</w:t>
            </w:r>
            <w:r w:rsidR="00B92CA6">
              <w:t xml:space="preserve"> 8 pontos</w:t>
            </w:r>
          </w:p>
        </w:tc>
        <w:tc>
          <w:tcPr>
            <w:tcW w:w="2894" w:type="dxa"/>
          </w:tcPr>
          <w:p w14:paraId="36FC3590" w14:textId="77777777" w:rsidR="00B92CA6" w:rsidRDefault="00B92CA6">
            <w:pPr>
              <w:jc w:val="both"/>
            </w:pPr>
          </w:p>
        </w:tc>
      </w:tr>
      <w:tr w:rsidR="00B92CA6" w14:paraId="359CF318" w14:textId="77777777">
        <w:trPr>
          <w:cantSplit/>
        </w:trPr>
        <w:tc>
          <w:tcPr>
            <w:tcW w:w="2894" w:type="dxa"/>
            <w:vMerge/>
          </w:tcPr>
          <w:p w14:paraId="7E1D70AE" w14:textId="77777777" w:rsidR="00B92CA6" w:rsidRDefault="00B92CA6">
            <w:pPr>
              <w:jc w:val="both"/>
              <w:rPr>
                <w:b/>
              </w:rPr>
            </w:pPr>
          </w:p>
        </w:tc>
        <w:tc>
          <w:tcPr>
            <w:tcW w:w="2894" w:type="dxa"/>
          </w:tcPr>
          <w:p w14:paraId="4A78BF38" w14:textId="77777777" w:rsidR="00B92CA6" w:rsidRDefault="00B92CA6">
            <w:pPr>
              <w:jc w:val="both"/>
            </w:pPr>
            <w:r>
              <w:t>9 ou 10 pontos</w:t>
            </w:r>
          </w:p>
        </w:tc>
        <w:tc>
          <w:tcPr>
            <w:tcW w:w="2894" w:type="dxa"/>
          </w:tcPr>
          <w:p w14:paraId="154C9280" w14:textId="77777777" w:rsidR="00B92CA6" w:rsidRDefault="00B92CA6">
            <w:pPr>
              <w:jc w:val="both"/>
            </w:pPr>
          </w:p>
        </w:tc>
      </w:tr>
      <w:tr w:rsidR="00B92CA6" w14:paraId="78CCD7B5" w14:textId="77777777">
        <w:trPr>
          <w:cantSplit/>
        </w:trPr>
        <w:tc>
          <w:tcPr>
            <w:tcW w:w="2894" w:type="dxa"/>
          </w:tcPr>
          <w:p w14:paraId="6126BB34" w14:textId="77777777" w:rsidR="00B92CA6" w:rsidRDefault="00B92CA6">
            <w:pPr>
              <w:jc w:val="both"/>
              <w:rPr>
                <w:b/>
              </w:rPr>
            </w:pPr>
            <w:r>
              <w:rPr>
                <w:b/>
              </w:rPr>
              <w:t>6.5- Subsídios oficiais</w:t>
            </w:r>
          </w:p>
          <w:p w14:paraId="25E8B1C7" w14:textId="77777777" w:rsidR="00B92CA6" w:rsidRDefault="00B92CA6">
            <w:pPr>
              <w:jc w:val="both"/>
              <w:rPr>
                <w:b/>
              </w:rPr>
            </w:pPr>
            <w:r>
              <w:t>(</w:t>
            </w:r>
            <w:r w:rsidR="002879C5">
              <w:t>Questão</w:t>
            </w:r>
            <w:r>
              <w:t xml:space="preserve"> 16)</w:t>
            </w:r>
            <w:r>
              <w:rPr>
                <w:b/>
              </w:rPr>
              <w:t xml:space="preserve"> </w:t>
            </w:r>
          </w:p>
        </w:tc>
        <w:tc>
          <w:tcPr>
            <w:tcW w:w="2894" w:type="dxa"/>
          </w:tcPr>
          <w:p w14:paraId="6AF8EABE" w14:textId="77777777" w:rsidR="00B92CA6" w:rsidRDefault="00B92CA6">
            <w:pPr>
              <w:jc w:val="both"/>
            </w:pPr>
            <w:r>
              <w:t>Interpretação direta</w:t>
            </w:r>
          </w:p>
        </w:tc>
        <w:tc>
          <w:tcPr>
            <w:tcW w:w="2894" w:type="dxa"/>
          </w:tcPr>
          <w:p w14:paraId="6A5277DA" w14:textId="77777777" w:rsidR="00B92CA6" w:rsidRDefault="00B92CA6">
            <w:pPr>
              <w:jc w:val="both"/>
            </w:pPr>
          </w:p>
        </w:tc>
      </w:tr>
    </w:tbl>
    <w:p w14:paraId="657C4213" w14:textId="77777777" w:rsidR="00322416" w:rsidRDefault="00322416">
      <w:pPr>
        <w:jc w:val="both"/>
        <w:sectPr w:rsidR="0032241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7" w:h="16840" w:code="9"/>
          <w:pgMar w:top="1418" w:right="1701" w:bottom="1418" w:left="1701" w:header="720" w:footer="1361" w:gutter="0"/>
          <w:cols w:space="720"/>
        </w:sectPr>
      </w:pPr>
    </w:p>
    <w:tbl>
      <w:tblPr>
        <w:tblW w:w="8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94"/>
        <w:gridCol w:w="2894"/>
        <w:gridCol w:w="2894"/>
      </w:tblGrid>
      <w:tr w:rsidR="00B92CA6" w14:paraId="43E74FFE" w14:textId="77777777" w:rsidTr="00322416">
        <w:trPr>
          <w:cantSplit/>
        </w:trPr>
        <w:tc>
          <w:tcPr>
            <w:tcW w:w="2894" w:type="dxa"/>
            <w:vMerge w:val="restart"/>
          </w:tcPr>
          <w:p w14:paraId="6AFFAE8A" w14:textId="77777777" w:rsidR="00B92CA6" w:rsidRDefault="00B92CA6">
            <w:pPr>
              <w:jc w:val="both"/>
            </w:pPr>
          </w:p>
        </w:tc>
        <w:tc>
          <w:tcPr>
            <w:tcW w:w="2894" w:type="dxa"/>
          </w:tcPr>
          <w:p w14:paraId="6DD7C397" w14:textId="77777777" w:rsidR="00B92CA6" w:rsidRDefault="002879C5">
            <w:pPr>
              <w:jc w:val="both"/>
            </w:pPr>
            <w:r>
              <w:t>Até</w:t>
            </w:r>
            <w:r w:rsidR="00B92CA6">
              <w:t xml:space="preserve"> 7 pontos, sem nenhum 4</w:t>
            </w:r>
          </w:p>
        </w:tc>
        <w:tc>
          <w:tcPr>
            <w:tcW w:w="2894" w:type="dxa"/>
          </w:tcPr>
          <w:p w14:paraId="09776195" w14:textId="77777777" w:rsidR="00B92CA6" w:rsidRDefault="00B92CA6">
            <w:pPr>
              <w:jc w:val="both"/>
            </w:pPr>
            <w:r>
              <w:t>O setor não se caracteriza por grandes retaliações aos novos entrantes.</w:t>
            </w:r>
          </w:p>
        </w:tc>
      </w:tr>
      <w:tr w:rsidR="00B92CA6" w14:paraId="751D8E53" w14:textId="77777777" w:rsidTr="00322416">
        <w:trPr>
          <w:cantSplit/>
        </w:trPr>
        <w:tc>
          <w:tcPr>
            <w:tcW w:w="2894" w:type="dxa"/>
            <w:vMerge/>
          </w:tcPr>
          <w:p w14:paraId="1BF4AC53" w14:textId="77777777" w:rsidR="00B92CA6" w:rsidRDefault="00B92CA6">
            <w:pPr>
              <w:jc w:val="both"/>
              <w:rPr>
                <w:b/>
              </w:rPr>
            </w:pPr>
          </w:p>
        </w:tc>
        <w:tc>
          <w:tcPr>
            <w:tcW w:w="2894" w:type="dxa"/>
          </w:tcPr>
          <w:p w14:paraId="1483B8F5" w14:textId="77777777" w:rsidR="00B92CA6" w:rsidRDefault="002879C5">
            <w:pPr>
              <w:jc w:val="both"/>
            </w:pPr>
            <w:r>
              <w:t>De</w:t>
            </w:r>
            <w:r w:rsidR="00B92CA6">
              <w:t xml:space="preserve"> 8 até 12, sem nenhum 4</w:t>
            </w:r>
          </w:p>
        </w:tc>
        <w:tc>
          <w:tcPr>
            <w:tcW w:w="2894" w:type="dxa"/>
          </w:tcPr>
          <w:p w14:paraId="1C5B4973" w14:textId="77777777" w:rsidR="00B92CA6" w:rsidRDefault="00B92CA6">
            <w:pPr>
              <w:jc w:val="both"/>
            </w:pPr>
            <w:r>
              <w:t>Existe retaliação moderada aos novos entrantes</w:t>
            </w:r>
          </w:p>
        </w:tc>
      </w:tr>
      <w:tr w:rsidR="00B92CA6" w14:paraId="36F7F71B" w14:textId="77777777" w:rsidTr="00322416">
        <w:trPr>
          <w:cantSplit/>
        </w:trPr>
        <w:tc>
          <w:tcPr>
            <w:tcW w:w="2894" w:type="dxa"/>
            <w:vMerge/>
          </w:tcPr>
          <w:p w14:paraId="09EA0649" w14:textId="77777777" w:rsidR="00B92CA6" w:rsidRDefault="00B92CA6">
            <w:pPr>
              <w:jc w:val="both"/>
              <w:rPr>
                <w:b/>
              </w:rPr>
            </w:pPr>
          </w:p>
        </w:tc>
        <w:tc>
          <w:tcPr>
            <w:tcW w:w="2894" w:type="dxa"/>
          </w:tcPr>
          <w:p w14:paraId="71FFC302" w14:textId="77777777" w:rsidR="00B92CA6" w:rsidRDefault="002879C5">
            <w:pPr>
              <w:jc w:val="both"/>
            </w:pPr>
            <w:r>
              <w:t>De</w:t>
            </w:r>
            <w:r w:rsidR="00B92CA6">
              <w:t xml:space="preserve"> 13 </w:t>
            </w:r>
            <w:r>
              <w:t>a</w:t>
            </w:r>
            <w:r w:rsidR="00B92CA6">
              <w:t xml:space="preserve"> 16 sem nenhum 5, ou qualquer 4</w:t>
            </w:r>
          </w:p>
        </w:tc>
        <w:tc>
          <w:tcPr>
            <w:tcW w:w="2894" w:type="dxa"/>
          </w:tcPr>
          <w:p w14:paraId="7BE90F2C" w14:textId="77777777" w:rsidR="00B92CA6" w:rsidRDefault="00B92CA6">
            <w:pPr>
              <w:jc w:val="both"/>
            </w:pPr>
            <w:r>
              <w:t>Normalmente a retaliação aos novos entrantes é grande.</w:t>
            </w:r>
          </w:p>
        </w:tc>
      </w:tr>
      <w:tr w:rsidR="00B92CA6" w14:paraId="5E409A45" w14:textId="77777777" w:rsidTr="00322416">
        <w:trPr>
          <w:cantSplit/>
        </w:trPr>
        <w:tc>
          <w:tcPr>
            <w:tcW w:w="2894" w:type="dxa"/>
          </w:tcPr>
          <w:p w14:paraId="61CFA4D8" w14:textId="77777777" w:rsidR="00B92CA6" w:rsidRDefault="00B92CA6">
            <w:pPr>
              <w:jc w:val="both"/>
              <w:rPr>
                <w:b/>
              </w:rPr>
            </w:pPr>
          </w:p>
        </w:tc>
        <w:tc>
          <w:tcPr>
            <w:tcW w:w="2894" w:type="dxa"/>
          </w:tcPr>
          <w:p w14:paraId="75F3CABB" w14:textId="77777777" w:rsidR="00B92CA6" w:rsidRDefault="002879C5">
            <w:pPr>
              <w:jc w:val="both"/>
            </w:pPr>
            <w:r>
              <w:t>Acima</w:t>
            </w:r>
            <w:r w:rsidR="00B92CA6">
              <w:t xml:space="preserve"> de 17 pontos ou qualquer 5</w:t>
            </w:r>
          </w:p>
        </w:tc>
        <w:tc>
          <w:tcPr>
            <w:tcW w:w="2894" w:type="dxa"/>
          </w:tcPr>
          <w:p w14:paraId="24B56717" w14:textId="77777777" w:rsidR="00B92CA6" w:rsidRDefault="00B92CA6">
            <w:pPr>
              <w:jc w:val="both"/>
            </w:pPr>
            <w:r>
              <w:t xml:space="preserve">A retaliação aos novos entrantes é violenta podendo inviabilizá-los. </w:t>
            </w:r>
          </w:p>
        </w:tc>
      </w:tr>
    </w:tbl>
    <w:p w14:paraId="6F6B3CC1" w14:textId="77777777" w:rsidR="00322416" w:rsidRDefault="00322416" w:rsidP="00322416">
      <w:pPr>
        <w:sectPr w:rsidR="00322416">
          <w:pgSz w:w="11907" w:h="16840" w:code="9"/>
          <w:pgMar w:top="1418" w:right="1701" w:bottom="1418" w:left="1701" w:header="720" w:footer="1361" w:gutter="0"/>
          <w:cols w:space="720"/>
        </w:sectPr>
      </w:pPr>
    </w:p>
    <w:p w14:paraId="0006A357" w14:textId="77777777" w:rsidR="00322416" w:rsidRDefault="00322416" w:rsidP="00322416">
      <w:pPr>
        <w:jc w:val="center"/>
        <w:rPr>
          <w:sz w:val="28"/>
        </w:rPr>
      </w:pPr>
      <w:r>
        <w:rPr>
          <w:sz w:val="28"/>
        </w:rPr>
        <w:lastRenderedPageBreak/>
        <w:t>PROGRAMAS DE AÇÃO</w:t>
      </w:r>
    </w:p>
    <w:p w14:paraId="19B4F163" w14:textId="77777777" w:rsidR="00322416" w:rsidRDefault="00322416" w:rsidP="00322416">
      <w:pPr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797"/>
        <w:gridCol w:w="1795"/>
        <w:gridCol w:w="286"/>
        <w:gridCol w:w="567"/>
        <w:gridCol w:w="942"/>
        <w:gridCol w:w="2936"/>
        <w:gridCol w:w="654"/>
        <w:gridCol w:w="3224"/>
        <w:gridCol w:w="1758"/>
        <w:gridCol w:w="6"/>
      </w:tblGrid>
      <w:tr w:rsidR="00322416" w14:paraId="0D78A814" w14:textId="77777777" w:rsidTr="00B92CA6">
        <w:tc>
          <w:tcPr>
            <w:tcW w:w="1797" w:type="dxa"/>
          </w:tcPr>
          <w:p w14:paraId="4D9D1FF5" w14:textId="77777777" w:rsidR="00322416" w:rsidRDefault="00322416" w:rsidP="00B92CA6">
            <w:r>
              <w:rPr>
                <w:sz w:val="28"/>
              </w:rPr>
              <w:t>NÚMERO</w:t>
            </w:r>
          </w:p>
          <w:p w14:paraId="1FDFDBF5" w14:textId="77777777" w:rsidR="00322416" w:rsidRDefault="00322416" w:rsidP="00B92CA6">
            <w:pPr>
              <w:rPr>
                <w:sz w:val="28"/>
              </w:rPr>
            </w:pPr>
          </w:p>
          <w:p w14:paraId="6A06011F" w14:textId="77777777" w:rsidR="00322416" w:rsidRDefault="00322416" w:rsidP="00B92CA6"/>
        </w:tc>
        <w:tc>
          <w:tcPr>
            <w:tcW w:w="1795" w:type="dxa"/>
          </w:tcPr>
          <w:p w14:paraId="0365E82B" w14:textId="77777777" w:rsidR="00322416" w:rsidRDefault="00322416" w:rsidP="00B92CA6">
            <w:r>
              <w:rPr>
                <w:sz w:val="28"/>
              </w:rPr>
              <w:t>DATA DE INÍCIO</w:t>
            </w:r>
          </w:p>
        </w:tc>
        <w:tc>
          <w:tcPr>
            <w:tcW w:w="1795" w:type="dxa"/>
            <w:gridSpan w:val="3"/>
          </w:tcPr>
          <w:p w14:paraId="77886E4B" w14:textId="77777777" w:rsidR="00322416" w:rsidRDefault="00322416" w:rsidP="00B92CA6">
            <w:r>
              <w:rPr>
                <w:sz w:val="28"/>
              </w:rPr>
              <w:t>DATA FINAL</w:t>
            </w:r>
          </w:p>
        </w:tc>
        <w:tc>
          <w:tcPr>
            <w:tcW w:w="3590" w:type="dxa"/>
            <w:gridSpan w:val="2"/>
          </w:tcPr>
          <w:p w14:paraId="47FC27AF" w14:textId="77777777" w:rsidR="00322416" w:rsidRDefault="00322416" w:rsidP="00B92CA6">
            <w:r>
              <w:rPr>
                <w:sz w:val="28"/>
              </w:rPr>
              <w:t>RESPONSÁVEL</w:t>
            </w:r>
          </w:p>
        </w:tc>
        <w:tc>
          <w:tcPr>
            <w:tcW w:w="4987" w:type="dxa"/>
            <w:gridSpan w:val="3"/>
          </w:tcPr>
          <w:p w14:paraId="2F8B48E8" w14:textId="77777777" w:rsidR="00322416" w:rsidRDefault="00322416" w:rsidP="00B92CA6">
            <w:r>
              <w:rPr>
                <w:sz w:val="28"/>
              </w:rPr>
              <w:t>ÁREAS ENVOLVIDAS</w:t>
            </w:r>
          </w:p>
        </w:tc>
      </w:tr>
      <w:tr w:rsidR="00322416" w14:paraId="278D5639" w14:textId="77777777" w:rsidTr="00B92CA6">
        <w:tc>
          <w:tcPr>
            <w:tcW w:w="13965" w:type="dxa"/>
            <w:gridSpan w:val="10"/>
          </w:tcPr>
          <w:p w14:paraId="68D4B8CB" w14:textId="77777777" w:rsidR="00322416" w:rsidRDefault="00322416" w:rsidP="00B92CA6">
            <w:r>
              <w:t xml:space="preserve">    </w:t>
            </w:r>
            <w:r>
              <w:rPr>
                <w:sz w:val="28"/>
              </w:rPr>
              <w:t>DESCRIÇÃO DA SITUAÇÃO</w:t>
            </w:r>
          </w:p>
          <w:p w14:paraId="43C2200F" w14:textId="77777777" w:rsidR="00322416" w:rsidRDefault="00322416" w:rsidP="00B92CA6"/>
          <w:p w14:paraId="0954B0E6" w14:textId="77777777" w:rsidR="00322416" w:rsidRDefault="00322416" w:rsidP="00B92CA6"/>
          <w:p w14:paraId="11132C0B" w14:textId="77777777" w:rsidR="00322416" w:rsidRDefault="00322416" w:rsidP="00B92CA6"/>
        </w:tc>
      </w:tr>
      <w:tr w:rsidR="00322416" w14:paraId="717D20BA" w14:textId="77777777" w:rsidTr="00B92CA6">
        <w:trPr>
          <w:gridAfter w:val="1"/>
          <w:wAfter w:w="5" w:type="dxa"/>
        </w:trPr>
        <w:tc>
          <w:tcPr>
            <w:tcW w:w="3878" w:type="dxa"/>
            <w:gridSpan w:val="3"/>
            <w:tcBorders>
              <w:top w:val="nil"/>
              <w:bottom w:val="single" w:sz="12" w:space="0" w:color="auto"/>
            </w:tcBorders>
          </w:tcPr>
          <w:p w14:paraId="74319355" w14:textId="77777777" w:rsidR="00322416" w:rsidRDefault="00322416" w:rsidP="00B92CA6">
            <w:pPr>
              <w:jc w:val="center"/>
              <w:rPr>
                <w:sz w:val="28"/>
              </w:rPr>
            </w:pPr>
          </w:p>
          <w:p w14:paraId="2CEE20C9" w14:textId="77777777" w:rsidR="00322416" w:rsidRDefault="00322416" w:rsidP="00B92CA6">
            <w:pPr>
              <w:jc w:val="center"/>
              <w:rPr>
                <w:sz w:val="28"/>
              </w:rPr>
            </w:pPr>
            <w:r>
              <w:rPr>
                <w:sz w:val="28"/>
              </w:rPr>
              <w:t>OBJETIVOS</w:t>
            </w:r>
          </w:p>
          <w:p w14:paraId="466C9111" w14:textId="77777777" w:rsidR="00322416" w:rsidRDefault="00322416" w:rsidP="00B92CA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14:paraId="4E060F0B" w14:textId="77777777" w:rsidR="00322416" w:rsidRDefault="00322416" w:rsidP="00B92CA6">
            <w:pPr>
              <w:jc w:val="center"/>
              <w:rPr>
                <w:sz w:val="28"/>
              </w:rPr>
            </w:pPr>
          </w:p>
          <w:p w14:paraId="597BF8FA" w14:textId="77777777" w:rsidR="00322416" w:rsidRDefault="00322416" w:rsidP="00B92CA6">
            <w:pPr>
              <w:jc w:val="center"/>
            </w:pPr>
            <w:r>
              <w:rPr>
                <w:sz w:val="28"/>
              </w:rPr>
              <w:t>N</w:t>
            </w:r>
            <w:r>
              <w:rPr>
                <w:sz w:val="28"/>
                <w:u w:val="single"/>
                <w:vertAlign w:val="superscript"/>
              </w:rPr>
              <w:t>0</w:t>
            </w:r>
          </w:p>
        </w:tc>
        <w:tc>
          <w:tcPr>
            <w:tcW w:w="3878" w:type="dxa"/>
            <w:gridSpan w:val="2"/>
          </w:tcPr>
          <w:p w14:paraId="040B82D0" w14:textId="77777777" w:rsidR="00322416" w:rsidRDefault="00322416" w:rsidP="00B92CA6">
            <w:pPr>
              <w:rPr>
                <w:sz w:val="28"/>
              </w:rPr>
            </w:pPr>
          </w:p>
          <w:p w14:paraId="48A61FEE" w14:textId="77777777" w:rsidR="00322416" w:rsidRDefault="00322416" w:rsidP="00B92CA6">
            <w:pPr>
              <w:jc w:val="center"/>
            </w:pPr>
            <w:r>
              <w:rPr>
                <w:sz w:val="28"/>
              </w:rPr>
              <w:t>SUBPROGRAMAS</w:t>
            </w:r>
          </w:p>
        </w:tc>
        <w:tc>
          <w:tcPr>
            <w:tcW w:w="3878" w:type="dxa"/>
            <w:gridSpan w:val="2"/>
          </w:tcPr>
          <w:p w14:paraId="2823DA69" w14:textId="77777777" w:rsidR="00322416" w:rsidRDefault="00322416" w:rsidP="00B92CA6">
            <w:pPr>
              <w:rPr>
                <w:sz w:val="28"/>
              </w:rPr>
            </w:pPr>
          </w:p>
          <w:p w14:paraId="027EA5AC" w14:textId="77777777" w:rsidR="00322416" w:rsidRDefault="00322416" w:rsidP="00B92CA6">
            <w:pPr>
              <w:ind w:left="708" w:hanging="708"/>
              <w:jc w:val="center"/>
              <w:rPr>
                <w:caps/>
                <w:sz w:val="28"/>
              </w:rPr>
            </w:pPr>
            <w:r>
              <w:rPr>
                <w:sz w:val="28"/>
              </w:rPr>
              <w:t>OBJETIVOS</w:t>
            </w:r>
          </w:p>
          <w:p w14:paraId="4FA65B73" w14:textId="77777777" w:rsidR="00322416" w:rsidRDefault="00322416" w:rsidP="00B92CA6">
            <w:pPr>
              <w:ind w:left="708" w:hanging="708"/>
              <w:jc w:val="center"/>
            </w:pPr>
          </w:p>
        </w:tc>
        <w:tc>
          <w:tcPr>
            <w:tcW w:w="1758" w:type="dxa"/>
          </w:tcPr>
          <w:p w14:paraId="3C0F2BD0" w14:textId="77777777" w:rsidR="00322416" w:rsidRDefault="00322416" w:rsidP="00B92CA6">
            <w:pPr>
              <w:jc w:val="center"/>
            </w:pPr>
          </w:p>
          <w:p w14:paraId="2D109DA9" w14:textId="77777777" w:rsidR="00322416" w:rsidRDefault="00322416" w:rsidP="00B92CA6">
            <w:pPr>
              <w:jc w:val="center"/>
            </w:pPr>
            <w:r>
              <w:rPr>
                <w:sz w:val="28"/>
              </w:rPr>
              <w:t>RESPONSÁVEL</w:t>
            </w:r>
          </w:p>
        </w:tc>
      </w:tr>
      <w:tr w:rsidR="00322416" w14:paraId="28C58A4E" w14:textId="77777777" w:rsidTr="00B92CA6">
        <w:trPr>
          <w:gridAfter w:val="1"/>
          <w:wAfter w:w="5" w:type="dxa"/>
        </w:trPr>
        <w:tc>
          <w:tcPr>
            <w:tcW w:w="3878" w:type="dxa"/>
            <w:gridSpan w:val="3"/>
            <w:tcBorders>
              <w:top w:val="nil"/>
              <w:bottom w:val="nil"/>
            </w:tcBorders>
          </w:tcPr>
          <w:p w14:paraId="685D7295" w14:textId="77777777" w:rsidR="00322416" w:rsidRDefault="00322416" w:rsidP="00B92CA6"/>
        </w:tc>
        <w:tc>
          <w:tcPr>
            <w:tcW w:w="567" w:type="dxa"/>
          </w:tcPr>
          <w:p w14:paraId="6401B770" w14:textId="77777777" w:rsidR="00322416" w:rsidRDefault="00322416" w:rsidP="00B92CA6"/>
          <w:p w14:paraId="30E72073" w14:textId="77777777" w:rsidR="00322416" w:rsidRDefault="00322416" w:rsidP="00B92CA6"/>
        </w:tc>
        <w:tc>
          <w:tcPr>
            <w:tcW w:w="3878" w:type="dxa"/>
            <w:gridSpan w:val="2"/>
          </w:tcPr>
          <w:p w14:paraId="2DD4B0AC" w14:textId="77777777" w:rsidR="00322416" w:rsidRDefault="00322416" w:rsidP="00B92CA6"/>
        </w:tc>
        <w:tc>
          <w:tcPr>
            <w:tcW w:w="3878" w:type="dxa"/>
            <w:gridSpan w:val="2"/>
          </w:tcPr>
          <w:p w14:paraId="538A889B" w14:textId="77777777" w:rsidR="00322416" w:rsidRDefault="00322416" w:rsidP="00B92CA6"/>
        </w:tc>
        <w:tc>
          <w:tcPr>
            <w:tcW w:w="1758" w:type="dxa"/>
          </w:tcPr>
          <w:p w14:paraId="04A77F26" w14:textId="77777777" w:rsidR="00322416" w:rsidRDefault="00322416" w:rsidP="00B92CA6"/>
        </w:tc>
      </w:tr>
      <w:tr w:rsidR="00322416" w14:paraId="3F92DE6B" w14:textId="77777777" w:rsidTr="00B92CA6">
        <w:trPr>
          <w:gridAfter w:val="1"/>
          <w:wAfter w:w="5" w:type="dxa"/>
        </w:trPr>
        <w:tc>
          <w:tcPr>
            <w:tcW w:w="3878" w:type="dxa"/>
            <w:gridSpan w:val="3"/>
            <w:tcBorders>
              <w:top w:val="nil"/>
              <w:bottom w:val="nil"/>
            </w:tcBorders>
          </w:tcPr>
          <w:p w14:paraId="3D57A056" w14:textId="77777777" w:rsidR="00322416" w:rsidRDefault="00322416" w:rsidP="00B92CA6"/>
        </w:tc>
        <w:tc>
          <w:tcPr>
            <w:tcW w:w="567" w:type="dxa"/>
          </w:tcPr>
          <w:p w14:paraId="65AEE073" w14:textId="77777777" w:rsidR="00322416" w:rsidRDefault="00322416" w:rsidP="00B92CA6"/>
        </w:tc>
        <w:tc>
          <w:tcPr>
            <w:tcW w:w="3878" w:type="dxa"/>
            <w:gridSpan w:val="2"/>
          </w:tcPr>
          <w:p w14:paraId="00E59A7C" w14:textId="77777777" w:rsidR="00322416" w:rsidRDefault="00322416" w:rsidP="00B92CA6"/>
        </w:tc>
        <w:tc>
          <w:tcPr>
            <w:tcW w:w="3878" w:type="dxa"/>
            <w:gridSpan w:val="2"/>
          </w:tcPr>
          <w:p w14:paraId="03644072" w14:textId="77777777" w:rsidR="00322416" w:rsidRDefault="00322416" w:rsidP="00B92CA6"/>
        </w:tc>
        <w:tc>
          <w:tcPr>
            <w:tcW w:w="1758" w:type="dxa"/>
          </w:tcPr>
          <w:p w14:paraId="38090E23" w14:textId="77777777" w:rsidR="00322416" w:rsidRDefault="00322416" w:rsidP="00B92CA6"/>
          <w:p w14:paraId="4E7026F2" w14:textId="77777777" w:rsidR="00322416" w:rsidRDefault="00322416" w:rsidP="00B92CA6"/>
        </w:tc>
      </w:tr>
      <w:tr w:rsidR="00322416" w14:paraId="60066CC1" w14:textId="77777777" w:rsidTr="00B92CA6">
        <w:trPr>
          <w:gridAfter w:val="1"/>
          <w:wAfter w:w="5" w:type="dxa"/>
        </w:trPr>
        <w:tc>
          <w:tcPr>
            <w:tcW w:w="3878" w:type="dxa"/>
            <w:gridSpan w:val="3"/>
            <w:tcBorders>
              <w:top w:val="nil"/>
              <w:bottom w:val="nil"/>
            </w:tcBorders>
          </w:tcPr>
          <w:p w14:paraId="006B73CF" w14:textId="77777777" w:rsidR="00322416" w:rsidRDefault="00322416" w:rsidP="00B92CA6"/>
        </w:tc>
        <w:tc>
          <w:tcPr>
            <w:tcW w:w="567" w:type="dxa"/>
          </w:tcPr>
          <w:p w14:paraId="354683DF" w14:textId="77777777" w:rsidR="00322416" w:rsidRDefault="00322416" w:rsidP="00B92CA6"/>
          <w:p w14:paraId="6D3DDA47" w14:textId="77777777" w:rsidR="00322416" w:rsidRDefault="00322416" w:rsidP="00B92CA6"/>
        </w:tc>
        <w:tc>
          <w:tcPr>
            <w:tcW w:w="3878" w:type="dxa"/>
            <w:gridSpan w:val="2"/>
          </w:tcPr>
          <w:p w14:paraId="78EBBA15" w14:textId="77777777" w:rsidR="00322416" w:rsidRDefault="00322416" w:rsidP="00B92CA6"/>
        </w:tc>
        <w:tc>
          <w:tcPr>
            <w:tcW w:w="3878" w:type="dxa"/>
            <w:gridSpan w:val="2"/>
          </w:tcPr>
          <w:p w14:paraId="064EA999" w14:textId="77777777" w:rsidR="00322416" w:rsidRDefault="00322416" w:rsidP="00B92CA6"/>
        </w:tc>
        <w:tc>
          <w:tcPr>
            <w:tcW w:w="1758" w:type="dxa"/>
          </w:tcPr>
          <w:p w14:paraId="12CD10B3" w14:textId="77777777" w:rsidR="00322416" w:rsidRDefault="00322416" w:rsidP="00B92CA6"/>
        </w:tc>
      </w:tr>
      <w:tr w:rsidR="00322416" w14:paraId="3B1B41C2" w14:textId="77777777" w:rsidTr="00B92CA6">
        <w:trPr>
          <w:gridAfter w:val="1"/>
          <w:wAfter w:w="5" w:type="dxa"/>
        </w:trPr>
        <w:tc>
          <w:tcPr>
            <w:tcW w:w="3878" w:type="dxa"/>
            <w:gridSpan w:val="3"/>
            <w:tcBorders>
              <w:top w:val="nil"/>
              <w:bottom w:val="nil"/>
            </w:tcBorders>
          </w:tcPr>
          <w:p w14:paraId="71871E1F" w14:textId="77777777" w:rsidR="00322416" w:rsidRDefault="00322416" w:rsidP="00B92CA6"/>
        </w:tc>
        <w:tc>
          <w:tcPr>
            <w:tcW w:w="567" w:type="dxa"/>
          </w:tcPr>
          <w:p w14:paraId="679B8EAF" w14:textId="77777777" w:rsidR="00322416" w:rsidRDefault="00322416" w:rsidP="00B92CA6"/>
          <w:p w14:paraId="55BDC07D" w14:textId="77777777" w:rsidR="00322416" w:rsidRDefault="00322416" w:rsidP="00B92CA6"/>
        </w:tc>
        <w:tc>
          <w:tcPr>
            <w:tcW w:w="3878" w:type="dxa"/>
            <w:gridSpan w:val="2"/>
          </w:tcPr>
          <w:p w14:paraId="6B8E7158" w14:textId="77777777" w:rsidR="00322416" w:rsidRDefault="00322416" w:rsidP="00B92CA6"/>
        </w:tc>
        <w:tc>
          <w:tcPr>
            <w:tcW w:w="3878" w:type="dxa"/>
            <w:gridSpan w:val="2"/>
          </w:tcPr>
          <w:p w14:paraId="529F396D" w14:textId="77777777" w:rsidR="00322416" w:rsidRDefault="00322416" w:rsidP="00B92CA6"/>
        </w:tc>
        <w:tc>
          <w:tcPr>
            <w:tcW w:w="1758" w:type="dxa"/>
          </w:tcPr>
          <w:p w14:paraId="416AD933" w14:textId="77777777" w:rsidR="00322416" w:rsidRDefault="00322416" w:rsidP="00B92CA6"/>
        </w:tc>
      </w:tr>
      <w:tr w:rsidR="00322416" w14:paraId="7784492F" w14:textId="77777777" w:rsidTr="00B92CA6">
        <w:trPr>
          <w:gridAfter w:val="1"/>
          <w:wAfter w:w="5" w:type="dxa"/>
        </w:trPr>
        <w:tc>
          <w:tcPr>
            <w:tcW w:w="3878" w:type="dxa"/>
            <w:gridSpan w:val="3"/>
            <w:tcBorders>
              <w:bottom w:val="nil"/>
            </w:tcBorders>
          </w:tcPr>
          <w:p w14:paraId="1FB68D37" w14:textId="77777777" w:rsidR="00322416" w:rsidRDefault="00322416" w:rsidP="00B92CA6">
            <w:pPr>
              <w:jc w:val="center"/>
            </w:pPr>
            <w:r>
              <w:rPr>
                <w:sz w:val="28"/>
              </w:rPr>
              <w:t>INDICADORES</w:t>
            </w:r>
          </w:p>
        </w:tc>
        <w:tc>
          <w:tcPr>
            <w:tcW w:w="567" w:type="dxa"/>
          </w:tcPr>
          <w:p w14:paraId="39543360" w14:textId="77777777" w:rsidR="00322416" w:rsidRDefault="00322416" w:rsidP="00B92CA6"/>
          <w:p w14:paraId="6E43ACC9" w14:textId="77777777" w:rsidR="00322416" w:rsidRDefault="00322416" w:rsidP="00B92CA6"/>
        </w:tc>
        <w:tc>
          <w:tcPr>
            <w:tcW w:w="3878" w:type="dxa"/>
            <w:gridSpan w:val="2"/>
          </w:tcPr>
          <w:p w14:paraId="35487CBA" w14:textId="77777777" w:rsidR="00322416" w:rsidRDefault="00322416" w:rsidP="00B92CA6"/>
        </w:tc>
        <w:tc>
          <w:tcPr>
            <w:tcW w:w="3878" w:type="dxa"/>
            <w:gridSpan w:val="2"/>
          </w:tcPr>
          <w:p w14:paraId="38E5C004" w14:textId="77777777" w:rsidR="00322416" w:rsidRDefault="00322416" w:rsidP="00B92CA6"/>
        </w:tc>
        <w:tc>
          <w:tcPr>
            <w:tcW w:w="1758" w:type="dxa"/>
          </w:tcPr>
          <w:p w14:paraId="61042820" w14:textId="77777777" w:rsidR="00322416" w:rsidRDefault="00322416" w:rsidP="00B92CA6"/>
        </w:tc>
      </w:tr>
      <w:tr w:rsidR="00322416" w14:paraId="38F78EB7" w14:textId="77777777" w:rsidTr="00B92CA6">
        <w:trPr>
          <w:gridAfter w:val="1"/>
          <w:wAfter w:w="5" w:type="dxa"/>
        </w:trPr>
        <w:tc>
          <w:tcPr>
            <w:tcW w:w="3878" w:type="dxa"/>
            <w:gridSpan w:val="3"/>
            <w:tcBorders>
              <w:top w:val="nil"/>
              <w:bottom w:val="nil"/>
            </w:tcBorders>
          </w:tcPr>
          <w:p w14:paraId="28F8900E" w14:textId="77777777" w:rsidR="00322416" w:rsidRDefault="00322416" w:rsidP="00B92CA6"/>
        </w:tc>
        <w:tc>
          <w:tcPr>
            <w:tcW w:w="567" w:type="dxa"/>
          </w:tcPr>
          <w:p w14:paraId="62BB25DA" w14:textId="77777777" w:rsidR="00322416" w:rsidRDefault="00322416" w:rsidP="00B92CA6"/>
          <w:p w14:paraId="40A801F3" w14:textId="77777777" w:rsidR="00322416" w:rsidRDefault="00322416" w:rsidP="00B92CA6"/>
        </w:tc>
        <w:tc>
          <w:tcPr>
            <w:tcW w:w="3878" w:type="dxa"/>
            <w:gridSpan w:val="2"/>
          </w:tcPr>
          <w:p w14:paraId="085F9462" w14:textId="77777777" w:rsidR="00322416" w:rsidRDefault="00322416" w:rsidP="00B92CA6"/>
        </w:tc>
        <w:tc>
          <w:tcPr>
            <w:tcW w:w="3878" w:type="dxa"/>
            <w:gridSpan w:val="2"/>
          </w:tcPr>
          <w:p w14:paraId="55CC238E" w14:textId="77777777" w:rsidR="00322416" w:rsidRDefault="00322416" w:rsidP="00B92CA6"/>
        </w:tc>
        <w:tc>
          <w:tcPr>
            <w:tcW w:w="1758" w:type="dxa"/>
          </w:tcPr>
          <w:p w14:paraId="137CE205" w14:textId="77777777" w:rsidR="00322416" w:rsidRDefault="00322416" w:rsidP="00B92CA6"/>
        </w:tc>
      </w:tr>
      <w:tr w:rsidR="00322416" w14:paraId="2582BF19" w14:textId="77777777" w:rsidTr="00B92CA6">
        <w:trPr>
          <w:gridAfter w:val="1"/>
          <w:wAfter w:w="5" w:type="dxa"/>
        </w:trPr>
        <w:tc>
          <w:tcPr>
            <w:tcW w:w="3878" w:type="dxa"/>
            <w:gridSpan w:val="3"/>
            <w:tcBorders>
              <w:top w:val="nil"/>
              <w:bottom w:val="nil"/>
            </w:tcBorders>
          </w:tcPr>
          <w:p w14:paraId="0C2AE577" w14:textId="77777777" w:rsidR="00322416" w:rsidRDefault="00322416" w:rsidP="00B92CA6"/>
        </w:tc>
        <w:tc>
          <w:tcPr>
            <w:tcW w:w="567" w:type="dxa"/>
          </w:tcPr>
          <w:p w14:paraId="64B1B7AE" w14:textId="77777777" w:rsidR="00322416" w:rsidRDefault="00322416" w:rsidP="00B92CA6"/>
          <w:p w14:paraId="10E089EC" w14:textId="77777777" w:rsidR="00322416" w:rsidRDefault="00322416" w:rsidP="00B92CA6"/>
        </w:tc>
        <w:tc>
          <w:tcPr>
            <w:tcW w:w="3878" w:type="dxa"/>
            <w:gridSpan w:val="2"/>
          </w:tcPr>
          <w:p w14:paraId="1117D1F1" w14:textId="77777777" w:rsidR="00322416" w:rsidRDefault="00322416" w:rsidP="00B92CA6"/>
        </w:tc>
        <w:tc>
          <w:tcPr>
            <w:tcW w:w="3878" w:type="dxa"/>
            <w:gridSpan w:val="2"/>
          </w:tcPr>
          <w:p w14:paraId="59DDCEA9" w14:textId="77777777" w:rsidR="00322416" w:rsidRDefault="00322416" w:rsidP="00B92CA6"/>
        </w:tc>
        <w:tc>
          <w:tcPr>
            <w:tcW w:w="1758" w:type="dxa"/>
          </w:tcPr>
          <w:p w14:paraId="2D4E0782" w14:textId="77777777" w:rsidR="00322416" w:rsidRDefault="00322416" w:rsidP="00B92CA6"/>
        </w:tc>
      </w:tr>
      <w:tr w:rsidR="00322416" w14:paraId="0F6097A3" w14:textId="77777777" w:rsidTr="00B92CA6">
        <w:trPr>
          <w:gridAfter w:val="1"/>
          <w:wAfter w:w="5" w:type="dxa"/>
        </w:trPr>
        <w:tc>
          <w:tcPr>
            <w:tcW w:w="3878" w:type="dxa"/>
            <w:gridSpan w:val="3"/>
            <w:tcBorders>
              <w:top w:val="nil"/>
              <w:bottom w:val="nil"/>
            </w:tcBorders>
          </w:tcPr>
          <w:p w14:paraId="23E9F6C1" w14:textId="77777777" w:rsidR="00322416" w:rsidRDefault="00322416" w:rsidP="00B92CA6"/>
        </w:tc>
        <w:tc>
          <w:tcPr>
            <w:tcW w:w="567" w:type="dxa"/>
          </w:tcPr>
          <w:p w14:paraId="61AC0754" w14:textId="77777777" w:rsidR="00322416" w:rsidRDefault="00322416" w:rsidP="00B92CA6"/>
          <w:p w14:paraId="1FA20AB8" w14:textId="77777777" w:rsidR="00322416" w:rsidRDefault="00322416" w:rsidP="00B92CA6"/>
        </w:tc>
        <w:tc>
          <w:tcPr>
            <w:tcW w:w="3878" w:type="dxa"/>
            <w:gridSpan w:val="2"/>
          </w:tcPr>
          <w:p w14:paraId="2681E938" w14:textId="77777777" w:rsidR="00322416" w:rsidRDefault="00322416" w:rsidP="00B92CA6"/>
        </w:tc>
        <w:tc>
          <w:tcPr>
            <w:tcW w:w="3878" w:type="dxa"/>
            <w:gridSpan w:val="2"/>
          </w:tcPr>
          <w:p w14:paraId="60DCE1E8" w14:textId="77777777" w:rsidR="00322416" w:rsidRDefault="00322416" w:rsidP="00B92CA6"/>
        </w:tc>
        <w:tc>
          <w:tcPr>
            <w:tcW w:w="1758" w:type="dxa"/>
          </w:tcPr>
          <w:p w14:paraId="14D375F3" w14:textId="77777777" w:rsidR="00322416" w:rsidRDefault="00322416" w:rsidP="00B92CA6"/>
        </w:tc>
      </w:tr>
      <w:tr w:rsidR="00322416" w14:paraId="5C89968B" w14:textId="77777777" w:rsidTr="00B92CA6">
        <w:trPr>
          <w:gridAfter w:val="1"/>
          <w:wAfter w:w="5" w:type="dxa"/>
        </w:trPr>
        <w:tc>
          <w:tcPr>
            <w:tcW w:w="3878" w:type="dxa"/>
            <w:gridSpan w:val="3"/>
            <w:tcBorders>
              <w:top w:val="nil"/>
              <w:bottom w:val="single" w:sz="12" w:space="0" w:color="auto"/>
            </w:tcBorders>
          </w:tcPr>
          <w:p w14:paraId="07A61013" w14:textId="77777777" w:rsidR="00322416" w:rsidRDefault="00322416" w:rsidP="00B92CA6"/>
          <w:p w14:paraId="08C363CD" w14:textId="77777777" w:rsidR="00322416" w:rsidRDefault="00322416" w:rsidP="00B92CA6"/>
        </w:tc>
        <w:tc>
          <w:tcPr>
            <w:tcW w:w="567" w:type="dxa"/>
          </w:tcPr>
          <w:p w14:paraId="4AD85A1B" w14:textId="77777777" w:rsidR="00322416" w:rsidRDefault="00322416" w:rsidP="00B92CA6"/>
        </w:tc>
        <w:tc>
          <w:tcPr>
            <w:tcW w:w="3878" w:type="dxa"/>
            <w:gridSpan w:val="2"/>
          </w:tcPr>
          <w:p w14:paraId="6905A535" w14:textId="77777777" w:rsidR="00322416" w:rsidRDefault="00322416" w:rsidP="00B92CA6"/>
        </w:tc>
        <w:tc>
          <w:tcPr>
            <w:tcW w:w="3878" w:type="dxa"/>
            <w:gridSpan w:val="2"/>
          </w:tcPr>
          <w:p w14:paraId="189FD592" w14:textId="77777777" w:rsidR="00322416" w:rsidRDefault="00322416" w:rsidP="00B92CA6"/>
        </w:tc>
        <w:tc>
          <w:tcPr>
            <w:tcW w:w="1758" w:type="dxa"/>
          </w:tcPr>
          <w:p w14:paraId="46D10A6B" w14:textId="77777777" w:rsidR="00322416" w:rsidRDefault="00322416" w:rsidP="00B92CA6"/>
        </w:tc>
      </w:tr>
    </w:tbl>
    <w:p w14:paraId="25612D03" w14:textId="77777777" w:rsidR="00322416" w:rsidRDefault="00322416" w:rsidP="00322416">
      <w:pPr>
        <w:jc w:val="right"/>
        <w:sectPr w:rsidR="00322416">
          <w:headerReference w:type="default" r:id="rId12"/>
          <w:footerReference w:type="default" r:id="rId13"/>
          <w:pgSz w:w="16840" w:h="11907" w:orient="landscape" w:code="9"/>
          <w:pgMar w:top="1134" w:right="1134" w:bottom="1134" w:left="1134" w:header="720" w:footer="720" w:gutter="0"/>
          <w:cols w:space="720"/>
        </w:sectPr>
      </w:pPr>
    </w:p>
    <w:p w14:paraId="1C088FC1" w14:textId="77777777" w:rsidR="00322416" w:rsidRDefault="00322416" w:rsidP="00322416">
      <w:pPr>
        <w:pStyle w:val="Ttulo1"/>
      </w:pPr>
      <w:r>
        <w:lastRenderedPageBreak/>
        <w:t>INSTRUCÕES DE PREENCHIMENTO</w:t>
      </w:r>
    </w:p>
    <w:p w14:paraId="0F7F936B" w14:textId="77777777" w:rsidR="00322416" w:rsidRDefault="00322416" w:rsidP="00322416">
      <w:pPr>
        <w:rPr>
          <w:sz w:val="28"/>
        </w:rPr>
      </w:pPr>
    </w:p>
    <w:p w14:paraId="2C471B1B" w14:textId="77777777" w:rsidR="00322416" w:rsidRDefault="00322416" w:rsidP="00322416">
      <w:pPr>
        <w:ind w:firstLine="709"/>
        <w:jc w:val="both"/>
      </w:pPr>
      <w:r>
        <w:t xml:space="preserve">Um programa de ação é um projeto estratégico que apresenta todos os passos para a implantação das ações originadas do planejamento. </w:t>
      </w:r>
      <w:r w:rsidR="002879C5">
        <w:t>O projeto pode ter sido definido</w:t>
      </w:r>
      <w:r>
        <w:t xml:space="preserve"> para aproveitar uma oportunidade, para defesa de uma ameaça, para fortalecer um ponto fraco ou para melhorar um ponto forte. Podem ser definidas estratégias que at</w:t>
      </w:r>
      <w:r w:rsidR="002879C5">
        <w:t xml:space="preserve">aquem simultaneamente diversos </w:t>
      </w:r>
      <w:r>
        <w:t xml:space="preserve">pontos fracos ou aproveitem diversas oportunidades semelhantes. </w:t>
      </w:r>
    </w:p>
    <w:p w14:paraId="3EE7AD3B" w14:textId="77777777" w:rsidR="00322416" w:rsidRDefault="00322416" w:rsidP="00322416">
      <w:pPr>
        <w:ind w:firstLine="709"/>
        <w:jc w:val="both"/>
      </w:pPr>
      <w:r>
        <w:t>O documento aqui apresentado é apenas uma sugestão podendo ser criados outros de acordo com as necessidades específicas de cada empresa.</w:t>
      </w:r>
    </w:p>
    <w:p w14:paraId="58ED82C7" w14:textId="77777777" w:rsidR="00322416" w:rsidRDefault="00322416" w:rsidP="00322416">
      <w:pPr>
        <w:ind w:firstLine="709"/>
        <w:jc w:val="both"/>
      </w:pPr>
      <w:r>
        <w:t>O significado de cada campo do formulário é o seguinte:</w:t>
      </w:r>
    </w:p>
    <w:p w14:paraId="2ABEFE09" w14:textId="77777777" w:rsidR="00322416" w:rsidRDefault="00322416" w:rsidP="00322416">
      <w:pPr>
        <w:ind w:firstLine="709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83"/>
        <w:gridCol w:w="6247"/>
      </w:tblGrid>
      <w:tr w:rsidR="00322416" w14:paraId="31D03AF3" w14:textId="77777777" w:rsidTr="00B92CA6">
        <w:tc>
          <w:tcPr>
            <w:tcW w:w="2622" w:type="dxa"/>
          </w:tcPr>
          <w:p w14:paraId="7C246EC4" w14:textId="77777777" w:rsidR="00322416" w:rsidRDefault="00322416" w:rsidP="00B92CA6">
            <w:pPr>
              <w:jc w:val="both"/>
            </w:pPr>
            <w:r>
              <w:t>Número</w:t>
            </w:r>
          </w:p>
        </w:tc>
        <w:tc>
          <w:tcPr>
            <w:tcW w:w="6358" w:type="dxa"/>
          </w:tcPr>
          <w:p w14:paraId="1CBA4AB1" w14:textId="77777777" w:rsidR="00322416" w:rsidRDefault="00322416" w:rsidP="00B92CA6">
            <w:pPr>
              <w:jc w:val="both"/>
            </w:pPr>
            <w:r>
              <w:t xml:space="preserve"> Criar uma numeração para área estratégia para fins de documentação.</w:t>
            </w:r>
          </w:p>
        </w:tc>
      </w:tr>
      <w:tr w:rsidR="00322416" w14:paraId="79F892D6" w14:textId="77777777" w:rsidTr="00B92CA6">
        <w:tc>
          <w:tcPr>
            <w:tcW w:w="2622" w:type="dxa"/>
          </w:tcPr>
          <w:p w14:paraId="1C723D2B" w14:textId="77777777" w:rsidR="00322416" w:rsidRDefault="00322416" w:rsidP="00B92CA6">
            <w:pPr>
              <w:jc w:val="both"/>
            </w:pPr>
            <w:r>
              <w:t>Data de início</w:t>
            </w:r>
          </w:p>
        </w:tc>
        <w:tc>
          <w:tcPr>
            <w:tcW w:w="6358" w:type="dxa"/>
          </w:tcPr>
          <w:p w14:paraId="65A159A2" w14:textId="77777777" w:rsidR="00322416" w:rsidRDefault="00322416" w:rsidP="00B92CA6">
            <w:pPr>
              <w:jc w:val="both"/>
            </w:pPr>
            <w:r>
              <w:t xml:space="preserve"> </w:t>
            </w:r>
            <w:r w:rsidR="002879C5">
              <w:t>Quando</w:t>
            </w:r>
            <w:r>
              <w:t xml:space="preserve"> iniciará o programa de ação que implantará a estratégia</w:t>
            </w:r>
          </w:p>
        </w:tc>
      </w:tr>
      <w:tr w:rsidR="00322416" w14:paraId="23D58ECE" w14:textId="77777777" w:rsidTr="00B92CA6">
        <w:tc>
          <w:tcPr>
            <w:tcW w:w="2622" w:type="dxa"/>
          </w:tcPr>
          <w:p w14:paraId="502606AA" w14:textId="77777777" w:rsidR="00322416" w:rsidRDefault="00322416" w:rsidP="00B92CA6">
            <w:pPr>
              <w:jc w:val="both"/>
            </w:pPr>
            <w:r>
              <w:t>Data final</w:t>
            </w:r>
          </w:p>
        </w:tc>
        <w:tc>
          <w:tcPr>
            <w:tcW w:w="6358" w:type="dxa"/>
          </w:tcPr>
          <w:p w14:paraId="5DDA8963" w14:textId="77777777" w:rsidR="00322416" w:rsidRDefault="00322416" w:rsidP="00B92CA6">
            <w:pPr>
              <w:jc w:val="both"/>
            </w:pPr>
            <w:r>
              <w:t xml:space="preserve"> </w:t>
            </w:r>
            <w:r w:rsidR="002879C5">
              <w:t>Quando</w:t>
            </w:r>
            <w:r>
              <w:t xml:space="preserve"> é esperado que a estratégia esteja implantada.</w:t>
            </w:r>
          </w:p>
        </w:tc>
      </w:tr>
      <w:tr w:rsidR="00322416" w14:paraId="32D429FC" w14:textId="77777777" w:rsidTr="00B92CA6">
        <w:tc>
          <w:tcPr>
            <w:tcW w:w="2622" w:type="dxa"/>
          </w:tcPr>
          <w:p w14:paraId="52D447A2" w14:textId="77777777" w:rsidR="00322416" w:rsidRDefault="00322416" w:rsidP="00B92CA6">
            <w:pPr>
              <w:jc w:val="both"/>
            </w:pPr>
            <w:r>
              <w:t>Responsável</w:t>
            </w:r>
          </w:p>
        </w:tc>
        <w:tc>
          <w:tcPr>
            <w:tcW w:w="6358" w:type="dxa"/>
          </w:tcPr>
          <w:p w14:paraId="34CCE0AD" w14:textId="77777777" w:rsidR="00322416" w:rsidRDefault="00322416" w:rsidP="00B92CA6">
            <w:pPr>
              <w:jc w:val="both"/>
            </w:pPr>
            <w:r>
              <w:t xml:space="preserve"> </w:t>
            </w:r>
            <w:r w:rsidR="002879C5">
              <w:t>Quem</w:t>
            </w:r>
            <w:r>
              <w:t xml:space="preserve"> o responsável geral pela estratégia</w:t>
            </w:r>
          </w:p>
        </w:tc>
      </w:tr>
      <w:tr w:rsidR="00322416" w14:paraId="46B945F6" w14:textId="77777777" w:rsidTr="00B92CA6">
        <w:tc>
          <w:tcPr>
            <w:tcW w:w="2622" w:type="dxa"/>
          </w:tcPr>
          <w:p w14:paraId="105B79EC" w14:textId="77777777" w:rsidR="00322416" w:rsidRDefault="00322416" w:rsidP="00B92CA6">
            <w:pPr>
              <w:jc w:val="both"/>
            </w:pPr>
            <w:r>
              <w:t>Áreas envolvidas</w:t>
            </w:r>
          </w:p>
        </w:tc>
        <w:tc>
          <w:tcPr>
            <w:tcW w:w="6358" w:type="dxa"/>
          </w:tcPr>
          <w:p w14:paraId="20611041" w14:textId="77777777" w:rsidR="00322416" w:rsidRDefault="00322416" w:rsidP="00B92CA6">
            <w:pPr>
              <w:jc w:val="both"/>
            </w:pPr>
            <w:r>
              <w:t xml:space="preserve"> </w:t>
            </w:r>
            <w:r w:rsidR="002879C5">
              <w:t>Quais</w:t>
            </w:r>
            <w:r>
              <w:t xml:space="preserve"> as áreas da empresa que estarão envolvidas na estratégia</w:t>
            </w:r>
          </w:p>
        </w:tc>
      </w:tr>
      <w:tr w:rsidR="00322416" w14:paraId="02FAD63C" w14:textId="77777777" w:rsidTr="00B92CA6">
        <w:tc>
          <w:tcPr>
            <w:tcW w:w="2622" w:type="dxa"/>
          </w:tcPr>
          <w:p w14:paraId="4CBDB89F" w14:textId="77777777" w:rsidR="00322416" w:rsidRDefault="00322416" w:rsidP="00B92CA6">
            <w:pPr>
              <w:jc w:val="both"/>
            </w:pPr>
            <w:r>
              <w:t>Situação</w:t>
            </w:r>
          </w:p>
        </w:tc>
        <w:tc>
          <w:tcPr>
            <w:tcW w:w="6358" w:type="dxa"/>
          </w:tcPr>
          <w:p w14:paraId="256085D4" w14:textId="77777777" w:rsidR="00322416" w:rsidRDefault="00322416" w:rsidP="00B92CA6">
            <w:pPr>
              <w:jc w:val="both"/>
            </w:pPr>
            <w:r>
              <w:t xml:space="preserve"> Descrever de forma clara a situação que originou a estratégia. Qual as oportunidades que serão aproveitadas, quais os pontos fracos que serão melhorados etc.</w:t>
            </w:r>
          </w:p>
        </w:tc>
      </w:tr>
      <w:tr w:rsidR="00322416" w14:paraId="7E04F488" w14:textId="77777777" w:rsidTr="00B92CA6">
        <w:tc>
          <w:tcPr>
            <w:tcW w:w="2622" w:type="dxa"/>
          </w:tcPr>
          <w:p w14:paraId="6BF96275" w14:textId="77777777" w:rsidR="00322416" w:rsidRDefault="00322416" w:rsidP="00B92CA6">
            <w:pPr>
              <w:jc w:val="both"/>
            </w:pPr>
            <w:r>
              <w:t>Objetivos</w:t>
            </w:r>
          </w:p>
        </w:tc>
        <w:tc>
          <w:tcPr>
            <w:tcW w:w="6358" w:type="dxa"/>
          </w:tcPr>
          <w:p w14:paraId="59431838" w14:textId="77777777" w:rsidR="00322416" w:rsidRDefault="00322416" w:rsidP="00B92CA6">
            <w:pPr>
              <w:jc w:val="both"/>
            </w:pPr>
            <w:r>
              <w:t xml:space="preserve"> Descrever os objetivos que deverão ser alcançados se a estratégia for </w:t>
            </w:r>
            <w:r w:rsidR="002879C5">
              <w:t>bem-sucedida</w:t>
            </w:r>
            <w:r>
              <w:t>.</w:t>
            </w:r>
          </w:p>
        </w:tc>
      </w:tr>
      <w:tr w:rsidR="00322416" w14:paraId="00C8DE10" w14:textId="77777777" w:rsidTr="00B92CA6">
        <w:tc>
          <w:tcPr>
            <w:tcW w:w="2622" w:type="dxa"/>
          </w:tcPr>
          <w:p w14:paraId="1F25FD98" w14:textId="77777777" w:rsidR="00322416" w:rsidRDefault="00322416" w:rsidP="00B92CA6">
            <w:pPr>
              <w:jc w:val="both"/>
            </w:pPr>
            <w:r>
              <w:t>Indicadores</w:t>
            </w:r>
          </w:p>
        </w:tc>
        <w:tc>
          <w:tcPr>
            <w:tcW w:w="6358" w:type="dxa"/>
          </w:tcPr>
          <w:p w14:paraId="0F7E712F" w14:textId="77777777" w:rsidR="00322416" w:rsidRDefault="00322416" w:rsidP="00B92CA6">
            <w:pPr>
              <w:jc w:val="both"/>
            </w:pPr>
            <w:r>
              <w:t xml:space="preserve"> Definir quais os indicadores que serão utilizados para medida de desempenho.</w:t>
            </w:r>
          </w:p>
        </w:tc>
      </w:tr>
      <w:tr w:rsidR="00322416" w14:paraId="48F7CAF0" w14:textId="77777777" w:rsidTr="00B92CA6">
        <w:tc>
          <w:tcPr>
            <w:tcW w:w="2622" w:type="dxa"/>
          </w:tcPr>
          <w:p w14:paraId="34FBB1F4" w14:textId="77777777" w:rsidR="00322416" w:rsidRDefault="00322416" w:rsidP="00B92CA6">
            <w:pPr>
              <w:jc w:val="both"/>
            </w:pPr>
            <w:r>
              <w:t>N</w:t>
            </w:r>
            <w:r>
              <w:rPr>
                <w:u w:val="single"/>
                <w:vertAlign w:val="superscript"/>
              </w:rPr>
              <w:t>0</w:t>
            </w:r>
            <w:r>
              <w:t xml:space="preserve"> </w:t>
            </w:r>
          </w:p>
        </w:tc>
        <w:tc>
          <w:tcPr>
            <w:tcW w:w="6358" w:type="dxa"/>
          </w:tcPr>
          <w:p w14:paraId="36E6A294" w14:textId="77777777" w:rsidR="00322416" w:rsidRDefault="002879C5" w:rsidP="00B92CA6">
            <w:pPr>
              <w:jc w:val="both"/>
            </w:pPr>
            <w:r>
              <w:t xml:space="preserve"> Numerar sequ</w:t>
            </w:r>
            <w:r w:rsidR="00322416">
              <w:t>encialmente os passos que farão parte do programa de ação que implantará a estratégia.</w:t>
            </w:r>
          </w:p>
        </w:tc>
      </w:tr>
      <w:tr w:rsidR="00322416" w14:paraId="337D2B3D" w14:textId="77777777" w:rsidTr="00B92CA6">
        <w:tc>
          <w:tcPr>
            <w:tcW w:w="2622" w:type="dxa"/>
          </w:tcPr>
          <w:p w14:paraId="65314023" w14:textId="77777777" w:rsidR="00322416" w:rsidRDefault="00322416" w:rsidP="00B92CA6">
            <w:pPr>
              <w:jc w:val="both"/>
            </w:pPr>
            <w:r>
              <w:t>Descrição</w:t>
            </w:r>
          </w:p>
        </w:tc>
        <w:tc>
          <w:tcPr>
            <w:tcW w:w="6358" w:type="dxa"/>
          </w:tcPr>
          <w:p w14:paraId="2D766E96" w14:textId="77777777" w:rsidR="00322416" w:rsidRDefault="00322416" w:rsidP="00B92CA6">
            <w:pPr>
              <w:jc w:val="both"/>
            </w:pPr>
            <w:r>
              <w:t xml:space="preserve"> Descrever os passos que compõe o programa de ação</w:t>
            </w:r>
          </w:p>
        </w:tc>
      </w:tr>
      <w:tr w:rsidR="00322416" w14:paraId="210B131D" w14:textId="77777777" w:rsidTr="00B92CA6">
        <w:tc>
          <w:tcPr>
            <w:tcW w:w="2622" w:type="dxa"/>
          </w:tcPr>
          <w:p w14:paraId="63F08638" w14:textId="77777777" w:rsidR="00322416" w:rsidRDefault="00322416" w:rsidP="00B92CA6">
            <w:pPr>
              <w:jc w:val="both"/>
            </w:pPr>
            <w:r>
              <w:t>Objetivos</w:t>
            </w:r>
          </w:p>
        </w:tc>
        <w:tc>
          <w:tcPr>
            <w:tcW w:w="6358" w:type="dxa"/>
          </w:tcPr>
          <w:p w14:paraId="1D5A01FD" w14:textId="77777777" w:rsidR="00322416" w:rsidRDefault="00322416" w:rsidP="00B92CA6">
            <w:pPr>
              <w:jc w:val="both"/>
            </w:pPr>
            <w:r>
              <w:t xml:space="preserve"> </w:t>
            </w:r>
            <w:r w:rsidR="002879C5">
              <w:t>Descrever</w:t>
            </w:r>
            <w:r>
              <w:t xml:space="preserve"> os objetivos que devem ser atingidos pelo subprograma.</w:t>
            </w:r>
          </w:p>
        </w:tc>
      </w:tr>
      <w:tr w:rsidR="00322416" w14:paraId="52F9DA72" w14:textId="77777777" w:rsidTr="00B92CA6">
        <w:tc>
          <w:tcPr>
            <w:tcW w:w="2622" w:type="dxa"/>
          </w:tcPr>
          <w:p w14:paraId="40E90EF6" w14:textId="77777777" w:rsidR="00322416" w:rsidRDefault="00322416" w:rsidP="00B92CA6">
            <w:pPr>
              <w:jc w:val="both"/>
            </w:pPr>
            <w:r>
              <w:t>Responsável</w:t>
            </w:r>
          </w:p>
        </w:tc>
        <w:tc>
          <w:tcPr>
            <w:tcW w:w="6358" w:type="dxa"/>
          </w:tcPr>
          <w:p w14:paraId="47EFBB86" w14:textId="77777777" w:rsidR="00322416" w:rsidRDefault="00322416" w:rsidP="00B92CA6">
            <w:pPr>
              <w:jc w:val="both"/>
            </w:pPr>
            <w:r>
              <w:t xml:space="preserve"> Definir o responsável pela implantação deste passo do programa de ação.</w:t>
            </w:r>
          </w:p>
        </w:tc>
      </w:tr>
    </w:tbl>
    <w:p w14:paraId="563E2E4A" w14:textId="77777777" w:rsidR="00322416" w:rsidRDefault="00322416" w:rsidP="00322416">
      <w:pPr>
        <w:ind w:firstLine="709"/>
        <w:jc w:val="both"/>
      </w:pPr>
    </w:p>
    <w:p w14:paraId="2A82B5C9" w14:textId="77777777" w:rsidR="00322416" w:rsidRDefault="00322416" w:rsidP="00322416">
      <w:pPr>
        <w:ind w:firstLine="709"/>
        <w:jc w:val="both"/>
      </w:pPr>
      <w:r>
        <w:t xml:space="preserve">Nota: Cada linha do programa de ação poderá dar lugar a um novo programa de ação, onde o detalhamento será maior. Utilizar a </w:t>
      </w:r>
      <w:r w:rsidR="002879C5">
        <w:t xml:space="preserve">técnica da análise estruturada, </w:t>
      </w:r>
      <w:r>
        <w:t>ou seja</w:t>
      </w:r>
      <w:r w:rsidR="002879C5">
        <w:t>,</w:t>
      </w:r>
      <w:r>
        <w:t xml:space="preserve"> ir subdividindo os objetivos até que se chegue a objetivos simples e perfeitamente identificáveis.</w:t>
      </w:r>
    </w:p>
    <w:p w14:paraId="73849EE2" w14:textId="77777777" w:rsidR="00322416" w:rsidRDefault="00322416" w:rsidP="00322416">
      <w:pPr>
        <w:ind w:firstLine="709"/>
        <w:jc w:val="both"/>
      </w:pPr>
      <w:r>
        <w:t xml:space="preserve">De uma forma esquemática pode se representar os programas de ação na forma da figura 1. </w:t>
      </w:r>
    </w:p>
    <w:p w14:paraId="41D02D27" w14:textId="77777777" w:rsidR="00322416" w:rsidRDefault="00322416" w:rsidP="00322416">
      <w:pPr>
        <w:jc w:val="center"/>
        <w:rPr>
          <w:sz w:val="28"/>
        </w:rPr>
      </w:pPr>
    </w:p>
    <w:p w14:paraId="6A60FE1E" w14:textId="5E0B9286" w:rsidR="00322416" w:rsidRDefault="00EA3484" w:rsidP="00322416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0EB576D0" wp14:editId="53BB9337">
            <wp:extent cx="4800600" cy="2857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1B3A5" w14:textId="77777777" w:rsidR="00322416" w:rsidRDefault="00322416" w:rsidP="00322416">
      <w:pPr>
        <w:jc w:val="center"/>
        <w:rPr>
          <w:sz w:val="28"/>
        </w:rPr>
      </w:pPr>
    </w:p>
    <w:p w14:paraId="2A558640" w14:textId="77777777" w:rsidR="00322416" w:rsidRDefault="00322416" w:rsidP="00322416">
      <w:pPr>
        <w:jc w:val="center"/>
      </w:pPr>
      <w:r>
        <w:rPr>
          <w:sz w:val="28"/>
        </w:rPr>
        <w:t>FIGURA 1 - Hierarquia de objetivos</w:t>
      </w:r>
    </w:p>
    <w:p w14:paraId="2E0C1FC4" w14:textId="77777777" w:rsidR="00B92CA6" w:rsidRDefault="00B92CA6"/>
    <w:sectPr w:rsidR="00B92CA6">
      <w:pgSz w:w="12242" w:h="15842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D5CC4" w14:textId="77777777" w:rsidR="00426304" w:rsidRDefault="00426304">
      <w:r>
        <w:separator/>
      </w:r>
    </w:p>
  </w:endnote>
  <w:endnote w:type="continuationSeparator" w:id="0">
    <w:p w14:paraId="6CC49A54" w14:textId="77777777" w:rsidR="00426304" w:rsidRDefault="00426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chnical">
    <w:altName w:val="Calibri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724A0" w14:textId="77777777" w:rsidR="004D6E8D" w:rsidRDefault="004D6E8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0A478" w14:textId="77777777" w:rsidR="00B92CA6" w:rsidRDefault="00322416">
    <w:pPr>
      <w:pStyle w:val="Rodap"/>
      <w:pBdr>
        <w:top w:val="single" w:sz="8" w:space="1" w:color="auto"/>
      </w:pBdr>
      <w:jc w:val="center"/>
      <w:rPr>
        <w:sz w:val="20"/>
      </w:rPr>
    </w:pPr>
    <w:r>
      <w:rPr>
        <w:sz w:val="20"/>
      </w:rPr>
      <w:t>DOM Empresarial</w:t>
    </w:r>
    <w:r w:rsidR="00B92CA6">
      <w:rPr>
        <w:sz w:val="20"/>
      </w:rPr>
      <w:t xml:space="preserve"> Ltda.</w:t>
    </w:r>
  </w:p>
  <w:p w14:paraId="45B26131" w14:textId="77777777" w:rsidR="00B92CA6" w:rsidRDefault="00B92CA6">
    <w:pPr>
      <w:pStyle w:val="Rodap"/>
      <w:pBdr>
        <w:top w:val="single" w:sz="8" w:space="1" w:color="auto"/>
      </w:pBdr>
      <w:jc w:val="center"/>
      <w:rPr>
        <w:sz w:val="20"/>
      </w:rPr>
    </w:pPr>
    <w:r>
      <w:rPr>
        <w:sz w:val="20"/>
      </w:rPr>
      <w:t>Av. General Barreto Viana, 351 - Por</w:t>
    </w:r>
    <w:r w:rsidR="00322416">
      <w:rPr>
        <w:sz w:val="20"/>
      </w:rPr>
      <w:t>to Alegre - RS fone/fax (5334-7692 (051)</w:t>
    </w:r>
    <w:r w:rsidR="004D6E8D">
      <w:rPr>
        <w:sz w:val="20"/>
      </w:rPr>
      <w:t>9</w:t>
    </w:r>
    <w:r w:rsidR="00322416">
      <w:rPr>
        <w:sz w:val="20"/>
      </w:rPr>
      <w:t>9256</w:t>
    </w:r>
    <w:r>
      <w:rPr>
        <w:sz w:val="20"/>
      </w:rPr>
      <w:t>-</w:t>
    </w:r>
    <w:r w:rsidR="00322416">
      <w:rPr>
        <w:sz w:val="20"/>
      </w:rPr>
      <w:t>261</w:t>
    </w:r>
    <w:r>
      <w:rPr>
        <w:sz w:val="20"/>
      </w:rPr>
      <w:t>0</w:t>
    </w:r>
  </w:p>
  <w:p w14:paraId="67476738" w14:textId="77777777" w:rsidR="00B92CA6" w:rsidRDefault="00322416">
    <w:pPr>
      <w:pStyle w:val="Rodap"/>
      <w:jc w:val="center"/>
      <w:rPr>
        <w:lang w:val="en-US"/>
      </w:rPr>
    </w:pPr>
    <w:r>
      <w:rPr>
        <w:sz w:val="20"/>
        <w:lang w:val="en-US"/>
      </w:rPr>
      <w:t xml:space="preserve">Email </w:t>
    </w:r>
    <w:hyperlink r:id="rId1" w:history="1">
      <w:r w:rsidRPr="00945CFE">
        <w:rPr>
          <w:rStyle w:val="Hyperlink"/>
          <w:sz w:val="20"/>
          <w:lang w:val="en-US"/>
        </w:rPr>
        <w:t>dorvalmallmann@gmail.com</w:t>
      </w:r>
    </w:hyperlink>
    <w:r>
      <w:rPr>
        <w:sz w:val="20"/>
        <w:lang w:val="en-US"/>
      </w:rPr>
      <w:t xml:space="preserve"> dorval@fgvmail.br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8DB95" w14:textId="77777777" w:rsidR="004D6E8D" w:rsidRDefault="004D6E8D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DB2DD" w14:textId="77777777" w:rsidR="00322416" w:rsidRDefault="00322416">
    <w:pPr>
      <w:pStyle w:val="Rodap"/>
      <w:pBdr>
        <w:top w:val="single" w:sz="2" w:space="1" w:color="auto"/>
      </w:pBdr>
      <w:jc w:val="center"/>
    </w:pPr>
    <w:r>
      <w:t>DOM Empresarial Ltda.</w:t>
    </w:r>
  </w:p>
  <w:p w14:paraId="4203705F" w14:textId="77777777" w:rsidR="00322416" w:rsidRDefault="00322416">
    <w:pPr>
      <w:pStyle w:val="Rodap"/>
      <w:pBdr>
        <w:top w:val="single" w:sz="2" w:space="1" w:color="auto"/>
      </w:pBdr>
      <w:jc w:val="center"/>
    </w:pPr>
    <w:r>
      <w:t xml:space="preserve">Av. General Barreto Vianna, 351 - Porto Alegre - RS fone\fax (51) 3334-7692 – 51 9251-2610 </w:t>
    </w:r>
  </w:p>
  <w:p w14:paraId="18FACD2C" w14:textId="77777777" w:rsidR="00322416" w:rsidRDefault="00322416">
    <w:pPr>
      <w:pStyle w:val="Rodap"/>
      <w:pBdr>
        <w:top w:val="single" w:sz="2" w:space="1" w:color="auto"/>
      </w:pBdr>
      <w:jc w:val="center"/>
      <w:rPr>
        <w:lang w:val="en-US"/>
      </w:rPr>
    </w:pPr>
    <w:r>
      <w:rPr>
        <w:lang w:val="en-US"/>
      </w:rPr>
      <w:t xml:space="preserve">Email </w:t>
    </w:r>
    <w:hyperlink r:id="rId1" w:history="1">
      <w:r w:rsidRPr="00945CFE">
        <w:rPr>
          <w:rStyle w:val="Hyperlink"/>
          <w:lang w:val="en-US"/>
        </w:rPr>
        <w:t>dorvalmallmann@gmail.com</w:t>
      </w:r>
    </w:hyperlink>
    <w:r>
      <w:rPr>
        <w:lang w:val="en-US"/>
      </w:rPr>
      <w:t xml:space="preserve"> dorval@fgvmail.brr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D4832" w14:textId="77777777" w:rsidR="00426304" w:rsidRDefault="00426304">
      <w:r>
        <w:separator/>
      </w:r>
    </w:p>
  </w:footnote>
  <w:footnote w:type="continuationSeparator" w:id="0">
    <w:p w14:paraId="4B6AE800" w14:textId="77777777" w:rsidR="00426304" w:rsidRDefault="004263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C9E18" w14:textId="77777777" w:rsidR="00B92CA6" w:rsidRDefault="00B92CA6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3A9C17C" w14:textId="77777777" w:rsidR="00B92CA6" w:rsidRDefault="00B92CA6">
    <w:pPr>
      <w:pStyle w:val="Cabealho"/>
      <w:ind w:right="360"/>
    </w:pPr>
  </w:p>
  <w:p w14:paraId="22705F75" w14:textId="77777777" w:rsidR="00B92CA6" w:rsidRDefault="00B92CA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AAFF1" w14:textId="77777777" w:rsidR="00B92CA6" w:rsidRDefault="00B92CA6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879C5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3BFC86CB" w14:textId="77777777" w:rsidR="00B92CA6" w:rsidRDefault="00B92CA6">
    <w:pPr>
      <w:pStyle w:val="Cabealho"/>
      <w:pBdr>
        <w:bottom w:val="single" w:sz="18" w:space="1" w:color="auto"/>
      </w:pBdr>
      <w:ind w:right="360"/>
      <w:jc w:val="center"/>
      <w:rPr>
        <w:rFonts w:ascii="Arial Narrow" w:hAnsi="Arial Narrow"/>
        <w:sz w:val="32"/>
      </w:rPr>
    </w:pPr>
    <w:r>
      <w:rPr>
        <w:rFonts w:ascii="Arial Narrow" w:hAnsi="Arial Narrow"/>
        <w:sz w:val="32"/>
      </w:rPr>
      <w:t xml:space="preserve">SISTEMA </w:t>
    </w:r>
    <w:r w:rsidR="004D6E8D">
      <w:rPr>
        <w:rFonts w:ascii="Arial Narrow" w:hAnsi="Arial Narrow"/>
        <w:sz w:val="32"/>
      </w:rPr>
      <w:t>SMPE</w:t>
    </w:r>
    <w:r>
      <w:rPr>
        <w:rFonts w:ascii="Arial Narrow" w:hAnsi="Arial Narrow"/>
        <w:sz w:val="32"/>
      </w:rPr>
      <w:t xml:space="preserve"> DE PLANEJAMENTO ESTRATÉGICO</w:t>
    </w:r>
  </w:p>
  <w:p w14:paraId="61CBF635" w14:textId="77777777" w:rsidR="00B92CA6" w:rsidRDefault="00B92CA6">
    <w:pPr>
      <w:pStyle w:val="Cabealho"/>
    </w:pPr>
  </w:p>
  <w:p w14:paraId="68B12EA3" w14:textId="77777777" w:rsidR="00B92CA6" w:rsidRDefault="00B92CA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A8C77" w14:textId="77777777" w:rsidR="00B92CA6" w:rsidRDefault="00B92CA6">
    <w:pPr>
      <w:pStyle w:val="Cabealho"/>
      <w:jc w:val="center"/>
      <w:rPr>
        <w:rFonts w:ascii="Arial Narrow" w:hAnsi="Arial Narrow"/>
        <w:sz w:val="32"/>
      </w:rPr>
    </w:pPr>
    <w:r>
      <w:rPr>
        <w:rFonts w:ascii="Arial Narrow" w:hAnsi="Arial Narrow"/>
        <w:sz w:val="32"/>
      </w:rPr>
      <w:t>SISTEMA SMPE DE PLANEJAMENTO ESTRATÉGICO</w:t>
    </w:r>
  </w:p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12"/>
      <w:gridCol w:w="7768"/>
    </w:tblGrid>
    <w:tr w:rsidR="00B92CA6" w14:paraId="47A9F318" w14:textId="77777777">
      <w:trPr>
        <w:jc w:val="center"/>
      </w:trPr>
      <w:tc>
        <w:tcPr>
          <w:tcW w:w="1212" w:type="dxa"/>
        </w:tcPr>
        <w:p w14:paraId="43AB80BB" w14:textId="77777777" w:rsidR="00B92CA6" w:rsidRDefault="00B92CA6">
          <w:pPr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 200</w:t>
          </w:r>
        </w:p>
      </w:tc>
      <w:tc>
        <w:tcPr>
          <w:tcW w:w="7768" w:type="dxa"/>
        </w:tcPr>
        <w:p w14:paraId="2576550F" w14:textId="77777777" w:rsidR="00B92CA6" w:rsidRDefault="00B92CA6">
          <w:pPr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Análise estrutural do setor - Concorrentes no setor</w:t>
          </w:r>
        </w:p>
      </w:tc>
    </w:tr>
  </w:tbl>
  <w:p w14:paraId="5DDFC6F8" w14:textId="77777777" w:rsidR="00B92CA6" w:rsidRDefault="00B92CA6">
    <w:pPr>
      <w:pStyle w:val="Cabealho"/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9EC7E" w14:textId="77777777" w:rsidR="00322416" w:rsidRDefault="00322416">
    <w:pPr>
      <w:pStyle w:val="Cabealho"/>
      <w:pBdr>
        <w:bottom w:val="single" w:sz="6" w:space="1" w:color="auto"/>
      </w:pBdr>
      <w:jc w:val="center"/>
    </w:pPr>
    <w:r>
      <w:rPr>
        <w:sz w:val="28"/>
      </w:rPr>
      <w:t xml:space="preserve">SMPE - </w:t>
    </w:r>
    <w:r w:rsidR="002879C5">
      <w:rPr>
        <w:sz w:val="28"/>
      </w:rPr>
      <w:t>SISTEMA DE</w:t>
    </w:r>
    <w:r>
      <w:rPr>
        <w:sz w:val="28"/>
      </w:rPr>
      <w:t xml:space="preserve"> PLANEJAMENTO ESTRATÉGICO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16"/>
    <w:rsid w:val="00242F76"/>
    <w:rsid w:val="002879C5"/>
    <w:rsid w:val="0029360E"/>
    <w:rsid w:val="00322416"/>
    <w:rsid w:val="00426304"/>
    <w:rsid w:val="00490E10"/>
    <w:rsid w:val="004D6E8D"/>
    <w:rsid w:val="00567896"/>
    <w:rsid w:val="005C4385"/>
    <w:rsid w:val="006A12BD"/>
    <w:rsid w:val="008C4BB3"/>
    <w:rsid w:val="00B92CA6"/>
    <w:rsid w:val="00C37C44"/>
    <w:rsid w:val="00C72BA4"/>
    <w:rsid w:val="00EA3484"/>
    <w:rsid w:val="00EC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E4B02C1"/>
  <w15:chartTrackingRefBased/>
  <w15:docId w15:val="{446D3626-589F-46D6-AA1B-BF6A71A3C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next w:val="Normal"/>
    <w:link w:val="Ttulo1Char"/>
    <w:qFormat/>
    <w:rsid w:val="00322416"/>
    <w:pPr>
      <w:keepNext/>
      <w:overflowPunct w:val="0"/>
      <w:autoSpaceDE w:val="0"/>
      <w:autoSpaceDN w:val="0"/>
      <w:adjustRightInd w:val="0"/>
      <w:textAlignment w:val="baseline"/>
      <w:outlineLv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outorado">
    <w:name w:val="doutorado"/>
    <w:basedOn w:val="Normal"/>
    <w:pPr>
      <w:ind w:firstLine="709"/>
      <w:jc w:val="both"/>
    </w:pPr>
  </w:style>
  <w:style w:type="paragraph" w:styleId="Legenda">
    <w:name w:val="caption"/>
    <w:basedOn w:val="Normal"/>
    <w:next w:val="Normal"/>
    <w:qFormat/>
    <w:pPr>
      <w:spacing w:before="120" w:after="120"/>
    </w:pPr>
    <w:rPr>
      <w:rFonts w:ascii="Technical" w:hAnsi="Technical"/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Nmerodepgina">
    <w:name w:val="page number"/>
    <w:basedOn w:val="Fontepargpadro"/>
    <w:semiHidden/>
  </w:style>
  <w:style w:type="character" w:styleId="Hyperlink">
    <w:name w:val="Hyperlink"/>
    <w:uiPriority w:val="99"/>
    <w:unhideWhenUsed/>
    <w:rsid w:val="00322416"/>
    <w:rPr>
      <w:color w:val="0563C1"/>
      <w:u w:val="single"/>
    </w:rPr>
  </w:style>
  <w:style w:type="character" w:customStyle="1" w:styleId="Ttulo1Char">
    <w:name w:val="Título 1 Char"/>
    <w:link w:val="Ttulo1"/>
    <w:rsid w:val="0032241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1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dorvalmallmann@gmail.com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mailto:dorvalmallmann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13</Pages>
  <Words>2594</Words>
  <Characters>14009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 200</vt:lpstr>
    </vt:vector>
  </TitlesOfParts>
  <Company>DGTM do Brasil</Company>
  <LinksUpToDate>false</LinksUpToDate>
  <CharactersWithSpaces>16570</CharactersWithSpaces>
  <SharedDoc>false</SharedDoc>
  <HLinks>
    <vt:vector size="12" baseType="variant"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>mailto:dorvalmallmann@gmail.com</vt:lpwstr>
      </vt:variant>
      <vt:variant>
        <vt:lpwstr/>
      </vt:variant>
      <vt:variant>
        <vt:i4>1179700</vt:i4>
      </vt:variant>
      <vt:variant>
        <vt:i4>5</vt:i4>
      </vt:variant>
      <vt:variant>
        <vt:i4>0</vt:i4>
      </vt:variant>
      <vt:variant>
        <vt:i4>5</vt:i4>
      </vt:variant>
      <vt:variant>
        <vt:lpwstr>mailto:dorvalmallmann@gmail.com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200</dc:title>
  <dc:subject/>
  <dc:creator>dorval</dc:creator>
  <cp:keywords/>
  <cp:lastModifiedBy>LEANDRO PALODETO</cp:lastModifiedBy>
  <cp:revision>3</cp:revision>
  <cp:lastPrinted>1999-05-24T14:23:00Z</cp:lastPrinted>
  <dcterms:created xsi:type="dcterms:W3CDTF">2023-06-15T09:03:00Z</dcterms:created>
  <dcterms:modified xsi:type="dcterms:W3CDTF">2023-06-15T09:30:00Z</dcterms:modified>
</cp:coreProperties>
</file>