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Verdana-Bold" w:cs="Verdana-Bold" w:eastAsia="Verdana-Bold" w:hAnsi="Verdana-Bold"/>
          <w:sz w:val="56"/>
          <w:szCs w:val="56"/>
        </w:rPr>
      </w:pPr>
      <w:r w:rsidDel="00000000" w:rsidR="00000000" w:rsidRPr="00000000">
        <w:rPr>
          <w:rFonts w:ascii="Verdana-Bold" w:cs="Verdana-Bold" w:eastAsia="Verdana-Bold" w:hAnsi="Verdana-Bold"/>
          <w:sz w:val="56"/>
          <w:szCs w:val="56"/>
          <w:rtl w:val="0"/>
        </w:rPr>
        <w:t xml:space="preserve">Fundamentos de Gerenciamento de Projetos</w:t>
      </w:r>
    </w:p>
    <w:p w:rsidR="00000000" w:rsidDel="00000000" w:rsidP="00000000" w:rsidRDefault="00000000" w:rsidRPr="00000000" w14:paraId="00000002">
      <w:pPr>
        <w:jc w:val="center"/>
        <w:rPr>
          <w:rFonts w:ascii="Verdana-Bold" w:cs="Verdana-Bold" w:eastAsia="Verdana-Bold" w:hAnsi="Verdana-Bold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Verdana-Bold" w:cs="Verdana-Bold" w:eastAsia="Verdana-Bold" w:hAnsi="Verdana-Bold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Verdana-Bold" w:cs="Verdana-Bold" w:eastAsia="Verdana-Bold" w:hAnsi="Verdana-Bold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Verdana-Bold" w:cs="Verdana-Bold" w:eastAsia="Verdana-Bold" w:hAnsi="Verdana-Bold"/>
          <w:sz w:val="56"/>
          <w:szCs w:val="56"/>
        </w:rPr>
      </w:pPr>
      <w:r w:rsidDel="00000000" w:rsidR="00000000" w:rsidRPr="00000000">
        <w:rPr>
          <w:rFonts w:ascii="Verdana-Bold" w:cs="Verdana-Bold" w:eastAsia="Verdana-Bold" w:hAnsi="Verdana-Bold"/>
          <w:sz w:val="56"/>
          <w:szCs w:val="56"/>
          <w:rtl w:val="0"/>
        </w:rPr>
        <w:t xml:space="preserve">APP MEETUP</w:t>
      </w:r>
    </w:p>
    <w:p w:rsidR="00000000" w:rsidDel="00000000" w:rsidP="00000000" w:rsidRDefault="00000000" w:rsidRPr="00000000" w14:paraId="00000006">
      <w:pPr>
        <w:jc w:val="center"/>
        <w:rPr>
          <w:rFonts w:ascii="Verdana-Bold" w:cs="Verdana-Bold" w:eastAsia="Verdana-Bold" w:hAnsi="Verdana-Bold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Verdana-Bold" w:cs="Verdana-Bold" w:eastAsia="Verdana-Bold" w:hAnsi="Verdana-Bo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Verdana-Bold" w:cs="Verdana-Bold" w:eastAsia="Verdana-Bold" w:hAnsi="Verdana-Bo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Verdana-Bold" w:cs="Verdana-Bold" w:eastAsia="Verdana-Bold" w:hAnsi="Verdana-Bo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Verdana-Bold" w:cs="Verdana-Bold" w:eastAsia="Verdana-Bold" w:hAnsi="Verdana-Bo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Verdana-Bold" w:cs="Verdana-Bold" w:eastAsia="Verdana-Bold" w:hAnsi="Verdana-Bold"/>
          <w:b w:val="1"/>
          <w:sz w:val="40"/>
          <w:szCs w:val="40"/>
        </w:rPr>
      </w:pPr>
      <w:r w:rsidDel="00000000" w:rsidR="00000000" w:rsidRPr="00000000">
        <w:rPr>
          <w:rFonts w:ascii="Verdana-Bold" w:cs="Verdana-Bold" w:eastAsia="Verdana-Bold" w:hAnsi="Verdana-Bold"/>
          <w:b w:val="1"/>
          <w:sz w:val="40"/>
          <w:szCs w:val="40"/>
          <w:rtl w:val="0"/>
        </w:rPr>
        <w:t xml:space="preserve">Adriana Torres</w:t>
      </w:r>
    </w:p>
    <w:p w:rsidR="00000000" w:rsidDel="00000000" w:rsidP="00000000" w:rsidRDefault="00000000" w:rsidRPr="00000000" w14:paraId="0000000C">
      <w:pPr>
        <w:jc w:val="center"/>
        <w:rPr>
          <w:rFonts w:ascii="Verdana-Bold" w:cs="Verdana-Bold" w:eastAsia="Verdana-Bold" w:hAnsi="Verdana-Bold"/>
          <w:b w:val="1"/>
          <w:sz w:val="40"/>
          <w:szCs w:val="40"/>
        </w:rPr>
      </w:pPr>
      <w:r w:rsidDel="00000000" w:rsidR="00000000" w:rsidRPr="00000000">
        <w:rPr>
          <w:rFonts w:ascii="Verdana-Bold" w:cs="Verdana-Bold" w:eastAsia="Verdana-Bold" w:hAnsi="Verdana-Bold"/>
          <w:b w:val="1"/>
          <w:sz w:val="40"/>
          <w:szCs w:val="40"/>
          <w:rtl w:val="0"/>
        </w:rPr>
        <w:t xml:space="preserve">Jean Alves</w:t>
      </w:r>
    </w:p>
    <w:p w:rsidR="00000000" w:rsidDel="00000000" w:rsidP="00000000" w:rsidRDefault="00000000" w:rsidRPr="00000000" w14:paraId="0000000D">
      <w:pPr>
        <w:jc w:val="center"/>
        <w:rPr>
          <w:rFonts w:ascii="Verdana-Bold" w:cs="Verdana-Bold" w:eastAsia="Verdana-Bold" w:hAnsi="Verdana-Bold"/>
          <w:b w:val="1"/>
          <w:sz w:val="40"/>
          <w:szCs w:val="40"/>
        </w:rPr>
      </w:pPr>
      <w:r w:rsidDel="00000000" w:rsidR="00000000" w:rsidRPr="00000000">
        <w:rPr>
          <w:rFonts w:ascii="Verdana-Bold" w:cs="Verdana-Bold" w:eastAsia="Verdana-Bold" w:hAnsi="Verdana-Bold"/>
          <w:b w:val="1"/>
          <w:sz w:val="40"/>
          <w:szCs w:val="40"/>
          <w:rtl w:val="0"/>
        </w:rPr>
        <w:t xml:space="preserve">Kenny Nunes</w:t>
      </w:r>
    </w:p>
    <w:p w:rsidR="00000000" w:rsidDel="00000000" w:rsidP="00000000" w:rsidRDefault="00000000" w:rsidRPr="00000000" w14:paraId="0000000E">
      <w:pPr>
        <w:jc w:val="center"/>
        <w:rPr>
          <w:rFonts w:ascii="Verdana-Bold" w:cs="Verdana-Bold" w:eastAsia="Verdana-Bold" w:hAnsi="Verdana-Bold"/>
          <w:b w:val="1"/>
          <w:sz w:val="40"/>
          <w:szCs w:val="40"/>
        </w:rPr>
      </w:pPr>
      <w:r w:rsidDel="00000000" w:rsidR="00000000" w:rsidRPr="00000000">
        <w:rPr>
          <w:rFonts w:ascii="Verdana-Bold" w:cs="Verdana-Bold" w:eastAsia="Verdana-Bold" w:hAnsi="Verdana-Bold"/>
          <w:b w:val="1"/>
          <w:sz w:val="40"/>
          <w:szCs w:val="40"/>
          <w:rtl w:val="0"/>
        </w:rPr>
        <w:t xml:space="preserve">Rodrigo Cestari</w:t>
      </w:r>
    </w:p>
    <w:p w:rsidR="00000000" w:rsidDel="00000000" w:rsidP="00000000" w:rsidRDefault="00000000" w:rsidRPr="00000000" w14:paraId="0000000F">
      <w:pPr>
        <w:jc w:val="center"/>
        <w:rPr>
          <w:rFonts w:ascii="Verdana-Bold" w:cs="Verdana-Bold" w:eastAsia="Verdana-Bold" w:hAnsi="Verdana-Bold"/>
          <w:sz w:val="40"/>
          <w:szCs w:val="40"/>
        </w:rPr>
      </w:pPr>
      <w:r w:rsidDel="00000000" w:rsidR="00000000" w:rsidRPr="00000000">
        <w:rPr>
          <w:rFonts w:ascii="Verdana-Bold" w:cs="Verdana-Bold" w:eastAsia="Verdana-Bold" w:hAnsi="Verdana-Bold"/>
          <w:b w:val="1"/>
          <w:sz w:val="40"/>
          <w:szCs w:val="40"/>
          <w:rtl w:val="0"/>
        </w:rPr>
        <w:t xml:space="preserve">Vicente Milani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Verdana-Bold" w:cs="Verdana-Bold" w:eastAsia="Verdana-Bold" w:hAnsi="Verdana-Bol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Verdana-Bold" w:cs="Verdana-Bold" w:eastAsia="Verdana-Bold" w:hAnsi="Verdana-Bol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Verdana-Bold" w:cs="Verdana-Bold" w:eastAsia="Verdana-Bold" w:hAnsi="Verdana-Bold"/>
          <w:sz w:val="40"/>
          <w:szCs w:val="40"/>
        </w:rPr>
      </w:pPr>
      <w:r w:rsidDel="00000000" w:rsidR="00000000" w:rsidRPr="00000000">
        <w:rPr>
          <w:rFonts w:ascii="Verdana-Bold" w:cs="Verdana-Bold" w:eastAsia="Verdana-Bold" w:hAnsi="Verdana-Bold"/>
          <w:sz w:val="40"/>
          <w:szCs w:val="40"/>
          <w:rtl w:val="0"/>
        </w:rPr>
        <w:t xml:space="preserve">Londrina, 08/10/2023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Verdana-Bold" w:cs="Verdana-Bold" w:eastAsia="Verdana-Bold" w:hAnsi="Verdana-Bold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-Bold" w:cs="Verdana-Bold" w:eastAsia="Verdana-Bold" w:hAnsi="Verdana-Bold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Termo de Abertura do Projeto no formato Project Model Canvas</w:t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Verdana-Bold" w:cs="Verdana-Bold" w:eastAsia="Verdana-Bold" w:hAnsi="Verdana-Bol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center"/>
        <w:rPr>
          <w:rFonts w:ascii="Verdana-Bold" w:cs="Verdana-Bold" w:eastAsia="Verdana-Bold" w:hAnsi="Verdana-Bold"/>
          <w:b w:val="1"/>
          <w:sz w:val="40"/>
          <w:szCs w:val="40"/>
        </w:rPr>
      </w:pPr>
      <w:r w:rsidDel="00000000" w:rsidR="00000000" w:rsidRPr="00000000">
        <w:rPr>
          <w:rFonts w:ascii="Verdana-Bold" w:cs="Verdana-Bold" w:eastAsia="Verdana-Bold" w:hAnsi="Verdana-Bold"/>
          <w:b w:val="1"/>
          <w:sz w:val="40"/>
          <w:szCs w:val="40"/>
          <w:rtl w:val="0"/>
        </w:rPr>
        <w:br w:type="textWrapping"/>
      </w:r>
      <w:r w:rsidDel="00000000" w:rsidR="00000000" w:rsidRPr="00000000">
        <w:rPr>
          <w:rFonts w:ascii="Verdana-Bold" w:cs="Verdana-Bold" w:eastAsia="Verdana-Bold" w:hAnsi="Verdana-Bold"/>
          <w:b w:val="1"/>
          <w:sz w:val="40"/>
          <w:szCs w:val="40"/>
        </w:rPr>
        <w:drawing>
          <wp:inline distB="0" distT="0" distL="0" distR="0">
            <wp:extent cx="5400040" cy="397446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4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Verdana-Bold" w:cs="Verdana-Bold" w:eastAsia="Verdana-Bold" w:hAnsi="Verdana-Bold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-Bold" w:cs="Verdana-Bold" w:eastAsia="Verdana-Bold" w:hAnsi="Verdana-Bold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WBS / EAP (Estrutura Analítica do Projeto)</w:t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Verdana-Bold" w:cs="Verdana-Bold" w:eastAsia="Verdana-Bold" w:hAnsi="Verdana-Bol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Verdana-Bold" w:cs="Verdana-Bold" w:eastAsia="Verdana-Bold" w:hAnsi="Verdana-Bol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Verdana-Bold" w:cs="Verdana-Bold" w:eastAsia="Verdana-Bold" w:hAnsi="Verdana-Bold"/>
          <w:b w:val="1"/>
          <w:sz w:val="40"/>
          <w:szCs w:val="40"/>
        </w:rPr>
      </w:pPr>
      <w:r w:rsidDel="00000000" w:rsidR="00000000" w:rsidRPr="00000000">
        <w:rPr>
          <w:rFonts w:ascii="Verdana-Bold" w:cs="Verdana-Bold" w:eastAsia="Verdana-Bold" w:hAnsi="Verdana-Bold"/>
          <w:b w:val="1"/>
          <w:sz w:val="40"/>
          <w:szCs w:val="40"/>
        </w:rPr>
        <w:drawing>
          <wp:inline distB="0" distT="0" distL="0" distR="0">
            <wp:extent cx="5400040" cy="416369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3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</w:rPr>
        <w:drawing>
          <wp:inline distB="0" distT="0" distL="0" distR="0">
            <wp:extent cx="5400040" cy="116967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9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Verdana-Bold" w:cs="Verdana-Bold" w:eastAsia="Verdana-Bold" w:hAnsi="Verdana-Bold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-Bold" w:cs="Verdana-Bold" w:eastAsia="Verdana-Bold" w:hAnsi="Verdana-Bold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Cronograma</w:t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Verdana-Bold" w:cs="Verdana-Bold" w:eastAsia="Verdana-Bold" w:hAnsi="Verdana-Bol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Verdana-Bold" w:cs="Verdana-Bold" w:eastAsia="Verdana-Bold" w:hAnsi="Verdana-Bol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</w:rPr>
        <w:drawing>
          <wp:inline distB="0" distT="0" distL="0" distR="0">
            <wp:extent cx="5400040" cy="205486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4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Verdana-Bold" w:cs="Verdana-Bold" w:eastAsia="Verdana-Bold" w:hAnsi="Verdana-Bold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-Bold" w:cs="Verdana-Bold" w:eastAsia="Verdana-Bold" w:hAnsi="Verdana-Bold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Plano de Comunicação</w:t>
      </w:r>
    </w:p>
    <w:p w:rsidR="00000000" w:rsidDel="00000000" w:rsidP="00000000" w:rsidRDefault="00000000" w:rsidRPr="00000000" w14:paraId="00000023">
      <w:pPr>
        <w:rPr>
          <w:rFonts w:ascii="Verdana-Bold" w:cs="Verdana-Bold" w:eastAsia="Verdana-Bold" w:hAnsi="Verdana-Bol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Verdana-Bold" w:cs="Verdana-Bold" w:eastAsia="Verdana-Bold" w:hAnsi="Verdana-Bol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1985"/>
        <w:gridCol w:w="1134"/>
        <w:gridCol w:w="1559"/>
        <w:gridCol w:w="1276"/>
        <w:gridCol w:w="844"/>
        <w:tblGridChange w:id="0">
          <w:tblGrid>
            <w:gridCol w:w="1696"/>
            <w:gridCol w:w="1985"/>
            <w:gridCol w:w="1134"/>
            <w:gridCol w:w="1559"/>
            <w:gridCol w:w="1276"/>
            <w:gridCol w:w="844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5">
            <w:pPr>
              <w:rPr>
                <w:rFonts w:ascii="Verdana-Bold" w:cs="Verdana-Bold" w:eastAsia="Verdana-Bold" w:hAnsi="Verdana-Bol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b w:val="1"/>
                <w:sz w:val="20"/>
                <w:szCs w:val="20"/>
                <w:rtl w:val="0"/>
              </w:rPr>
              <w:t xml:space="preserve">Eventos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rPr>
                <w:rFonts w:ascii="Verdana-Bold" w:cs="Verdana-Bold" w:eastAsia="Verdana-Bold" w:hAnsi="Verdana-Bol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b w:val="1"/>
                <w:sz w:val="20"/>
                <w:szCs w:val="20"/>
                <w:rtl w:val="0"/>
              </w:rPr>
              <w:t xml:space="preserve">Objetivos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Verdana-Bold" w:cs="Verdana-Bold" w:eastAsia="Verdana-Bold" w:hAnsi="Verdana-Bol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b w:val="1"/>
                <w:sz w:val="20"/>
                <w:szCs w:val="20"/>
                <w:rtl w:val="0"/>
              </w:rPr>
              <w:t xml:space="preserve">Responsável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rPr>
                <w:rFonts w:ascii="Verdana-Bold" w:cs="Verdana-Bold" w:eastAsia="Verdana-Bold" w:hAnsi="Verdana-Bol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b w:val="1"/>
                <w:sz w:val="20"/>
                <w:szCs w:val="20"/>
                <w:rtl w:val="0"/>
              </w:rPr>
              <w:t xml:space="preserve">Envolvidos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rPr>
                <w:rFonts w:ascii="Verdana-Bold" w:cs="Verdana-Bold" w:eastAsia="Verdana-Bold" w:hAnsi="Verdana-Bol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b w:val="1"/>
                <w:sz w:val="20"/>
                <w:szCs w:val="20"/>
                <w:rtl w:val="0"/>
              </w:rPr>
              <w:t xml:space="preserve">Frequên-cia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jc w:val="center"/>
              <w:rPr>
                <w:rFonts w:ascii="Verdana-Bold" w:cs="Verdana-Bold" w:eastAsia="Verdana-Bold" w:hAnsi="Verdana-Bol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b w:val="1"/>
                <w:sz w:val="20"/>
                <w:szCs w:val="20"/>
                <w:rtl w:val="0"/>
              </w:rPr>
              <w:t xml:space="preserve">Duração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B">
            <w:pPr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Kick-Off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Apresentar o planejamento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GP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Todos os stakeholders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1 vez no início do projeto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2h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1">
            <w:pPr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Reunião Gerencial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Apresentar o status do projeto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GP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Diretores / Gerente Funcional / GP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1 vez / quinzenal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1h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7">
            <w:pPr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Reunião da Equipe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Acompanhar o desenvolvimento semanal do projeto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GP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GP/Equipe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1 vez / Semana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1h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D">
            <w:pPr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Reunião de Encerramento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Apresentar a conclusão e encerrar o projeto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GP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Todos os stakeholders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1 vez no fim do projeto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2h</w:t>
            </w:r>
          </w:p>
        </w:tc>
      </w:tr>
    </w:tbl>
    <w:p w:rsidR="00000000" w:rsidDel="00000000" w:rsidP="00000000" w:rsidRDefault="00000000" w:rsidRPr="00000000" w14:paraId="00000043">
      <w:pPr>
        <w:rPr>
          <w:rFonts w:ascii="Verdana-Bold" w:cs="Verdana-Bold" w:eastAsia="Verdana-Bold" w:hAnsi="Verdana-Bol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Verdana-Bold" w:cs="Verdana-Bold" w:eastAsia="Verdana-Bold" w:hAnsi="Verdana-Bol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Verdana-Bold" w:cs="Verdana-Bold" w:eastAsia="Verdana-Bold" w:hAnsi="Verdana-Bold"/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Verdana-Bold" w:cs="Verdana-Bold" w:eastAsia="Verdana-Bold" w:hAnsi="Verdana-Bold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-Bold" w:cs="Verdana-Bold" w:eastAsia="Verdana-Bold" w:hAnsi="Verdana-Bold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Plano de Riscos</w:t>
      </w:r>
    </w:p>
    <w:p w:rsidR="00000000" w:rsidDel="00000000" w:rsidP="00000000" w:rsidRDefault="00000000" w:rsidRPr="00000000" w14:paraId="00000047">
      <w:pPr>
        <w:rPr>
          <w:rFonts w:ascii="Verdana-Bold" w:cs="Verdana-Bold" w:eastAsia="Verdana-Bold" w:hAnsi="Verdana-Bol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Verdana-Bold" w:cs="Verdana-Bold" w:eastAsia="Verdana-Bold" w:hAnsi="Verdana-Bol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3247"/>
        <w:gridCol w:w="1764"/>
        <w:gridCol w:w="1157"/>
        <w:gridCol w:w="1764"/>
        <w:tblGridChange w:id="0">
          <w:tblGrid>
            <w:gridCol w:w="562"/>
            <w:gridCol w:w="3247"/>
            <w:gridCol w:w="1764"/>
            <w:gridCol w:w="1157"/>
            <w:gridCol w:w="1764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9">
            <w:pPr>
              <w:rPr>
                <w:rFonts w:ascii="Verdana-Bold" w:cs="Verdana-Bold" w:eastAsia="Verdana-Bold" w:hAnsi="Verdana-Bol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b w:val="1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jc w:val="both"/>
              <w:rPr>
                <w:rFonts w:ascii="Verdana-Bold" w:cs="Verdana-Bold" w:eastAsia="Verdana-Bold" w:hAnsi="Verdana-Bol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jc w:val="center"/>
              <w:rPr>
                <w:rFonts w:ascii="Verdana-Bold" w:cs="Verdana-Bold" w:eastAsia="Verdana-Bold" w:hAnsi="Verdana-Bol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b w:val="1"/>
                <w:sz w:val="20"/>
                <w:szCs w:val="20"/>
                <w:rtl w:val="0"/>
              </w:rPr>
              <w:t xml:space="preserve">Probabilidade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Verdana-Bold" w:cs="Verdana-Bold" w:eastAsia="Verdana-Bold" w:hAnsi="Verdana-Bol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b w:val="1"/>
                <w:sz w:val="20"/>
                <w:szCs w:val="20"/>
                <w:rtl w:val="0"/>
              </w:rPr>
              <w:t xml:space="preserve">Impacto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Verdana-Bold" w:cs="Verdana-Bold" w:eastAsia="Verdana-Bold" w:hAnsi="Verdana-Bol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b w:val="1"/>
                <w:sz w:val="20"/>
                <w:szCs w:val="20"/>
                <w:rtl w:val="0"/>
              </w:rPr>
              <w:t xml:space="preserve">Probabilidade</w:t>
            </w:r>
          </w:p>
          <w:p w:rsidR="00000000" w:rsidDel="00000000" w:rsidP="00000000" w:rsidRDefault="00000000" w:rsidRPr="00000000" w14:paraId="0000004E">
            <w:pPr>
              <w:jc w:val="center"/>
              <w:rPr>
                <w:rFonts w:ascii="Verdana-Bold" w:cs="Verdana-Bold" w:eastAsia="Verdana-Bold" w:hAnsi="Verdana-Bol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b w:val="1"/>
                <w:sz w:val="20"/>
                <w:szCs w:val="20"/>
                <w:rtl w:val="0"/>
              </w:rPr>
              <w:t xml:space="preserve">X Impacto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F">
            <w:pPr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Baixa Adesão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4">
            <w:pPr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Utilização Indevida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59">
            <w:pPr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5A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Atraso Cronograma</w:t>
            </w:r>
          </w:p>
        </w:tc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5E">
            <w:pPr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5F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Estouro no Orçamento</w:t>
            </w:r>
          </w:p>
        </w:tc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60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61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3">
            <w:pPr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Mudança de Escopo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8">
            <w:pPr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Concorrência de Mercado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6D">
            <w:pPr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6E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Falta de Detalhamento nas Especificações</w:t>
            </w:r>
          </w:p>
        </w:tc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70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2">
            <w:pPr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Falta de Cadeia de Suprimentos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7">
            <w:pPr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8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Falta de Expertise na Aplicabilidade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9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C">
            <w:pPr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Problemas de Infraestrutura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1">
            <w:pPr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Problemas de Segurança de Dados (LGPD)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6">
            <w:pPr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Perda do Apoio dos Patrocinadores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B">
            <w:pPr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C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Baixa Eficiência da Equipe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E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F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90">
      <w:pPr>
        <w:rPr>
          <w:rFonts w:ascii="Verdana-Bold" w:cs="Verdana-Bold" w:eastAsia="Verdana-Bold" w:hAnsi="Verdana-Bol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Verdana-Bold" w:cs="Verdana-Bold" w:eastAsia="Verdana-Bold" w:hAnsi="Verdana-Bol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5"/>
        <w:gridCol w:w="3206"/>
        <w:gridCol w:w="2933"/>
        <w:gridCol w:w="1370"/>
        <w:tblGridChange w:id="0">
          <w:tblGrid>
            <w:gridCol w:w="985"/>
            <w:gridCol w:w="3206"/>
            <w:gridCol w:w="2933"/>
            <w:gridCol w:w="137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2">
            <w:pPr>
              <w:jc w:val="center"/>
              <w:rPr>
                <w:rFonts w:ascii="Verdana-Bold" w:cs="Verdana-Bold" w:eastAsia="Verdana-Bold" w:hAnsi="Verdana-Bol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b w:val="1"/>
                <w:sz w:val="20"/>
                <w:szCs w:val="20"/>
                <w:rtl w:val="0"/>
              </w:rPr>
              <w:t xml:space="preserve">Riscos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jc w:val="both"/>
              <w:rPr>
                <w:rFonts w:ascii="Verdana-Bold" w:cs="Verdana-Bold" w:eastAsia="Verdana-Bold" w:hAnsi="Verdana-Bol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b w:val="1"/>
                <w:sz w:val="20"/>
                <w:szCs w:val="20"/>
                <w:rtl w:val="0"/>
              </w:rPr>
              <w:t xml:space="preserve">Plano A</w:t>
            </w:r>
          </w:p>
          <w:p w:rsidR="00000000" w:rsidDel="00000000" w:rsidP="00000000" w:rsidRDefault="00000000" w:rsidRPr="00000000" w14:paraId="00000094">
            <w:pPr>
              <w:jc w:val="both"/>
              <w:rPr>
                <w:rFonts w:ascii="Verdana-Bold" w:cs="Verdana-Bold" w:eastAsia="Verdana-Bold" w:hAnsi="Verdana-Bol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b w:val="1"/>
                <w:sz w:val="20"/>
                <w:szCs w:val="20"/>
                <w:rtl w:val="0"/>
              </w:rPr>
              <w:t xml:space="preserve">(Prevenção)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jc w:val="both"/>
              <w:rPr>
                <w:rFonts w:ascii="Verdana-Bold" w:cs="Verdana-Bold" w:eastAsia="Verdana-Bold" w:hAnsi="Verdana-Bol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b w:val="1"/>
                <w:sz w:val="20"/>
                <w:szCs w:val="20"/>
                <w:rtl w:val="0"/>
              </w:rPr>
              <w:t xml:space="preserve">Plano B</w:t>
            </w:r>
          </w:p>
          <w:p w:rsidR="00000000" w:rsidDel="00000000" w:rsidP="00000000" w:rsidRDefault="00000000" w:rsidRPr="00000000" w14:paraId="00000096">
            <w:pPr>
              <w:jc w:val="both"/>
              <w:rPr>
                <w:rFonts w:ascii="Verdana-Bold" w:cs="Verdana-Bold" w:eastAsia="Verdana-Bold" w:hAnsi="Verdana-Bol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b w:val="1"/>
                <w:sz w:val="20"/>
                <w:szCs w:val="20"/>
                <w:rtl w:val="0"/>
              </w:rPr>
              <w:t xml:space="preserve">(Contingência)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7">
            <w:pPr>
              <w:rPr>
                <w:rFonts w:ascii="Verdana-Bold" w:cs="Verdana-Bold" w:eastAsia="Verdana-Bold" w:hAnsi="Verdana-Bol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b w:val="1"/>
                <w:sz w:val="20"/>
                <w:szCs w:val="20"/>
                <w:rtl w:val="0"/>
              </w:rPr>
              <w:t xml:space="preserve">Estratégia</w:t>
            </w:r>
          </w:p>
        </w:tc>
      </w:tr>
      <w:tr>
        <w:trPr>
          <w:cantSplit w:val="0"/>
          <w:tblHeader w:val="0"/>
        </w:trPr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98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9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Acompanhamento semanal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Aumento de recursos (humano / monetário)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B">
            <w:pPr>
              <w:rPr>
                <w:rFonts w:ascii="Verdana-Bold" w:cs="Verdana-Bold" w:eastAsia="Verdana-Bold" w:hAnsi="Verdana-Bol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b w:val="1"/>
                <w:sz w:val="20"/>
                <w:szCs w:val="20"/>
                <w:rtl w:val="0"/>
              </w:rPr>
              <w:t xml:space="preserve">ELIMINAR</w:t>
            </w:r>
          </w:p>
        </w:tc>
      </w:tr>
      <w:tr>
        <w:trPr>
          <w:cantSplit w:val="0"/>
          <w:tblHeader w:val="0"/>
        </w:trPr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9C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Controle e monitoramento dos recursos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E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Utilização do orçamento máximo e flexibilidade do escopo e qualidade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F">
            <w:pPr>
              <w:rPr>
                <w:rFonts w:ascii="Verdana-Bold" w:cs="Verdana-Bold" w:eastAsia="Verdana-Bold" w:hAnsi="Verdana-Bol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b w:val="1"/>
                <w:sz w:val="20"/>
                <w:szCs w:val="20"/>
                <w:rtl w:val="0"/>
              </w:rPr>
              <w:t xml:space="preserve">MITIGAR</w:t>
            </w:r>
          </w:p>
        </w:tc>
      </w:tr>
      <w:tr>
        <w:trPr>
          <w:cantSplit w:val="0"/>
          <w:tblHeader w:val="0"/>
        </w:trPr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A0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1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Criação de Comitê para previsão das especificações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2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Contratação de Analistas SENIORS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3">
            <w:pPr>
              <w:rPr>
                <w:rFonts w:ascii="Verdana-Bold" w:cs="Verdana-Bold" w:eastAsia="Verdana-Bold" w:hAnsi="Verdana-Bol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b w:val="1"/>
                <w:sz w:val="20"/>
                <w:szCs w:val="20"/>
                <w:rtl w:val="0"/>
              </w:rPr>
              <w:t xml:space="preserve">MITIGAR</w:t>
            </w:r>
          </w:p>
        </w:tc>
      </w:tr>
    </w:tbl>
    <w:p w:rsidR="00000000" w:rsidDel="00000000" w:rsidP="00000000" w:rsidRDefault="00000000" w:rsidRPr="00000000" w14:paraId="000000A4">
      <w:pPr>
        <w:rPr>
          <w:rFonts w:ascii="Verdana-Bold" w:cs="Verdana-Bold" w:eastAsia="Verdana-Bold" w:hAnsi="Verdana-Bold"/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Verdana-Bold" w:cs="Verdana-Bold" w:eastAsia="Verdana-Bold" w:hAnsi="Verdana-Bold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-Bold" w:cs="Verdana-Bold" w:eastAsia="Verdana-Bold" w:hAnsi="Verdana-Bold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Backlog</w:t>
      </w:r>
    </w:p>
    <w:p w:rsidR="00000000" w:rsidDel="00000000" w:rsidP="00000000" w:rsidRDefault="00000000" w:rsidRPr="00000000" w14:paraId="000000A6">
      <w:pPr>
        <w:rPr>
          <w:rFonts w:ascii="Verdana-Bold" w:cs="Verdana-Bold" w:eastAsia="Verdana-Bold" w:hAnsi="Verdana-Bol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Verdana-Bold" w:cs="Verdana-Bold" w:eastAsia="Verdana-Bold" w:hAnsi="Verdana-Bol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23"/>
        <w:gridCol w:w="6460"/>
        <w:gridCol w:w="1411"/>
        <w:tblGridChange w:id="0">
          <w:tblGrid>
            <w:gridCol w:w="623"/>
            <w:gridCol w:w="6460"/>
            <w:gridCol w:w="14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8">
            <w:pPr>
              <w:jc w:val="center"/>
              <w:rPr>
                <w:rFonts w:ascii="Verdana-Bold" w:cs="Verdana-Bold" w:eastAsia="Verdana-Bold" w:hAnsi="Verdana-Bol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b w:val="1"/>
                <w:sz w:val="20"/>
                <w:szCs w:val="20"/>
                <w:rtl w:val="0"/>
              </w:rPr>
              <w:t xml:space="preserve">Nro</w:t>
            </w:r>
          </w:p>
        </w:tc>
        <w:tc>
          <w:tcPr/>
          <w:p w:rsidR="00000000" w:rsidDel="00000000" w:rsidP="00000000" w:rsidRDefault="00000000" w:rsidRPr="00000000" w14:paraId="000000A9">
            <w:pPr>
              <w:jc w:val="both"/>
              <w:rPr>
                <w:rFonts w:ascii="Verdana-Bold" w:cs="Verdana-Bold" w:eastAsia="Verdana-Bold" w:hAnsi="Verdana-Bol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b w:val="1"/>
                <w:sz w:val="20"/>
                <w:szCs w:val="20"/>
                <w:rtl w:val="0"/>
              </w:rPr>
              <w:t xml:space="preserve">Requisito</w:t>
            </w:r>
          </w:p>
        </w:tc>
        <w:tc>
          <w:tcPr/>
          <w:p w:rsidR="00000000" w:rsidDel="00000000" w:rsidP="00000000" w:rsidRDefault="00000000" w:rsidRPr="00000000" w14:paraId="000000AA">
            <w:pPr>
              <w:jc w:val="center"/>
              <w:rPr>
                <w:rFonts w:ascii="Verdana-Bold" w:cs="Verdana-Bold" w:eastAsia="Verdana-Bold" w:hAnsi="Verdana-Bol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b w:val="1"/>
                <w:sz w:val="20"/>
                <w:szCs w:val="20"/>
                <w:rtl w:val="0"/>
              </w:rPr>
              <w:t xml:space="preserve">User Story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B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C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Desenvolvimento do Login (US1)</w:t>
            </w:r>
          </w:p>
        </w:tc>
        <w:tc>
          <w:tcPr/>
          <w:p w:rsidR="00000000" w:rsidDel="00000000" w:rsidP="00000000" w:rsidRDefault="00000000" w:rsidRPr="00000000" w14:paraId="000000AD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US1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E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AF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Desenvolvimento da Tela Principal do APP (US2)</w:t>
            </w:r>
          </w:p>
        </w:tc>
        <w:tc>
          <w:tcPr/>
          <w:p w:rsidR="00000000" w:rsidDel="00000000" w:rsidP="00000000" w:rsidRDefault="00000000" w:rsidRPr="00000000" w14:paraId="000000B0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US2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B2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Cadastro Pessoal (US3)</w:t>
            </w:r>
          </w:p>
        </w:tc>
        <w:tc>
          <w:tcPr/>
          <w:p w:rsidR="00000000" w:rsidDel="00000000" w:rsidP="00000000" w:rsidRDefault="00000000" w:rsidRPr="00000000" w14:paraId="000000B3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US3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B5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Cadastro do Menu de Interesses (US4)</w:t>
            </w:r>
          </w:p>
        </w:tc>
        <w:tc>
          <w:tcPr/>
          <w:p w:rsidR="00000000" w:rsidDel="00000000" w:rsidP="00000000" w:rsidRDefault="00000000" w:rsidRPr="00000000" w14:paraId="000000B6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US4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7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B8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Geo Localização (US5)</w:t>
            </w:r>
          </w:p>
        </w:tc>
        <w:tc>
          <w:tcPr/>
          <w:p w:rsidR="00000000" w:rsidDel="00000000" w:rsidP="00000000" w:rsidRDefault="00000000" w:rsidRPr="00000000" w14:paraId="000000B9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US5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A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BB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Consulta de combinações (match) (US6)</w:t>
            </w:r>
          </w:p>
        </w:tc>
        <w:tc>
          <w:tcPr/>
          <w:p w:rsidR="00000000" w:rsidDel="00000000" w:rsidP="00000000" w:rsidRDefault="00000000" w:rsidRPr="00000000" w14:paraId="000000BC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US6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D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BE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Biometria facial (US7)</w:t>
            </w:r>
          </w:p>
        </w:tc>
        <w:tc>
          <w:tcPr/>
          <w:p w:rsidR="00000000" w:rsidDel="00000000" w:rsidP="00000000" w:rsidRDefault="00000000" w:rsidRPr="00000000" w14:paraId="000000BF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US7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0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C1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Consulta de visualizações de quem viu o perfil (US8)</w:t>
            </w:r>
          </w:p>
        </w:tc>
        <w:tc>
          <w:tcPr/>
          <w:p w:rsidR="00000000" w:rsidDel="00000000" w:rsidP="00000000" w:rsidRDefault="00000000" w:rsidRPr="00000000" w14:paraId="000000C2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US8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3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C4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Enviar Correspondência (US9)</w:t>
            </w:r>
          </w:p>
        </w:tc>
        <w:tc>
          <w:tcPr/>
          <w:p w:rsidR="00000000" w:rsidDel="00000000" w:rsidP="00000000" w:rsidRDefault="00000000" w:rsidRPr="00000000" w14:paraId="000000C5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US9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6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C7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Receber Correspondência (US10)</w:t>
            </w:r>
          </w:p>
        </w:tc>
        <w:tc>
          <w:tcPr/>
          <w:p w:rsidR="00000000" w:rsidDel="00000000" w:rsidP="00000000" w:rsidRDefault="00000000" w:rsidRPr="00000000" w14:paraId="000000C8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US10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9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CA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Pesquisa/Filtragem perfil de outras pessoas (US11)</w:t>
            </w:r>
          </w:p>
        </w:tc>
        <w:tc>
          <w:tcPr/>
          <w:p w:rsidR="00000000" w:rsidDel="00000000" w:rsidP="00000000" w:rsidRDefault="00000000" w:rsidRPr="00000000" w14:paraId="000000CB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US11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C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CD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Enviar Convite para evento (US12)</w:t>
            </w:r>
          </w:p>
        </w:tc>
        <w:tc>
          <w:tcPr/>
          <w:p w:rsidR="00000000" w:rsidDel="00000000" w:rsidP="00000000" w:rsidRDefault="00000000" w:rsidRPr="00000000" w14:paraId="000000CE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US12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F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D0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Consulta dos convites para evento (US13)</w:t>
            </w:r>
          </w:p>
        </w:tc>
        <w:tc>
          <w:tcPr/>
          <w:p w:rsidR="00000000" w:rsidDel="00000000" w:rsidP="00000000" w:rsidRDefault="00000000" w:rsidRPr="00000000" w14:paraId="000000D1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US13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2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D3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Tela de chat (US14)</w:t>
            </w:r>
          </w:p>
        </w:tc>
        <w:tc>
          <w:tcPr/>
          <w:p w:rsidR="00000000" w:rsidDel="00000000" w:rsidP="00000000" w:rsidRDefault="00000000" w:rsidRPr="00000000" w14:paraId="000000D4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US14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5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D6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Cadastro de formas de pagamento (US15)</w:t>
            </w:r>
          </w:p>
        </w:tc>
        <w:tc>
          <w:tcPr/>
          <w:p w:rsidR="00000000" w:rsidDel="00000000" w:rsidP="00000000" w:rsidRDefault="00000000" w:rsidRPr="00000000" w14:paraId="000000D7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US15</w:t>
            </w:r>
          </w:p>
        </w:tc>
      </w:tr>
    </w:tbl>
    <w:p w:rsidR="00000000" w:rsidDel="00000000" w:rsidP="00000000" w:rsidRDefault="00000000" w:rsidRPr="00000000" w14:paraId="000000D8">
      <w:pPr>
        <w:spacing w:after="0" w:line="240" w:lineRule="auto"/>
        <w:rPr>
          <w:rFonts w:ascii="Verdana-Bold" w:cs="Verdana-Bold" w:eastAsia="Verdana-Bold" w:hAnsi="Verdana-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Verdana-Bold" w:cs="Verdana-Bold" w:eastAsia="Verdana-Bold" w:hAnsi="Verdana-Bold"/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Verdana-Bold" w:cs="Verdana-Bold" w:eastAsia="Verdana-Bold" w:hAnsi="Verdana-Bold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-Bold" w:cs="Verdana-Bold" w:eastAsia="Verdana-Bold" w:hAnsi="Verdana-Bold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User Stories</w:t>
      </w:r>
    </w:p>
    <w:p w:rsidR="00000000" w:rsidDel="00000000" w:rsidP="00000000" w:rsidRDefault="00000000" w:rsidRPr="00000000" w14:paraId="000000DB">
      <w:pPr>
        <w:rPr>
          <w:rFonts w:ascii="Noto Sans Symbols" w:cs="Noto Sans Symbols" w:eastAsia="Noto Sans Symbols" w:hAnsi="Noto Sans Symbols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Noto Sans Symbols" w:cs="Noto Sans Symbols" w:eastAsia="Noto Sans Symbols" w:hAnsi="Noto Sans Symbols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3"/>
        <w:gridCol w:w="7081"/>
        <w:tblGridChange w:id="0">
          <w:tblGrid>
            <w:gridCol w:w="1413"/>
            <w:gridCol w:w="708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D">
            <w:pPr>
              <w:jc w:val="center"/>
              <w:rPr>
                <w:rFonts w:ascii="Verdana-Bold" w:cs="Verdana-Bold" w:eastAsia="Verdana-Bold" w:hAnsi="Verdana-Bol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b w:val="1"/>
                <w:sz w:val="20"/>
                <w:szCs w:val="20"/>
                <w:rtl w:val="0"/>
              </w:rPr>
              <w:t xml:space="preserve">User Story</w:t>
            </w:r>
          </w:p>
        </w:tc>
        <w:tc>
          <w:tcPr/>
          <w:p w:rsidR="00000000" w:rsidDel="00000000" w:rsidP="00000000" w:rsidRDefault="00000000" w:rsidRPr="00000000" w14:paraId="000000DE">
            <w:pPr>
              <w:jc w:val="both"/>
              <w:rPr>
                <w:rFonts w:ascii="Verdana-Bold" w:cs="Verdana-Bold" w:eastAsia="Verdana-Bold" w:hAnsi="Verdana-Bol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b w:val="1"/>
                <w:sz w:val="20"/>
                <w:szCs w:val="20"/>
                <w:rtl w:val="0"/>
              </w:rPr>
              <w:t xml:space="preserve">Descrição User Story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F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US1</w:t>
            </w:r>
          </w:p>
        </w:tc>
        <w:tc>
          <w:tcPr/>
          <w:p w:rsidR="00000000" w:rsidDel="00000000" w:rsidP="00000000" w:rsidRDefault="00000000" w:rsidRPr="00000000" w14:paraId="000000E0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Eu, como usuário do APP, gostaria de um </w:t>
            </w:r>
            <w:r w:rsidDel="00000000" w:rsidR="00000000" w:rsidRPr="00000000">
              <w:rPr>
                <w:rFonts w:ascii="Verdana-Bold" w:cs="Verdana-Bold" w:eastAsia="Verdana-Bold" w:hAnsi="Verdana-Bold"/>
                <w:b w:val="1"/>
                <w:sz w:val="20"/>
                <w:szCs w:val="20"/>
                <w:rtl w:val="0"/>
              </w:rPr>
              <w:t xml:space="preserve">login</w:t>
            </w: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 para poder acessar o APP.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1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US2</w:t>
            </w:r>
          </w:p>
        </w:tc>
        <w:tc>
          <w:tcPr/>
          <w:p w:rsidR="00000000" w:rsidDel="00000000" w:rsidP="00000000" w:rsidRDefault="00000000" w:rsidRPr="00000000" w14:paraId="000000E2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Eu, como usuário do APP, gostaria de uma </w:t>
            </w:r>
            <w:r w:rsidDel="00000000" w:rsidR="00000000" w:rsidRPr="00000000">
              <w:rPr>
                <w:rFonts w:ascii="Verdana-Bold" w:cs="Verdana-Bold" w:eastAsia="Verdana-Bold" w:hAnsi="Verdana-Bold"/>
                <w:b w:val="1"/>
                <w:sz w:val="20"/>
                <w:szCs w:val="20"/>
                <w:rtl w:val="0"/>
              </w:rPr>
              <w:t xml:space="preserve">tela home</w:t>
            </w: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 com a finalidade de visualizar o menu e o perfil.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3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US3</w:t>
            </w:r>
          </w:p>
        </w:tc>
        <w:tc>
          <w:tcPr/>
          <w:p w:rsidR="00000000" w:rsidDel="00000000" w:rsidP="00000000" w:rsidRDefault="00000000" w:rsidRPr="00000000" w14:paraId="000000E4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Eu, como usuário do APP, gostaria de uma tela de </w:t>
            </w:r>
            <w:r w:rsidDel="00000000" w:rsidR="00000000" w:rsidRPr="00000000">
              <w:rPr>
                <w:rFonts w:ascii="Verdana-Bold" w:cs="Verdana-Bold" w:eastAsia="Verdana-Bold" w:hAnsi="Verdana-Bold"/>
                <w:b w:val="1"/>
                <w:sz w:val="20"/>
                <w:szCs w:val="20"/>
                <w:rtl w:val="0"/>
              </w:rPr>
              <w:t xml:space="preserve">cadatro do dados pessoais</w:t>
            </w: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 único por CPF.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5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US4</w:t>
            </w:r>
          </w:p>
        </w:tc>
        <w:tc>
          <w:tcPr/>
          <w:p w:rsidR="00000000" w:rsidDel="00000000" w:rsidP="00000000" w:rsidRDefault="00000000" w:rsidRPr="00000000" w14:paraId="000000E6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Eu, como usuário do APP, gostaria de uma tela de </w:t>
            </w:r>
            <w:r w:rsidDel="00000000" w:rsidR="00000000" w:rsidRPr="00000000">
              <w:rPr>
                <w:rFonts w:ascii="Verdana-Bold" w:cs="Verdana-Bold" w:eastAsia="Verdana-Bold" w:hAnsi="Verdana-Bold"/>
                <w:b w:val="1"/>
                <w:sz w:val="20"/>
                <w:szCs w:val="20"/>
                <w:rtl w:val="0"/>
              </w:rPr>
              <w:t xml:space="preserve">cadastro do menu de interesses</w:t>
            </w: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 por categorias, que será utilizado para fazer as combinações posteriormente.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7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US5</w:t>
            </w:r>
          </w:p>
        </w:tc>
        <w:tc>
          <w:tcPr/>
          <w:p w:rsidR="00000000" w:rsidDel="00000000" w:rsidP="00000000" w:rsidRDefault="00000000" w:rsidRPr="00000000" w14:paraId="000000E8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Eu, como usuário do APP, gostaria de um </w:t>
            </w:r>
            <w:r w:rsidDel="00000000" w:rsidR="00000000" w:rsidRPr="00000000">
              <w:rPr>
                <w:rFonts w:ascii="Verdana-Bold" w:cs="Verdana-Bold" w:eastAsia="Verdana-Bold" w:hAnsi="Verdana-Bold"/>
                <w:b w:val="1"/>
                <w:sz w:val="20"/>
                <w:szCs w:val="20"/>
                <w:rtl w:val="0"/>
              </w:rPr>
              <w:t xml:space="preserve">geolocalicador</w:t>
            </w: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 por posição geografica que promoverá as combinações num raio e distância solicitado por quem utilizar o APP.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9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US6</w:t>
            </w:r>
          </w:p>
        </w:tc>
        <w:tc>
          <w:tcPr/>
          <w:p w:rsidR="00000000" w:rsidDel="00000000" w:rsidP="00000000" w:rsidRDefault="00000000" w:rsidRPr="00000000" w14:paraId="000000EA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Eu, como usuário do APP, gostaria de uma consulta em tela de combinações entre usuários do APP para promover combinações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B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US7</w:t>
            </w:r>
          </w:p>
        </w:tc>
        <w:tc>
          <w:tcPr/>
          <w:p w:rsidR="00000000" w:rsidDel="00000000" w:rsidP="00000000" w:rsidRDefault="00000000" w:rsidRPr="00000000" w14:paraId="000000EC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Eu, como usuário do APP, gostaria de fazer a </w:t>
            </w:r>
            <w:r w:rsidDel="00000000" w:rsidR="00000000" w:rsidRPr="00000000">
              <w:rPr>
                <w:rFonts w:ascii="Verdana-Bold" w:cs="Verdana-Bold" w:eastAsia="Verdana-Bold" w:hAnsi="Verdana-Bold"/>
                <w:b w:val="1"/>
                <w:sz w:val="20"/>
                <w:szCs w:val="20"/>
                <w:rtl w:val="0"/>
              </w:rPr>
              <w:t xml:space="preserve">biometria facial</w:t>
            </w: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 para garantir a segurança do usuário cadastrado na utilização do APP.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D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US8</w:t>
            </w:r>
          </w:p>
        </w:tc>
        <w:tc>
          <w:tcPr/>
          <w:p w:rsidR="00000000" w:rsidDel="00000000" w:rsidP="00000000" w:rsidRDefault="00000000" w:rsidRPr="00000000" w14:paraId="000000EE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Eu, como usuário do APP, gostaria de uma consulta de vizualização de quem viu o perfil para identificar combinações.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F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US9</w:t>
            </w:r>
          </w:p>
        </w:tc>
        <w:tc>
          <w:tcPr/>
          <w:p w:rsidR="00000000" w:rsidDel="00000000" w:rsidP="00000000" w:rsidRDefault="00000000" w:rsidRPr="00000000" w14:paraId="000000F0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Eu, como usuário do APP, gostaria de poder enviar correspondência, via e-mail e whatsapp, para usuário do APP para que possa iniciar um bate-papo.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1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US10</w:t>
            </w:r>
          </w:p>
        </w:tc>
        <w:tc>
          <w:tcPr/>
          <w:p w:rsidR="00000000" w:rsidDel="00000000" w:rsidP="00000000" w:rsidRDefault="00000000" w:rsidRPr="00000000" w14:paraId="000000F2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Eu, como usuário do APP, gostaria de poder receber correspondência, via e-mail e whatsapp, de usuário do APP para que possa iniciar um bate-papo.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3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US11</w:t>
            </w:r>
          </w:p>
        </w:tc>
        <w:tc>
          <w:tcPr/>
          <w:p w:rsidR="00000000" w:rsidDel="00000000" w:rsidP="00000000" w:rsidRDefault="00000000" w:rsidRPr="00000000" w14:paraId="000000F4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Eu, como usuário do APP, gostaria de uma consulta com filtragem do perfil de outras para fazer as combinações de mesmo interesses.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5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US12</w:t>
            </w:r>
          </w:p>
        </w:tc>
        <w:tc>
          <w:tcPr/>
          <w:p w:rsidR="00000000" w:rsidDel="00000000" w:rsidP="00000000" w:rsidRDefault="00000000" w:rsidRPr="00000000" w14:paraId="000000F6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Eu, como usuário do APP, gostaria de enviar convite para eventos/interesses para poder convidar usuários do APP.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7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US13</w:t>
            </w:r>
          </w:p>
        </w:tc>
        <w:tc>
          <w:tcPr/>
          <w:p w:rsidR="00000000" w:rsidDel="00000000" w:rsidP="00000000" w:rsidRDefault="00000000" w:rsidRPr="00000000" w14:paraId="000000F8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Eu, como usuário do APP, gostaria de uma consulta de convites recebidos para poder aceitar o evento/interesse.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9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US14</w:t>
            </w:r>
          </w:p>
        </w:tc>
        <w:tc>
          <w:tcPr/>
          <w:p w:rsidR="00000000" w:rsidDel="00000000" w:rsidP="00000000" w:rsidRDefault="00000000" w:rsidRPr="00000000" w14:paraId="000000FA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Eu, como usuário do APP, gostaria de um chat para os usuários conversarem e se conhecerem.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B">
            <w:pPr>
              <w:jc w:val="center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US15</w:t>
            </w:r>
          </w:p>
        </w:tc>
        <w:tc>
          <w:tcPr/>
          <w:p w:rsidR="00000000" w:rsidDel="00000000" w:rsidP="00000000" w:rsidRDefault="00000000" w:rsidRPr="00000000" w14:paraId="000000FC">
            <w:pPr>
              <w:jc w:val="both"/>
              <w:rPr>
                <w:rFonts w:ascii="Verdana-Bold" w:cs="Verdana-Bold" w:eastAsia="Verdana-Bold" w:hAnsi="Verdana-Bold"/>
                <w:sz w:val="20"/>
                <w:szCs w:val="20"/>
              </w:rPr>
            </w:pPr>
            <w:r w:rsidDel="00000000" w:rsidR="00000000" w:rsidRPr="00000000">
              <w:rPr>
                <w:rFonts w:ascii="Verdana-Bold" w:cs="Verdana-Bold" w:eastAsia="Verdana-Bold" w:hAnsi="Verdana-Bold"/>
                <w:sz w:val="20"/>
                <w:szCs w:val="20"/>
                <w:rtl w:val="0"/>
              </w:rPr>
              <w:t xml:space="preserve">Eu, como usuário do APP, gostaria de forma de pagamento pela utilização do APP para que o APP se torne rentável, com a possibilidades de PIX, cartão de débito ou crédito, boleto ou transferência bancária.</w:t>
            </w:r>
          </w:p>
        </w:tc>
      </w:tr>
    </w:tbl>
    <w:p w:rsidR="00000000" w:rsidDel="00000000" w:rsidP="00000000" w:rsidRDefault="00000000" w:rsidRPr="00000000" w14:paraId="000000FD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sectPr>
      <w:footerReference r:id="rId10" w:type="default"/>
      <w:pgSz w:h="16838" w:w="11906" w:orient="portrait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Verdana-Bold"/>
  <w:font w:name="Verdana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457200" cy="320040"/>
              <wp:effectExtent b="3810" l="0" r="0" t="0"/>
              <wp:wrapSquare wrapText="bothSides" distB="0" distT="0" distL="0" distR="0"/>
              <wp:docPr id="1" name=""/>
              <a:graphic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966449" w:rsidDel="00000000" w:rsidP="00000000" w:rsidRDefault="00966449" w:rsidRPr="00000000" w14:paraId="1AC810FD" w14:textId="77777777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Del="00000000" w:rsidR="00000000" w:rsidRPr="00000000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 w:rsidDel="00000000" w:rsidR="00000000" w:rsidRPr="00000000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 w:rsidDel="00000000" w:rsidR="00000000" w:rsidRPr="00000000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Del="00000000" w:rsidR="00000000" w:rsidRPr="00000000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 w:rsidDel="00000000" w:rsidR="00000000" w:rsidRPr="00000000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anchorCtr="0" anchor="b" bIns="45720" rtlCol="0" compatLnSpc="1" forceAA="0" fromWordArt="0" horzOverflow="overflow" lIns="91440" numCol="1" spcFirstLastPara="0" rIns="91440" rot="0" spcCol="0" vert="horz" wrap="square" tIns="45720" vertOverflow="overflow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457200" cy="323850"/>
              <wp:effectExtent b="0" l="0" r="0" t="0"/>
              <wp:wrapSquare wrapText="bothSides" distB="0" distT="0" distL="0" distR="0"/>
              <wp:docPr id="1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7200" cy="3238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s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5943600" cy="320040"/>
              <wp:effectExtent b="3810" l="0" r="0" t="0"/>
              <wp:wrapSquare wrapText="bothSides" distB="0" distT="0" distL="0" distR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SpPr/>
                      <wps:cNvPr id="38" name="Retângulo 38"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Ctr="0" anchor="ctr" bIns="45720" rtlCol="0" compatLnSpc="1" forceAA="0" fromWordArt="0" horzOverflow="overflow" lIns="91440" numCol="1" spcFirstLastPara="0" rIns="91440" rot="0" spcCol="0" vert="horz" wrap="square" tIns="45720" vertOverflow="overflow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SpPr txBox="1"/>
                      <wps:cNvPr id="39" name="Caixa de Texto 39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6449" w:rsidDel="00000000" w:rsidP="00000000" w:rsidRDefault="00966449" w:rsidRPr="00000000" w14:paraId="4E47CECC" w14:textId="77777777">
                            <w:pPr>
                              <w:jc w:val="right"/>
                              <w:rPr>
                                <w:color w:val="808080" w:themeColor="background1" w:themeShade="000080"/>
                              </w:rPr>
                            </w:pPr>
                          </w:p>
                        </w:txbxContent>
                      </wps:txbx>
                      <wps:bodyPr anchorCtr="0" anchor="b" bIns="0" rtlCol="0" compatLnSpc="1" forceAA="0" fromWordArt="0" horzOverflow="overflow" lIns="91440" numCol="1" spcFirstLastPara="0" rIns="91440" rot="0" spcCol="0" vert="horz" wrap="square" tIns="45720" vertOverflow="overflow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5943600" cy="323850"/>
              <wp:effectExtent b="0" l="0" r="0" t="0"/>
              <wp:wrapSquare wrapText="bothSides" distB="0" distT="0" distL="0" distR="0"/>
              <wp:docPr id="2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238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