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81D" w:rsidRDefault="001F681D" w:rsidP="001F681D">
      <w:pPr>
        <w:pStyle w:val="Ttulo"/>
        <w:spacing w:after="0"/>
        <w:jc w:val="center"/>
        <w:rPr>
          <w:rFonts w:asciiTheme="minorHAnsi" w:hAnsiTheme="minorHAnsi"/>
        </w:rPr>
      </w:pPr>
    </w:p>
    <w:p w:rsidR="002F2FA6" w:rsidRDefault="001F681D" w:rsidP="001F681D">
      <w:pPr>
        <w:pStyle w:val="Ttulo"/>
        <w:spacing w:after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Práctica 1. </w:t>
      </w:r>
    </w:p>
    <w:p w:rsidR="001F681D" w:rsidRDefault="001F681D" w:rsidP="001F681D">
      <w:pPr>
        <w:pStyle w:val="Ttulo"/>
        <w:spacing w:after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Control de un proceso industrial</w:t>
      </w:r>
    </w:p>
    <w:p w:rsidR="001F681D" w:rsidRDefault="001F681D" w:rsidP="001F681D">
      <w:pPr>
        <w:jc w:val="both"/>
        <w:rPr>
          <w:rFonts w:cs="Calibri"/>
          <w:spacing w:val="-3"/>
          <w:szCs w:val="24"/>
        </w:rPr>
      </w:pPr>
    </w:p>
    <w:p w:rsidR="001F681D" w:rsidRPr="0027240D" w:rsidRDefault="001F681D" w:rsidP="001F681D">
      <w:pPr>
        <w:jc w:val="both"/>
        <w:rPr>
          <w:rFonts w:cs="Calibri"/>
          <w:spacing w:val="-3"/>
          <w:szCs w:val="24"/>
        </w:rPr>
      </w:pPr>
      <w:r w:rsidRPr="0027240D">
        <w:rPr>
          <w:rFonts w:cs="Calibri"/>
          <w:spacing w:val="-3"/>
          <w:szCs w:val="24"/>
        </w:rPr>
        <w:t xml:space="preserve">Realice los ejercicios propuestos </w:t>
      </w:r>
      <w:r>
        <w:rPr>
          <w:rFonts w:cs="Calibri"/>
          <w:spacing w:val="-3"/>
          <w:szCs w:val="24"/>
        </w:rPr>
        <w:t>a continuación</w:t>
      </w:r>
      <w:r w:rsidRPr="0027240D">
        <w:rPr>
          <w:rFonts w:cs="Calibri"/>
          <w:spacing w:val="-3"/>
          <w:szCs w:val="24"/>
        </w:rPr>
        <w:t xml:space="preserve"> y conteste en esta ficha los pasos que ha realizado para resolver cada ejercicio. Se recomienda que al mismo tiempo que ejecuta el ejercicio en el ordenador, a continuación copie el resultado en esta ficha modelo</w:t>
      </w:r>
      <w:r>
        <w:rPr>
          <w:rFonts w:cs="Calibri"/>
          <w:spacing w:val="-3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3261"/>
        <w:gridCol w:w="1381"/>
      </w:tblGrid>
      <w:tr w:rsidR="001F681D" w:rsidRPr="00A711F1" w:rsidTr="001F681D">
        <w:tc>
          <w:tcPr>
            <w:tcW w:w="4644" w:type="dxa"/>
            <w:shd w:val="clear" w:color="auto" w:fill="D9D9D9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/>
                <w:i/>
                <w:sz w:val="22"/>
                <w:szCs w:val="24"/>
              </w:rPr>
            </w:pPr>
            <w:r w:rsidRPr="00A711F1">
              <w:rPr>
                <w:rFonts w:cs="Calibri"/>
                <w:b/>
                <w:i/>
                <w:sz w:val="22"/>
                <w:szCs w:val="24"/>
              </w:rPr>
              <w:t>Apellidos</w:t>
            </w:r>
          </w:p>
        </w:tc>
        <w:tc>
          <w:tcPr>
            <w:tcW w:w="3261" w:type="dxa"/>
            <w:shd w:val="clear" w:color="auto" w:fill="D9D9D9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/>
                <w:i/>
                <w:sz w:val="22"/>
                <w:szCs w:val="24"/>
              </w:rPr>
            </w:pPr>
            <w:r w:rsidRPr="00A711F1">
              <w:rPr>
                <w:rFonts w:cs="Calibri"/>
                <w:b/>
                <w:i/>
                <w:sz w:val="22"/>
                <w:szCs w:val="24"/>
              </w:rPr>
              <w:t>Nombre</w:t>
            </w:r>
          </w:p>
        </w:tc>
        <w:tc>
          <w:tcPr>
            <w:tcW w:w="1381" w:type="dxa"/>
            <w:shd w:val="clear" w:color="auto" w:fill="D9D9D9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/>
                <w:i/>
                <w:sz w:val="22"/>
                <w:szCs w:val="24"/>
              </w:rPr>
            </w:pPr>
            <w:r>
              <w:rPr>
                <w:rFonts w:cs="Calibri"/>
                <w:b/>
                <w:i/>
                <w:sz w:val="22"/>
                <w:szCs w:val="24"/>
              </w:rPr>
              <w:t>Nº Grupo</w:t>
            </w:r>
          </w:p>
        </w:tc>
      </w:tr>
      <w:tr w:rsidR="001F681D" w:rsidRPr="00A711F1" w:rsidTr="001F681D">
        <w:tc>
          <w:tcPr>
            <w:tcW w:w="4644" w:type="dxa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3261" w:type="dxa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1381" w:type="dxa"/>
            <w:vMerge w:val="restart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</w:tr>
      <w:tr w:rsidR="001F681D" w:rsidRPr="00A711F1" w:rsidTr="001F681D">
        <w:tc>
          <w:tcPr>
            <w:tcW w:w="4644" w:type="dxa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3261" w:type="dxa"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1381" w:type="dxa"/>
            <w:vMerge/>
          </w:tcPr>
          <w:p w:rsidR="001F681D" w:rsidRPr="00A711F1" w:rsidRDefault="001F681D" w:rsidP="001F681D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</w:tr>
    </w:tbl>
    <w:p w:rsidR="001F681D" w:rsidRDefault="001F681D" w:rsidP="007F5685">
      <w:pPr>
        <w:tabs>
          <w:tab w:val="right" w:leader="dot" w:pos="9072"/>
        </w:tabs>
        <w:jc w:val="both"/>
        <w:rPr>
          <w:rFonts w:asciiTheme="minorHAnsi" w:eastAsiaTheme="majorEastAsia" w:hAnsiTheme="minorHAnsi" w:cstheme="majorBidi"/>
          <w:b/>
          <w:color w:val="17365D" w:themeColor="text2" w:themeShade="BF"/>
          <w:spacing w:val="5"/>
          <w:kern w:val="28"/>
          <w:sz w:val="36"/>
          <w:szCs w:val="52"/>
        </w:rPr>
      </w:pPr>
    </w:p>
    <w:p w:rsidR="007F5685" w:rsidRPr="002B2F3A" w:rsidRDefault="007F5685" w:rsidP="007F5685">
      <w:pPr>
        <w:tabs>
          <w:tab w:val="right" w:leader="dot" w:pos="9072"/>
        </w:tabs>
        <w:jc w:val="both"/>
        <w:rPr>
          <w:rFonts w:asciiTheme="minorHAnsi" w:hAnsiTheme="minorHAnsi"/>
          <w:color w:val="17365D" w:themeColor="text2" w:themeShade="BF"/>
          <w:szCs w:val="20"/>
        </w:rPr>
      </w:pPr>
      <w:r w:rsidRPr="002B2F3A">
        <w:rPr>
          <w:rFonts w:asciiTheme="minorHAnsi" w:hAnsiTheme="minorHAnsi"/>
          <w:b/>
          <w:color w:val="17365D" w:themeColor="text2" w:themeShade="BF"/>
          <w:sz w:val="32"/>
          <w:szCs w:val="32"/>
        </w:rPr>
        <w:t>Ejercicio 1. Descripción de la planta</w:t>
      </w:r>
      <w:r w:rsidRPr="002B2F3A">
        <w:rPr>
          <w:rFonts w:asciiTheme="minorHAnsi" w:hAnsiTheme="minorHAnsi"/>
          <w:b/>
          <w:color w:val="17365D" w:themeColor="text2" w:themeShade="BF"/>
          <w:szCs w:val="20"/>
        </w:rPr>
        <w:t xml:space="preserve"> </w:t>
      </w:r>
    </w:p>
    <w:p w:rsidR="007F5685" w:rsidRDefault="007F5685" w:rsidP="007F5685">
      <w:pPr>
        <w:tabs>
          <w:tab w:val="right" w:leader="dot" w:pos="9072"/>
        </w:tabs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Describ</w:t>
      </w:r>
      <w:r w:rsidR="006524BE">
        <w:rPr>
          <w:rFonts w:asciiTheme="minorHAnsi" w:hAnsiTheme="minorHAnsi"/>
          <w:szCs w:val="20"/>
        </w:rPr>
        <w:t>a</w:t>
      </w:r>
      <w:r>
        <w:rPr>
          <w:rFonts w:asciiTheme="minorHAnsi" w:hAnsiTheme="minorHAnsi"/>
          <w:szCs w:val="20"/>
        </w:rPr>
        <w:t xml:space="preserve"> la planta de estudio en esta práctica. Detallar las entradas, salidas, actuadores, posibles sensores, perturbaciones, etc.</w:t>
      </w:r>
    </w:p>
    <w:p w:rsidR="007F5685" w:rsidRPr="002B2F3A" w:rsidRDefault="007F5685" w:rsidP="007F5685">
      <w:pPr>
        <w:tabs>
          <w:tab w:val="right" w:leader="dot" w:pos="9072"/>
        </w:tabs>
        <w:jc w:val="both"/>
        <w:rPr>
          <w:rFonts w:asciiTheme="minorHAnsi" w:hAnsiTheme="minorHAnsi"/>
          <w:b/>
          <w:color w:val="17365D" w:themeColor="text2" w:themeShade="BF"/>
          <w:sz w:val="32"/>
          <w:szCs w:val="32"/>
        </w:rPr>
      </w:pPr>
      <w:r w:rsidRPr="002B2F3A">
        <w:rPr>
          <w:rFonts w:asciiTheme="minorHAnsi" w:hAnsiTheme="minorHAnsi"/>
          <w:b/>
          <w:color w:val="17365D" w:themeColor="text2" w:themeShade="BF"/>
          <w:sz w:val="32"/>
          <w:szCs w:val="32"/>
        </w:rPr>
        <w:t xml:space="preserve">Ejercicio 2. Modelado </w:t>
      </w:r>
    </w:p>
    <w:p w:rsidR="007F5685" w:rsidRDefault="007F5685" w:rsidP="007F5685">
      <w:pPr>
        <w:tabs>
          <w:tab w:val="right" w:leader="dot" w:pos="9072"/>
        </w:tabs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>L</w:t>
      </w:r>
      <w:r w:rsidRPr="004A4DAE">
        <w:rPr>
          <w:rFonts w:asciiTheme="minorHAnsi" w:hAnsiTheme="minorHAnsi"/>
          <w:szCs w:val="20"/>
        </w:rPr>
        <w:t>lev</w:t>
      </w:r>
      <w:r w:rsidR="006524BE">
        <w:rPr>
          <w:rFonts w:asciiTheme="minorHAnsi" w:hAnsiTheme="minorHAnsi"/>
          <w:szCs w:val="20"/>
        </w:rPr>
        <w:t>e</w:t>
      </w:r>
      <w:r w:rsidRPr="004A4DAE">
        <w:rPr>
          <w:rFonts w:asciiTheme="minorHAnsi" w:hAnsiTheme="minorHAnsi"/>
          <w:szCs w:val="20"/>
        </w:rPr>
        <w:t xml:space="preserve"> al sistema </w:t>
      </w:r>
      <w:r>
        <w:rPr>
          <w:rFonts w:asciiTheme="minorHAnsi" w:hAnsiTheme="minorHAnsi"/>
          <w:szCs w:val="20"/>
        </w:rPr>
        <w:t xml:space="preserve">(tanque 1) </w:t>
      </w:r>
      <w:r w:rsidRPr="004A4DAE">
        <w:rPr>
          <w:rFonts w:asciiTheme="minorHAnsi" w:hAnsiTheme="minorHAnsi"/>
          <w:szCs w:val="20"/>
        </w:rPr>
        <w:t xml:space="preserve">de forma manual cerca del punto de trabajo definido por </w:t>
      </w:r>
      <w:r w:rsidRPr="00FB5594">
        <w:rPr>
          <w:rFonts w:asciiTheme="minorHAnsi" w:hAnsiTheme="minorHAnsi"/>
          <w:i/>
          <w:szCs w:val="20"/>
        </w:rPr>
        <w:t>h</w:t>
      </w:r>
      <w:r>
        <w:rPr>
          <w:rFonts w:asciiTheme="minorHAnsi" w:hAnsiTheme="minorHAnsi"/>
          <w:szCs w:val="20"/>
          <w:vertAlign w:val="superscript"/>
        </w:rPr>
        <w:t>0</w:t>
      </w:r>
      <w:r>
        <w:rPr>
          <w:rFonts w:asciiTheme="minorHAnsi" w:hAnsiTheme="minorHAnsi"/>
          <w:szCs w:val="20"/>
          <w:vertAlign w:val="subscript"/>
        </w:rPr>
        <w:t>1</w:t>
      </w:r>
      <w:r>
        <w:rPr>
          <w:rFonts w:asciiTheme="minorHAnsi" w:hAnsiTheme="minorHAnsi"/>
          <w:szCs w:val="20"/>
        </w:rPr>
        <w:t xml:space="preserve"> y </w:t>
      </w:r>
      <w:r w:rsidRPr="00FB5594">
        <w:rPr>
          <w:rFonts w:asciiTheme="minorHAnsi" w:hAnsiTheme="minorHAnsi"/>
          <w:i/>
          <w:szCs w:val="20"/>
        </w:rPr>
        <w:t>q</w:t>
      </w:r>
      <w:r>
        <w:rPr>
          <w:rFonts w:asciiTheme="minorHAnsi" w:hAnsiTheme="minorHAnsi"/>
          <w:szCs w:val="20"/>
          <w:vertAlign w:val="superscript"/>
        </w:rPr>
        <w:t>0</w:t>
      </w:r>
      <w:r>
        <w:rPr>
          <w:rFonts w:asciiTheme="minorHAnsi" w:hAnsiTheme="minorHAnsi"/>
          <w:szCs w:val="20"/>
          <w:vertAlign w:val="subscript"/>
        </w:rPr>
        <w:t>1</w:t>
      </w:r>
      <w:r w:rsidR="002B2F3A">
        <w:rPr>
          <w:rFonts w:asciiTheme="minorHAnsi" w:hAnsiTheme="minorHAnsi"/>
          <w:szCs w:val="20"/>
        </w:rPr>
        <w:t xml:space="preserve"> que ha sido asignado a su grupo de prácticas.</w:t>
      </w:r>
      <w:r>
        <w:rPr>
          <w:rFonts w:asciiTheme="minorHAnsi" w:hAnsiTheme="minorHAnsi"/>
          <w:szCs w:val="20"/>
        </w:rPr>
        <w:t xml:space="preserve"> </w:t>
      </w:r>
      <w:r w:rsidRPr="004A4DAE">
        <w:rPr>
          <w:rFonts w:asciiTheme="minorHAnsi" w:hAnsiTheme="minorHAnsi"/>
          <w:szCs w:val="20"/>
        </w:rPr>
        <w:t>Introdu</w:t>
      </w:r>
      <w:r w:rsidR="006524BE">
        <w:rPr>
          <w:rFonts w:asciiTheme="minorHAnsi" w:hAnsiTheme="minorHAnsi"/>
          <w:szCs w:val="20"/>
        </w:rPr>
        <w:t>zca</w:t>
      </w:r>
      <w:r w:rsidRPr="004A4DAE">
        <w:rPr>
          <w:rFonts w:asciiTheme="minorHAnsi" w:hAnsiTheme="minorHAnsi"/>
          <w:szCs w:val="20"/>
        </w:rPr>
        <w:t xml:space="preserve"> un escalón en bucle abierto en la bomba hasta</w:t>
      </w:r>
      <w:r>
        <w:rPr>
          <w:rFonts w:asciiTheme="minorHAnsi" w:hAnsiTheme="minorHAnsi"/>
          <w:szCs w:val="20"/>
        </w:rPr>
        <w:t xml:space="preserve"> </w:t>
      </w:r>
      <w:r w:rsidRPr="00FB5594">
        <w:rPr>
          <w:rFonts w:asciiTheme="minorHAnsi" w:hAnsiTheme="minorHAnsi"/>
          <w:i/>
          <w:szCs w:val="20"/>
        </w:rPr>
        <w:t>q</w:t>
      </w:r>
      <w:r w:rsidRPr="00997640">
        <w:rPr>
          <w:rFonts w:asciiTheme="minorHAnsi" w:hAnsiTheme="minorHAnsi"/>
          <w:szCs w:val="20"/>
          <w:vertAlign w:val="subscript"/>
        </w:rPr>
        <w:t>1</w:t>
      </w:r>
      <w:r>
        <w:rPr>
          <w:rFonts w:asciiTheme="minorHAnsi" w:hAnsiTheme="minorHAnsi"/>
          <w:szCs w:val="20"/>
        </w:rPr>
        <w:t>=</w:t>
      </w:r>
      <w:r w:rsidR="002B2F3A" w:rsidRPr="002B2F3A">
        <w:rPr>
          <w:rFonts w:asciiTheme="minorHAnsi" w:hAnsiTheme="minorHAnsi"/>
          <w:i/>
          <w:szCs w:val="20"/>
        </w:rPr>
        <w:t xml:space="preserve"> </w:t>
      </w:r>
      <w:r w:rsidR="002B2F3A" w:rsidRPr="00FB5594">
        <w:rPr>
          <w:rFonts w:asciiTheme="minorHAnsi" w:hAnsiTheme="minorHAnsi"/>
          <w:i/>
          <w:szCs w:val="20"/>
        </w:rPr>
        <w:t>q</w:t>
      </w:r>
      <w:r w:rsidR="002B2F3A">
        <w:rPr>
          <w:rFonts w:asciiTheme="minorHAnsi" w:hAnsiTheme="minorHAnsi"/>
          <w:szCs w:val="20"/>
          <w:vertAlign w:val="superscript"/>
        </w:rPr>
        <w:t>0</w:t>
      </w:r>
      <w:r w:rsidR="002B2F3A">
        <w:rPr>
          <w:rFonts w:asciiTheme="minorHAnsi" w:hAnsiTheme="minorHAnsi"/>
          <w:szCs w:val="20"/>
          <w:vertAlign w:val="subscript"/>
        </w:rPr>
        <w:t>1</w:t>
      </w:r>
      <w:r w:rsidR="002B2F3A">
        <w:rPr>
          <w:rFonts w:asciiTheme="minorHAnsi" w:hAnsiTheme="minorHAnsi"/>
          <w:szCs w:val="20"/>
        </w:rPr>
        <w:t>+30 c</w:t>
      </w:r>
      <w:r>
        <w:rPr>
          <w:rFonts w:asciiTheme="minorHAnsi" w:hAnsiTheme="minorHAnsi"/>
          <w:szCs w:val="20"/>
        </w:rPr>
        <w:t>m</w:t>
      </w:r>
      <w:r w:rsidRPr="00FB5594">
        <w:rPr>
          <w:rFonts w:asciiTheme="minorHAnsi" w:hAnsiTheme="minorHAnsi"/>
          <w:szCs w:val="20"/>
          <w:vertAlign w:val="superscript"/>
        </w:rPr>
        <w:t>3</w:t>
      </w:r>
      <w:r>
        <w:rPr>
          <w:rFonts w:asciiTheme="minorHAnsi" w:hAnsiTheme="minorHAnsi"/>
          <w:szCs w:val="20"/>
        </w:rPr>
        <w:t xml:space="preserve">/s. </w:t>
      </w:r>
      <w:r w:rsidRPr="004A4DAE">
        <w:rPr>
          <w:rFonts w:asciiTheme="minorHAnsi" w:hAnsiTheme="minorHAnsi"/>
          <w:szCs w:val="20"/>
        </w:rPr>
        <w:t>Dej</w:t>
      </w:r>
      <w:r w:rsidR="006524BE">
        <w:rPr>
          <w:rFonts w:asciiTheme="minorHAnsi" w:hAnsiTheme="minorHAnsi"/>
          <w:szCs w:val="20"/>
        </w:rPr>
        <w:t>e</w:t>
      </w:r>
      <w:r w:rsidRPr="004A4DAE">
        <w:rPr>
          <w:rFonts w:asciiTheme="minorHAnsi" w:hAnsiTheme="minorHAnsi"/>
          <w:szCs w:val="20"/>
        </w:rPr>
        <w:t xml:space="preserve"> que el sistema alcance el nuevo régimen permanente (compr</w:t>
      </w:r>
      <w:r w:rsidR="006524BE">
        <w:rPr>
          <w:rFonts w:asciiTheme="minorHAnsi" w:hAnsiTheme="minorHAnsi"/>
          <w:szCs w:val="20"/>
        </w:rPr>
        <w:t>uebe</w:t>
      </w:r>
      <w:r w:rsidRPr="004A4DAE">
        <w:rPr>
          <w:rFonts w:asciiTheme="minorHAnsi" w:hAnsiTheme="minorHAnsi"/>
          <w:szCs w:val="20"/>
        </w:rPr>
        <w:t xml:space="preserve"> si el alcanzado coincide con el </w:t>
      </w:r>
      <w:r w:rsidR="002B2F3A">
        <w:rPr>
          <w:rFonts w:asciiTheme="minorHAnsi" w:hAnsiTheme="minorHAnsi"/>
          <w:szCs w:val="20"/>
        </w:rPr>
        <w:t xml:space="preserve">valor </w:t>
      </w:r>
      <w:r w:rsidRPr="004A4DAE">
        <w:rPr>
          <w:rFonts w:asciiTheme="minorHAnsi" w:hAnsiTheme="minorHAnsi"/>
          <w:szCs w:val="20"/>
        </w:rPr>
        <w:t>teórico de</w:t>
      </w:r>
      <w:r>
        <w:rPr>
          <w:rFonts w:asciiTheme="minorHAnsi" w:hAnsiTheme="minorHAnsi"/>
          <w:szCs w:val="20"/>
        </w:rPr>
        <w:t xml:space="preserve"> </w:t>
      </w:r>
      <w:r w:rsidRPr="00FB5594">
        <w:rPr>
          <w:rFonts w:asciiTheme="minorHAnsi" w:hAnsiTheme="minorHAnsi"/>
          <w:i/>
          <w:szCs w:val="20"/>
        </w:rPr>
        <w:t>h</w:t>
      </w:r>
      <w:r w:rsidRPr="00997640">
        <w:rPr>
          <w:rFonts w:asciiTheme="minorHAnsi" w:hAnsiTheme="minorHAnsi"/>
          <w:szCs w:val="20"/>
          <w:vertAlign w:val="subscript"/>
        </w:rPr>
        <w:t>1</w:t>
      </w:r>
      <w:r w:rsidR="00A614A3">
        <w:rPr>
          <w:rFonts w:asciiTheme="minorHAnsi" w:hAnsiTheme="minorHAnsi"/>
          <w:szCs w:val="20"/>
        </w:rPr>
        <w:t>) Obtenga</w:t>
      </w:r>
      <w:r w:rsidRPr="004A4DAE">
        <w:rPr>
          <w:rFonts w:asciiTheme="minorHAnsi" w:hAnsiTheme="minorHAnsi"/>
          <w:szCs w:val="20"/>
        </w:rPr>
        <w:t xml:space="preserve"> un modelo lineal del sistema</w:t>
      </w:r>
      <w:r>
        <w:rPr>
          <w:rFonts w:asciiTheme="minorHAnsi" w:hAnsiTheme="minorHAnsi"/>
          <w:szCs w:val="20"/>
        </w:rPr>
        <w:t xml:space="preserve"> </w:t>
      </w:r>
      <w:r w:rsidRPr="004A4DAE">
        <w:rPr>
          <w:rFonts w:asciiTheme="minorHAnsi" w:hAnsiTheme="minorHAnsi"/>
          <w:szCs w:val="20"/>
        </w:rPr>
        <w:t>y compr</w:t>
      </w:r>
      <w:r w:rsidR="006524BE">
        <w:rPr>
          <w:rFonts w:asciiTheme="minorHAnsi" w:hAnsiTheme="minorHAnsi"/>
          <w:szCs w:val="20"/>
        </w:rPr>
        <w:t>uebe</w:t>
      </w:r>
      <w:r w:rsidRPr="004A4DAE">
        <w:rPr>
          <w:rFonts w:asciiTheme="minorHAnsi" w:hAnsiTheme="minorHAnsi"/>
          <w:szCs w:val="20"/>
        </w:rPr>
        <w:t xml:space="preserve"> si coincide</w:t>
      </w:r>
      <w:r w:rsidR="006524BE">
        <w:rPr>
          <w:rFonts w:asciiTheme="minorHAnsi" w:hAnsiTheme="minorHAnsi"/>
          <w:szCs w:val="20"/>
        </w:rPr>
        <w:t>n</w:t>
      </w:r>
      <w:r w:rsidRPr="004A4DAE">
        <w:rPr>
          <w:rFonts w:asciiTheme="minorHAnsi" w:hAnsiTheme="minorHAnsi"/>
          <w:szCs w:val="20"/>
        </w:rPr>
        <w:t xml:space="preserve"> con el teórico. </w:t>
      </w:r>
      <w:r w:rsidR="006524BE">
        <w:rPr>
          <w:rFonts w:asciiTheme="minorHAnsi" w:hAnsiTheme="minorHAnsi"/>
          <w:szCs w:val="20"/>
        </w:rPr>
        <w:t>Valide el modelo obtenido</w:t>
      </w:r>
      <w:bookmarkStart w:id="0" w:name="_GoBack"/>
      <w:bookmarkEnd w:id="0"/>
      <w:r w:rsidR="006524BE">
        <w:rPr>
          <w:rFonts w:asciiTheme="minorHAnsi" w:hAnsiTheme="minorHAnsi"/>
          <w:szCs w:val="20"/>
        </w:rPr>
        <w:t xml:space="preserve">. </w:t>
      </w:r>
      <w:r w:rsidRPr="004A4DAE">
        <w:rPr>
          <w:rFonts w:asciiTheme="minorHAnsi" w:hAnsiTheme="minorHAnsi"/>
          <w:szCs w:val="20"/>
        </w:rPr>
        <w:t>Coment</w:t>
      </w:r>
      <w:r w:rsidR="006524BE">
        <w:rPr>
          <w:rFonts w:asciiTheme="minorHAnsi" w:hAnsiTheme="minorHAnsi"/>
          <w:szCs w:val="20"/>
        </w:rPr>
        <w:t>e</w:t>
      </w:r>
      <w:r w:rsidRPr="004A4DAE">
        <w:rPr>
          <w:rFonts w:asciiTheme="minorHAnsi" w:hAnsiTheme="minorHAnsi"/>
          <w:szCs w:val="20"/>
        </w:rPr>
        <w:t xml:space="preserve"> los resultados.</w:t>
      </w:r>
      <w:r>
        <w:rPr>
          <w:rFonts w:asciiTheme="minorHAnsi" w:hAnsiTheme="minorHAnsi"/>
          <w:szCs w:val="20"/>
        </w:rPr>
        <w:t xml:space="preserve"> Para obtener el modelo se deberá grabar el experimento (en ambos laboratorios) utilizando la función </w:t>
      </w:r>
      <w:proofErr w:type="spellStart"/>
      <w:r>
        <w:rPr>
          <w:rFonts w:asciiTheme="minorHAnsi" w:hAnsiTheme="minorHAnsi"/>
          <w:b/>
          <w:szCs w:val="20"/>
        </w:rPr>
        <w:t>Save</w:t>
      </w:r>
      <w:proofErr w:type="spellEnd"/>
      <w:r>
        <w:rPr>
          <w:rFonts w:asciiTheme="minorHAnsi" w:hAnsiTheme="minorHAnsi"/>
          <w:b/>
          <w:szCs w:val="20"/>
        </w:rPr>
        <w:t xml:space="preserve"> Files</w:t>
      </w:r>
      <w:r>
        <w:rPr>
          <w:rFonts w:asciiTheme="minorHAnsi" w:hAnsiTheme="minorHAnsi"/>
          <w:szCs w:val="20"/>
        </w:rPr>
        <w:t xml:space="preserve">. Posteriormente se abrirán </w:t>
      </w:r>
      <w:r w:rsidR="006524BE">
        <w:rPr>
          <w:rFonts w:asciiTheme="minorHAnsi" w:hAnsiTheme="minorHAnsi"/>
          <w:szCs w:val="20"/>
        </w:rPr>
        <w:t xml:space="preserve">con MATLAB </w:t>
      </w:r>
      <w:r>
        <w:rPr>
          <w:rFonts w:asciiTheme="minorHAnsi" w:hAnsiTheme="minorHAnsi"/>
          <w:szCs w:val="20"/>
        </w:rPr>
        <w:t xml:space="preserve">los archivos generados y se presentarán las columnas </w:t>
      </w:r>
      <w:r w:rsidRPr="006C51EC">
        <w:rPr>
          <w:rFonts w:asciiTheme="minorHAnsi" w:hAnsiTheme="minorHAnsi"/>
          <w:b/>
          <w:szCs w:val="20"/>
        </w:rPr>
        <w:t>H1</w:t>
      </w:r>
      <w:r>
        <w:rPr>
          <w:rFonts w:asciiTheme="minorHAnsi" w:hAnsiTheme="minorHAnsi"/>
          <w:szCs w:val="20"/>
        </w:rPr>
        <w:t xml:space="preserve"> y </w:t>
      </w:r>
      <w:r w:rsidRPr="006C51EC">
        <w:rPr>
          <w:rFonts w:asciiTheme="minorHAnsi" w:hAnsiTheme="minorHAnsi"/>
          <w:b/>
          <w:szCs w:val="20"/>
        </w:rPr>
        <w:t>Q1</w:t>
      </w:r>
      <w:r>
        <w:rPr>
          <w:rFonts w:asciiTheme="minorHAnsi" w:hAnsiTheme="minorHAnsi"/>
          <w:szCs w:val="20"/>
        </w:rPr>
        <w:t xml:space="preserve"> con respecto al tiempo </w:t>
      </w:r>
      <w:r w:rsidRPr="006C51EC">
        <w:rPr>
          <w:rFonts w:asciiTheme="minorHAnsi" w:hAnsiTheme="minorHAnsi"/>
          <w:b/>
          <w:szCs w:val="20"/>
        </w:rPr>
        <w:t>t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(utilizar comando </w:t>
      </w:r>
      <w:proofErr w:type="spellStart"/>
      <w:r w:rsidRPr="00D025D7">
        <w:rPr>
          <w:rFonts w:asciiTheme="minorHAnsi" w:hAnsiTheme="minorHAnsi"/>
          <w:i/>
          <w:szCs w:val="20"/>
        </w:rPr>
        <w:t>plot</w:t>
      </w:r>
      <w:proofErr w:type="spellEnd"/>
      <w:r>
        <w:rPr>
          <w:rFonts w:asciiTheme="minorHAnsi" w:hAnsiTheme="minorHAnsi"/>
          <w:szCs w:val="20"/>
        </w:rPr>
        <w:t>)</w:t>
      </w:r>
      <w:r>
        <w:rPr>
          <w:rFonts w:asciiTheme="minorHAnsi" w:hAnsiTheme="minorHAnsi"/>
          <w:b/>
          <w:szCs w:val="20"/>
        </w:rPr>
        <w:t xml:space="preserve">. </w:t>
      </w:r>
      <w:r>
        <w:rPr>
          <w:rFonts w:asciiTheme="minorHAnsi" w:hAnsiTheme="minorHAnsi"/>
          <w:szCs w:val="20"/>
        </w:rPr>
        <w:t>Para comprobar que coinciden con el teórico reali</w:t>
      </w:r>
      <w:r w:rsidR="006524BE">
        <w:rPr>
          <w:rFonts w:asciiTheme="minorHAnsi" w:hAnsiTheme="minorHAnsi"/>
          <w:szCs w:val="20"/>
        </w:rPr>
        <w:t>ce</w:t>
      </w:r>
      <w:r>
        <w:rPr>
          <w:rFonts w:asciiTheme="minorHAnsi" w:hAnsiTheme="minorHAnsi"/>
          <w:szCs w:val="20"/>
        </w:rPr>
        <w:t xml:space="preserve"> una simulación en </w:t>
      </w:r>
      <w:proofErr w:type="spellStart"/>
      <w:r>
        <w:rPr>
          <w:rFonts w:asciiTheme="minorHAnsi" w:hAnsiTheme="minorHAnsi"/>
          <w:szCs w:val="20"/>
        </w:rPr>
        <w:t>Simulink</w:t>
      </w:r>
      <w:proofErr w:type="spellEnd"/>
      <w:r>
        <w:rPr>
          <w:rFonts w:asciiTheme="minorHAnsi" w:hAnsiTheme="minorHAnsi"/>
          <w:szCs w:val="20"/>
        </w:rPr>
        <w:t xml:space="preserve"> con bloques similares a los mostrados en la Figura </w:t>
      </w:r>
      <w:r w:rsidR="00160527">
        <w:rPr>
          <w:rFonts w:asciiTheme="minorHAnsi" w:hAnsiTheme="minorHAnsi"/>
          <w:szCs w:val="20"/>
        </w:rPr>
        <w:t>1</w:t>
      </w:r>
      <w:r w:rsidR="006524BE">
        <w:rPr>
          <w:rFonts w:asciiTheme="minorHAnsi" w:hAnsiTheme="minorHAnsi"/>
          <w:szCs w:val="20"/>
        </w:rPr>
        <w:t xml:space="preserve">, o desde el espacio de trabajo de MATLAB haga uso de la función </w:t>
      </w:r>
      <w:proofErr w:type="spellStart"/>
      <w:r w:rsidR="006524BE" w:rsidRPr="006524BE">
        <w:rPr>
          <w:rFonts w:asciiTheme="minorHAnsi" w:hAnsiTheme="minorHAnsi"/>
          <w:i/>
          <w:szCs w:val="20"/>
        </w:rPr>
        <w:t>step</w:t>
      </w:r>
      <w:proofErr w:type="spellEnd"/>
      <w:r w:rsidR="006524BE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b/>
          <w:szCs w:val="20"/>
        </w:rPr>
        <w:t xml:space="preserve"> </w:t>
      </w:r>
    </w:p>
    <w:p w:rsidR="006524BE" w:rsidRDefault="006524BE" w:rsidP="007F5685">
      <w:pPr>
        <w:tabs>
          <w:tab w:val="right" w:leader="dot" w:pos="9072"/>
        </w:tabs>
        <w:jc w:val="both"/>
        <w:rPr>
          <w:rFonts w:asciiTheme="minorHAnsi" w:hAnsiTheme="minorHAnsi"/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7F5685" w:rsidTr="000D28A9">
        <w:tc>
          <w:tcPr>
            <w:tcW w:w="9210" w:type="dxa"/>
          </w:tcPr>
          <w:p w:rsidR="007F5685" w:rsidRDefault="007F5685" w:rsidP="000D28A9">
            <w:pPr>
              <w:tabs>
                <w:tab w:val="right" w:leader="dot" w:pos="9072"/>
              </w:tabs>
              <w:jc w:val="center"/>
              <w:rPr>
                <w:rFonts w:asciiTheme="minorHAnsi" w:hAnsiTheme="minorHAnsi"/>
                <w:b/>
                <w:szCs w:val="20"/>
              </w:rPr>
            </w:pPr>
            <w:r w:rsidRPr="00F91969">
              <w:rPr>
                <w:rFonts w:asciiTheme="minorHAnsi" w:hAnsiTheme="minorHAnsi"/>
                <w:b/>
                <w:noProof/>
                <w:szCs w:val="20"/>
                <w:lang w:eastAsia="es-ES"/>
              </w:rPr>
              <w:drawing>
                <wp:inline distT="0" distB="0" distL="0" distR="0">
                  <wp:extent cx="4342977" cy="2300096"/>
                  <wp:effectExtent l="0" t="0" r="635" b="11430"/>
                  <wp:docPr id="20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028" cy="230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7F5685" w:rsidRPr="004A4DAE" w:rsidTr="000D28A9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:rsidR="007F5685" w:rsidRPr="004A4DAE" w:rsidRDefault="007F5685" w:rsidP="00160527">
            <w:pPr>
              <w:tabs>
                <w:tab w:val="right" w:leader="dot" w:pos="9072"/>
              </w:tabs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Figura </w:t>
            </w:r>
            <w:r w:rsidR="001F681D">
              <w:rPr>
                <w:rFonts w:asciiTheme="minorHAnsi" w:hAnsiTheme="minorHAnsi"/>
                <w:szCs w:val="20"/>
              </w:rPr>
              <w:t>1</w:t>
            </w:r>
            <w:r w:rsidRPr="004A4DAE">
              <w:rPr>
                <w:rFonts w:asciiTheme="minorHAnsi" w:hAnsiTheme="minorHAnsi"/>
                <w:szCs w:val="20"/>
              </w:rPr>
              <w:t xml:space="preserve">. </w:t>
            </w:r>
            <w:r>
              <w:rPr>
                <w:rFonts w:asciiTheme="minorHAnsi" w:hAnsiTheme="minorHAnsi"/>
                <w:szCs w:val="20"/>
              </w:rPr>
              <w:t xml:space="preserve">Programa implementado en </w:t>
            </w:r>
            <w:proofErr w:type="spellStart"/>
            <w:r>
              <w:rPr>
                <w:rFonts w:asciiTheme="minorHAnsi" w:hAnsiTheme="minorHAnsi"/>
                <w:szCs w:val="20"/>
              </w:rPr>
              <w:t>Simulink</w:t>
            </w:r>
            <w:proofErr w:type="spellEnd"/>
            <w:r>
              <w:rPr>
                <w:rFonts w:asciiTheme="minorHAnsi" w:hAnsiTheme="minorHAnsi"/>
                <w:szCs w:val="20"/>
              </w:rPr>
              <w:t xml:space="preserve"> para probar el modelo obtenido experimentalmente</w:t>
            </w:r>
          </w:p>
        </w:tc>
      </w:tr>
    </w:tbl>
    <w:p w:rsidR="007F5685" w:rsidRPr="00D025D7" w:rsidRDefault="007F5685" w:rsidP="007F5685">
      <w:pPr>
        <w:tabs>
          <w:tab w:val="right" w:leader="dot" w:pos="9072"/>
        </w:tabs>
        <w:jc w:val="both"/>
        <w:rPr>
          <w:rFonts w:asciiTheme="minorHAnsi" w:hAnsiTheme="minorHAnsi"/>
          <w:szCs w:val="20"/>
        </w:rPr>
      </w:pPr>
    </w:p>
    <w:p w:rsidR="002F2FA6" w:rsidRDefault="002F2FA6" w:rsidP="007F5685">
      <w:pPr>
        <w:tabs>
          <w:tab w:val="right" w:leader="dot" w:pos="9072"/>
        </w:tabs>
        <w:jc w:val="both"/>
        <w:rPr>
          <w:rFonts w:asciiTheme="minorHAnsi" w:hAnsiTheme="minorHAnsi"/>
          <w:b/>
          <w:color w:val="17365D" w:themeColor="text2" w:themeShade="BF"/>
          <w:sz w:val="32"/>
          <w:szCs w:val="32"/>
        </w:rPr>
      </w:pPr>
    </w:p>
    <w:p w:rsidR="007F5685" w:rsidRPr="004E2D7F" w:rsidRDefault="007F5685" w:rsidP="007F5685">
      <w:pPr>
        <w:tabs>
          <w:tab w:val="right" w:leader="dot" w:pos="9072"/>
        </w:tabs>
        <w:jc w:val="both"/>
        <w:rPr>
          <w:rFonts w:asciiTheme="minorHAnsi" w:hAnsiTheme="minorHAnsi"/>
          <w:b/>
          <w:color w:val="17365D" w:themeColor="text2" w:themeShade="BF"/>
          <w:sz w:val="32"/>
          <w:szCs w:val="32"/>
        </w:rPr>
      </w:pPr>
      <w:r w:rsidRPr="004E2D7F">
        <w:rPr>
          <w:rFonts w:asciiTheme="minorHAnsi" w:hAnsiTheme="minorHAnsi"/>
          <w:b/>
          <w:color w:val="17365D" w:themeColor="text2" w:themeShade="BF"/>
          <w:sz w:val="32"/>
          <w:szCs w:val="32"/>
        </w:rPr>
        <w:lastRenderedPageBreak/>
        <w:t xml:space="preserve">Ejercicio 3. Control </w:t>
      </w:r>
    </w:p>
    <w:p w:rsidR="007F5685" w:rsidRDefault="002F2FA6" w:rsidP="007F5685">
      <w:pPr>
        <w:tabs>
          <w:tab w:val="right" w:leader="dot" w:pos="9072"/>
        </w:tabs>
        <w:jc w:val="both"/>
        <w:rPr>
          <w:rFonts w:asciiTheme="minorHAnsi" w:hAnsiTheme="minorHAnsi"/>
          <w:szCs w:val="20"/>
        </w:rPr>
      </w:pPr>
      <w:r>
        <w:rPr>
          <w:noProof/>
          <w:position w:val="-3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2376170</wp:posOffset>
            </wp:positionH>
            <wp:positionV relativeFrom="paragraph">
              <wp:posOffset>1332230</wp:posOffset>
            </wp:positionV>
            <wp:extent cx="960120" cy="390525"/>
            <wp:effectExtent l="0" t="0" r="0" b="0"/>
            <wp:wrapThrough wrapText="bothSides">
              <wp:wrapPolygon edited="0">
                <wp:start x="14571" y="0"/>
                <wp:lineTo x="0" y="3161"/>
                <wp:lineTo x="0" y="14751"/>
                <wp:lineTo x="11143" y="18966"/>
                <wp:lineTo x="12429" y="20020"/>
                <wp:lineTo x="17143" y="21073"/>
                <wp:lineTo x="21000" y="21073"/>
                <wp:lineTo x="21000" y="17912"/>
                <wp:lineTo x="20571" y="16859"/>
                <wp:lineTo x="19286" y="16859"/>
                <wp:lineTo x="21000" y="8429"/>
                <wp:lineTo x="18000" y="0"/>
                <wp:lineTo x="14571" y="0"/>
              </wp:wrapPolygon>
            </wp:wrapThrough>
            <wp:docPr id="544" name="Imagen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685" w:rsidRPr="004A4DAE">
        <w:rPr>
          <w:rFonts w:asciiTheme="minorHAnsi" w:hAnsiTheme="minorHAnsi"/>
          <w:szCs w:val="20"/>
        </w:rPr>
        <w:t>Diseñ</w:t>
      </w:r>
      <w:r w:rsidR="006524BE">
        <w:rPr>
          <w:rFonts w:asciiTheme="minorHAnsi" w:hAnsiTheme="minorHAnsi"/>
          <w:szCs w:val="20"/>
        </w:rPr>
        <w:t>e</w:t>
      </w:r>
      <w:r w:rsidR="007F5685" w:rsidRPr="004A4DAE">
        <w:rPr>
          <w:rFonts w:asciiTheme="minorHAnsi" w:hAnsiTheme="minorHAnsi"/>
          <w:szCs w:val="20"/>
        </w:rPr>
        <w:t xml:space="preserve"> un controlador PI para controlar la altura de nivel del tanque 1 a través del caudal impulsado por la bomba 1 trabaja</w:t>
      </w:r>
      <w:r w:rsidR="007F5685">
        <w:rPr>
          <w:rFonts w:asciiTheme="minorHAnsi" w:hAnsiTheme="minorHAnsi"/>
          <w:szCs w:val="20"/>
        </w:rPr>
        <w:t>ndo</w:t>
      </w:r>
      <w:r w:rsidR="007F5685" w:rsidRPr="004A4DAE">
        <w:rPr>
          <w:rFonts w:asciiTheme="minorHAnsi" w:hAnsiTheme="minorHAnsi"/>
          <w:szCs w:val="20"/>
        </w:rPr>
        <w:t xml:space="preserve"> </w:t>
      </w:r>
      <w:r w:rsidR="004E2D7F" w:rsidRPr="004A4DAE">
        <w:rPr>
          <w:rFonts w:asciiTheme="minorHAnsi" w:hAnsiTheme="minorHAnsi"/>
          <w:szCs w:val="20"/>
        </w:rPr>
        <w:t>en torno</w:t>
      </w:r>
      <w:r w:rsidR="007F5685" w:rsidRPr="004A4DAE">
        <w:rPr>
          <w:rFonts w:asciiTheme="minorHAnsi" w:hAnsiTheme="minorHAnsi"/>
          <w:szCs w:val="20"/>
        </w:rPr>
        <w:t xml:space="preserve"> a una altura de referencia de</w:t>
      </w:r>
      <w:r w:rsidR="007F5685">
        <w:rPr>
          <w:rFonts w:asciiTheme="minorHAnsi" w:hAnsiTheme="minorHAnsi"/>
          <w:szCs w:val="20"/>
        </w:rPr>
        <w:t xml:space="preserve"> </w:t>
      </w:r>
      <w:r w:rsidR="007F5685" w:rsidRPr="00FB5594">
        <w:rPr>
          <w:rFonts w:asciiTheme="minorHAnsi" w:hAnsiTheme="minorHAnsi"/>
          <w:i/>
          <w:szCs w:val="20"/>
        </w:rPr>
        <w:t>h</w:t>
      </w:r>
      <w:r w:rsidR="007F5685">
        <w:rPr>
          <w:rFonts w:asciiTheme="minorHAnsi" w:hAnsiTheme="minorHAnsi"/>
          <w:szCs w:val="20"/>
          <w:vertAlign w:val="superscript"/>
        </w:rPr>
        <w:t>0</w:t>
      </w:r>
      <w:r w:rsidR="007F5685">
        <w:rPr>
          <w:rFonts w:asciiTheme="minorHAnsi" w:hAnsiTheme="minorHAnsi"/>
          <w:szCs w:val="20"/>
          <w:vertAlign w:val="subscript"/>
        </w:rPr>
        <w:t>1</w:t>
      </w:r>
      <w:r w:rsidR="007F5685">
        <w:rPr>
          <w:rFonts w:asciiTheme="minorHAnsi" w:hAnsiTheme="minorHAnsi"/>
          <w:szCs w:val="20"/>
        </w:rPr>
        <w:t>=</w:t>
      </w:r>
      <w:r w:rsidR="004E2D7F">
        <w:rPr>
          <w:rFonts w:asciiTheme="minorHAnsi" w:hAnsiTheme="minorHAnsi"/>
          <w:szCs w:val="20"/>
        </w:rPr>
        <w:t>9</w:t>
      </w:r>
      <w:r w:rsidR="007F5685">
        <w:rPr>
          <w:rFonts w:asciiTheme="minorHAnsi" w:hAnsiTheme="minorHAnsi"/>
          <w:szCs w:val="20"/>
        </w:rPr>
        <w:t>cm</w:t>
      </w:r>
      <w:r w:rsidR="007F5685" w:rsidRPr="004A4DAE">
        <w:rPr>
          <w:rFonts w:asciiTheme="minorHAnsi" w:hAnsiTheme="minorHAnsi"/>
          <w:szCs w:val="20"/>
        </w:rPr>
        <w:t>. Las especificaciones de diseño son que el sistema debe tener error en régimen permanente nulo a entrada en escalón y el sistema en bucle cerrado debe tener un comportamiento parecido al de un sistema de primer orden con una constante de tiempo de 2</w:t>
      </w:r>
      <w:r w:rsidR="005036D9">
        <w:rPr>
          <w:rFonts w:asciiTheme="minorHAnsi" w:hAnsiTheme="minorHAnsi"/>
          <w:szCs w:val="20"/>
        </w:rPr>
        <w:t>1</w:t>
      </w:r>
      <w:r w:rsidR="007F5685" w:rsidRPr="004A4DAE">
        <w:rPr>
          <w:rFonts w:asciiTheme="minorHAnsi" w:hAnsiTheme="minorHAnsi"/>
          <w:szCs w:val="20"/>
        </w:rPr>
        <w:t xml:space="preserve"> s. Implement</w:t>
      </w:r>
      <w:r w:rsidR="006524BE">
        <w:rPr>
          <w:rFonts w:asciiTheme="minorHAnsi" w:hAnsiTheme="minorHAnsi"/>
          <w:szCs w:val="20"/>
        </w:rPr>
        <w:t>e</w:t>
      </w:r>
      <w:r w:rsidR="007F5685" w:rsidRPr="004A4DAE">
        <w:rPr>
          <w:rFonts w:asciiTheme="minorHAnsi" w:hAnsiTheme="minorHAnsi"/>
          <w:szCs w:val="20"/>
        </w:rPr>
        <w:t xml:space="preserve"> el lazo de control por el método de tanteo en  el laboratorio virtual y compr</w:t>
      </w:r>
      <w:r w:rsidR="006524BE">
        <w:rPr>
          <w:rFonts w:asciiTheme="minorHAnsi" w:hAnsiTheme="minorHAnsi"/>
          <w:szCs w:val="20"/>
        </w:rPr>
        <w:t>uebe</w:t>
      </w:r>
      <w:r w:rsidR="007F5685" w:rsidRPr="004A4DAE">
        <w:rPr>
          <w:rFonts w:asciiTheme="minorHAnsi" w:hAnsiTheme="minorHAnsi"/>
          <w:szCs w:val="20"/>
        </w:rPr>
        <w:t xml:space="preserve"> que se obtiene el comportamiento deseado.</w:t>
      </w:r>
      <w:r w:rsidR="007F5685">
        <w:rPr>
          <w:rFonts w:asciiTheme="minorHAnsi" w:hAnsiTheme="minorHAnsi"/>
          <w:szCs w:val="20"/>
        </w:rPr>
        <w:t xml:space="preserve"> En un segundo paso, asumiendo un método de diseño por cancelación de polos, diseñ</w:t>
      </w:r>
      <w:r w:rsidR="006524BE">
        <w:rPr>
          <w:rFonts w:asciiTheme="minorHAnsi" w:hAnsiTheme="minorHAnsi"/>
          <w:szCs w:val="20"/>
        </w:rPr>
        <w:t>e</w:t>
      </w:r>
      <w:r w:rsidR="007F5685">
        <w:rPr>
          <w:rFonts w:asciiTheme="minorHAnsi" w:hAnsiTheme="minorHAnsi"/>
          <w:szCs w:val="20"/>
        </w:rPr>
        <w:t xml:space="preserve"> un PI con un tiempo integral igual a la constante de tiempo del sistema y una ganancia proporcional igual a: </w:t>
      </w:r>
    </w:p>
    <w:p w:rsidR="007F5685" w:rsidRPr="004A4DAE" w:rsidRDefault="007F5685" w:rsidP="007F5685">
      <w:pPr>
        <w:tabs>
          <w:tab w:val="right" w:leader="dot" w:pos="9072"/>
        </w:tabs>
        <w:jc w:val="center"/>
        <w:rPr>
          <w:rFonts w:asciiTheme="minorHAnsi" w:hAnsiTheme="minorHAnsi"/>
          <w:szCs w:val="20"/>
        </w:rPr>
      </w:pPr>
    </w:p>
    <w:p w:rsidR="006524BE" w:rsidRDefault="006524BE" w:rsidP="007F5685">
      <w:pPr>
        <w:tabs>
          <w:tab w:val="right" w:leader="dot" w:pos="9072"/>
        </w:tabs>
        <w:jc w:val="both"/>
        <w:rPr>
          <w:rFonts w:asciiTheme="minorHAnsi" w:hAnsiTheme="minorHAnsi"/>
          <w:szCs w:val="20"/>
        </w:rPr>
      </w:pPr>
    </w:p>
    <w:p w:rsidR="00340C56" w:rsidRPr="002F2FA6" w:rsidRDefault="007F5685" w:rsidP="002F2FA6">
      <w:pPr>
        <w:tabs>
          <w:tab w:val="right" w:leader="dot" w:pos="9072"/>
        </w:tabs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siendo </w:t>
      </w:r>
      <w:r w:rsidRPr="00997640">
        <w:rPr>
          <w:rFonts w:asciiTheme="minorHAnsi" w:hAnsiTheme="minorHAnsi"/>
          <w:i/>
          <w:szCs w:val="20"/>
        </w:rPr>
        <w:t>K</w:t>
      </w:r>
      <w:r>
        <w:rPr>
          <w:rFonts w:asciiTheme="minorHAnsi" w:hAnsiTheme="minorHAnsi"/>
          <w:szCs w:val="20"/>
        </w:rPr>
        <w:t xml:space="preserve"> y </w:t>
      </w:r>
      <w:r w:rsidRPr="00997640">
        <w:rPr>
          <w:rFonts w:asciiTheme="minorHAnsi" w:hAnsiTheme="minorHAnsi" w:cs="Lucida Grande"/>
          <w:i/>
          <w:color w:val="000000"/>
        </w:rPr>
        <w:t>τ</w:t>
      </w:r>
      <w:r>
        <w:rPr>
          <w:rFonts w:asciiTheme="minorHAnsi" w:hAnsiTheme="minorHAnsi"/>
          <w:szCs w:val="20"/>
        </w:rPr>
        <w:t xml:space="preserve"> los parámetros característicos identificados para el sistema y </w:t>
      </w:r>
      <w:proofErr w:type="spellStart"/>
      <w:r w:rsidRPr="00997640">
        <w:rPr>
          <w:rFonts w:asciiTheme="minorHAnsi" w:hAnsiTheme="minorHAnsi" w:cs="Lucida Grande"/>
          <w:i/>
          <w:color w:val="000000"/>
        </w:rPr>
        <w:t>τ</w:t>
      </w:r>
      <w:r w:rsidRPr="00997640">
        <w:rPr>
          <w:rFonts w:asciiTheme="minorHAnsi" w:hAnsiTheme="minorHAnsi" w:cs="Lucida Grande"/>
          <w:color w:val="000000"/>
          <w:vertAlign w:val="subscript"/>
        </w:rPr>
        <w:t>bc</w:t>
      </w:r>
      <w:proofErr w:type="spellEnd"/>
      <w:r>
        <w:rPr>
          <w:rFonts w:asciiTheme="minorHAnsi" w:hAnsiTheme="minorHAnsi"/>
          <w:szCs w:val="20"/>
        </w:rPr>
        <w:t xml:space="preserve"> la constante de tiempo de lazo cerrado especificada. </w:t>
      </w:r>
      <w:r w:rsidRPr="004A4DAE">
        <w:rPr>
          <w:rFonts w:asciiTheme="minorHAnsi" w:hAnsiTheme="minorHAnsi"/>
          <w:szCs w:val="20"/>
        </w:rPr>
        <w:t>Arran</w:t>
      </w:r>
      <w:r w:rsidR="006524BE">
        <w:rPr>
          <w:rFonts w:asciiTheme="minorHAnsi" w:hAnsiTheme="minorHAnsi"/>
          <w:szCs w:val="20"/>
        </w:rPr>
        <w:t>que</w:t>
      </w:r>
      <w:r w:rsidRPr="004A4DAE">
        <w:rPr>
          <w:rFonts w:asciiTheme="minorHAnsi" w:hAnsiTheme="minorHAnsi"/>
          <w:szCs w:val="20"/>
        </w:rPr>
        <w:t xml:space="preserve"> la bomba 2 a un caudal de 150 cm</w:t>
      </w:r>
      <w:r w:rsidRPr="00997640">
        <w:rPr>
          <w:rFonts w:asciiTheme="minorHAnsi" w:hAnsiTheme="minorHAnsi"/>
          <w:szCs w:val="20"/>
          <w:vertAlign w:val="superscript"/>
        </w:rPr>
        <w:t>3</w:t>
      </w:r>
      <w:r w:rsidRPr="004A4DAE">
        <w:rPr>
          <w:rFonts w:asciiTheme="minorHAnsi" w:hAnsiTheme="minorHAnsi"/>
          <w:szCs w:val="20"/>
        </w:rPr>
        <w:t>/s y anali</w:t>
      </w:r>
      <w:r w:rsidR="006524BE">
        <w:rPr>
          <w:rFonts w:asciiTheme="minorHAnsi" w:hAnsiTheme="minorHAnsi"/>
          <w:szCs w:val="20"/>
        </w:rPr>
        <w:t>ce</w:t>
      </w:r>
      <w:r w:rsidRPr="004A4DAE">
        <w:rPr>
          <w:rFonts w:asciiTheme="minorHAnsi" w:hAnsiTheme="minorHAnsi"/>
          <w:szCs w:val="20"/>
        </w:rPr>
        <w:t xml:space="preserve"> cómo se comporta el sistema de control desarrollado cuando está sometido a perturbaciones procedentes del agua que cae del tanque 3.</w:t>
      </w:r>
      <w:r>
        <w:rPr>
          <w:rFonts w:asciiTheme="minorHAnsi" w:hAnsiTheme="minorHAnsi"/>
          <w:szCs w:val="20"/>
        </w:rPr>
        <w:t xml:space="preserve"> Expli</w:t>
      </w:r>
      <w:r w:rsidR="006524BE">
        <w:rPr>
          <w:rFonts w:asciiTheme="minorHAnsi" w:hAnsiTheme="minorHAnsi"/>
          <w:szCs w:val="20"/>
        </w:rPr>
        <w:t>que</w:t>
      </w:r>
      <w:r>
        <w:rPr>
          <w:rFonts w:asciiTheme="minorHAnsi" w:hAnsiTheme="minorHAnsi"/>
          <w:szCs w:val="20"/>
        </w:rPr>
        <w:t xml:space="preserve"> porqué no se p</w:t>
      </w:r>
      <w:r w:rsidR="006524BE">
        <w:rPr>
          <w:rFonts w:asciiTheme="minorHAnsi" w:hAnsiTheme="minorHAnsi"/>
          <w:szCs w:val="20"/>
        </w:rPr>
        <w:t>uede</w:t>
      </w:r>
      <w:r>
        <w:rPr>
          <w:rFonts w:asciiTheme="minorHAnsi" w:hAnsiTheme="minorHAnsi"/>
          <w:szCs w:val="20"/>
        </w:rPr>
        <w:t xml:space="preserve"> utilizar el método de </w:t>
      </w:r>
      <w:proofErr w:type="spellStart"/>
      <w:r>
        <w:rPr>
          <w:rFonts w:asciiTheme="minorHAnsi" w:hAnsiTheme="minorHAnsi"/>
          <w:szCs w:val="20"/>
        </w:rPr>
        <w:t>Ziegler-Nichols</w:t>
      </w:r>
      <w:proofErr w:type="spellEnd"/>
      <w:r>
        <w:rPr>
          <w:rFonts w:asciiTheme="minorHAnsi" w:hAnsiTheme="minorHAnsi"/>
          <w:szCs w:val="20"/>
        </w:rPr>
        <w:t xml:space="preserve"> para sintonizar el controlador. ¿Se podría utilizar un controlador tipo P?</w:t>
      </w:r>
    </w:p>
    <w:sectPr w:rsidR="00340C56" w:rsidRPr="002F2FA6" w:rsidSect="0083746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85" w:right="1274" w:bottom="1134" w:left="1418" w:header="34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DB3" w:rsidRDefault="009B5DB3" w:rsidP="00A15B1A">
      <w:pPr>
        <w:spacing w:after="0"/>
      </w:pPr>
      <w:r>
        <w:separator/>
      </w:r>
    </w:p>
  </w:endnote>
  <w:endnote w:type="continuationSeparator" w:id="0">
    <w:p w:rsidR="009B5DB3" w:rsidRDefault="009B5DB3" w:rsidP="00A15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Dm BT">
    <w:altName w:val="Arial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908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9923"/>
    </w:tblGrid>
    <w:tr w:rsidR="006524BE" w:rsidTr="00D55B14">
      <w:trPr>
        <w:trHeight w:val="1020"/>
      </w:trPr>
      <w:tc>
        <w:tcPr>
          <w:tcW w:w="1985" w:type="dxa"/>
          <w:shd w:val="clear" w:color="auto" w:fill="006C93"/>
        </w:tcPr>
        <w:p w:rsidR="006524BE" w:rsidRPr="005E6A89" w:rsidRDefault="009B5DB3" w:rsidP="00D55B14">
          <w:pPr>
            <w:pStyle w:val="Piedepgina"/>
            <w:spacing w:before="100"/>
            <w:ind w:left="34"/>
            <w:jc w:val="center"/>
            <w:rPr>
              <w:rStyle w:val="Textoennegrita"/>
            </w:rPr>
          </w:pPr>
          <w:r>
            <w:rPr>
              <w:noProof/>
            </w:rPr>
            <w:pict w14:anchorId="78F63DBA">
              <v:rect id="Rectángulo 3" o:spid="_x0000_s2052" style="position:absolute;left:0;text-align:left;margin-left:9.75pt;margin-top:691.8pt;width:36.9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7RQ7gEAAKoDAAAOAAAAZHJzL2Uyb0RvYy54bWysU9uO0zAQfUfiHyy/0/SSdtmo6Wq1q0VI&#13;&#10;C6xY+ADHcRKLxGPGTpPyN3wLP8bYaUuBN8SLlfHYZ845PtnejF3L9gqdBpPzxWzOmTISSm3qnH/+&#13;&#10;9PDqNWfOC1OKFozK+UE5frN7+WI72EwtoYG2VMgIxLhssDlvvLdZkjjZqE64GVhlqFkBdsJTiXVS&#13;&#10;ohgIvWuT5Xy+SQbA0iJI5Rzt3k9Nvov4VaWk/1BVTnnW5py4+bhiXIuwJrutyGoUttHySEP8A4tO&#13;&#10;aENDz1D3wgvWo/4LqtMSwUHlZxK6BKpKSxU1kJrF/A81z42wKmohc5w92+T+H6x8v39Cpsucr69W&#13;&#10;nBnR0SN9JNt+fDd13wJbBYsG6zI6+WyfMIh09hHkF8cM3DXC1OoWEYZGiZKILcL55LcLoXB0lRXD&#13;&#10;OygJX/QeoltjhV0AJB/YGB/lcH4UNXomaTPdXC83a84ktVarlFyKE0R2umzR+TcKOhY+co5EPoKL&#13;&#10;/aPzgYzITkfCLAMPum1PJAOvSZ8fi/EotYDyQHQRprhQvOmjAfzG2UBRybn72gtUnLVvDUm+XqRp&#13;&#10;yFYs0vXVkgq87BSXHWEkQeVceuRsKu78lMjeoq4bmrWIAgzcklGVjiKCiROvo70UiKjtGN6QuMs6&#13;&#10;nvr1i+1+AgAA//8DAFBLAwQUAAYACAAAACEAQY+JL+AAAAAQAQAADwAAAGRycy9kb3ducmV2Lnht&#13;&#10;bExPy27CQAy8V+o/rFyJW9mE0AhCNqiAuPRWqNSrSUw26j6i7BLSv697ai+2xh6PZ8rtZI0YaQid&#13;&#10;dwrSeQKCXO2bzrUKPs7H5xWIENE1aLwjBd8UYFs9PpRYNP7u3mk8xVawiAsFKtAx9oWUodZkMcx9&#13;&#10;T453Vz9YjAyHVjYD3lncGrlIklxa7Bx/0NjTXlP9dbpZBdPuE6U3mq4obfI2HtNDujdKzZ6mw4bL&#13;&#10;6wZEpCn+XcBvBvYPFRu7+JtrgjCM1y/M5J6tshwEM9bZEsSFJ8ssX4CsSvk/SPUDAAD//wMAUEsB&#13;&#10;Ai0AFAAGAAgAAAAhALaDOJL+AAAA4QEAABMAAAAAAAAAAAAAAAAAAAAAAFtDb250ZW50X1R5cGVz&#13;&#10;XS54bWxQSwECLQAUAAYACAAAACEAOP0h/9YAAACUAQAACwAAAAAAAAAAAAAAAAAvAQAAX3JlbHMv&#13;&#10;LnJlbHNQSwECLQAUAAYACAAAACEAfY+0UO4BAACqAwAADgAAAAAAAAAAAAAAAAAuAgAAZHJzL2Uy&#13;&#10;b0RvYy54bWxQSwECLQAUAAYACAAAACEAQY+JL+AAAAAQAQAADwAAAAAAAAAAAAAAAABIBAAAZHJz&#13;&#10;L2Rvd25yZXYueG1sUEsFBgAAAAAEAAQA8wAAAFUFAAAAAA==&#13;&#10;" o:allowincell="f" filled="f" stroked="f">
                <v:textbox>
                  <w:txbxContent>
                    <w:p w:rsidR="006524BE" w:rsidRPr="00E32270" w:rsidRDefault="009F0FCD">
                      <w:pPr>
                        <w:pStyle w:val="Piedepgina"/>
                        <w:rPr>
                          <w:rFonts w:eastAsiaTheme="majorEastAsia" w:cs="Calibri"/>
                          <w:sz w:val="28"/>
                          <w:szCs w:val="28"/>
                        </w:rPr>
                      </w:pPr>
                      <w:r w:rsidRPr="00E32270">
                        <w:rPr>
                          <w:rFonts w:eastAsiaTheme="minorEastAsia" w:cs="Calibri"/>
                          <w:sz w:val="28"/>
                          <w:szCs w:val="28"/>
                        </w:rPr>
                        <w:fldChar w:fldCharType="begin"/>
                      </w:r>
                      <w:r w:rsidR="006524BE" w:rsidRPr="00E32270">
                        <w:rPr>
                          <w:rFonts w:cs="Calibri"/>
                          <w:sz w:val="28"/>
                          <w:szCs w:val="28"/>
                        </w:rPr>
                        <w:instrText>PAGE    \* MERGEFORMAT</w:instrText>
                      </w:r>
                      <w:r w:rsidRPr="00E32270">
                        <w:rPr>
                          <w:rFonts w:eastAsiaTheme="minorEastAsia" w:cs="Calibri"/>
                          <w:sz w:val="28"/>
                          <w:szCs w:val="28"/>
                        </w:rPr>
                        <w:fldChar w:fldCharType="separate"/>
                      </w:r>
                      <w:r w:rsidR="002F2FA6" w:rsidRPr="002F2FA6">
                        <w:rPr>
                          <w:rFonts w:eastAsiaTheme="majorEastAsia" w:cs="Calibri"/>
                          <w:noProof/>
                          <w:sz w:val="28"/>
                          <w:szCs w:val="28"/>
                        </w:rPr>
                        <w:t>2</w:t>
                      </w:r>
                      <w:r w:rsidRPr="00E32270">
                        <w:rPr>
                          <w:rFonts w:eastAsiaTheme="majorEastAsia" w:cs="Calibri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rect>
            </w:pict>
          </w:r>
          <w:r w:rsidR="006524BE" w:rsidRPr="005E6A89">
            <w:rPr>
              <w:rStyle w:val="Textoennegrita"/>
            </w:rPr>
            <w:t>Universidad de Almería</w:t>
          </w:r>
        </w:p>
      </w:tc>
      <w:tc>
        <w:tcPr>
          <w:tcW w:w="9923" w:type="dxa"/>
          <w:shd w:val="clear" w:color="auto" w:fill="3F85C1"/>
        </w:tcPr>
        <w:p w:rsidR="006524BE" w:rsidRPr="005E6A89" w:rsidRDefault="006524BE" w:rsidP="00E32270">
          <w:pPr>
            <w:pStyle w:val="Piedepgina"/>
            <w:spacing w:before="100"/>
            <w:ind w:right="317"/>
            <w:jc w:val="right"/>
            <w:rPr>
              <w:rStyle w:val="Textoennegrita"/>
            </w:rPr>
          </w:pPr>
          <w:r w:rsidRPr="005E6A89">
            <w:rPr>
              <w:rStyle w:val="Textoennegrita"/>
            </w:rPr>
            <w:t>Área de Ingeniería de Sistemas y Automática</w:t>
          </w:r>
        </w:p>
        <w:p w:rsidR="006524BE" w:rsidRDefault="006524BE" w:rsidP="00E32270">
          <w:pPr>
            <w:pStyle w:val="Piedepgina"/>
            <w:ind w:right="317"/>
            <w:jc w:val="right"/>
            <w:rPr>
              <w:color w:val="FFFFFF" w:themeColor="background1"/>
              <w:szCs w:val="20"/>
            </w:rPr>
          </w:pPr>
          <w:r w:rsidRPr="00A15B1A">
            <w:rPr>
              <w:color w:val="FFFFFF" w:themeColor="background1"/>
              <w:szCs w:val="20"/>
            </w:rPr>
            <w:t xml:space="preserve">Departamento de </w:t>
          </w:r>
          <w:r>
            <w:rPr>
              <w:color w:val="FFFFFF" w:themeColor="background1"/>
              <w:szCs w:val="20"/>
            </w:rPr>
            <w:t>Informática</w:t>
          </w:r>
        </w:p>
        <w:p w:rsidR="006524BE" w:rsidRPr="00A15B1A" w:rsidRDefault="006524BE" w:rsidP="00014237">
          <w:pPr>
            <w:pStyle w:val="Piedepgina"/>
            <w:ind w:right="176"/>
            <w:jc w:val="right"/>
            <w:rPr>
              <w:szCs w:val="20"/>
            </w:rPr>
          </w:pPr>
        </w:p>
      </w:tc>
    </w:tr>
  </w:tbl>
  <w:p w:rsidR="006524BE" w:rsidRPr="00DA23AA" w:rsidRDefault="006524BE" w:rsidP="00DA23AA">
    <w:pPr>
      <w:pStyle w:val="Piedepgina"/>
      <w:rPr>
        <w:sz w:val="2"/>
        <w:szCs w:val="2"/>
        <w:vertAlign w:val="subscri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908" w:type="dxa"/>
      <w:tblInd w:w="-1310" w:type="dxa"/>
      <w:tblLook w:val="04A0" w:firstRow="1" w:lastRow="0" w:firstColumn="1" w:lastColumn="0" w:noHBand="0" w:noVBand="1"/>
    </w:tblPr>
    <w:tblGrid>
      <w:gridCol w:w="2411"/>
      <w:gridCol w:w="9497"/>
    </w:tblGrid>
    <w:tr w:rsidR="006524BE" w:rsidRPr="00A711F1" w:rsidTr="001F681D">
      <w:trPr>
        <w:trHeight w:val="1020"/>
      </w:trPr>
      <w:tc>
        <w:tcPr>
          <w:tcW w:w="2411" w:type="dxa"/>
          <w:shd w:val="clear" w:color="auto" w:fill="006C93"/>
        </w:tcPr>
        <w:p w:rsidR="006524BE" w:rsidRPr="00A711F1" w:rsidRDefault="009B5DB3" w:rsidP="001F681D">
          <w:pPr>
            <w:pStyle w:val="Piedepgina"/>
            <w:spacing w:before="100"/>
            <w:ind w:left="318" w:right="360"/>
            <w:jc w:val="center"/>
            <w:rPr>
              <w:b/>
              <w:sz w:val="22"/>
            </w:rPr>
          </w:pPr>
          <w:r>
            <w:rPr>
              <w:noProof/>
            </w:rPr>
            <w:pict w14:anchorId="6B388DCA">
              <v:rect id="_x0000_s2049" style="position:absolute;left:0;text-align:left;margin-left:564.85pt;margin-top:767.45pt;width:25.25pt;height:26.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soL7QEAALADAAAOAAAAZHJzL2Uyb0RvYy54bWysU1uO1DAQ/EfiDpb/mcx7IZrMarWrRUgL&#13;&#10;rFg4QI/jJBaJ27Q9kwy34SxcjLbnsQP8IX6stNuuripXVtdD14qdJm/QFnIyGkuhrcLS2LqQXz7f&#13;&#10;v3othQ9gS2jR6kLutZfX65cvVr3L9RQbbEtNgkGsz3tXyCYEl2eZV43uwI/QacvNCqmDwCXVWUnQ&#13;&#10;M3rXZtPxeJn1SKUjVNp73r07NOU64VeVVuFjVXkdRFtI5hbSSmndxDVbryCvCVxj1JEG/AOLDozl&#13;&#10;oWeoOwggtmT+guqMIvRYhZHCLsOqMkonDaxmMv5DzVMDTictbI53Z5v8/4NVH3aPJExZyMVSCgsd&#13;&#10;v9Endu3nD1tvWxSz6FDvfM4Hn9wjRY3ePaD66oXF2wZsrW+IsG80lMxrEs9nv12IheerYtO/x5Lx&#13;&#10;YRswmTVU1EVAtkEM6U325zfRQxCKN2fT8fJqIYXi1mw2Z5PSBMhPlx358FZjJ+JHIYnJJ3DYPfgQ&#13;&#10;yUB+OhJnWbw3bXsiGXkd9IVhMyQfkoLIeYPlnlkTHkLDIeePBum7FD0HppD+2xZIS9G+s6z8zWQ+&#13;&#10;jwlLxXxxNeWCLjubyw5YxVCFVIGkOBS34ZDLrSNTNzxrknRYvGG/KpO0PPM6usyxSBKPEY65u6zT&#13;&#10;qecfbf0LAAD//wMAUEsDBBQABgAIAAAAIQCLHIps4wAAABQBAAAPAAAAZHJzL2Rvd25yZXYueG1s&#13;&#10;TE/LTsNADLwj8Q8rI3GjmwRK0zSbClr1wo2CxNVN3GzEPqLsNg1/j3OCi+Wxx+OZcjtZI0YaQued&#13;&#10;gnSRgCBX+6ZzrYLPj8NDDiJEdA0a70jBDwXYVrc3JRaNv7p3Go+xFSziQoEKdIx9IWWoNVkMC9+T&#13;&#10;493ZDxYjw6GVzYBXFrdGZknyLC12jj9o7Gmnqf4+XqyC6fULpTeaziht8jYe0n26M0rd3037DZeX&#13;&#10;DYhIU/y7gDkD+4eKjZ38xTVBGMZptl4xl7vl49MaxMxJ8yQDcZpn+WoJsirl/zDVLwAAAP//AwBQ&#13;&#10;SwECLQAUAAYACAAAACEAtoM4kv4AAADhAQAAEwAAAAAAAAAAAAAAAAAAAAAAW0NvbnRlbnRfVHlw&#13;&#10;ZXNdLnhtbFBLAQItABQABgAIAAAAIQA4/SH/1gAAAJQBAAALAAAAAAAAAAAAAAAAAC8BAABfcmVs&#13;&#10;cy8ucmVsc1BLAQItABQABgAIAAAAIQBMvsoL7QEAALADAAAOAAAAAAAAAAAAAAAAAC4CAABkcnMv&#13;&#10;ZTJvRG9jLnhtbFBLAQItABQABgAIAAAAIQCLHIps4wAAABQBAAAPAAAAAAAAAAAAAAAAAEcEAABk&#13;&#10;cnMvZG93bnJldi54bWxQSwUGAAAAAAQABADzAAAAVwUAAAAA&#13;&#10;" o:allowincell="f" filled="f" stroked="f">
                <v:textbox>
                  <w:txbxContent>
                    <w:p w:rsidR="006524BE" w:rsidRPr="00A711F1" w:rsidRDefault="009F0FCD" w:rsidP="001F681D">
                      <w:pPr>
                        <w:pStyle w:val="Piedepgina"/>
                        <w:rPr>
                          <w:rFonts w:eastAsia="Times New Roman" w:cs="Calibri"/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 w:rsidR="006524BE">
                        <w:instrText>PAGE    \* MERGEFORMAT</w:instrText>
                      </w:r>
                      <w:r>
                        <w:fldChar w:fldCharType="separate"/>
                      </w:r>
                      <w:r w:rsidR="002F2FA6" w:rsidRPr="002F2FA6">
                        <w:rPr>
                          <w:rFonts w:eastAsia="Times New Roman" w:cs="Calibri"/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rect>
            </w:pict>
          </w:r>
          <w:r w:rsidR="006524BE" w:rsidRPr="00A711F1">
            <w:rPr>
              <w:b/>
              <w:color w:val="FFFFFF"/>
              <w:sz w:val="22"/>
            </w:rPr>
            <w:t>Universidad de Almería</w:t>
          </w:r>
        </w:p>
      </w:tc>
      <w:tc>
        <w:tcPr>
          <w:tcW w:w="9497" w:type="dxa"/>
          <w:shd w:val="clear" w:color="auto" w:fill="3F85C1"/>
        </w:tcPr>
        <w:p w:rsidR="006524BE" w:rsidRPr="00A711F1" w:rsidRDefault="006524BE" w:rsidP="001F681D">
          <w:pPr>
            <w:pStyle w:val="Piedepgina"/>
            <w:spacing w:before="100"/>
            <w:ind w:right="317"/>
            <w:jc w:val="right"/>
            <w:rPr>
              <w:b/>
              <w:color w:val="FFFFFF"/>
              <w:sz w:val="22"/>
            </w:rPr>
          </w:pPr>
          <w:r w:rsidRPr="00A711F1">
            <w:rPr>
              <w:b/>
              <w:color w:val="FFFFFF"/>
              <w:sz w:val="22"/>
            </w:rPr>
            <w:t>Área de Ingeniería de Sistemas y Automática</w:t>
          </w:r>
        </w:p>
        <w:p w:rsidR="006524BE" w:rsidRPr="00A711F1" w:rsidRDefault="006524BE" w:rsidP="001F681D">
          <w:pPr>
            <w:pStyle w:val="Piedepgina"/>
            <w:ind w:right="317"/>
            <w:jc w:val="right"/>
            <w:rPr>
              <w:color w:val="FFFFFF"/>
              <w:szCs w:val="20"/>
            </w:rPr>
          </w:pPr>
          <w:r w:rsidRPr="00A711F1">
            <w:rPr>
              <w:color w:val="FFFFFF"/>
              <w:szCs w:val="20"/>
            </w:rPr>
            <w:t xml:space="preserve">Departamento de </w:t>
          </w:r>
          <w:r>
            <w:rPr>
              <w:color w:val="FFFFFF"/>
              <w:szCs w:val="20"/>
            </w:rPr>
            <w:t>Informática</w:t>
          </w:r>
        </w:p>
        <w:p w:rsidR="006524BE" w:rsidRPr="00A711F1" w:rsidRDefault="006524BE" w:rsidP="001F681D">
          <w:pPr>
            <w:pStyle w:val="Piedepgina"/>
            <w:ind w:right="176"/>
            <w:jc w:val="right"/>
            <w:rPr>
              <w:szCs w:val="20"/>
            </w:rPr>
          </w:pPr>
        </w:p>
      </w:tc>
    </w:tr>
  </w:tbl>
  <w:p w:rsidR="006524BE" w:rsidRDefault="00652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DB3" w:rsidRDefault="009B5DB3" w:rsidP="00A15B1A">
      <w:pPr>
        <w:spacing w:after="0"/>
      </w:pPr>
      <w:r>
        <w:separator/>
      </w:r>
    </w:p>
  </w:footnote>
  <w:footnote w:type="continuationSeparator" w:id="0">
    <w:p w:rsidR="009B5DB3" w:rsidRDefault="009B5DB3" w:rsidP="00A15B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4BE" w:rsidRDefault="009B5DB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7810" o:spid="_x0000_s2055" type="#_x0000_t75" alt="" style="position:absolute;margin-left:0;margin-top:0;width:452.75pt;height:330.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4BE" w:rsidRPr="0029221A" w:rsidRDefault="006524BE" w:rsidP="005E6A89">
    <w:pPr>
      <w:pStyle w:val="Cita"/>
      <w:ind w:right="283"/>
      <w:rPr>
        <w:rStyle w:val="CitaCar"/>
        <w:rFonts w:asciiTheme="minorHAnsi" w:hAnsiTheme="minorHAnsi" w:cstheme="minorHAnsi"/>
        <w:i/>
        <w:iCs/>
      </w:rPr>
    </w:pPr>
    <w:r w:rsidRPr="0029221A">
      <w:rPr>
        <w:rFonts w:asciiTheme="minorHAnsi" w:hAnsiTheme="minorHAnsi" w:cstheme="minorHAnsi"/>
        <w:noProof/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-729879</wp:posOffset>
          </wp:positionH>
          <wp:positionV relativeFrom="paragraph">
            <wp:posOffset>-90170</wp:posOffset>
          </wp:positionV>
          <wp:extent cx="683895" cy="669290"/>
          <wp:effectExtent l="0" t="0" r="1905" b="0"/>
          <wp:wrapNone/>
          <wp:docPr id="8" name="16 Imagen" descr="escudo_u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escudo_ual.gi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szCs w:val="24"/>
        <w:lang w:eastAsia="es-ES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5943600</wp:posOffset>
          </wp:positionH>
          <wp:positionV relativeFrom="paragraph">
            <wp:posOffset>-80645</wp:posOffset>
          </wp:positionV>
          <wp:extent cx="560705" cy="629920"/>
          <wp:effectExtent l="0" t="0" r="0" b="508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 xml:space="preserve">   Informática Industrial y Robótica</w:t>
    </w:r>
  </w:p>
  <w:p w:rsidR="006524BE" w:rsidRPr="006F42A0" w:rsidRDefault="006524BE" w:rsidP="00C7761F">
    <w:pPr>
      <w:pStyle w:val="Cita"/>
      <w:jc w:val="center"/>
      <w:rPr>
        <w:rFonts w:asciiTheme="minorHAnsi" w:hAnsiTheme="minorHAnsi"/>
      </w:rPr>
    </w:pPr>
    <w:r>
      <w:rPr>
        <w:rFonts w:asciiTheme="minorHAnsi" w:hAnsiTheme="minorHAnsi"/>
      </w:rPr>
      <w:t xml:space="preserve">                    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    </w:t>
    </w:r>
    <w:r w:rsidRPr="00310925">
      <w:rPr>
        <w:rFonts w:asciiTheme="minorHAnsi" w:hAnsiTheme="minorHAnsi"/>
      </w:rPr>
      <w:t xml:space="preserve">Grado en Ingeniería </w:t>
    </w:r>
    <w:r>
      <w:rPr>
        <w:rFonts w:asciiTheme="minorHAnsi" w:hAnsiTheme="minorHAnsi"/>
      </w:rPr>
      <w:t>Informática</w:t>
    </w:r>
  </w:p>
  <w:p w:rsidR="006524BE" w:rsidRPr="0029221A" w:rsidRDefault="009B5DB3" w:rsidP="005E6A89">
    <w:pPr>
      <w:pStyle w:val="Cita"/>
      <w:ind w:right="283"/>
      <w:rPr>
        <w:rFonts w:asciiTheme="minorHAnsi" w:hAnsiTheme="minorHAnsi" w:cstheme="minorHAnsi"/>
      </w:rPr>
    </w:pPr>
    <w:r>
      <w:rPr>
        <w:noProof/>
      </w:rPr>
      <w:pict w14:anchorId="1A32349B">
        <v:line id="17 Conector recto" o:spid="_x0000_s2054" style="position:absolute;left:0;text-align:left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15pt,18.1pt" to="442.65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gHt4QEAAKoDAAAOAAAAZHJzL2Uyb0RvYy54bWysU01v2zAMvQ/YfxB0b+ykTdMacXpI0F26&#13;&#10;LUC7H8DIsi1UX6DUOPn3o+QkXbfb0Isskk+PfCS9fDgYzfYSg3K25tNJyZm0wjXKdjX/9fJ4dcdZ&#13;&#10;iGAb0M7Kmh9l4A+rr1+Wg6/kzPVONxIZkdhQDb7mfYy+KoogemkgTJyXloKtQwORTOyKBmEgdqOL&#13;&#10;WVneFoPDxqMTMgTybsYgX2X+tpUi/mzbICPTNafaYj4xn7t0FqslVB2C75U4lQH/UYUBZSnphWoD&#13;&#10;Edgbqn+ojBLogmvjRDhTuLZVQmYNpGZa/qXmuQcvsxZqTvCXNoXPoxU/9ltkqqn57JozC4ZmNF2w&#13;&#10;NQ1LRIcM0yd1afChIvDabjHpFAf77J+ceA0UKz4EkxH8CDu0aBKchLJD7vrx0nV5iEyQ8+Z2cX8/&#13;&#10;p+GIc6yA6vzQY4jfpDMsXWqulU0NgQr2TyGm1FCdIclt3aPSOg9VWzbU/PpuWiZqoN1qNUS6Gk9q&#13;&#10;I8379aWnqTHQHa2uiJiJg9OqSSSJLmC3W2tke6D1WZfz8maTQfrNfHfN6F7MS8owlnLC57I+EKUa&#13;&#10;NxD68UkOjau3k3uZ6iUd2qaUMi/tSdx7K9Nt55rjFhM4WbQQ+dlpedPG/Wln1PsvtvoNAAD//wMA&#13;&#10;UEsDBBQABgAIAAAAIQCauR5r4AAAAA4BAAAPAAAAZHJzL2Rvd25yZXYueG1sTE9BTsMwELwj8Qdr&#13;&#10;kbhRh5ZWJo1ToaAeONBC4AFuvMQR8TqK3Tb8nkUc4LLSzM7OzhSbyffihGPsAmm4nWUgkJpgO2o1&#13;&#10;vL9tbxSImAxZ0wdCDV8YYVNeXhQmt+FMr3iqUyvYhGJuNLiUhlzK2Dj0Js7CgMS7jzB6kxiOrbSj&#13;&#10;ObO57+U8y1bSm474gzMDVg6bz/roNeynps72lds9q6eXpb8fsdqGndbXV9PjmsfDGkTCKf1dwE8H&#13;&#10;zg8lBzuEI9koesZ3asFSDYvVHAQLlFoycfglZFnI/zXKbwAAAP//AwBQSwECLQAUAAYACAAAACEA&#13;&#10;toM4kv4AAADhAQAAEwAAAAAAAAAAAAAAAAAAAAAAW0NvbnRlbnRfVHlwZXNdLnhtbFBLAQItABQA&#13;&#10;BgAIAAAAIQA4/SH/1gAAAJQBAAALAAAAAAAAAAAAAAAAAC8BAABfcmVscy8ucmVsc1BLAQItABQA&#13;&#10;BgAIAAAAIQB7jgHt4QEAAKoDAAAOAAAAAAAAAAAAAAAAAC4CAABkcnMvZTJvRG9jLnhtbFBLAQIt&#13;&#10;ABQABgAIAAAAIQCauR5r4AAAAA4BAAAPAAAAAAAAAAAAAAAAADsEAABkcnMvZG93bnJldi54bWxQ&#13;&#10;SwUGAAAAAAQABADzAAAASAUAAAAA&#13;&#10;" strokecolor="#953735" strokeweight="3pt">
          <v:stroke linestyle="thickThin" joinstyle="bevel"/>
          <o:lock v:ext="edit" shapetype="f"/>
        </v:line>
      </w:pict>
    </w:r>
    <w:r>
      <w:rPr>
        <w:noProof/>
      </w:rPr>
      <w:pict w14:anchorId="1D0DEE6C">
        <v:line id="19 Conector recto" o:spid="_x0000_s2053" style="position:absolute;left:0;text-align:left;z-index:251663360;visibility:visible;mso-wrap-style:square;mso-width-percent:0;mso-height-percent:0;mso-wrap-distance-left:9pt;mso-wrap-distance-top:.Ämm;mso-wrap-distance-right:9pt;mso-wrap-distance-bottom:.Ämm;mso-position-horizontal:absolute;mso-position-horizontal-relative:text;mso-position-vertical:absolute;mso-position-vertical-relative:text;mso-width-percent:0;mso-height-percent:0;mso-width-relative:margin;mso-height-relative:page" from="91.25pt,23.75pt" to="459.7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WVk4QEAAKoDAAAOAAAAZHJzL2Uyb0RvYy54bWysU01v2zAMvQ/YfxB0b+ykTdsYcXpI0F26&#13;&#10;LUC7H8DIsi1UX6DUOPn3o+QkbbfbsIsskk+PfCS9fDgYzfYSg3K25tNJyZm0wjXKdjX/9fJ4dc9Z&#13;&#10;iGAb0M7Kmh9l4A+rr1+Wg6/kzPVONxIZkdhQDb7mfYy+KoogemkgTJyXloKtQwORTOyKBmEgdqOL&#13;&#10;WVneFoPDxqMTMgTybsYgX2X+tpUi/mzbICPTNafaYj4xn7t0FqslVB2C75U4lQH/UIUBZSnphWoD&#13;&#10;Edgbqr+ojBLogmvjRDhTuLZVQmYNpGZa/qHmuQcvsxZqTvCXNoX/Ryt+7LfIVFPz2YwzC4ZmNF2w&#13;&#10;NQ1LRIcM0yd1afChIvDabjHpFAf77J+ceA0UKz4FkxH8CDu0aBKchLJD7vrx0nV5iEyQ8+b2brGY&#13;&#10;03DEOVZAdX7oMcRv0hmWLjXXyqaGQAX7pxBTaqjOkOS27lFpnYeqLRtqfn0/LRM10G61GiJdjSe1&#13;&#10;keb9+tLT1BjojlZXRMzEwWnVJJJEF7DbrTWyPdD6rMt5ebPJIP1mvrtmdN/NS8owlnLC57I+EaUa&#13;&#10;NxD68UkOjau3k3uZ6iUd2qaUMi/tSdx7K9Nt55rjFhM4WbQQ+dlpedPGfbQz6v0XW/0GAAD//wMA&#13;&#10;UEsDBBQABgAIAAAAIQBl1pCx4AAAAA4BAAAPAAAAZHJzL2Rvd25yZXYueG1sTE9NT8MwDL0j8R8i&#13;&#10;I3Fj6SYGbdd0QkU7cGCDbj8ga0xT0ThVk23l32PEAS62nz+e3yvWk+vFGcfQeVIwnyUgkBpvOmoV&#13;&#10;HPabuxREiJqM7j2hgi8MsC6vrwqdG3+hdzzXsRVMQiHXCmyMQy5laCw6HWZ+QOLZhx+djgzHVppR&#13;&#10;X5jc9XKRJA/S6Y74g9UDVhabz/rkFOympk52ld2+pi9vS5eNWG38Vqnbm+l5xeFpBSLiFP8u4McD&#13;&#10;64eShR39iUwQPeN0seRVBfePnHkhm2dcHH8bsizkfxvlNwAAAP//AwBQSwECLQAUAAYACAAAACEA&#13;&#10;toM4kv4AAADhAQAAEwAAAAAAAAAAAAAAAAAAAAAAW0NvbnRlbnRfVHlwZXNdLnhtbFBLAQItABQA&#13;&#10;BgAIAAAAIQA4/SH/1gAAAJQBAAALAAAAAAAAAAAAAAAAAC8BAABfcmVscy8ucmVsc1BLAQItABQA&#13;&#10;BgAIAAAAIQDXGWVk4QEAAKoDAAAOAAAAAAAAAAAAAAAAAC4CAABkcnMvZTJvRG9jLnhtbFBLAQIt&#13;&#10;ABQABgAIAAAAIQBl1pCx4AAAAA4BAAAPAAAAAAAAAAAAAAAAADsEAABkcnMvZG93bnJldi54bWxQ&#13;&#10;SwUGAAAAAAQABADzAAAASAUAAAAA&#13;&#10;" strokecolor="#953735" strokeweight="3pt">
          <v:stroke linestyle="thickThin" joinstyle="bevel"/>
          <o:lock v:ext="edit" shapetype="f"/>
        </v:line>
      </w:pict>
    </w:r>
    <w:r w:rsidR="006524BE">
      <w:rPr>
        <w:rFonts w:asciiTheme="minorHAnsi" w:hAnsiTheme="minorHAnsi" w:cstheme="minorHAnsi"/>
      </w:rPr>
      <w:t>Grupo de Automática, Robótica y Mecatrónica (TEP-197)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4BE" w:rsidRPr="0029221A" w:rsidRDefault="006524BE" w:rsidP="00160527">
    <w:pPr>
      <w:pStyle w:val="Cita"/>
      <w:ind w:right="283"/>
      <w:rPr>
        <w:rStyle w:val="CitaCar"/>
        <w:rFonts w:asciiTheme="minorHAnsi" w:hAnsiTheme="minorHAnsi" w:cstheme="minorHAnsi"/>
        <w:i/>
        <w:iCs/>
      </w:rPr>
    </w:pPr>
    <w:r w:rsidRPr="00160527">
      <w:rPr>
        <w:noProof/>
        <w:lang w:eastAsia="es-E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-718820</wp:posOffset>
          </wp:positionH>
          <wp:positionV relativeFrom="paragraph">
            <wp:posOffset>-120015</wp:posOffset>
          </wp:positionV>
          <wp:extent cx="683895" cy="669290"/>
          <wp:effectExtent l="0" t="0" r="1905" b="0"/>
          <wp:wrapNone/>
          <wp:docPr id="51" name="16 Imagen" descr="escudo_u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escudo_ual.gi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60527">
      <w:rPr>
        <w:noProof/>
        <w:lang w:eastAsia="es-ES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5954395</wp:posOffset>
          </wp:positionH>
          <wp:positionV relativeFrom="paragraph">
            <wp:posOffset>-110490</wp:posOffset>
          </wp:positionV>
          <wp:extent cx="560705" cy="629920"/>
          <wp:effectExtent l="0" t="0" r="0" b="5080"/>
          <wp:wrapNone/>
          <wp:docPr id="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</w:rPr>
      <w:t xml:space="preserve">   Informática Industrial y Robótica</w:t>
    </w:r>
  </w:p>
  <w:p w:rsidR="006524BE" w:rsidRPr="006F42A0" w:rsidRDefault="006524BE" w:rsidP="00160527">
    <w:pPr>
      <w:pStyle w:val="Cita"/>
      <w:jc w:val="center"/>
      <w:rPr>
        <w:rFonts w:asciiTheme="minorHAnsi" w:hAnsiTheme="minorHAnsi"/>
      </w:rPr>
    </w:pPr>
    <w:r>
      <w:rPr>
        <w:rFonts w:asciiTheme="minorHAnsi" w:hAnsiTheme="minorHAnsi"/>
      </w:rPr>
      <w:t xml:space="preserve">                    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    </w:t>
    </w:r>
    <w:r w:rsidRPr="00310925">
      <w:rPr>
        <w:rFonts w:asciiTheme="minorHAnsi" w:hAnsiTheme="minorHAnsi"/>
      </w:rPr>
      <w:t xml:space="preserve">Grado en Ingeniería </w:t>
    </w:r>
    <w:r>
      <w:rPr>
        <w:rFonts w:asciiTheme="minorHAnsi" w:hAnsiTheme="minorHAnsi"/>
      </w:rPr>
      <w:t>Informática</w:t>
    </w:r>
  </w:p>
  <w:p w:rsidR="006524BE" w:rsidRPr="0029221A" w:rsidRDefault="009B5DB3" w:rsidP="00160527">
    <w:pPr>
      <w:pStyle w:val="Cita"/>
      <w:ind w:right="283"/>
      <w:rPr>
        <w:rFonts w:asciiTheme="minorHAnsi" w:hAnsiTheme="minorHAnsi" w:cstheme="minorHAnsi"/>
      </w:rPr>
    </w:pPr>
    <w:r>
      <w:rPr>
        <w:noProof/>
      </w:rPr>
      <w:pict w14:anchorId="16FEA62E">
        <v:line id="_x0000_s2051" style="position:absolute;left:0;text-align:left;z-index:25167667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15pt,18.1pt" to="442.65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aLc4QEAAKoDAAAOAAAAZHJzL2Uyb0RvYy54bWysU01v2zAMvQ/YfxB0X+y0TdMacXpI0F26&#13;&#10;LUC7H8DIsi1UX6BUO/n3o+QkXbfbsIsskk+PfCS9ejgYzQaJQTlb8/ms5Exa4Rplu5r/fHn8csdZ&#13;&#10;iGAb0M7Kmh9l4A/rz59Wo6/kleudbiQyIrGhGn3N+xh9VRRB9NJAmDkvLQVbhwYimdgVDcJI7EYX&#13;&#10;V2V5W4wOG49OyBDIu52CfJ3521aK+KNtg4xM15xqi/nEfO7TWaxXUHUIvlfiVAb8QxUGlKWkF6ot&#13;&#10;RGBvqP6iMkqgC66NM+FM4dpWCZk1kJp5+Yea5x68zFqoOcFf2hT+H634PuyQqabmi2vOLBia0XzJ&#13;&#10;NjQsER0yTJ/UpdGHisAbu8OkUxzss39y4jVQrPgQTEbwE+zQoklwEsoOuevHS9flITJBzpvb5f39&#13;&#10;goYjzrECqvNDjyF+lc6wdKm5VjY1BCoYnkJMqaE6Q5LbukeldR6qtmys+fXdvEzUQLvVaoh0NZ7U&#13;&#10;Rpr360tPU2OgO1pdETETB6dVk0gSXcBuv9HIBqD12ZSL8mabQfrNfHPN5F4uSsowlXLC57I+EKUa&#13;&#10;txD66UkOTau3l4NM9ZIObVNKmZf2JO69lem2d81xhwmcLFqI/Oy0vGnjfrcz6v0XW/8CAAD//wMA&#13;&#10;UEsDBBQABgAIAAAAIQCauR5r4AAAAA4BAAAPAAAAZHJzL2Rvd25yZXYueG1sTE9BTsMwELwj8Qdr&#13;&#10;kbhRh5ZWJo1ToaAeONBC4AFuvMQR8TqK3Tb8nkUc4LLSzM7OzhSbyffihGPsAmm4nWUgkJpgO2o1&#13;&#10;vL9tbxSImAxZ0wdCDV8YYVNeXhQmt+FMr3iqUyvYhGJuNLiUhlzK2Dj0Js7CgMS7jzB6kxiOrbSj&#13;&#10;ObO57+U8y1bSm474gzMDVg6bz/roNeynps72lds9q6eXpb8fsdqGndbXV9PjmsfDGkTCKf1dwE8H&#13;&#10;zg8lBzuEI9koesZ3asFSDYvVHAQLlFoycfglZFnI/zXKbwAAAP//AwBQSwECLQAUAAYACAAAACEA&#13;&#10;toM4kv4AAADhAQAAEwAAAAAAAAAAAAAAAAAAAAAAW0NvbnRlbnRfVHlwZXNdLnhtbFBLAQItABQA&#13;&#10;BgAIAAAAIQA4/SH/1gAAAJQBAAALAAAAAAAAAAAAAAAAAC8BAABfcmVscy8ucmVsc1BLAQItABQA&#13;&#10;BgAIAAAAIQBPzaLc4QEAAKoDAAAOAAAAAAAAAAAAAAAAAC4CAABkcnMvZTJvRG9jLnhtbFBLAQIt&#13;&#10;ABQABgAIAAAAIQCauR5r4AAAAA4BAAAPAAAAAAAAAAAAAAAAADsEAABkcnMvZG93bnJldi54bWxQ&#13;&#10;SwUGAAAAAAQABADzAAAASAUAAAAA&#13;&#10;" strokecolor="#953735" strokeweight="3pt">
          <v:stroke linestyle="thickThin" joinstyle="bevel"/>
          <o:lock v:ext="edit" shapetype="f"/>
        </v:line>
      </w:pict>
    </w:r>
    <w:r>
      <w:rPr>
        <w:noProof/>
      </w:rPr>
      <w:pict w14:anchorId="68462162">
        <v:line id="_x0000_s2050" style="position:absolute;left:0;text-align:left;z-index:251677696;visibility:visible;mso-wrap-style:square;mso-width-percent:0;mso-height-percent:0;mso-wrap-distance-left:9pt;mso-wrap-distance-top:.–mm;mso-wrap-distance-right:9pt;mso-wrap-distance-bottom:.–mm;mso-position-horizontal:absolute;mso-position-horizontal-relative:text;mso-position-vertical:absolute;mso-position-vertical-relative:text;mso-width-percent:0;mso-height-percent:0;mso-width-relative:margin;mso-height-relative:page" from="91.25pt,23.75pt" to="459.7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BR44QEAAKoDAAAOAAAAZHJzL2Uyb0RvYy54bWysU01v2zAMvQ/YfxB0b+y0SdsYcXpI0F26&#13;&#10;LUC7H8DIsi1UX6DUOPn3o+QkbbfbsIsskk+PfCS9fDgYzfYSg3K25tNJyZm0wjXKdjX/9fJ4dc9Z&#13;&#10;iGAb0M7Kmh9l4A+rr1+Wg6/kteudbiQyIrGhGnzN+xh9VRRB9NJAmDgvLQVbhwYimdgVDcJA7EYX&#13;&#10;12V5WwwOG49OyBDIuxmDfJX521aK+LNtg4xM15xqi/nEfO7SWayWUHUIvlfiVAb8QxUGlKWkF6oN&#13;&#10;RGBvqP6iMkqgC66NE+FM4dpWCZk1kJpp+Yea5x68zFqoOcFf2hT+H634sd8iU03N5zPOLBia0XTB&#13;&#10;1jQsER0yTJ/UpcGHisBru8WkUxzss39y4jVQrPgUTEbwI+zQoklwEsoOuevHS9flITJBztnt3WIx&#13;&#10;p+GIc6yA6vzQY4jfpDMsXWqulU0NgQr2TyGm1FCdIclt3aPSOg9VWzbU/OZ+WiZqoN1qNUS6Gk9q&#13;&#10;I8379aWnqTHQHa2uiJiJg9OqSSSJLmC3W2tke6D1WZfzcrbJIP1mvrtmdN/NS8owlnLC57I+EaUa&#13;&#10;NxD68UkOjau3k3uZ6iUd2qaUMi/tSdx7K9Nt55rjFhM4WbQQ+dlpedPGfbQz6v0XW/0GAAD//wMA&#13;&#10;UEsDBBQABgAIAAAAIQBl1pCx4AAAAA4BAAAPAAAAZHJzL2Rvd25yZXYueG1sTE9NT8MwDL0j8R8i&#13;&#10;I3Fj6SYGbdd0QkU7cGCDbj8ga0xT0ThVk23l32PEAS62nz+e3yvWk+vFGcfQeVIwnyUgkBpvOmoV&#13;&#10;HPabuxREiJqM7j2hgi8MsC6vrwqdG3+hdzzXsRVMQiHXCmyMQy5laCw6HWZ+QOLZhx+djgzHVppR&#13;&#10;X5jc9XKRJA/S6Y74g9UDVhabz/rkFOympk52ld2+pi9vS5eNWG38Vqnbm+l5xeFpBSLiFP8u4McD&#13;&#10;64eShR39iUwQPeN0seRVBfePnHkhm2dcHH8bsizkfxvlNwAAAP//AwBQSwECLQAUAAYACAAAACEA&#13;&#10;toM4kv4AAADhAQAAEwAAAAAAAAAAAAAAAAAAAAAAW0NvbnRlbnRfVHlwZXNdLnhtbFBLAQItABQA&#13;&#10;BgAIAAAAIQA4/SH/1gAAAJQBAAALAAAAAAAAAAAAAAAAAC8BAABfcmVscy8ucmVsc1BLAQItABQA&#13;&#10;BgAIAAAAIQCCHBR44QEAAKoDAAAOAAAAAAAAAAAAAAAAAC4CAABkcnMvZTJvRG9jLnhtbFBLAQIt&#13;&#10;ABQABgAIAAAAIQBl1pCx4AAAAA4BAAAPAAAAAAAAAAAAAAAAADsEAABkcnMvZG93bnJldi54bWxQ&#13;&#10;SwUGAAAAAAQABADzAAAASAUAAAAA&#13;&#10;" strokecolor="#953735" strokeweight="3pt">
          <v:stroke linestyle="thickThin" joinstyle="bevel"/>
          <o:lock v:ext="edit" shapetype="f"/>
        </v:line>
      </w:pict>
    </w:r>
    <w:r w:rsidR="006524BE">
      <w:rPr>
        <w:rFonts w:asciiTheme="minorHAnsi" w:hAnsiTheme="minorHAnsi" w:cstheme="minorHAnsi"/>
      </w:rPr>
      <w:t>Grupo de Automática, Robótica y Mecatrónica (TEP-197)</w:t>
    </w:r>
  </w:p>
  <w:p w:rsidR="006524BE" w:rsidRDefault="00652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B2BEB"/>
    <w:multiLevelType w:val="hybridMultilevel"/>
    <w:tmpl w:val="3A46D86E"/>
    <w:lvl w:ilvl="0" w:tplc="04EC2E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76EB1"/>
    <w:multiLevelType w:val="multilevel"/>
    <w:tmpl w:val="871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2463"/>
    <w:multiLevelType w:val="hybridMultilevel"/>
    <w:tmpl w:val="3070A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317C"/>
    <w:multiLevelType w:val="multilevel"/>
    <w:tmpl w:val="607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E1EE9"/>
    <w:multiLevelType w:val="hybridMultilevel"/>
    <w:tmpl w:val="DB76EE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266B4"/>
    <w:multiLevelType w:val="multilevel"/>
    <w:tmpl w:val="9B9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04699"/>
    <w:multiLevelType w:val="hybridMultilevel"/>
    <w:tmpl w:val="5C0A7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F23"/>
    <w:multiLevelType w:val="hybridMultilevel"/>
    <w:tmpl w:val="09A2FE7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7290"/>
    <w:multiLevelType w:val="hybridMultilevel"/>
    <w:tmpl w:val="8F0A15D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816AB"/>
    <w:multiLevelType w:val="multilevel"/>
    <w:tmpl w:val="C6D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F738B"/>
    <w:multiLevelType w:val="multilevel"/>
    <w:tmpl w:val="D1C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A676B"/>
    <w:multiLevelType w:val="multilevel"/>
    <w:tmpl w:val="815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852F9"/>
    <w:multiLevelType w:val="multilevel"/>
    <w:tmpl w:val="AF20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A2169"/>
    <w:multiLevelType w:val="multilevel"/>
    <w:tmpl w:val="FDA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B44A6"/>
    <w:multiLevelType w:val="multilevel"/>
    <w:tmpl w:val="A63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579FF"/>
    <w:multiLevelType w:val="hybridMultilevel"/>
    <w:tmpl w:val="EC50637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1863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A394026"/>
    <w:multiLevelType w:val="hybridMultilevel"/>
    <w:tmpl w:val="2F9CEDC8"/>
    <w:lvl w:ilvl="0" w:tplc="7E9EE7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77A3C"/>
    <w:multiLevelType w:val="multilevel"/>
    <w:tmpl w:val="261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76B15"/>
    <w:multiLevelType w:val="multilevel"/>
    <w:tmpl w:val="C4FC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352C7"/>
    <w:multiLevelType w:val="singleLevel"/>
    <w:tmpl w:val="5AA8350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518A62F3"/>
    <w:multiLevelType w:val="hybridMultilevel"/>
    <w:tmpl w:val="8D4E8D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6E124A"/>
    <w:multiLevelType w:val="hybridMultilevel"/>
    <w:tmpl w:val="8B280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F4240"/>
    <w:multiLevelType w:val="hybridMultilevel"/>
    <w:tmpl w:val="AEFEB35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B12DD"/>
    <w:multiLevelType w:val="multilevel"/>
    <w:tmpl w:val="AAF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27B10"/>
    <w:multiLevelType w:val="hybridMultilevel"/>
    <w:tmpl w:val="E1949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F41A8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E0F3FF3"/>
    <w:multiLevelType w:val="multilevel"/>
    <w:tmpl w:val="1C0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267A7"/>
    <w:multiLevelType w:val="multilevel"/>
    <w:tmpl w:val="962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814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A4E76C7"/>
    <w:multiLevelType w:val="hybridMultilevel"/>
    <w:tmpl w:val="82F44B8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E57548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EB576F5"/>
    <w:multiLevelType w:val="hybridMultilevel"/>
    <w:tmpl w:val="9E98AE3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F3F0DC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7096D13"/>
    <w:multiLevelType w:val="hybridMultilevel"/>
    <w:tmpl w:val="1A72F55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B6E59"/>
    <w:multiLevelType w:val="hybridMultilevel"/>
    <w:tmpl w:val="68DA09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F0B5C"/>
    <w:multiLevelType w:val="multilevel"/>
    <w:tmpl w:val="E03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31862"/>
    <w:multiLevelType w:val="hybridMultilevel"/>
    <w:tmpl w:val="31A03200"/>
    <w:lvl w:ilvl="0" w:tplc="81286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A48E5"/>
    <w:multiLevelType w:val="multilevel"/>
    <w:tmpl w:val="54DA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F1F81"/>
    <w:multiLevelType w:val="multilevel"/>
    <w:tmpl w:val="43580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E6953F7"/>
    <w:multiLevelType w:val="multilevel"/>
    <w:tmpl w:val="089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7"/>
  </w:num>
  <w:num w:numId="3">
    <w:abstractNumId w:val="26"/>
  </w:num>
  <w:num w:numId="4">
    <w:abstractNumId w:val="30"/>
  </w:num>
  <w:num w:numId="5">
    <w:abstractNumId w:val="32"/>
  </w:num>
  <w:num w:numId="6">
    <w:abstractNumId w:val="33"/>
  </w:num>
  <w:num w:numId="7">
    <w:abstractNumId w:val="24"/>
  </w:num>
  <w:num w:numId="8">
    <w:abstractNumId w:val="8"/>
  </w:num>
  <w:num w:numId="9">
    <w:abstractNumId w:val="4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17"/>
  </w:num>
  <w:num w:numId="13">
    <w:abstractNumId w:val="1"/>
  </w:num>
  <w:num w:numId="14">
    <w:abstractNumId w:val="16"/>
  </w:num>
  <w:num w:numId="15">
    <w:abstractNumId w:val="21"/>
  </w:num>
  <w:num w:numId="16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3"/>
  </w:num>
  <w:num w:numId="18">
    <w:abstractNumId w:val="23"/>
  </w:num>
  <w:num w:numId="19">
    <w:abstractNumId w:val="22"/>
  </w:num>
  <w:num w:numId="20">
    <w:abstractNumId w:val="38"/>
  </w:num>
  <w:num w:numId="21">
    <w:abstractNumId w:val="2"/>
  </w:num>
  <w:num w:numId="22">
    <w:abstractNumId w:val="6"/>
  </w:num>
  <w:num w:numId="23">
    <w:abstractNumId w:val="19"/>
  </w:num>
  <w:num w:numId="24">
    <w:abstractNumId w:val="28"/>
  </w:num>
  <w:num w:numId="25">
    <w:abstractNumId w:val="41"/>
  </w:num>
  <w:num w:numId="26">
    <w:abstractNumId w:val="12"/>
  </w:num>
  <w:num w:numId="27">
    <w:abstractNumId w:val="36"/>
  </w:num>
  <w:num w:numId="28">
    <w:abstractNumId w:val="11"/>
  </w:num>
  <w:num w:numId="29">
    <w:abstractNumId w:val="10"/>
  </w:num>
  <w:num w:numId="30">
    <w:abstractNumId w:val="14"/>
  </w:num>
  <w:num w:numId="31">
    <w:abstractNumId w:val="13"/>
  </w:num>
  <w:num w:numId="32">
    <w:abstractNumId w:val="25"/>
  </w:num>
  <w:num w:numId="33">
    <w:abstractNumId w:val="4"/>
  </w:num>
  <w:num w:numId="34">
    <w:abstractNumId w:val="20"/>
  </w:num>
  <w:num w:numId="35">
    <w:abstractNumId w:val="39"/>
  </w:num>
  <w:num w:numId="36">
    <w:abstractNumId w:val="29"/>
  </w:num>
  <w:num w:numId="37">
    <w:abstractNumId w:val="37"/>
  </w:num>
  <w:num w:numId="38">
    <w:abstractNumId w:val="15"/>
  </w:num>
  <w:num w:numId="39">
    <w:abstractNumId w:val="18"/>
  </w:num>
  <w:num w:numId="40">
    <w:abstractNumId w:val="5"/>
  </w:num>
  <w:num w:numId="41">
    <w:abstractNumId w:val="35"/>
  </w:num>
  <w:num w:numId="42">
    <w:abstractNumId w:val="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28C"/>
    <w:rsid w:val="00014237"/>
    <w:rsid w:val="00016654"/>
    <w:rsid w:val="00021C8B"/>
    <w:rsid w:val="00021DB8"/>
    <w:rsid w:val="00024883"/>
    <w:rsid w:val="00027F60"/>
    <w:rsid w:val="00040DA3"/>
    <w:rsid w:val="0004773F"/>
    <w:rsid w:val="000916DD"/>
    <w:rsid w:val="00092836"/>
    <w:rsid w:val="000C79EA"/>
    <w:rsid w:val="000D28A9"/>
    <w:rsid w:val="000E5DB3"/>
    <w:rsid w:val="0010498D"/>
    <w:rsid w:val="0011762F"/>
    <w:rsid w:val="00141177"/>
    <w:rsid w:val="00160527"/>
    <w:rsid w:val="001C1207"/>
    <w:rsid w:val="001E2BB3"/>
    <w:rsid w:val="001F2F34"/>
    <w:rsid w:val="001F681D"/>
    <w:rsid w:val="002002A8"/>
    <w:rsid w:val="002115AB"/>
    <w:rsid w:val="002306C8"/>
    <w:rsid w:val="00231162"/>
    <w:rsid w:val="0024749F"/>
    <w:rsid w:val="00275732"/>
    <w:rsid w:val="00276A15"/>
    <w:rsid w:val="0029221A"/>
    <w:rsid w:val="002B2F3A"/>
    <w:rsid w:val="002C6720"/>
    <w:rsid w:val="002D1240"/>
    <w:rsid w:val="002F2FA6"/>
    <w:rsid w:val="00300F9A"/>
    <w:rsid w:val="00320C9B"/>
    <w:rsid w:val="00323876"/>
    <w:rsid w:val="00326B3B"/>
    <w:rsid w:val="00331781"/>
    <w:rsid w:val="00340C56"/>
    <w:rsid w:val="00344614"/>
    <w:rsid w:val="00361347"/>
    <w:rsid w:val="003625F5"/>
    <w:rsid w:val="00381DA5"/>
    <w:rsid w:val="003B36E8"/>
    <w:rsid w:val="00402A93"/>
    <w:rsid w:val="00413B39"/>
    <w:rsid w:val="0042204D"/>
    <w:rsid w:val="00430972"/>
    <w:rsid w:val="0044503F"/>
    <w:rsid w:val="0046310F"/>
    <w:rsid w:val="004A5262"/>
    <w:rsid w:val="004B402D"/>
    <w:rsid w:val="004B77AB"/>
    <w:rsid w:val="004D1C69"/>
    <w:rsid w:val="004E2D7F"/>
    <w:rsid w:val="005036D9"/>
    <w:rsid w:val="00511AEF"/>
    <w:rsid w:val="00530DCF"/>
    <w:rsid w:val="00546215"/>
    <w:rsid w:val="005725DC"/>
    <w:rsid w:val="00572D50"/>
    <w:rsid w:val="005B192C"/>
    <w:rsid w:val="005B425F"/>
    <w:rsid w:val="005E25BD"/>
    <w:rsid w:val="005E6A89"/>
    <w:rsid w:val="006143B5"/>
    <w:rsid w:val="00621D7F"/>
    <w:rsid w:val="00631160"/>
    <w:rsid w:val="00643938"/>
    <w:rsid w:val="006524BE"/>
    <w:rsid w:val="006A3814"/>
    <w:rsid w:val="006D6C62"/>
    <w:rsid w:val="00723E41"/>
    <w:rsid w:val="007451CB"/>
    <w:rsid w:val="00764F97"/>
    <w:rsid w:val="00771B99"/>
    <w:rsid w:val="00795692"/>
    <w:rsid w:val="00797E6A"/>
    <w:rsid w:val="007A7C25"/>
    <w:rsid w:val="007F5685"/>
    <w:rsid w:val="00801F11"/>
    <w:rsid w:val="00820454"/>
    <w:rsid w:val="00827CBD"/>
    <w:rsid w:val="00837461"/>
    <w:rsid w:val="00860EBA"/>
    <w:rsid w:val="008846FB"/>
    <w:rsid w:val="00893D75"/>
    <w:rsid w:val="008A5E05"/>
    <w:rsid w:val="008B0B14"/>
    <w:rsid w:val="008B0BE9"/>
    <w:rsid w:val="008D45EE"/>
    <w:rsid w:val="008F6422"/>
    <w:rsid w:val="00916BAB"/>
    <w:rsid w:val="00944996"/>
    <w:rsid w:val="00957408"/>
    <w:rsid w:val="00982BB5"/>
    <w:rsid w:val="009A4248"/>
    <w:rsid w:val="009B5DB3"/>
    <w:rsid w:val="009C456F"/>
    <w:rsid w:val="009E359D"/>
    <w:rsid w:val="009E42C8"/>
    <w:rsid w:val="009F0FCD"/>
    <w:rsid w:val="009F252F"/>
    <w:rsid w:val="00A12B3B"/>
    <w:rsid w:val="00A152D9"/>
    <w:rsid w:val="00A15B1A"/>
    <w:rsid w:val="00A4318F"/>
    <w:rsid w:val="00A614A3"/>
    <w:rsid w:val="00A84514"/>
    <w:rsid w:val="00A9237E"/>
    <w:rsid w:val="00A964E9"/>
    <w:rsid w:val="00A966D3"/>
    <w:rsid w:val="00AA228A"/>
    <w:rsid w:val="00AC2D07"/>
    <w:rsid w:val="00AD3282"/>
    <w:rsid w:val="00AF014A"/>
    <w:rsid w:val="00B2530D"/>
    <w:rsid w:val="00B54026"/>
    <w:rsid w:val="00B61A5F"/>
    <w:rsid w:val="00B8373A"/>
    <w:rsid w:val="00BE1E46"/>
    <w:rsid w:val="00C04C94"/>
    <w:rsid w:val="00C26882"/>
    <w:rsid w:val="00C54CB2"/>
    <w:rsid w:val="00C57730"/>
    <w:rsid w:val="00C64328"/>
    <w:rsid w:val="00C750DA"/>
    <w:rsid w:val="00C7761F"/>
    <w:rsid w:val="00C91DCC"/>
    <w:rsid w:val="00CB2103"/>
    <w:rsid w:val="00CC1806"/>
    <w:rsid w:val="00CC4233"/>
    <w:rsid w:val="00CF5400"/>
    <w:rsid w:val="00CF5565"/>
    <w:rsid w:val="00D03C6F"/>
    <w:rsid w:val="00D14EAC"/>
    <w:rsid w:val="00D26CF8"/>
    <w:rsid w:val="00D55B14"/>
    <w:rsid w:val="00D81621"/>
    <w:rsid w:val="00DA23AA"/>
    <w:rsid w:val="00DC138D"/>
    <w:rsid w:val="00DD5809"/>
    <w:rsid w:val="00DD77A7"/>
    <w:rsid w:val="00DE5AAA"/>
    <w:rsid w:val="00DE5B69"/>
    <w:rsid w:val="00E12529"/>
    <w:rsid w:val="00E32270"/>
    <w:rsid w:val="00E435E0"/>
    <w:rsid w:val="00E93DDA"/>
    <w:rsid w:val="00E960F8"/>
    <w:rsid w:val="00EA7F0F"/>
    <w:rsid w:val="00ED470E"/>
    <w:rsid w:val="00EF37F0"/>
    <w:rsid w:val="00EF5B0F"/>
    <w:rsid w:val="00EF6076"/>
    <w:rsid w:val="00F15C4A"/>
    <w:rsid w:val="00F25664"/>
    <w:rsid w:val="00F30470"/>
    <w:rsid w:val="00F43924"/>
    <w:rsid w:val="00F643F6"/>
    <w:rsid w:val="00F73662"/>
    <w:rsid w:val="00FB17BF"/>
    <w:rsid w:val="00FE2F2E"/>
    <w:rsid w:val="00FE415D"/>
    <w:rsid w:val="00FE4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."/>
  <w:listSeparator w:val=";"/>
  <w14:docId w14:val="5111BD65"/>
  <w15:docId w15:val="{9956A260-487C-4D26-8BF0-FE2CC1C3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A89"/>
    <w:pPr>
      <w:spacing w:line="240" w:lineRule="auto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12B3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B3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2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178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1F497D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4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002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B1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15B1A"/>
  </w:style>
  <w:style w:type="paragraph" w:styleId="Piedepgina">
    <w:name w:val="footer"/>
    <w:basedOn w:val="Normal"/>
    <w:link w:val="PiedepginaCar"/>
    <w:uiPriority w:val="99"/>
    <w:unhideWhenUsed/>
    <w:rsid w:val="00A15B1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B1A"/>
  </w:style>
  <w:style w:type="paragraph" w:styleId="Textodeglobo">
    <w:name w:val="Balloon Text"/>
    <w:basedOn w:val="Normal"/>
    <w:link w:val="TextodegloboCar"/>
    <w:uiPriority w:val="99"/>
    <w:semiHidden/>
    <w:unhideWhenUsed/>
    <w:rsid w:val="00A15B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1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1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12B3B"/>
    <w:rPr>
      <w:rFonts w:ascii="Calibri" w:eastAsiaTheme="majorEastAsia" w:hAnsi="Calibri" w:cstheme="majorBidi"/>
      <w:b/>
      <w:bCs/>
      <w:color w:val="1F497D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2B3B"/>
    <w:rPr>
      <w:rFonts w:ascii="Calibri" w:eastAsiaTheme="majorEastAsia" w:hAnsi="Calibri" w:cstheme="majorBidi"/>
      <w:b/>
      <w:bCs/>
      <w:color w:val="1F497D" w:themeColor="text2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12B3B"/>
    <w:pPr>
      <w:spacing w:after="300"/>
      <w:contextualSpacing/>
      <w:jc w:val="right"/>
    </w:pPr>
    <w:rPr>
      <w:rFonts w:eastAsiaTheme="majorEastAsia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2B3B"/>
    <w:rPr>
      <w:rFonts w:ascii="Calibri" w:eastAsiaTheme="majorEastAsia" w:hAnsi="Calibri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Cita">
    <w:name w:val="Quote"/>
    <w:aliases w:val="Encabezado AER"/>
    <w:basedOn w:val="Normal"/>
    <w:next w:val="Normal"/>
    <w:link w:val="CitaCar"/>
    <w:uiPriority w:val="29"/>
    <w:qFormat/>
    <w:rsid w:val="0046310F"/>
    <w:pPr>
      <w:spacing w:after="0" w:line="240" w:lineRule="atLeast"/>
      <w:jc w:val="right"/>
    </w:pPr>
    <w:rPr>
      <w:i/>
      <w:iCs/>
      <w:color w:val="006C93"/>
    </w:rPr>
  </w:style>
  <w:style w:type="character" w:customStyle="1" w:styleId="CitaCar">
    <w:name w:val="Cita Car"/>
    <w:aliases w:val="Encabezado AER Car"/>
    <w:basedOn w:val="Fuentedeprrafopredeter"/>
    <w:link w:val="Cita"/>
    <w:uiPriority w:val="29"/>
    <w:rsid w:val="0046310F"/>
    <w:rPr>
      <w:rFonts w:ascii="ZapfHumnst Dm BT" w:hAnsi="ZapfHumnst Dm BT"/>
      <w:i/>
      <w:iCs/>
      <w:color w:val="006C93"/>
      <w:sz w:val="20"/>
    </w:rPr>
  </w:style>
  <w:style w:type="paragraph" w:styleId="Sinespaciado">
    <w:name w:val="No Spacing"/>
    <w:link w:val="SinespaciadoCar"/>
    <w:uiPriority w:val="1"/>
    <w:qFormat/>
    <w:rsid w:val="00A12B3B"/>
    <w:pPr>
      <w:spacing w:after="0" w:line="240" w:lineRule="auto"/>
    </w:pPr>
    <w:rPr>
      <w:rFonts w:ascii="ZapfHumnst Dm BT" w:hAnsi="ZapfHumnst Dm BT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F2E"/>
    <w:pPr>
      <w:numPr>
        <w:ilvl w:val="1"/>
      </w:numPr>
      <w:jc w:val="center"/>
    </w:pPr>
    <w:rPr>
      <w:rFonts w:eastAsiaTheme="majorEastAsia" w:cstheme="majorBidi"/>
      <w:iCs/>
      <w:color w:val="1F497D" w:themeColor="text2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2F2E"/>
    <w:rPr>
      <w:rFonts w:ascii="ZapfHumnst Dm BT" w:eastAsiaTheme="majorEastAsia" w:hAnsi="ZapfHumnst Dm BT" w:cstheme="majorBidi"/>
      <w:iCs/>
      <w:color w:val="1F497D" w:themeColor="text2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E2F2E"/>
    <w:rPr>
      <w:rFonts w:ascii="ZapfHumnst Dm BT" w:hAnsi="ZapfHumnst Dm BT"/>
      <w:i/>
      <w:iCs/>
      <w:color w:val="808080" w:themeColor="text1" w:themeTint="7F"/>
      <w:sz w:val="24"/>
    </w:rPr>
  </w:style>
  <w:style w:type="character" w:styleId="nfasis">
    <w:name w:val="Emphasis"/>
    <w:basedOn w:val="Fuentedeprrafopredeter"/>
    <w:qFormat/>
    <w:rsid w:val="00FE2F2E"/>
    <w:rPr>
      <w:rFonts w:ascii="ZapfHumnst Dm BT" w:hAnsi="ZapfHumnst Dm BT"/>
      <w:i/>
      <w:iCs/>
      <w:sz w:val="20"/>
    </w:rPr>
  </w:style>
  <w:style w:type="character" w:styleId="nfasisintenso">
    <w:name w:val="Intense Emphasis"/>
    <w:basedOn w:val="Fuentedeprrafopredeter"/>
    <w:uiPriority w:val="21"/>
    <w:qFormat/>
    <w:rsid w:val="00FE2F2E"/>
    <w:rPr>
      <w:rFonts w:ascii="ZapfHumnst Dm BT" w:hAnsi="ZapfHumnst Dm BT"/>
      <w:b/>
      <w:bCs/>
      <w:i/>
      <w:iCs/>
      <w:color w:val="4F81BD" w:themeColor="accent1"/>
      <w:sz w:val="20"/>
    </w:rPr>
  </w:style>
  <w:style w:type="character" w:styleId="Textoennegrita">
    <w:name w:val="Strong"/>
    <w:basedOn w:val="Fuentedeprrafopredeter"/>
    <w:qFormat/>
    <w:rsid w:val="005E6A89"/>
    <w:rPr>
      <w:rFonts w:ascii="Calibri" w:hAnsi="Calibri"/>
      <w:b/>
      <w:bCs/>
      <w:color w:val="FFFFFF" w:themeColor="background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F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F2E"/>
    <w:rPr>
      <w:rFonts w:ascii="ZapfHumnst Dm BT" w:hAnsi="ZapfHumnst Dm BT"/>
      <w:b/>
      <w:bCs/>
      <w:i/>
      <w:iCs/>
      <w:color w:val="4F81BD" w:themeColor="accent1"/>
      <w:sz w:val="24"/>
    </w:rPr>
  </w:style>
  <w:style w:type="paragraph" w:customStyle="1" w:styleId="Estilo1">
    <w:name w:val="Estilo1"/>
    <w:basedOn w:val="Ttulo1"/>
    <w:rsid w:val="00FE2F2E"/>
  </w:style>
  <w:style w:type="character" w:styleId="Ttulodellibro">
    <w:name w:val="Book Title"/>
    <w:basedOn w:val="Fuentedeprrafopredeter"/>
    <w:uiPriority w:val="33"/>
    <w:qFormat/>
    <w:rsid w:val="00FE2F2E"/>
    <w:rPr>
      <w:b/>
      <w:bCs/>
      <w:smallCap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A12B3B"/>
    <w:rPr>
      <w:rFonts w:asciiTheme="majorHAnsi" w:eastAsiaTheme="majorEastAsia" w:hAnsiTheme="majorHAnsi" w:cstheme="majorBidi"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331781"/>
    <w:rPr>
      <w:rFonts w:ascii="ZapfHumnst Dm BT" w:eastAsiaTheme="majorEastAsia" w:hAnsi="ZapfHumnst Dm BT" w:cstheme="majorBidi"/>
      <w:bCs/>
      <w:i/>
      <w:iCs/>
      <w:color w:val="1F497D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2B3B"/>
    <w:rPr>
      <w:rFonts w:ascii="ZapfHumnst Dm BT" w:hAnsi="ZapfHumnst Dm BT"/>
    </w:rPr>
  </w:style>
  <w:style w:type="paragraph" w:customStyle="1" w:styleId="Ttulosub">
    <w:name w:val="Título sub"/>
    <w:basedOn w:val="Ttulo2"/>
    <w:qFormat/>
    <w:rsid w:val="00A12B3B"/>
    <w:pPr>
      <w:spacing w:before="60" w:line="240" w:lineRule="atLeast"/>
      <w:jc w:val="right"/>
    </w:pPr>
    <w:rPr>
      <w:color w:val="C00000"/>
    </w:rPr>
  </w:style>
  <w:style w:type="paragraph" w:customStyle="1" w:styleId="Ttulosub2">
    <w:name w:val="Título sub 2"/>
    <w:basedOn w:val="Ttulosub"/>
    <w:qFormat/>
    <w:rsid w:val="00A12B3B"/>
    <w:rPr>
      <w:sz w:val="24"/>
    </w:rPr>
  </w:style>
  <w:style w:type="character" w:styleId="Referenciaintensa">
    <w:name w:val="Intense Reference"/>
    <w:basedOn w:val="Fuentedeprrafopredeter"/>
    <w:uiPriority w:val="32"/>
    <w:qFormat/>
    <w:rsid w:val="0044503F"/>
    <w:rPr>
      <w:rFonts w:ascii="ZapfHumnst Dm BT" w:hAnsi="ZapfHumnst Dm BT"/>
      <w:b/>
      <w:bCs/>
      <w:smallCaps/>
      <w:color w:val="C0504D" w:themeColor="accent2"/>
      <w:spacing w:val="5"/>
      <w:sz w:val="24"/>
      <w:u w:val="none"/>
    </w:rPr>
  </w:style>
  <w:style w:type="paragraph" w:styleId="Textosinformato">
    <w:name w:val="Plain Text"/>
    <w:basedOn w:val="Normal"/>
    <w:link w:val="TextosinformatoCar"/>
    <w:rsid w:val="00546215"/>
    <w:pPr>
      <w:spacing w:after="0"/>
    </w:pPr>
    <w:rPr>
      <w:rFonts w:ascii="Courier New" w:eastAsia="Times New Roman" w:hAnsi="Courier New" w:cs="Times New Roman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546215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46215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uiPriority w:val="9"/>
    <w:rsid w:val="002002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4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Textoindependiente">
    <w:name w:val="Body Text"/>
    <w:basedOn w:val="Normal"/>
    <w:link w:val="TextoindependienteCar"/>
    <w:rsid w:val="00AC2D07"/>
    <w:pPr>
      <w:spacing w:after="0"/>
      <w:jc w:val="both"/>
    </w:pPr>
    <w:rPr>
      <w:rFonts w:ascii="Times New Roman" w:eastAsia="Times New Roman" w:hAnsi="Times New Roman" w:cs="Times New Roman"/>
      <w:b/>
      <w:i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C2D07"/>
    <w:rPr>
      <w:rFonts w:ascii="Times New Roman" w:eastAsia="Times New Roman" w:hAnsi="Times New Roman" w:cs="Times New Roman"/>
      <w:b/>
      <w:i/>
      <w:sz w:val="28"/>
      <w:szCs w:val="20"/>
      <w:lang w:val="es-ES_tradnl" w:eastAsia="es-ES"/>
    </w:rPr>
  </w:style>
  <w:style w:type="paragraph" w:customStyle="1" w:styleId="miguel">
    <w:name w:val="miguel"/>
    <w:basedOn w:val="Normal"/>
    <w:rsid w:val="00AC2D07"/>
    <w:pPr>
      <w:spacing w:after="0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A42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A4248"/>
    <w:rPr>
      <w:rFonts w:ascii="Calibri" w:hAnsi="Calibri"/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9237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9237E"/>
    <w:rPr>
      <w:rFonts w:ascii="Calibri" w:hAnsi="Calibri"/>
      <w:sz w:val="20"/>
    </w:rPr>
  </w:style>
  <w:style w:type="paragraph" w:styleId="NormalWeb">
    <w:name w:val="Normal (Web)"/>
    <w:basedOn w:val="Normal"/>
    <w:rsid w:val="00B54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A5DC7-FA47-2F43-86ED-4FB14495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TEP 197</vt:lpstr>
    </vt:vector>
  </TitlesOfParts>
  <Manager>Francisco Rodríguez Díaz</Manager>
  <Company>UAL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TEP 197</dc:title>
  <dc:creator>Francisco Rodríguez Díaz</dc:creator>
  <cp:lastModifiedBy>Ángeles Hoyo Sánchez</cp:lastModifiedBy>
  <cp:revision>8</cp:revision>
  <cp:lastPrinted>2012-03-15T21:54:00Z</cp:lastPrinted>
  <dcterms:created xsi:type="dcterms:W3CDTF">2014-03-05T11:05:00Z</dcterms:created>
  <dcterms:modified xsi:type="dcterms:W3CDTF">2020-03-06T12:57:00Z</dcterms:modified>
</cp:coreProperties>
</file>