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11D13F4" w:rsidP="530BDDAD" w:rsidRDefault="211D13F4" w14:paraId="2DBF5754" w14:textId="1B3C1A5C">
      <w:pPr>
        <w:jc w:val="center"/>
        <w:rPr>
          <w:u w:val="single"/>
        </w:rPr>
      </w:pPr>
      <w:r w:rsidRPr="530BDDAD" w:rsidR="211D13F4">
        <w:rPr>
          <w:u w:val="single"/>
        </w:rPr>
        <w:t xml:space="preserve">Moral </w:t>
      </w:r>
      <w:r w:rsidRPr="530BDDAD" w:rsidR="65E4EB41">
        <w:rPr>
          <w:u w:val="single"/>
        </w:rPr>
        <w:t>Uncertainty</w:t>
      </w:r>
    </w:p>
    <w:p w:rsidR="544C89BC" w:rsidRDefault="544C89BC" w14:paraId="2611FA8C" w14:textId="68F29616">
      <w:r w:rsidR="544C89BC">
        <w:rPr/>
        <w:t>Nash voting:</w:t>
      </w:r>
    </w:p>
    <w:p w:rsidR="26519140" w:rsidP="530BDDAD" w:rsidRDefault="26519140" w14:paraId="72D89474" w14:textId="674D54B8">
      <w:pPr>
        <w:pStyle w:val="Normal"/>
      </w:pPr>
      <w:r w:rsidR="26519140">
        <w:rPr/>
        <w:t xml:space="preserve">Nash voting has Nash equilibria as its solution concept. At each time step, each theory </w:t>
      </w:r>
      <w:r w:rsidR="26519140">
        <w:rPr/>
        <w:t>provides</w:t>
      </w:r>
      <w:r w:rsidR="26519140">
        <w:rPr/>
        <w:t xml:space="preserve"> a continuous-valued vote for or against each of the available actions. The action with the largest credence-weighted vote at each time step is executed.</w:t>
      </w:r>
    </w:p>
    <w:p w:rsidR="530BDDAD" w:rsidP="530BDDAD" w:rsidRDefault="530BDDAD" w14:paraId="4F5F280F" w14:textId="0427CF44">
      <w:pPr>
        <w:pStyle w:val="Normal"/>
      </w:pPr>
    </w:p>
    <w:p w:rsidR="26519140" w:rsidP="530BDDAD" w:rsidRDefault="26519140" w14:paraId="2A0BC977" w14:textId="22E06F48">
      <w:pPr>
        <w:pStyle w:val="Normal"/>
      </w:pPr>
      <w:r w:rsidR="26519140">
        <w:rPr/>
        <w:t>Variance Voting:</w:t>
      </w:r>
    </w:p>
    <w:p w:rsidR="2326CBCF" w:rsidP="530BDDAD" w:rsidRDefault="2326CBCF" w14:paraId="5F5C26DD" w14:textId="0BC37F01">
      <w:pPr>
        <w:pStyle w:val="Normal"/>
      </w:pPr>
      <w:r w:rsidR="2326CBCF">
        <w:rPr/>
        <w:t>T</w:t>
      </w:r>
      <w:r w:rsidR="26519140">
        <w:rPr/>
        <w:t xml:space="preserve">he </w:t>
      </w:r>
      <w:r w:rsidR="26519140">
        <w:rPr/>
        <w:t>preferences of theories should be variance-normalized across decision options, giving rise to variance voting. The Qi function should be normalized by the expected value of its variance across timesteps</w:t>
      </w:r>
      <w:r w:rsidR="3ED52159">
        <w:rPr/>
        <w:t>.</w:t>
      </w:r>
    </w:p>
    <w:p w:rsidR="15DA3279" w:rsidP="530BDDAD" w:rsidRDefault="15DA3279" w14:paraId="52DCA45A" w14:textId="18BD4EBD">
      <w:pPr>
        <w:pStyle w:val="Normal"/>
      </w:pPr>
      <w:r w:rsidR="15DA3279">
        <w:drawing>
          <wp:inline wp14:editId="4FCFB7CB" wp14:anchorId="48BA392C">
            <wp:extent cx="3867150" cy="629056"/>
            <wp:effectExtent l="0" t="0" r="0" b="0"/>
            <wp:docPr id="5489979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5ebfe759a940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62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0BDDAD" w:rsidP="530BDDAD" w:rsidRDefault="530BDDAD" w14:paraId="4180AA93" w14:textId="3914519E">
      <w:pPr>
        <w:pStyle w:val="Normal"/>
      </w:pPr>
    </w:p>
    <w:p w:rsidR="4B57434D" w:rsidP="530BDDAD" w:rsidRDefault="4B57434D" w14:paraId="15BB4282" w14:textId="247819B6">
      <w:pPr>
        <w:pStyle w:val="Normal"/>
      </w:pPr>
      <w:r w:rsidR="4B57434D">
        <w:drawing>
          <wp:inline wp14:editId="0C082769" wp14:anchorId="24A72624">
            <wp:extent cx="2838450" cy="619125"/>
            <wp:effectExtent l="0" t="0" r="0" b="0"/>
            <wp:docPr id="9739510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f62f5762d145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E0BABB" w:rsidP="530BDDAD" w:rsidRDefault="1EE0BABB" w14:paraId="58F4458B" w14:textId="6B0B39A1">
      <w:pPr>
        <w:pStyle w:val="Normal"/>
      </w:pPr>
      <w:r w:rsidR="1EE0BABB">
        <w:drawing>
          <wp:inline wp14:editId="425AD195" wp14:anchorId="0FDABA98">
            <wp:extent cx="2886075" cy="581025"/>
            <wp:effectExtent l="0" t="0" r="0" b="0"/>
            <wp:docPr id="13809140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4dd180f4e847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0BDDAD" w:rsidP="530BDDAD" w:rsidRDefault="530BDDAD" w14:paraId="2E4E1D51" w14:textId="34C68374">
      <w:pPr>
        <w:pStyle w:val="Normal"/>
      </w:pPr>
    </w:p>
    <w:p w:rsidR="12EB6DBF" w:rsidP="530BDDAD" w:rsidRDefault="12EB6DBF" w14:paraId="2249F791" w14:textId="0F1F1D10">
      <w:pPr>
        <w:pStyle w:val="Normal"/>
      </w:pPr>
      <w:r w:rsidRPr="530BDDAD" w:rsidR="12EB6DBF">
        <w:rPr>
          <w:b w:val="1"/>
          <w:bCs w:val="1"/>
          <w:u w:val="single"/>
        </w:rPr>
        <w:t xml:space="preserve">Difference </w:t>
      </w:r>
      <w:r w:rsidR="12EB6DBF">
        <w:rPr/>
        <w:t>:</w:t>
      </w:r>
      <w:r w:rsidR="12EB6DBF">
        <w:rPr/>
        <w:t xml:space="preserve"> </w:t>
      </w:r>
      <w:r w:rsidR="6F5A67EB">
        <w:rPr/>
        <w:t xml:space="preserve">The main difference between </w:t>
      </w:r>
      <w:r w:rsidR="6F5A67EB">
        <w:rPr/>
        <w:t>nas</w:t>
      </w:r>
      <w:r w:rsidR="6F5A67EB">
        <w:rPr/>
        <w:t>h</w:t>
      </w:r>
      <w:r w:rsidR="6F5A67EB">
        <w:rPr/>
        <w:t xml:space="preserve"> vo</w:t>
      </w:r>
      <w:r w:rsidR="6F5A67EB">
        <w:rPr/>
        <w:t xml:space="preserve">ting and variance voting is that in </w:t>
      </w:r>
      <w:r w:rsidR="6F5A67EB">
        <w:rPr/>
        <w:t>nas</w:t>
      </w:r>
      <w:r w:rsidR="6F5A67EB">
        <w:rPr/>
        <w:t>h</w:t>
      </w:r>
      <w:r w:rsidR="6F5A67EB">
        <w:rPr/>
        <w:t xml:space="preserve"> vo</w:t>
      </w:r>
      <w:r w:rsidR="6F5A67EB">
        <w:rPr/>
        <w:t xml:space="preserve">ting a budget is </w:t>
      </w:r>
      <w:r w:rsidR="6F5A67EB">
        <w:rPr/>
        <w:t>all</w:t>
      </w:r>
      <w:r w:rsidR="6F5A67EB">
        <w:rPr/>
        <w:t>ocated</w:t>
      </w:r>
      <w:r w:rsidR="6F5A67EB">
        <w:rPr/>
        <w:t xml:space="preserve"> to</w:t>
      </w:r>
      <w:r w:rsidR="6F5A67EB">
        <w:rPr/>
        <w:t xml:space="preserve"> each theory and t</w:t>
      </w:r>
      <w:r w:rsidR="7B9FC0A0">
        <w:rPr/>
        <w:t xml:space="preserve">he action with the largest credence-weighted vote at each time step is executed. </w:t>
      </w:r>
      <w:r w:rsidR="7B9FC0A0">
        <w:rPr/>
        <w:t>Whe</w:t>
      </w:r>
      <w:r w:rsidR="7B9FC0A0">
        <w:rPr/>
        <w:t>re as</w:t>
      </w:r>
      <w:r w:rsidR="7B9FC0A0">
        <w:rPr/>
        <w:t xml:space="preserve"> in</w:t>
      </w:r>
      <w:r w:rsidR="7B9FC0A0">
        <w:rPr/>
        <w:t xml:space="preserve"> variance voting </w:t>
      </w:r>
      <w:r w:rsidR="3B1D2668">
        <w:rPr/>
        <w:t xml:space="preserve">preference of the theory is calculated as a q function and by </w:t>
      </w:r>
      <w:r w:rsidR="2B951191">
        <w:rPr/>
        <w:t>performing the variance normalization the policy is predicted.</w:t>
      </w:r>
    </w:p>
    <w:p w:rsidR="530BDDAD" w:rsidP="530BDDAD" w:rsidRDefault="530BDDAD" w14:paraId="109490C8" w14:textId="46985F63">
      <w:pPr>
        <w:pStyle w:val="Normal"/>
      </w:pPr>
    </w:p>
    <w:p w:rsidR="3B478D1D" w:rsidP="530BDDAD" w:rsidRDefault="3B478D1D" w14:paraId="2A853F0E" w14:textId="688EFAF0">
      <w:pPr>
        <w:pStyle w:val="Normal"/>
      </w:pPr>
      <w:r w:rsidR="3B478D1D">
        <w:rPr/>
        <w:t xml:space="preserve">For </w:t>
      </w:r>
      <w:r w:rsidR="3B478D1D">
        <w:rPr/>
        <w:t>nash</w:t>
      </w:r>
      <w:r w:rsidR="3B478D1D">
        <w:rPr/>
        <w:t xml:space="preserve"> voting PPO </w:t>
      </w:r>
      <w:r w:rsidR="3B478D1D">
        <w:rPr/>
        <w:t>rl</w:t>
      </w:r>
      <w:r w:rsidR="3B478D1D">
        <w:rPr/>
        <w:t xml:space="preserve"> agent is used</w:t>
      </w:r>
      <w:r w:rsidR="3B478D1D">
        <w:rPr/>
        <w:t>. For Variance voting Sarsa Rl agent is used.</w:t>
      </w:r>
    </w:p>
    <w:p w:rsidR="530BDDAD" w:rsidP="530BDDAD" w:rsidRDefault="530BDDAD" w14:paraId="17111235" w14:textId="364AF93D">
      <w:pPr>
        <w:pStyle w:val="Normal"/>
      </w:pPr>
    </w:p>
    <w:p w:rsidR="70D39D2C" w:rsidP="530BDDAD" w:rsidRDefault="70D39D2C" w14:paraId="17E48477" w14:textId="46A1B2B1">
      <w:pPr>
        <w:pStyle w:val="Normal"/>
      </w:pPr>
      <w:r w:rsidR="70D39D2C">
        <w:rPr/>
        <w:t xml:space="preserve">The simulations are carried out for 100000 </w:t>
      </w:r>
      <w:r w:rsidR="70D39D2C">
        <w:rPr/>
        <w:t>episodes</w:t>
      </w:r>
      <w:r w:rsidR="70D39D2C">
        <w:rPr/>
        <w:t xml:space="preserve"> on</w:t>
      </w:r>
      <w:r w:rsidR="008A4237">
        <w:rPr/>
        <w:t>c</w:t>
      </w:r>
      <w:r w:rsidR="70D39D2C">
        <w:rPr/>
        <w:t xml:space="preserve">e with </w:t>
      </w:r>
      <w:r w:rsidR="0AA73702">
        <w:rPr/>
        <w:t xml:space="preserve">Dempster </w:t>
      </w:r>
      <w:r w:rsidR="70D39D2C">
        <w:rPr/>
        <w:t xml:space="preserve"> credence and once without </w:t>
      </w:r>
      <w:r w:rsidR="0AA73702">
        <w:rPr/>
        <w:t xml:space="preserve">Dempster </w:t>
      </w:r>
      <w:r w:rsidR="70D39D2C">
        <w:rPr/>
        <w:t xml:space="preserve"> credence</w:t>
      </w:r>
      <w:r w:rsidR="060A63B4">
        <w:rPr/>
        <w:t xml:space="preserve">. The comparative analysis provides the proof that the agent was able to perform better </w:t>
      </w:r>
      <w:r w:rsidR="032B26FF">
        <w:rPr/>
        <w:t xml:space="preserve">or </w:t>
      </w:r>
      <w:r w:rsidR="032B26FF">
        <w:rPr/>
        <w:t>similar to</w:t>
      </w:r>
      <w:r w:rsidR="032B26FF">
        <w:rPr/>
        <w:t xml:space="preserve"> the random credence </w:t>
      </w:r>
      <w:r w:rsidR="060A63B4">
        <w:rPr/>
        <w:t xml:space="preserve">with the </w:t>
      </w:r>
      <w:r w:rsidR="0AA73702">
        <w:rPr/>
        <w:t xml:space="preserve">Dempster </w:t>
      </w:r>
      <w:r w:rsidR="060A63B4">
        <w:rPr/>
        <w:t xml:space="preserve"> credence</w:t>
      </w:r>
      <w:r w:rsidR="78A0FDB3">
        <w:rPr/>
        <w:t xml:space="preserve"> </w:t>
      </w:r>
      <w:r w:rsidR="0E0AF674">
        <w:rPr/>
        <w:t xml:space="preserve">when everything else remained same. </w:t>
      </w:r>
      <w:r w:rsidR="5CE7FD48">
        <w:rPr/>
        <w:t xml:space="preserve"> From the plots we can see inclusion of the </w:t>
      </w:r>
      <w:r w:rsidR="0AA73702">
        <w:rPr/>
        <w:t xml:space="preserve">Dempster </w:t>
      </w:r>
      <w:r w:rsidR="5CE7FD48">
        <w:rPr/>
        <w:t xml:space="preserve"> credence only improved the performance but not effected it negatively.</w:t>
      </w:r>
    </w:p>
    <w:p w:rsidR="530BDDAD" w:rsidP="530BDDAD" w:rsidRDefault="530BDDAD" w14:paraId="739F89FE" w14:textId="2C579A23">
      <w:pPr>
        <w:pStyle w:val="Normal"/>
      </w:pPr>
    </w:p>
    <w:p w:rsidR="530BDDAD" w:rsidP="530BDDAD" w:rsidRDefault="530BDDAD" w14:paraId="6C270A37" w14:textId="2792BC5F">
      <w:pPr>
        <w:pStyle w:val="Normal"/>
      </w:pPr>
    </w:p>
    <w:p w:rsidR="2F2972E6" w:rsidP="530BDDAD" w:rsidRDefault="2F2972E6" w14:paraId="0341E2C8" w14:textId="19FEEE92">
      <w:pPr>
        <w:pStyle w:val="Normal"/>
        <w:rPr>
          <w:u w:val="single"/>
        </w:rPr>
      </w:pPr>
      <w:r w:rsidRPr="530BDDAD" w:rsidR="2F2972E6">
        <w:rPr>
          <w:u w:val="single"/>
        </w:rPr>
        <w:t xml:space="preserve">Plots </w:t>
      </w:r>
    </w:p>
    <w:p w:rsidR="2F2972E6" w:rsidP="530BDDAD" w:rsidRDefault="2F2972E6" w14:paraId="5CA9726A" w14:textId="68AB24F2">
      <w:pPr>
        <w:pStyle w:val="Normal"/>
      </w:pPr>
      <w:r w:rsidR="2F2972E6">
        <w:rPr/>
        <w:t xml:space="preserve">Classic Environment </w:t>
      </w:r>
    </w:p>
    <w:p w:rsidR="6E4B969C" w:rsidP="530BDDAD" w:rsidRDefault="6E4B969C" w14:paraId="5EA8DC9C" w14:textId="588C74F7">
      <w:pPr>
        <w:pStyle w:val="Normal"/>
      </w:pPr>
      <w:r w:rsidR="6E4B969C">
        <w:drawing>
          <wp:inline wp14:editId="645A1224" wp14:anchorId="34EA12D1">
            <wp:extent cx="876300" cy="1171575"/>
            <wp:effectExtent l="0" t="0" r="0" b="0"/>
            <wp:docPr id="11239540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6aff2aee9943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404763" w:rsidP="530BDDAD" w:rsidRDefault="25404763" w14:paraId="4C101D77" w14:textId="3D0ACAC1">
      <w:pPr>
        <w:pStyle w:val="Normal"/>
      </w:pPr>
      <w:r w:rsidR="25404763">
        <w:rPr/>
        <w:t>Nothing: Will let the trolley hit the X no of people on track</w:t>
      </w:r>
    </w:p>
    <w:p w:rsidR="25404763" w:rsidP="530BDDAD" w:rsidRDefault="25404763" w14:paraId="71B97CD6" w14:textId="6C3D53C3">
      <w:pPr>
        <w:pStyle w:val="Normal"/>
      </w:pPr>
      <w:r w:rsidR="25404763">
        <w:rPr/>
        <w:t>Switch: will change the direction of the trolley towards the 1 person on side track</w:t>
      </w:r>
    </w:p>
    <w:p w:rsidR="530BDDAD" w:rsidP="530BDDAD" w:rsidRDefault="530BDDAD" w14:paraId="6B7BAB2F" w14:textId="7CE441CC">
      <w:pPr>
        <w:pStyle w:val="Normal"/>
      </w:pPr>
    </w:p>
    <w:p w:rsidR="6E4B969C" w:rsidP="530BDDAD" w:rsidRDefault="6E4B969C" w14:paraId="75AECCC1" w14:textId="07BC4BD2">
      <w:pPr>
        <w:pStyle w:val="Normal"/>
      </w:pPr>
      <w:r w:rsidRPr="530BDDAD" w:rsidR="6E4B969C">
        <w:rPr>
          <w:b w:val="1"/>
          <w:bCs w:val="1"/>
          <w:u w:val="single"/>
        </w:rPr>
        <w:t xml:space="preserve">Nash Voting </w:t>
      </w:r>
    </w:p>
    <w:p w:rsidR="0AA73702" w:rsidP="530BDDAD" w:rsidRDefault="0AA73702" w14:paraId="0DD5644F" w14:textId="720A4363">
      <w:pPr>
        <w:pStyle w:val="Normal"/>
      </w:pPr>
      <w:r w:rsidR="0AA73702">
        <w:rPr>
          <w:b w:val="0"/>
          <w:bCs w:val="0"/>
          <w:u w:val="none"/>
        </w:rPr>
        <w:t xml:space="preserve">Dempster </w:t>
      </w:r>
      <w:r w:rsidR="6E4B969C">
        <w:rPr>
          <w:b w:val="0"/>
          <w:bCs w:val="0"/>
          <w:u w:val="none"/>
        </w:rPr>
        <w:t>Credence</w:t>
      </w:r>
      <w:r w:rsidR="6E4B969C">
        <w:rPr>
          <w:b w:val="0"/>
          <w:bCs w:val="0"/>
          <w:u w:val="none"/>
        </w:rP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6E4B969C">
        <w:rPr>
          <w:b w:val="0"/>
          <w:bCs w:val="0"/>
          <w:u w:val="none"/>
        </w:rPr>
        <w:t>Random Creden</w:t>
      </w:r>
      <w:r w:rsidR="16C824F7">
        <w:rPr>
          <w:b w:val="0"/>
          <w:bCs w:val="0"/>
          <w:u w:val="none"/>
        </w:rPr>
        <w:t xml:space="preserve">ce </w:t>
      </w:r>
      <w:r w:rsidR="3F4FF3D0">
        <w:rPr/>
        <w:t xml:space="preserve">  </w:t>
      </w:r>
      <w:r w:rsidR="3F4FF3D0">
        <w:drawing>
          <wp:inline wp14:editId="61308A9F" wp14:anchorId="474BFC21">
            <wp:extent cx="2787650" cy="2376488"/>
            <wp:effectExtent l="0" t="0" r="0" b="0"/>
            <wp:docPr id="19642501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7bd98d81504a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237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0DFCB6F">
        <w:rPr/>
        <w:t xml:space="preserve">            </w:t>
      </w:r>
      <w:r w:rsidR="20DFCB6F">
        <w:drawing>
          <wp:inline wp14:editId="79EEBF08" wp14:anchorId="6F76430D">
            <wp:extent cx="2755900" cy="2405062"/>
            <wp:effectExtent l="0" t="0" r="0" b="0"/>
            <wp:docPr id="4071025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cedbd4d05946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240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0BDDAD" w:rsidP="530BDDAD" w:rsidRDefault="530BDDAD" w14:paraId="10F8155A" w14:textId="2594200A">
      <w:pPr>
        <w:pStyle w:val="Normal"/>
      </w:pPr>
    </w:p>
    <w:p w:rsidR="20DFCB6F" w:rsidP="530BDDAD" w:rsidRDefault="20DFCB6F" w14:paraId="095AE4E6" w14:textId="26AE8038">
      <w:pPr>
        <w:pStyle w:val="Normal"/>
      </w:pPr>
      <w:r w:rsidR="20DFCB6F">
        <w:rPr/>
        <w:t xml:space="preserve">From the above plots we can observe that </w:t>
      </w:r>
      <w:r w:rsidR="5527C51A">
        <w:rPr/>
        <w:t xml:space="preserve">with the </w:t>
      </w:r>
      <w:r w:rsidR="0AA73702">
        <w:rPr/>
        <w:t xml:space="preserve">Dempster </w:t>
      </w:r>
      <w:r w:rsidR="5527C51A">
        <w:rPr/>
        <w:t xml:space="preserve"> credence the agent was able to select switch option </w:t>
      </w:r>
      <w:r w:rsidR="0817A5E6">
        <w:rPr/>
        <w:t>for</w:t>
      </w:r>
      <w:r w:rsidR="0858AFEC">
        <w:rPr/>
        <w:t xml:space="preserve"> initial</w:t>
      </w:r>
      <w:r w:rsidR="0817A5E6">
        <w:rPr/>
        <w:t xml:space="preserve"> 25% of the time</w:t>
      </w:r>
      <w:r w:rsidR="6E798485">
        <w:rPr/>
        <w:t xml:space="preserve"> saving the X no of people on the track</w:t>
      </w:r>
      <w:r w:rsidR="70B2DCC6">
        <w:rPr/>
        <w:t xml:space="preserve"> where as when random credence is used after </w:t>
      </w:r>
      <w:r w:rsidR="70B2DCC6">
        <w:rPr/>
        <w:t>approx</w:t>
      </w:r>
      <w:r w:rsidR="70B2DCC6">
        <w:rPr/>
        <w:t xml:space="preserve"> 10% of the time the agent started choosing the option of choosing to do nothing leavin</w:t>
      </w:r>
      <w:r w:rsidR="4D250F32">
        <w:rPr/>
        <w:t xml:space="preserve">g the X no of people to die on track </w:t>
      </w:r>
      <w:r w:rsidR="4D250F32">
        <w:rPr/>
        <w:t>favouring</w:t>
      </w:r>
      <w:r w:rsidR="4D250F32">
        <w:rPr/>
        <w:t xml:space="preserve"> the deontologist.</w:t>
      </w:r>
      <w:r w:rsidR="70B2DCC6">
        <w:rPr/>
        <w:t xml:space="preserve"> </w:t>
      </w:r>
      <w:r w:rsidR="6E798485">
        <w:rPr/>
        <w:t xml:space="preserve">Switch </w:t>
      </w:r>
      <w:r w:rsidR="6E798485">
        <w:rPr/>
        <w:t>option</w:t>
      </w:r>
      <w:r w:rsidR="6E798485">
        <w:rPr/>
        <w:t xml:space="preserve"> resembles utilitarian we can say that</w:t>
      </w:r>
      <w:r w:rsidR="40DBCBA8">
        <w:rPr/>
        <w:t xml:space="preserve"> using</w:t>
      </w:r>
      <w:r w:rsidR="6E798485">
        <w:rPr/>
        <w:t xml:space="preserve"> </w:t>
      </w:r>
      <w:r w:rsidR="0AA73702">
        <w:rPr/>
        <w:t xml:space="preserve">Dempster </w:t>
      </w:r>
      <w:r w:rsidR="6E798485">
        <w:rPr/>
        <w:t xml:space="preserve"> credence </w:t>
      </w:r>
      <w:r w:rsidR="62DA0859">
        <w:rPr/>
        <w:t xml:space="preserve">in </w:t>
      </w:r>
      <w:r w:rsidR="62DA0859">
        <w:rPr/>
        <w:t>nash</w:t>
      </w:r>
      <w:r w:rsidR="62DA0859">
        <w:rPr/>
        <w:t xml:space="preserve"> voting </w:t>
      </w:r>
      <w:r w:rsidR="62DA0859">
        <w:rPr/>
        <w:t>favours</w:t>
      </w:r>
      <w:r w:rsidR="62DA0859">
        <w:rPr/>
        <w:t xml:space="preserve"> utilitarian in classic environment.</w:t>
      </w:r>
    </w:p>
    <w:p w:rsidR="530BDDAD" w:rsidP="530BDDAD" w:rsidRDefault="530BDDAD" w14:paraId="3B547EED" w14:textId="659405F8">
      <w:pPr>
        <w:pStyle w:val="Normal"/>
      </w:pPr>
    </w:p>
    <w:p w:rsidR="530BDDAD" w:rsidP="530BDDAD" w:rsidRDefault="530BDDAD" w14:paraId="11093A38" w14:textId="0BB9A46F">
      <w:pPr>
        <w:pStyle w:val="Normal"/>
      </w:pPr>
    </w:p>
    <w:p w:rsidR="33520EF0" w:rsidP="530BDDAD" w:rsidRDefault="33520EF0" w14:paraId="02B0864B" w14:textId="5705DAFD">
      <w:pPr>
        <w:pStyle w:val="Normal"/>
      </w:pPr>
      <w:r w:rsidR="33520EF0">
        <w:rPr/>
        <w:t>Classic Environment 10000 iterations.</w:t>
      </w:r>
    </w:p>
    <w:p w:rsidR="33520EF0" w:rsidP="530BDDAD" w:rsidRDefault="33520EF0" w14:paraId="55C8E38C" w14:textId="07BC4BD2">
      <w:pPr>
        <w:pStyle w:val="Normal"/>
      </w:pPr>
      <w:r w:rsidRPr="530BDDAD" w:rsidR="33520EF0">
        <w:rPr>
          <w:b w:val="1"/>
          <w:bCs w:val="1"/>
          <w:u w:val="single"/>
        </w:rPr>
        <w:t xml:space="preserve">Nash Voting </w:t>
      </w:r>
    </w:p>
    <w:p w:rsidR="4D1529AC" w:rsidP="530BDDAD" w:rsidRDefault="4D1529AC" w14:paraId="40BC2312" w14:textId="727D70CE">
      <w:pPr>
        <w:pStyle w:val="Normal"/>
      </w:pPr>
      <w:r w:rsidR="4D1529AC">
        <w:rPr>
          <w:b w:val="0"/>
          <w:bCs w:val="0"/>
          <w:u w:val="none"/>
        </w:rPr>
        <w:t xml:space="preserve">Dempster </w:t>
      </w:r>
      <w:r w:rsidR="4D1529AC">
        <w:rPr>
          <w:b w:val="0"/>
          <w:bCs w:val="0"/>
          <w:u w:val="none"/>
        </w:rPr>
        <w:t xml:space="preserve"> </w:t>
      </w:r>
      <w:r w:rsidR="33520EF0">
        <w:rPr>
          <w:b w:val="0"/>
          <w:bCs w:val="0"/>
          <w:u w:val="none"/>
        </w:rPr>
        <w:t xml:space="preserve">Credence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33520EF0">
        <w:rPr>
          <w:b w:val="0"/>
          <w:bCs w:val="0"/>
          <w:u w:val="none"/>
        </w:rPr>
        <w:t xml:space="preserve">Random Credence  </w:t>
      </w:r>
    </w:p>
    <w:p w:rsidR="6B050865" w:rsidP="530BDDAD" w:rsidRDefault="6B050865" w14:paraId="3F45C748" w14:textId="21DF468C">
      <w:pPr>
        <w:pStyle w:val="Normal"/>
      </w:pPr>
      <w:r w:rsidR="6B050865">
        <w:drawing>
          <wp:inline wp14:editId="08142F7F" wp14:anchorId="274BEB13">
            <wp:extent cx="2657506" cy="2933715"/>
            <wp:effectExtent l="0" t="0" r="0" b="0"/>
            <wp:docPr id="11900931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8f62278d4f4d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3541" t="7222" r="18750" b="7222"/>
                    <a:stretch>
                      <a:fillRect/>
                    </a:stretch>
                  </pic:blipFill>
                  <pic:spPr>
                    <a:xfrm>
                      <a:off x="0" y="0"/>
                      <a:ext cx="2657506" cy="293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F2AD669">
        <w:rPr/>
        <w:t xml:space="preserve">             </w:t>
      </w:r>
      <w:r w:rsidR="6B050865">
        <w:drawing>
          <wp:inline wp14:editId="25AF140F" wp14:anchorId="067E7D4F">
            <wp:extent cx="2867056" cy="2924217"/>
            <wp:effectExtent l="0" t="0" r="0" b="0"/>
            <wp:docPr id="695938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379bd745f044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3750" t="7777" r="19166" b="6944"/>
                    <a:stretch>
                      <a:fillRect/>
                    </a:stretch>
                  </pic:blipFill>
                  <pic:spPr>
                    <a:xfrm>
                      <a:off x="0" y="0"/>
                      <a:ext cx="2867056" cy="292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0F3E4E" w:rsidP="530BDDAD" w:rsidRDefault="570F3E4E" w14:paraId="6FD4DDD4" w14:textId="4B211651">
      <w:pPr>
        <w:pStyle w:val="Normal"/>
      </w:pPr>
      <w:r w:rsidR="570F3E4E">
        <w:rPr/>
        <w:t>Variance voting</w:t>
      </w:r>
    </w:p>
    <w:p w:rsidR="570F3E4E" w:rsidP="530BDDAD" w:rsidRDefault="570F3E4E" w14:paraId="0D50D00D" w14:textId="362AD9CB">
      <w:pPr>
        <w:pStyle w:val="Normal"/>
      </w:pPr>
      <w:r w:rsidR="570F3E4E">
        <w:drawing>
          <wp:inline wp14:editId="2C45A6F3" wp14:anchorId="72323166">
            <wp:extent cx="2819415" cy="2905152"/>
            <wp:effectExtent l="0" t="0" r="0" b="0"/>
            <wp:docPr id="21425885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d7ab41ae5849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3750" t="9166" r="18958" b="6111"/>
                    <a:stretch>
                      <a:fillRect/>
                    </a:stretch>
                  </pic:blipFill>
                  <pic:spPr>
                    <a:xfrm>
                      <a:off x="0" y="0"/>
                      <a:ext cx="2819415" cy="290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96B28DA">
        <w:rPr/>
        <w:t xml:space="preserve">         </w:t>
      </w:r>
      <w:r w:rsidR="570F3E4E">
        <w:drawing>
          <wp:inline wp14:editId="55E5AFAE" wp14:anchorId="1F682927">
            <wp:extent cx="2762296" cy="2867052"/>
            <wp:effectExtent l="0" t="0" r="0" b="0"/>
            <wp:docPr id="3448919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00fb3f90ea4c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3541" t="6111" r="18333" b="6666"/>
                    <a:stretch>
                      <a:fillRect/>
                    </a:stretch>
                  </pic:blipFill>
                  <pic:spPr>
                    <a:xfrm>
                      <a:off x="0" y="0"/>
                      <a:ext cx="2762296" cy="286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0BDDAD" w:rsidP="530BDDAD" w:rsidRDefault="530BDDAD" w14:paraId="4AB074E0" w14:textId="5114B57E">
      <w:pPr>
        <w:pStyle w:val="Normal"/>
      </w:pPr>
    </w:p>
    <w:p w:rsidR="530BDDAD" w:rsidP="530BDDAD" w:rsidRDefault="530BDDAD" w14:paraId="5D1A09B2" w14:textId="00DFE276">
      <w:pPr>
        <w:pStyle w:val="Normal"/>
      </w:pPr>
    </w:p>
    <w:p w:rsidR="530BDDAD" w:rsidP="530BDDAD" w:rsidRDefault="530BDDAD" w14:paraId="52A970D2" w14:textId="1DBD5253">
      <w:pPr>
        <w:pStyle w:val="Normal"/>
      </w:pPr>
    </w:p>
    <w:p w:rsidR="530BDDAD" w:rsidP="530BDDAD" w:rsidRDefault="530BDDAD" w14:paraId="6E946D70" w14:textId="27F485EA">
      <w:pPr>
        <w:pStyle w:val="Normal"/>
      </w:pPr>
    </w:p>
    <w:p w:rsidR="530BDDAD" w:rsidP="530BDDAD" w:rsidRDefault="530BDDAD" w14:paraId="3C3F4670" w14:textId="54723B18">
      <w:pPr>
        <w:pStyle w:val="Normal"/>
      </w:pPr>
    </w:p>
    <w:p w:rsidR="530BDDAD" w:rsidP="530BDDAD" w:rsidRDefault="530BDDAD" w14:paraId="76B5A148" w14:textId="058DE176">
      <w:pPr>
        <w:pStyle w:val="Normal"/>
      </w:pPr>
    </w:p>
    <w:p w:rsidR="530BDDAD" w:rsidP="530BDDAD" w:rsidRDefault="530BDDAD" w14:paraId="7FCCA246" w14:textId="7A2C2097">
      <w:pPr>
        <w:pStyle w:val="Normal"/>
      </w:pPr>
    </w:p>
    <w:p w:rsidR="4886EC00" w:rsidP="530BDDAD" w:rsidRDefault="4886EC00" w14:paraId="658FB9B4" w14:textId="68AB24F2">
      <w:pPr>
        <w:pStyle w:val="Normal"/>
      </w:pPr>
      <w:r w:rsidR="4886EC00">
        <w:rPr/>
        <w:t xml:space="preserve">Classic Environment </w:t>
      </w:r>
    </w:p>
    <w:p w:rsidR="0954DE62" w:rsidP="530BDDAD" w:rsidRDefault="0954DE62" w14:paraId="097AFE70" w14:textId="3D0ACAC1">
      <w:pPr>
        <w:pStyle w:val="Normal"/>
      </w:pPr>
      <w:r w:rsidR="0954DE62">
        <w:rPr/>
        <w:t>Nothing: Will let the trolley hit the X no of people on track</w:t>
      </w:r>
    </w:p>
    <w:p w:rsidR="0954DE62" w:rsidP="530BDDAD" w:rsidRDefault="0954DE62" w14:paraId="01FADF6E" w14:textId="6C3D53C3">
      <w:pPr>
        <w:pStyle w:val="Normal"/>
      </w:pPr>
      <w:r w:rsidR="0954DE62">
        <w:rPr/>
        <w:t>Switch: will change the direction of the trolley towards the 1 person on side track</w:t>
      </w:r>
    </w:p>
    <w:p w:rsidR="4886EC00" w:rsidP="530BDDAD" w:rsidRDefault="4886EC00" w14:paraId="32165827" w14:textId="30AF6CFB">
      <w:pPr>
        <w:pStyle w:val="Normal"/>
      </w:pPr>
      <w:r w:rsidR="4886EC00">
        <w:drawing>
          <wp:inline wp14:editId="29BA990F" wp14:anchorId="7567E9C9">
            <wp:extent cx="876300" cy="1171575"/>
            <wp:effectExtent l="0" t="0" r="0" b="0"/>
            <wp:docPr id="13315056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4c9ff4a17e42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0BDDAD" w:rsidP="530BDDAD" w:rsidRDefault="530BDDAD" w14:paraId="58396392" w14:textId="59350349">
      <w:pPr>
        <w:pStyle w:val="Normal"/>
        <w:rPr>
          <w:b w:val="1"/>
          <w:bCs w:val="1"/>
          <w:u w:val="single"/>
        </w:rPr>
      </w:pPr>
    </w:p>
    <w:p w:rsidR="62DA0859" w:rsidP="530BDDAD" w:rsidRDefault="62DA0859" w14:paraId="6C7FE70F" w14:textId="40D8ACE3">
      <w:pPr>
        <w:pStyle w:val="Normal"/>
        <w:rPr>
          <w:b w:val="1"/>
          <w:bCs w:val="1"/>
          <w:u w:val="single"/>
        </w:rPr>
      </w:pPr>
      <w:r w:rsidRPr="530BDDAD" w:rsidR="62DA0859">
        <w:rPr>
          <w:b w:val="1"/>
          <w:bCs w:val="1"/>
          <w:u w:val="single"/>
        </w:rPr>
        <w:t xml:space="preserve">Variance Voting </w:t>
      </w:r>
    </w:p>
    <w:p w:rsidR="0AA73702" w:rsidP="530BDDAD" w:rsidRDefault="0AA73702" w14:paraId="216121D0" w14:textId="235BE3EC">
      <w:pPr>
        <w:pStyle w:val="Normal"/>
      </w:pPr>
      <w:r w:rsidR="0AA73702">
        <w:rPr>
          <w:b w:val="0"/>
          <w:bCs w:val="0"/>
          <w:u w:val="none"/>
        </w:rPr>
        <w:t xml:space="preserve">Dempster </w:t>
      </w:r>
      <w:r w:rsidR="1EDED267">
        <w:rPr>
          <w:b w:val="0"/>
          <w:bCs w:val="0"/>
          <w:u w:val="none"/>
        </w:rPr>
        <w:t>Credence</w:t>
      </w:r>
      <w:r w:rsidR="1EDED267">
        <w:rPr>
          <w:b w:val="0"/>
          <w:bCs w:val="0"/>
          <w:u w:val="none"/>
        </w:rP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1EDED267">
        <w:rPr>
          <w:b w:val="0"/>
          <w:bCs w:val="0"/>
          <w:u w:val="none"/>
        </w:rPr>
        <w:t xml:space="preserve">Random Credence  </w:t>
      </w:r>
    </w:p>
    <w:p w:rsidR="1EDED267" w:rsidP="530BDDAD" w:rsidRDefault="1EDED267" w14:paraId="26489EA4" w14:textId="41287527">
      <w:pPr>
        <w:pStyle w:val="Normal"/>
      </w:pPr>
      <w:r w:rsidR="1EDED267">
        <w:drawing>
          <wp:inline wp14:editId="3C2C23BD" wp14:anchorId="5CD32BBF">
            <wp:extent cx="2966727" cy="2697956"/>
            <wp:effectExtent l="0" t="0" r="0" b="0"/>
            <wp:docPr id="11470193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c8888c50cf41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727" cy="269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970CC0">
        <w:rPr/>
        <w:t xml:space="preserve">  </w:t>
      </w:r>
      <w:r w:rsidR="1EDED267">
        <w:drawing>
          <wp:inline wp14:editId="7CDF048F" wp14:anchorId="2C9AE1D1">
            <wp:extent cx="2905125" cy="2743200"/>
            <wp:effectExtent l="0" t="0" r="0" b="0"/>
            <wp:docPr id="4652604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2342f7a48b4b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CC5A99" w:rsidP="530BDDAD" w:rsidRDefault="7DCC5A99" w14:paraId="5E6895D0" w14:textId="64906CF4">
      <w:pPr>
        <w:pStyle w:val="Normal"/>
      </w:pPr>
      <w:r w:rsidR="7DCC5A99">
        <w:rPr/>
        <w:t xml:space="preserve">The above plots describe the performance of agent with variance voting method using </w:t>
      </w:r>
      <w:r w:rsidR="0AA73702">
        <w:rPr/>
        <w:t xml:space="preserve">Dempster </w:t>
      </w:r>
      <w:r w:rsidR="7DCC5A99">
        <w:rPr/>
        <w:t xml:space="preserve"> credence and random credence</w:t>
      </w:r>
      <w:r w:rsidR="52F2397F">
        <w:rPr/>
        <w:t xml:space="preserve">. Here both the agents perform </w:t>
      </w:r>
      <w:r w:rsidR="33AB18FD">
        <w:rPr/>
        <w:t xml:space="preserve">mostly </w:t>
      </w:r>
      <w:r w:rsidR="33AB18FD">
        <w:rPr/>
        <w:t>similar</w:t>
      </w:r>
      <w:r w:rsidR="33AB18FD">
        <w:rPr/>
        <w:t xml:space="preserve"> with small variations </w:t>
      </w:r>
      <w:r w:rsidR="52F2397F">
        <w:rPr/>
        <w:t>from which we can infer that</w:t>
      </w:r>
      <w:r w:rsidR="1B550D01">
        <w:rPr/>
        <w:t xml:space="preserve"> having the </w:t>
      </w:r>
      <w:r w:rsidR="0AA73702">
        <w:rPr/>
        <w:t xml:space="preserve">Dempster </w:t>
      </w:r>
      <w:r w:rsidR="1B550D01">
        <w:rPr/>
        <w:t xml:space="preserve"> credence will not </w:t>
      </w:r>
      <w:r w:rsidR="1B550D01">
        <w:rPr/>
        <w:t>effect</w:t>
      </w:r>
      <w:r w:rsidR="1B550D01">
        <w:rPr/>
        <w:t xml:space="preserve"> the existing performance of the model.</w:t>
      </w:r>
    </w:p>
    <w:p w:rsidR="530BDDAD" w:rsidP="530BDDAD" w:rsidRDefault="530BDDAD" w14:paraId="479175E5" w14:textId="1247C55D">
      <w:pPr>
        <w:pStyle w:val="Normal"/>
      </w:pPr>
    </w:p>
    <w:p w:rsidR="530BDDAD" w:rsidP="530BDDAD" w:rsidRDefault="530BDDAD" w14:paraId="13139A0F" w14:textId="630CB40C">
      <w:pPr>
        <w:pStyle w:val="Normal"/>
      </w:pPr>
    </w:p>
    <w:p w:rsidR="530BDDAD" w:rsidP="530BDDAD" w:rsidRDefault="530BDDAD" w14:paraId="1DA01E9C" w14:textId="7CB15F7C">
      <w:pPr>
        <w:pStyle w:val="Normal"/>
      </w:pPr>
    </w:p>
    <w:p w:rsidR="21A21A61" w:rsidP="530BDDAD" w:rsidRDefault="21A21A61" w14:paraId="7DECE3A8" w14:textId="1EAF3C50">
      <w:pPr>
        <w:pStyle w:val="Normal"/>
      </w:pPr>
      <w:r w:rsidR="21A21A61">
        <w:rPr/>
        <w:t xml:space="preserve">DOUBLE </w:t>
      </w:r>
    </w:p>
    <w:p w:rsidR="21A21A61" w:rsidP="530BDDAD" w:rsidRDefault="21A21A61" w14:paraId="4186B40E" w14:textId="353B6473">
      <w:pPr>
        <w:pStyle w:val="Normal"/>
      </w:pPr>
      <w:r w:rsidR="21A21A61">
        <w:drawing>
          <wp:inline wp14:editId="2CB6FD07" wp14:anchorId="11FE8876">
            <wp:extent cx="923925" cy="1095375"/>
            <wp:effectExtent l="0" t="0" r="0" b="0"/>
            <wp:docPr id="1957715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bb9952cd0a44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3863AB" w:rsidP="530BDDAD" w:rsidRDefault="793863AB" w14:paraId="55D4779A" w14:textId="3D0ACAC1">
      <w:pPr>
        <w:pStyle w:val="Normal"/>
      </w:pPr>
      <w:r w:rsidR="793863AB">
        <w:rPr/>
        <w:t>Nothing: Will let the trolley hit the X no of people on track</w:t>
      </w:r>
    </w:p>
    <w:p w:rsidR="793863AB" w:rsidP="530BDDAD" w:rsidRDefault="793863AB" w14:paraId="28A680C8" w14:textId="299A2DB9">
      <w:pPr>
        <w:pStyle w:val="Normal"/>
      </w:pPr>
      <w:r w:rsidR="793863AB">
        <w:rPr/>
        <w:t xml:space="preserve">Switch: will change the direction of the trolley towards the 2 person on </w:t>
      </w:r>
      <w:r w:rsidR="793863AB">
        <w:rPr/>
        <w:t>side track</w:t>
      </w:r>
    </w:p>
    <w:p w:rsidR="793863AB" w:rsidP="530BDDAD" w:rsidRDefault="793863AB" w14:paraId="044624C1" w14:textId="01187105">
      <w:pPr>
        <w:pStyle w:val="Normal"/>
      </w:pPr>
      <w:r w:rsidR="793863AB">
        <w:rPr/>
        <w:t xml:space="preserve">Push: Will push the heavy person on the track to stop the trolley </w:t>
      </w:r>
    </w:p>
    <w:p w:rsidR="43149D71" w:rsidP="530BDDAD" w:rsidRDefault="43149D71" w14:paraId="3CD74CFB" w14:textId="07BC4BD2">
      <w:pPr>
        <w:pStyle w:val="Normal"/>
      </w:pPr>
      <w:r w:rsidRPr="530BDDAD" w:rsidR="43149D71">
        <w:rPr>
          <w:b w:val="1"/>
          <w:bCs w:val="1"/>
          <w:u w:val="single"/>
        </w:rPr>
        <w:t xml:space="preserve">Nash Voting </w:t>
      </w:r>
    </w:p>
    <w:p w:rsidR="0AA73702" w:rsidP="530BDDAD" w:rsidRDefault="0AA73702" w14:paraId="546B2EC5" w14:textId="3AEDE3B8">
      <w:pPr>
        <w:pStyle w:val="Normal"/>
      </w:pPr>
      <w:r w:rsidR="0AA73702">
        <w:rPr>
          <w:b w:val="0"/>
          <w:bCs w:val="0"/>
          <w:u w:val="none"/>
        </w:rPr>
        <w:t xml:space="preserve">Dempster </w:t>
      </w:r>
      <w:r w:rsidR="43149D71">
        <w:rPr>
          <w:b w:val="0"/>
          <w:bCs w:val="0"/>
          <w:u w:val="none"/>
        </w:rPr>
        <w:t>Credence</w:t>
      </w:r>
      <w:r w:rsidR="43149D71">
        <w:rPr>
          <w:b w:val="0"/>
          <w:bCs w:val="0"/>
          <w:u w:val="none"/>
        </w:rP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43149D71">
        <w:rPr>
          <w:b w:val="0"/>
          <w:bCs w:val="0"/>
          <w:u w:val="none"/>
        </w:rPr>
        <w:t xml:space="preserve">Random Credence  </w:t>
      </w:r>
    </w:p>
    <w:p w:rsidR="530BDDAD" w:rsidP="530BDDAD" w:rsidRDefault="530BDDAD" w14:paraId="0C7D7373" w14:textId="1CE3C890">
      <w:pPr>
        <w:pStyle w:val="Normal"/>
      </w:pPr>
    </w:p>
    <w:p w:rsidR="21A21A61" w:rsidP="530BDDAD" w:rsidRDefault="21A21A61" w14:paraId="345484B4" w14:textId="5E12BFBE">
      <w:pPr>
        <w:pStyle w:val="Normal"/>
      </w:pPr>
      <w:r w:rsidR="21A21A61">
        <w:drawing>
          <wp:inline wp14:editId="44BB622A" wp14:anchorId="5F242465">
            <wp:extent cx="2829822" cy="3095667"/>
            <wp:effectExtent l="0" t="0" r="0" b="0"/>
            <wp:docPr id="18121227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1a1cce7e8c40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3541" t="5555" r="18125" b="4166"/>
                    <a:stretch>
                      <a:fillRect/>
                    </a:stretch>
                  </pic:blipFill>
                  <pic:spPr>
                    <a:xfrm>
                      <a:off x="0" y="0"/>
                      <a:ext cx="2829822" cy="309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8A725F">
        <w:drawing>
          <wp:inline wp14:editId="7A049274" wp14:anchorId="789D6E4D">
            <wp:extent cx="2854970" cy="3135477"/>
            <wp:effectExtent l="0" t="0" r="0" b="0"/>
            <wp:docPr id="9029789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e15273dea049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2919" t="3935" r="17852" b="3935"/>
                    <a:stretch>
                      <a:fillRect/>
                    </a:stretch>
                  </pic:blipFill>
                  <pic:spPr>
                    <a:xfrm>
                      <a:off x="0" y="0"/>
                      <a:ext cx="2854970" cy="313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0BDDAD" w:rsidP="530BDDAD" w:rsidRDefault="530BDDAD" w14:paraId="012A8EA7" w14:textId="78863C25">
      <w:pPr>
        <w:pStyle w:val="Normal"/>
      </w:pPr>
    </w:p>
    <w:p w:rsidR="13C1260B" w:rsidP="530BDDAD" w:rsidRDefault="13C1260B" w14:paraId="75E97C20" w14:textId="25A621FF">
      <w:pPr>
        <w:pStyle w:val="Normal"/>
      </w:pPr>
      <w:r w:rsidR="13C1260B">
        <w:rPr/>
        <w:t>Above</w:t>
      </w:r>
      <w:r w:rsidR="13C1260B">
        <w:rPr/>
        <w:t xml:space="preserve"> plots </w:t>
      </w:r>
      <w:r w:rsidR="13C1260B">
        <w:rPr/>
        <w:t xml:space="preserve">are </w:t>
      </w:r>
      <w:r w:rsidR="28576307">
        <w:rPr/>
        <w:t>representing</w:t>
      </w:r>
      <w:r w:rsidR="13C1260B">
        <w:rPr/>
        <w:t xml:space="preserve"> the </w:t>
      </w:r>
      <w:r w:rsidR="71DBC630">
        <w:rPr/>
        <w:t xml:space="preserve">behavior of the agent using </w:t>
      </w:r>
      <w:r w:rsidR="3F91866E">
        <w:rPr/>
        <w:t>Nash</w:t>
      </w:r>
      <w:r w:rsidR="71DBC630">
        <w:rPr/>
        <w:t xml:space="preserve"> voting in a double environment with </w:t>
      </w:r>
      <w:r w:rsidR="0AA73702">
        <w:rPr/>
        <w:t xml:space="preserve">Dempster </w:t>
      </w:r>
      <w:r w:rsidR="71DBC630">
        <w:rPr/>
        <w:t xml:space="preserve"> credence and random credence. It is clear from the plot that the agent with </w:t>
      </w:r>
      <w:r w:rsidR="0AA73702">
        <w:rPr/>
        <w:t xml:space="preserve">Dempster </w:t>
      </w:r>
      <w:r w:rsidR="71DBC630">
        <w:rPr/>
        <w:t xml:space="preserve"> credence </w:t>
      </w:r>
      <w:r w:rsidR="6ECF3788">
        <w:rPr/>
        <w:t xml:space="preserve">is saving the more no of people for most of the time unlike the agent with random credence where after the 50% of time agent choose to do nothing where </w:t>
      </w:r>
      <w:r w:rsidR="71F3A10D">
        <w:rPr/>
        <w:t>X no of people are left to die.</w:t>
      </w:r>
    </w:p>
    <w:p w:rsidR="71F3A10D" w:rsidP="530BDDAD" w:rsidRDefault="71F3A10D" w14:paraId="4929629B" w14:textId="4BD5908F">
      <w:pPr>
        <w:pStyle w:val="Normal"/>
      </w:pPr>
      <w:r w:rsidR="71F3A10D">
        <w:rPr/>
        <w:t xml:space="preserve">We can see that in </w:t>
      </w:r>
      <w:r w:rsidR="71F3A10D">
        <w:rPr/>
        <w:t>nash</w:t>
      </w:r>
      <w:r w:rsidR="71F3A10D">
        <w:rPr/>
        <w:t xml:space="preserve"> voting with </w:t>
      </w:r>
      <w:r w:rsidR="0AA73702">
        <w:rPr/>
        <w:t xml:space="preserve">Dempster </w:t>
      </w:r>
      <w:r w:rsidR="71F3A10D">
        <w:rPr/>
        <w:t xml:space="preserve"> credence as seen in classic environment the agent is preferring the utilitarian instead of deontologist </w:t>
      </w:r>
      <w:r w:rsidR="156A7991">
        <w:rPr/>
        <w:t>like in the case where agent uses random credence.</w:t>
      </w:r>
    </w:p>
    <w:p w:rsidR="530BDDAD" w:rsidP="530BDDAD" w:rsidRDefault="530BDDAD" w14:paraId="5727E976" w14:textId="53DB52B0">
      <w:pPr>
        <w:pStyle w:val="Normal"/>
      </w:pPr>
    </w:p>
    <w:p w:rsidR="156A7991" w:rsidP="530BDDAD" w:rsidRDefault="156A7991" w14:paraId="34AB93FC" w14:textId="1EAF3C50">
      <w:pPr>
        <w:pStyle w:val="Normal"/>
      </w:pPr>
      <w:r w:rsidR="156A7991">
        <w:rPr/>
        <w:t xml:space="preserve">DOUBLE </w:t>
      </w:r>
    </w:p>
    <w:p w:rsidR="156A7991" w:rsidP="530BDDAD" w:rsidRDefault="156A7991" w14:paraId="78EB4082" w14:textId="353B6473">
      <w:pPr>
        <w:pStyle w:val="Normal"/>
      </w:pPr>
      <w:r w:rsidR="156A7991">
        <w:drawing>
          <wp:inline wp14:editId="54145F54" wp14:anchorId="16B2E3A7">
            <wp:extent cx="923925" cy="1095375"/>
            <wp:effectExtent l="0" t="0" r="0" b="0"/>
            <wp:docPr id="6385533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998ebfa6ee41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6A7991" w:rsidP="530BDDAD" w:rsidRDefault="156A7991" w14:paraId="450690DC" w14:textId="3D0ACAC1">
      <w:pPr>
        <w:pStyle w:val="Normal"/>
      </w:pPr>
      <w:r w:rsidR="156A7991">
        <w:rPr/>
        <w:t>Nothing: Will let the trolley hit the X no of people on track</w:t>
      </w:r>
    </w:p>
    <w:p w:rsidR="156A7991" w:rsidP="530BDDAD" w:rsidRDefault="156A7991" w14:paraId="42E2F5A7" w14:textId="299A2DB9">
      <w:pPr>
        <w:pStyle w:val="Normal"/>
      </w:pPr>
      <w:r w:rsidR="156A7991">
        <w:rPr/>
        <w:t>Switch: will change the direction of the trolley towards the 2 person on side track</w:t>
      </w:r>
    </w:p>
    <w:p w:rsidR="156A7991" w:rsidP="530BDDAD" w:rsidRDefault="156A7991" w14:paraId="57646E9D" w14:textId="01187105">
      <w:pPr>
        <w:pStyle w:val="Normal"/>
      </w:pPr>
      <w:r w:rsidR="156A7991">
        <w:rPr/>
        <w:t xml:space="preserve">Push: Will push the heavy person on the track to stop the trolley </w:t>
      </w:r>
    </w:p>
    <w:p w:rsidR="2F0C4259" w:rsidP="530BDDAD" w:rsidRDefault="2F0C4259" w14:paraId="77B64F3E" w14:textId="41A52E0E">
      <w:pPr>
        <w:pStyle w:val="Normal"/>
        <w:rPr>
          <w:b w:val="1"/>
          <w:bCs w:val="1"/>
          <w:u w:val="single"/>
        </w:rPr>
      </w:pPr>
      <w:r w:rsidRPr="530BDDAD" w:rsidR="2F0C4259">
        <w:rPr>
          <w:b w:val="1"/>
          <w:bCs w:val="1"/>
          <w:u w:val="single"/>
        </w:rPr>
        <w:t xml:space="preserve">Variance </w:t>
      </w:r>
      <w:r w:rsidRPr="530BDDAD" w:rsidR="156A7991">
        <w:rPr>
          <w:b w:val="1"/>
          <w:bCs w:val="1"/>
          <w:u w:val="single"/>
        </w:rPr>
        <w:t xml:space="preserve">Voting </w:t>
      </w:r>
    </w:p>
    <w:p w:rsidR="0AA73702" w:rsidP="530BDDAD" w:rsidRDefault="0AA73702" w14:paraId="68A1A9BC" w14:textId="22929D05">
      <w:pPr>
        <w:pStyle w:val="Normal"/>
      </w:pPr>
      <w:r w:rsidR="0AA73702">
        <w:rPr>
          <w:b w:val="0"/>
          <w:bCs w:val="0"/>
          <w:u w:val="none"/>
        </w:rPr>
        <w:t xml:space="preserve">Dempster </w:t>
      </w:r>
      <w:r w:rsidR="156A7991">
        <w:rPr>
          <w:b w:val="0"/>
          <w:bCs w:val="0"/>
          <w:u w:val="none"/>
        </w:rPr>
        <w:t xml:space="preserve"> Credence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156A7991">
        <w:rPr>
          <w:b w:val="0"/>
          <w:bCs w:val="0"/>
          <w:u w:val="none"/>
        </w:rPr>
        <w:t xml:space="preserve">Random Credence  </w:t>
      </w:r>
    </w:p>
    <w:p w:rsidR="530BDDAD" w:rsidP="530BDDAD" w:rsidRDefault="530BDDAD" w14:paraId="43AAD7E5" w14:textId="616E1293">
      <w:pPr>
        <w:pStyle w:val="Normal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4A10E29E" wp14:editId="455AC575">
                <wp:extent xmlns:wp="http://schemas.openxmlformats.org/drawingml/2006/wordprocessingDrawing" cx="2813685" cy="2987040"/>
                <wp:effectExtent xmlns:wp="http://schemas.openxmlformats.org/drawingml/2006/wordprocessingDrawing" l="0" t="0" r="5715" b="3810"/>
                <wp:docPr xmlns:wp="http://schemas.openxmlformats.org/drawingml/2006/wordprocessingDrawing" id="2021142991" name="Group 4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813685" cy="2987040"/>
                          <a:chOff x="0" y="0"/>
                          <a:chExt cx="2813685" cy="298704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893047023"/>
                          <a:srcRect l="13636" t="7575" r="18181" b="53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3685" cy="2987040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2" name="Straight Arrow Connector 2"/>
                        <wps:cNvCnPr/>
                        <wps:spPr>
                          <a:xfrm rot="5400000" flipV="1">
                            <a:off x="870584" y="1361123"/>
                            <a:ext cx="2468880" cy="952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0C49D568" wp14:editId="23D27FA0">
                <wp:extent xmlns:wp="http://schemas.openxmlformats.org/drawingml/2006/wordprocessingDrawing" cx="3082290" cy="2952750"/>
                <wp:effectExtent xmlns:wp="http://schemas.openxmlformats.org/drawingml/2006/wordprocessingDrawing" l="0" t="0" r="3810" b="0"/>
                <wp:docPr xmlns:wp="http://schemas.openxmlformats.org/drawingml/2006/wordprocessingDrawing" id="82611680" name="Group 4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3082290" cy="2952750"/>
                          <a:chOff x="0" y="0"/>
                          <a:chExt cx="3082290" cy="295275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695060211"/>
                          <a:srcRect l="12121" t="5555" r="17613" b="53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2952750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2" name="Straight Arrow Connector 2"/>
                        <wps:cNvCnPr/>
                        <wps:spPr>
                          <a:xfrm rot="5400000" flipV="1">
                            <a:off x="1073944" y="1376839"/>
                            <a:ext cx="2369820" cy="12382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0F896C49" w:rsidP="530BDDAD" w:rsidRDefault="0F896C49" w14:paraId="5C1352B2" w14:textId="24828AE7">
      <w:pPr>
        <w:pStyle w:val="Normal"/>
      </w:pPr>
      <w:r w:rsidR="0F896C49">
        <w:rPr/>
        <w:t xml:space="preserve">The above plots </w:t>
      </w:r>
      <w:r w:rsidR="0F896C49">
        <w:rPr/>
        <w:t>represent</w:t>
      </w:r>
      <w:r w:rsidR="0F896C49">
        <w:rPr/>
        <w:t xml:space="preserve"> the behavior of agent in variance voting model with </w:t>
      </w:r>
      <w:r w:rsidR="0AA73702">
        <w:rPr/>
        <w:t xml:space="preserve">Dempster </w:t>
      </w:r>
      <w:r w:rsidR="0F896C49">
        <w:rPr/>
        <w:t xml:space="preserve"> </w:t>
      </w:r>
      <w:r w:rsidR="63D6D7FE">
        <w:rPr/>
        <w:t>credence and random credence</w:t>
      </w:r>
      <w:r w:rsidR="4507C7EF">
        <w:rPr/>
        <w:t xml:space="preserve">. </w:t>
      </w:r>
      <w:r w:rsidR="63D6D7FE">
        <w:rPr/>
        <w:t xml:space="preserve">From the plots we can see that </w:t>
      </w:r>
      <w:r w:rsidR="1DF555EA">
        <w:rPr/>
        <w:t xml:space="preserve">the agent in the </w:t>
      </w:r>
      <w:r w:rsidR="0AA73702">
        <w:rPr/>
        <w:t xml:space="preserve">Dempster </w:t>
      </w:r>
      <w:r w:rsidR="1DF555EA">
        <w:rPr/>
        <w:t xml:space="preserve"> credence was able to choose between push </w:t>
      </w:r>
      <w:r w:rsidR="40B26D5E">
        <w:rPr/>
        <w:t xml:space="preserve">for about 10% of the time later its choice changed to </w:t>
      </w:r>
      <w:r w:rsidR="1DF555EA">
        <w:rPr/>
        <w:t xml:space="preserve">switch for </w:t>
      </w:r>
      <w:r w:rsidR="5A76BCF2">
        <w:rPr/>
        <w:t xml:space="preserve">major </w:t>
      </w:r>
      <w:r w:rsidR="5A76BCF2">
        <w:rPr/>
        <w:t>portion</w:t>
      </w:r>
      <w:r w:rsidR="5A76BCF2">
        <w:rPr/>
        <w:t xml:space="preserve"> of the first 78% of the time. The agent wi</w:t>
      </w:r>
      <w:r w:rsidR="16C914D5">
        <w:rPr/>
        <w:t xml:space="preserve">th random credence was seen to be </w:t>
      </w:r>
      <w:r w:rsidR="0A92BDD3">
        <w:rPr/>
        <w:t>chosen</w:t>
      </w:r>
      <w:r w:rsidR="16C914D5">
        <w:rPr/>
        <w:t xml:space="preserve"> </w:t>
      </w:r>
      <w:r w:rsidR="16C914D5">
        <w:rPr/>
        <w:t>switch</w:t>
      </w:r>
      <w:r w:rsidR="16C914D5">
        <w:rPr/>
        <w:t xml:space="preserve"> from the </w:t>
      </w:r>
      <w:r w:rsidR="16C914D5">
        <w:rPr/>
        <w:t>starting</w:t>
      </w:r>
      <w:r w:rsidR="16C914D5">
        <w:rPr/>
        <w:t xml:space="preserve"> of the simulation</w:t>
      </w:r>
      <w:r w:rsidR="00E0E366">
        <w:rPr/>
        <w:t xml:space="preserve">. We can only see that after 75% the agent with random credence </w:t>
      </w:r>
      <w:r w:rsidR="00E0E366">
        <w:rPr/>
        <w:t>choose</w:t>
      </w:r>
      <w:r w:rsidR="00E0E366">
        <w:rPr/>
        <w:t xml:space="preserve"> to do nothing </w:t>
      </w:r>
      <w:r w:rsidR="00E0E366">
        <w:rPr/>
        <w:t>representing</w:t>
      </w:r>
      <w:r w:rsidR="00E0E366">
        <w:rPr/>
        <w:t xml:space="preserve"> the preference for deontologist.</w:t>
      </w:r>
    </w:p>
    <w:p w:rsidR="0AECE3DA" w:rsidP="530BDDAD" w:rsidRDefault="0AECE3DA" w14:paraId="206DC4DF" w14:textId="3D818E1C">
      <w:pPr>
        <w:pStyle w:val="Normal"/>
      </w:pPr>
      <w:r w:rsidR="0AECE3DA">
        <w:rPr/>
        <w:t xml:space="preserve">Here we can see that </w:t>
      </w:r>
      <w:r w:rsidR="0AECE3DA">
        <w:rPr/>
        <w:t>agent</w:t>
      </w:r>
      <w:r w:rsidR="0AECE3DA">
        <w:rPr/>
        <w:t xml:space="preserve"> with </w:t>
      </w:r>
      <w:r w:rsidR="0AA73702">
        <w:rPr/>
        <w:t xml:space="preserve">Dempster </w:t>
      </w:r>
      <w:r w:rsidR="0AECE3DA">
        <w:rPr/>
        <w:t xml:space="preserve"> credence was saving more no of people</w:t>
      </w:r>
      <w:r w:rsidR="6DF81735">
        <w:rPr/>
        <w:t xml:space="preserve">. We can see that </w:t>
      </w:r>
      <w:r w:rsidR="0AA73702">
        <w:rPr/>
        <w:t xml:space="preserve">Dempster </w:t>
      </w:r>
      <w:r w:rsidR="6DF81735">
        <w:rPr/>
        <w:t xml:space="preserve"> credence in this case is favoring the utilitarian unlike the random </w:t>
      </w:r>
      <w:r w:rsidR="6DF81735">
        <w:rPr/>
        <w:t>credence</w:t>
      </w:r>
      <w:r w:rsidR="6DF81735">
        <w:rPr/>
        <w:t>.</w:t>
      </w:r>
    </w:p>
    <w:p w:rsidR="530BDDAD" w:rsidP="530BDDAD" w:rsidRDefault="530BDDAD" w14:paraId="5E02716C" w14:textId="264D223D">
      <w:pPr>
        <w:pStyle w:val="Normal"/>
      </w:pPr>
    </w:p>
    <w:p w:rsidR="530BDDAD" w:rsidP="530BDDAD" w:rsidRDefault="530BDDAD" w14:paraId="675C28F9" w14:textId="0E09C048">
      <w:pPr>
        <w:pStyle w:val="Normal"/>
      </w:pPr>
    </w:p>
    <w:p w:rsidR="6AB945E8" w:rsidP="530BDDAD" w:rsidRDefault="6AB945E8" w14:paraId="3E9DCC93" w14:textId="55081AC3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6AB945E8">
        <w:rPr/>
        <w:t>Guard</w:t>
      </w:r>
    </w:p>
    <w:p w:rsidR="6AB945E8" w:rsidP="530BDDAD" w:rsidRDefault="6AB945E8" w14:paraId="25729DB1" w14:textId="30A68888">
      <w:pPr>
        <w:pStyle w:val="Normal"/>
        <w:rPr>
          <w:b w:val="0"/>
          <w:bCs w:val="0"/>
          <w:u w:val="none"/>
        </w:rPr>
      </w:pPr>
      <w:r w:rsidR="6AB945E8">
        <w:drawing>
          <wp:inline wp14:editId="7A527A24" wp14:anchorId="7F971A00">
            <wp:extent cx="790575" cy="1143000"/>
            <wp:effectExtent l="0" t="0" r="0" b="0"/>
            <wp:docPr id="8547827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4186da2a5f45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6D84C3" w:rsidP="530BDDAD" w:rsidRDefault="586D84C3" w14:paraId="72AB957A" w14:textId="17E86D06">
      <w:pPr>
        <w:pStyle w:val="Normal"/>
      </w:pPr>
      <w:r w:rsidR="586D84C3">
        <w:rPr/>
        <w:t>Nothing: Will let the trolley hit the X no of people on track</w:t>
      </w:r>
    </w:p>
    <w:p w:rsidR="284CB12C" w:rsidP="530BDDAD" w:rsidRDefault="284CB12C" w14:paraId="6B04C519" w14:textId="1885DC58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284CB12C">
        <w:rPr/>
        <w:t>Push</w:t>
      </w:r>
      <w:r w:rsidR="586D84C3">
        <w:rPr/>
        <w:t xml:space="preserve">: </w:t>
      </w:r>
      <w:r w:rsidR="7CB58551">
        <w:rPr/>
        <w:t>Will push the heavy person on the track to stop the trolley by lie</w:t>
      </w:r>
    </w:p>
    <w:p w:rsidR="644C5497" w:rsidP="530BDDAD" w:rsidRDefault="644C5497" w14:paraId="6F952D19" w14:textId="5DFA1F5C">
      <w:pPr>
        <w:pStyle w:val="Normal"/>
      </w:pPr>
      <w:r w:rsidR="644C5497">
        <w:rPr/>
        <w:t>Lie only</w:t>
      </w:r>
      <w:r w:rsidR="586D84C3">
        <w:rPr/>
        <w:t xml:space="preserve">: Will </w:t>
      </w:r>
      <w:r w:rsidR="4709F0F3">
        <w:rPr/>
        <w:t xml:space="preserve">lie to the guard but not push the person </w:t>
      </w:r>
    </w:p>
    <w:p w:rsidR="586D84C3" w:rsidP="530BDDAD" w:rsidRDefault="586D84C3" w14:paraId="2190FA4D" w14:textId="07BC4BD2">
      <w:pPr>
        <w:pStyle w:val="Normal"/>
      </w:pPr>
      <w:r w:rsidRPr="530BDDAD" w:rsidR="586D84C3">
        <w:rPr>
          <w:b w:val="1"/>
          <w:bCs w:val="1"/>
          <w:u w:val="single"/>
        </w:rPr>
        <w:t xml:space="preserve">Nash Voting </w:t>
      </w:r>
    </w:p>
    <w:p w:rsidR="0AA73702" w:rsidP="530BDDAD" w:rsidRDefault="0AA73702" w14:paraId="2A5E708A" w14:textId="101F28CE">
      <w:pPr>
        <w:pStyle w:val="Normal"/>
      </w:pPr>
      <w:r w:rsidR="0AA73702">
        <w:rPr>
          <w:b w:val="0"/>
          <w:bCs w:val="0"/>
          <w:u w:val="none"/>
        </w:rPr>
        <w:t xml:space="preserve">Dempster </w:t>
      </w:r>
      <w:r w:rsidR="586D84C3">
        <w:rPr>
          <w:b w:val="0"/>
          <w:bCs w:val="0"/>
          <w:u w:val="none"/>
        </w:rPr>
        <w:t>Credence</w:t>
      </w:r>
      <w:r w:rsidR="586D84C3">
        <w:rPr>
          <w:b w:val="0"/>
          <w:bCs w:val="0"/>
          <w:u w:val="none"/>
        </w:rP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586D84C3">
        <w:rPr>
          <w:b w:val="0"/>
          <w:bCs w:val="0"/>
          <w:u w:val="none"/>
        </w:rPr>
        <w:t xml:space="preserve">Random Credence  </w:t>
      </w:r>
    </w:p>
    <w:p w:rsidR="103E9BDA" w:rsidP="530BDDAD" w:rsidRDefault="103E9BDA" w14:paraId="078E3421" w14:textId="014B77FC">
      <w:pPr>
        <w:pStyle w:val="Normal"/>
      </w:pPr>
      <w:r w:rsidR="103E9BDA">
        <w:drawing>
          <wp:inline wp14:editId="57718456" wp14:anchorId="7F4D844D">
            <wp:extent cx="2857528" cy="2831585"/>
            <wp:effectExtent l="0" t="0" r="0" b="0"/>
            <wp:docPr id="7994171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2a9874b1f742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2689" t="4292" r="18371" b="3787"/>
                    <a:stretch>
                      <a:fillRect/>
                    </a:stretch>
                  </pic:blipFill>
                  <pic:spPr>
                    <a:xfrm>
                      <a:off x="0" y="0"/>
                      <a:ext cx="2857528" cy="283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03E9BDA">
        <w:rPr/>
        <w:t xml:space="preserve">             </w:t>
      </w:r>
      <w:r w:rsidR="09F5C3C9">
        <w:drawing>
          <wp:inline wp14:editId="0F444C19" wp14:anchorId="5CCFDAFA">
            <wp:extent cx="2658381" cy="2866204"/>
            <wp:effectExtent l="0" t="0" r="0" b="0"/>
            <wp:docPr id="1658286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613bddadfa40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2689" t="6565" r="16098" b="6565"/>
                    <a:stretch>
                      <a:fillRect/>
                    </a:stretch>
                  </pic:blipFill>
                  <pic:spPr>
                    <a:xfrm>
                      <a:off x="0" y="0"/>
                      <a:ext cx="2658381" cy="286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7E59E8" w:rsidP="530BDDAD" w:rsidRDefault="7B7E59E8" w14:paraId="391AB6C8" w14:textId="42988966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="7B7E59E8">
        <w:rPr/>
        <w:t xml:space="preserve">Here we can see that in random credence the agent </w:t>
      </w:r>
      <w:r w:rsidR="7B7E59E8">
        <w:rPr/>
        <w:t>some times</w:t>
      </w:r>
      <w:r w:rsidR="7B7E59E8">
        <w:rPr/>
        <w:t xml:space="preserve"> chosen to lie only</w:t>
      </w:r>
      <w:r w:rsidR="52F6899B">
        <w:rPr/>
        <w:t xml:space="preserve">, making it vulnerable to </w:t>
      </w:r>
      <w:r w:rsidRPr="530BDDAD" w:rsidR="52F6899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Illusion of Control problem where the agent thinks that it has the control of the next step where after telling a lie to guard it can push the heavy person on to the </w:t>
      </w:r>
      <w:r w:rsidRPr="530BDDAD" w:rsidR="039E2D0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track. We can see that the use of </w:t>
      </w:r>
      <w:r w:rsidRPr="530BDDAD" w:rsidR="0AA7370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Dempster </w:t>
      </w:r>
      <w:r w:rsidRPr="530BDDAD" w:rsidR="039E2D0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credence made the agent completely immune to the </w:t>
      </w:r>
      <w:r w:rsidRPr="530BDDAD" w:rsidR="1D8FC14B">
        <w:rPr>
          <w:rFonts w:ascii="Calibri" w:hAnsi="Calibri" w:eastAsia="Calibri" w:cs="Calibri"/>
          <w:noProof w:val="0"/>
          <w:sz w:val="22"/>
          <w:szCs w:val="22"/>
          <w:lang w:val="en-US"/>
        </w:rPr>
        <w:t>Illusion of Control problem.</w:t>
      </w:r>
    </w:p>
    <w:p w:rsidR="1D8FC14B" w:rsidP="530BDDAD" w:rsidRDefault="1D8FC14B" w14:paraId="37E09C29" w14:textId="4A849497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30BDDAD" w:rsidR="1D8FC14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We can infer that use of </w:t>
      </w:r>
      <w:r w:rsidRPr="530BDDAD" w:rsidR="0AA7370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Dempster </w:t>
      </w:r>
      <w:r w:rsidRPr="530BDDAD" w:rsidR="1D8FC14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530BDDAD" w:rsidR="1D8FC14B">
        <w:rPr>
          <w:rFonts w:ascii="Calibri" w:hAnsi="Calibri" w:eastAsia="Calibri" w:cs="Calibri"/>
          <w:noProof w:val="0"/>
          <w:sz w:val="22"/>
          <w:szCs w:val="22"/>
          <w:lang w:val="en-US"/>
        </w:rPr>
        <w:t>crendence</w:t>
      </w:r>
      <w:r w:rsidRPr="530BDDAD" w:rsidR="1D8FC14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enhanced the performance of the agent when compared with the random credence.</w:t>
      </w:r>
    </w:p>
    <w:p w:rsidR="530BDDAD" w:rsidP="530BDDAD" w:rsidRDefault="530BDDAD" w14:paraId="619B3B61" w14:textId="296B49F0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530BDDAD" w:rsidP="530BDDAD" w:rsidRDefault="530BDDAD" w14:paraId="1EC66D04" w14:textId="7EF7805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530BDDAD" w:rsidP="530BDDAD" w:rsidRDefault="530BDDAD" w14:paraId="45C65710" w14:textId="550668F0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1D8FC14B" w:rsidP="530BDDAD" w:rsidRDefault="1D8FC14B" w14:paraId="15B67BA1" w14:textId="55081AC3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1D8FC14B">
        <w:rPr/>
        <w:t>Guard</w:t>
      </w:r>
    </w:p>
    <w:p w:rsidR="1D8FC14B" w:rsidP="530BDDAD" w:rsidRDefault="1D8FC14B" w14:paraId="0F30114F" w14:textId="30A68888">
      <w:pPr>
        <w:pStyle w:val="Normal"/>
        <w:rPr>
          <w:b w:val="0"/>
          <w:bCs w:val="0"/>
          <w:u w:val="none"/>
        </w:rPr>
      </w:pPr>
      <w:r w:rsidR="1D8FC14B">
        <w:drawing>
          <wp:inline wp14:editId="6CE9EA5D" wp14:anchorId="0AB858B6">
            <wp:extent cx="790575" cy="1143000"/>
            <wp:effectExtent l="0" t="0" r="0" b="0"/>
            <wp:docPr id="9033207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86f90e22ca4e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8FC14B" w:rsidP="530BDDAD" w:rsidRDefault="1D8FC14B" w14:paraId="0019347A" w14:textId="17E86D06">
      <w:pPr>
        <w:pStyle w:val="Normal"/>
      </w:pPr>
      <w:r w:rsidR="1D8FC14B">
        <w:rPr/>
        <w:t>Nothing: Will let the trolley hit the X no of people on track</w:t>
      </w:r>
    </w:p>
    <w:p w:rsidR="1D8FC14B" w:rsidP="530BDDAD" w:rsidRDefault="1D8FC14B" w14:paraId="6C85AE7B" w14:textId="1885DC58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1D8FC14B">
        <w:rPr/>
        <w:t>Push: Will push the heavy person on the track to stop the trolley by lie</w:t>
      </w:r>
    </w:p>
    <w:p w:rsidR="1D8FC14B" w:rsidP="530BDDAD" w:rsidRDefault="1D8FC14B" w14:paraId="7498E264" w14:textId="5DFA1F5C">
      <w:pPr>
        <w:pStyle w:val="Normal"/>
      </w:pPr>
      <w:r w:rsidR="1D8FC14B">
        <w:rPr/>
        <w:t xml:space="preserve">Lie only: Will lie to the guard but not push the person </w:t>
      </w:r>
    </w:p>
    <w:p w:rsidR="1D8FC14B" w:rsidP="530BDDAD" w:rsidRDefault="1D8FC14B" w14:paraId="4370333A" w14:textId="55BACAAD">
      <w:pPr>
        <w:pStyle w:val="Normal"/>
      </w:pPr>
      <w:r w:rsidRPr="530BDDAD" w:rsidR="1D8FC14B">
        <w:rPr>
          <w:b w:val="1"/>
          <w:bCs w:val="1"/>
          <w:u w:val="single"/>
        </w:rPr>
        <w:t xml:space="preserve">Variance Voting </w:t>
      </w:r>
    </w:p>
    <w:p w:rsidR="0AA73702" w:rsidP="530BDDAD" w:rsidRDefault="0AA73702" w14:paraId="71D872F6" w14:textId="633A0BD4">
      <w:pPr>
        <w:pStyle w:val="Normal"/>
      </w:pPr>
      <w:r w:rsidR="0AA73702">
        <w:rPr>
          <w:b w:val="0"/>
          <w:bCs w:val="0"/>
          <w:u w:val="none"/>
        </w:rPr>
        <w:t xml:space="preserve">Dempster </w:t>
      </w:r>
      <w:r w:rsidR="1D8FC14B">
        <w:rPr>
          <w:b w:val="0"/>
          <w:bCs w:val="0"/>
          <w:u w:val="none"/>
        </w:rPr>
        <w:t>Credence</w:t>
      </w:r>
      <w:r w:rsidR="1D8FC14B">
        <w:rPr>
          <w:b w:val="0"/>
          <w:bCs w:val="0"/>
          <w:u w:val="none"/>
        </w:rP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1D8FC14B">
        <w:rPr>
          <w:b w:val="0"/>
          <w:bCs w:val="0"/>
          <w:u w:val="none"/>
        </w:rPr>
        <w:t xml:space="preserve">Random Credence  </w:t>
      </w:r>
    </w:p>
    <w:p w:rsidR="7C3B565E" w:rsidP="530BDDAD" w:rsidRDefault="7C3B565E" w14:paraId="49CE5E7A" w14:textId="5EA1504A">
      <w:pPr>
        <w:pStyle w:val="Normal"/>
      </w:pPr>
      <w:r w:rsidR="7C3B565E">
        <w:drawing>
          <wp:inline wp14:editId="563212D4" wp14:anchorId="7858F487">
            <wp:extent cx="2970142" cy="3039363"/>
            <wp:effectExtent l="0" t="0" r="0" b="0"/>
            <wp:docPr id="3606118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4d0fea8d9246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2878" t="6313" r="18181" b="5050"/>
                    <a:stretch>
                      <a:fillRect/>
                    </a:stretch>
                  </pic:blipFill>
                  <pic:spPr>
                    <a:xfrm>
                      <a:off x="0" y="0"/>
                      <a:ext cx="2970142" cy="303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C3B565E">
        <w:drawing>
          <wp:inline wp14:editId="1E2866EC" wp14:anchorId="20CAEF5A">
            <wp:extent cx="2978776" cy="3048038"/>
            <wp:effectExtent l="0" t="0" r="0" b="0"/>
            <wp:docPr id="18963296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5ec61d12cf48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1742" t="6060" r="17613" b="5050"/>
                    <a:stretch>
                      <a:fillRect/>
                    </a:stretch>
                  </pic:blipFill>
                  <pic:spPr>
                    <a:xfrm>
                      <a:off x="0" y="0"/>
                      <a:ext cx="2978776" cy="304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0BDDAD" w:rsidP="530BDDAD" w:rsidRDefault="530BDDAD" w14:paraId="3AE98EAF" w14:textId="6F1D54B5">
      <w:pPr>
        <w:pStyle w:val="Normal"/>
      </w:pPr>
    </w:p>
    <w:p w:rsidR="0F555910" w:rsidP="530BDDAD" w:rsidRDefault="0F555910" w14:paraId="71177467" w14:textId="48CAE5E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="0F555910">
        <w:rPr/>
        <w:t xml:space="preserve">The above plots describe the behavior </w:t>
      </w:r>
      <w:r w:rsidR="41669F0F">
        <w:rPr/>
        <w:t xml:space="preserve">of the agent with variance voting with </w:t>
      </w:r>
      <w:r w:rsidR="0AA73702">
        <w:rPr/>
        <w:t xml:space="preserve">Dempster </w:t>
      </w:r>
      <w:r w:rsidR="41669F0F">
        <w:rPr/>
        <w:t xml:space="preserve"> credence and random credence. We can see that in the case of </w:t>
      </w:r>
      <w:r w:rsidR="0AA73702">
        <w:rPr/>
        <w:t xml:space="preserve">Dempster </w:t>
      </w:r>
      <w:r w:rsidR="41669F0F">
        <w:rPr/>
        <w:t xml:space="preserve"> credence </w:t>
      </w:r>
      <w:r w:rsidR="48892353">
        <w:rPr/>
        <w:t xml:space="preserve">the agent </w:t>
      </w:r>
      <w:r w:rsidR="48892353">
        <w:rPr/>
        <w:t>opt</w:t>
      </w:r>
      <w:r w:rsidR="48892353">
        <w:rPr/>
        <w:t xml:space="preserve"> to push </w:t>
      </w:r>
      <w:r w:rsidR="163BDFB5">
        <w:rPr/>
        <w:t xml:space="preserve">till 10% of the time when the </w:t>
      </w:r>
      <w:r w:rsidR="163BDFB5">
        <w:rPr/>
        <w:t>no</w:t>
      </w:r>
      <w:r w:rsidR="163BDFB5">
        <w:rPr/>
        <w:t xml:space="preserve"> of people on the track is 1 and </w:t>
      </w:r>
      <w:r w:rsidR="48C7297D">
        <w:rPr/>
        <w:t>choose</w:t>
      </w:r>
      <w:r w:rsidR="163BDFB5">
        <w:rPr/>
        <w:t xml:space="preserve"> to push </w:t>
      </w:r>
      <w:r w:rsidR="77BC1B47">
        <w:rPr/>
        <w:t xml:space="preserve">until 50% of the time when the </w:t>
      </w:r>
      <w:r w:rsidR="77BC1B47">
        <w:rPr/>
        <w:t>no</w:t>
      </w:r>
      <w:r w:rsidR="77BC1B47">
        <w:rPr/>
        <w:t xml:space="preserve"> of the people on the track is 10. </w:t>
      </w:r>
      <w:r w:rsidR="13DEEC0A">
        <w:rPr/>
        <w:t xml:space="preserve">In the random credence </w:t>
      </w:r>
      <w:r w:rsidR="13DEEC0A">
        <w:rPr/>
        <w:t>case</w:t>
      </w:r>
      <w:r w:rsidR="13DEEC0A">
        <w:rPr/>
        <w:t xml:space="preserve"> the agent chooses to lie only from the start of the simulation and follow</w:t>
      </w:r>
      <w:r w:rsidR="5E55D7A9">
        <w:rPr/>
        <w:t xml:space="preserve"> the same till 90% of the time. Here even though the agents are </w:t>
      </w:r>
      <w:r w:rsidR="5E55D7A9">
        <w:rPr/>
        <w:t>effected</w:t>
      </w:r>
      <w:r w:rsidR="5E55D7A9">
        <w:rPr/>
        <w:t xml:space="preserve"> with </w:t>
      </w:r>
      <w:r w:rsidRPr="530BDDAD" w:rsidR="5E55D7A9">
        <w:rPr>
          <w:rFonts w:ascii="Calibri" w:hAnsi="Calibri" w:eastAsia="Calibri" w:cs="Calibri"/>
          <w:noProof w:val="0"/>
          <w:sz w:val="22"/>
          <w:szCs w:val="22"/>
          <w:lang w:val="en-US"/>
        </w:rPr>
        <w:t>Illusion of Control</w:t>
      </w:r>
      <w:r w:rsidRPr="530BDDAD" w:rsidR="4EE82A9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, agent with the </w:t>
      </w:r>
      <w:r w:rsidRPr="530BDDAD" w:rsidR="0AA7370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Dempster </w:t>
      </w:r>
      <w:r w:rsidRPr="530BDDAD" w:rsidR="4EE82A9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credence performed better by choosing to push instead of </w:t>
      </w:r>
      <w:r w:rsidRPr="530BDDAD" w:rsidR="4EE82A9A">
        <w:rPr>
          <w:rFonts w:ascii="Calibri" w:hAnsi="Calibri" w:eastAsia="Calibri" w:cs="Calibri"/>
          <w:noProof w:val="0"/>
          <w:sz w:val="22"/>
          <w:szCs w:val="22"/>
          <w:lang w:val="en-US"/>
        </w:rPr>
        <w:t>lie</w:t>
      </w:r>
      <w:r w:rsidRPr="530BDDAD" w:rsidR="4EE82A9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only </w:t>
      </w:r>
      <w:r w:rsidRPr="530BDDAD" w:rsidR="4D6F8EC8">
        <w:rPr>
          <w:rFonts w:ascii="Calibri" w:hAnsi="Calibri" w:eastAsia="Calibri" w:cs="Calibri"/>
          <w:noProof w:val="0"/>
          <w:sz w:val="22"/>
          <w:szCs w:val="22"/>
          <w:lang w:val="en-US"/>
        </w:rPr>
        <w:t>more no of times than the agent with random credence.</w:t>
      </w:r>
    </w:p>
    <w:p w:rsidR="530BDDAD" w:rsidP="530BDDAD" w:rsidRDefault="530BDDAD" w14:paraId="1511998E" w14:textId="10F365AD">
      <w:pPr>
        <w:pStyle w:val="Normal"/>
        <w:rPr>
          <w:rFonts w:ascii="Calibri" w:hAnsi="Calibri" w:eastAsia="Calibri" w:cs="Calibri"/>
          <w:noProof w:val="0"/>
          <w:sz w:val="22"/>
          <w:szCs w:val="22"/>
          <w:u w:val="single"/>
          <w:lang w:val="en-US"/>
        </w:rPr>
      </w:pPr>
    </w:p>
    <w:p w:rsidR="4D6F8EC8" w:rsidP="530BDDAD" w:rsidRDefault="4D6F8EC8" w14:paraId="5B2D0899" w14:textId="7AFD1B8F">
      <w:pPr>
        <w:pStyle w:val="Normal"/>
        <w:rPr>
          <w:rFonts w:ascii="Calibri" w:hAnsi="Calibri" w:eastAsia="Calibri" w:cs="Calibri"/>
          <w:noProof w:val="0"/>
          <w:sz w:val="22"/>
          <w:szCs w:val="22"/>
          <w:u w:val="single"/>
          <w:lang w:val="en-US"/>
        </w:rPr>
      </w:pPr>
      <w:r w:rsidRPr="530BDDAD" w:rsidR="4D6F8EC8">
        <w:rPr>
          <w:rFonts w:ascii="Calibri" w:hAnsi="Calibri" w:eastAsia="Calibri" w:cs="Calibri"/>
          <w:noProof w:val="0"/>
          <w:sz w:val="22"/>
          <w:szCs w:val="22"/>
          <w:u w:val="single"/>
          <w:lang w:val="en-US"/>
        </w:rPr>
        <w:t>Doomsday</w:t>
      </w:r>
    </w:p>
    <w:p w:rsidR="4D6F8EC8" w:rsidP="530BDDAD" w:rsidRDefault="4D6F8EC8" w14:paraId="663374F9" w14:textId="662CEF24">
      <w:pPr>
        <w:pStyle w:val="Normal"/>
      </w:pPr>
      <w:r w:rsidR="4D6F8EC8">
        <w:drawing>
          <wp:inline wp14:editId="3ED30DAB" wp14:anchorId="646855AB">
            <wp:extent cx="923925" cy="1162050"/>
            <wp:effectExtent l="0" t="0" r="0" b="0"/>
            <wp:docPr id="18760901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db825c470b41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6F8EC8" w:rsidP="530BDDAD" w:rsidRDefault="4D6F8EC8" w14:paraId="4F4E436A" w14:textId="17E86D06">
      <w:pPr>
        <w:pStyle w:val="Normal"/>
      </w:pPr>
      <w:r w:rsidR="4D6F8EC8">
        <w:rPr/>
        <w:t>Nothing: Will let the trolley hit the X no of people on track</w:t>
      </w:r>
    </w:p>
    <w:p w:rsidR="197AA9A7" w:rsidP="530BDDAD" w:rsidRDefault="197AA9A7" w14:paraId="00BC7F01" w14:textId="2C5FAF8C">
      <w:pPr>
        <w:pStyle w:val="Normal"/>
      </w:pPr>
      <w:r w:rsidR="197AA9A7">
        <w:rPr/>
        <w:t xml:space="preserve">Switch: will change the direction of the trolley towards the 1 </w:t>
      </w:r>
      <w:r w:rsidR="197AA9A7">
        <w:rPr/>
        <w:t>person</w:t>
      </w:r>
      <w:r w:rsidR="197AA9A7">
        <w:rPr/>
        <w:t xml:space="preserve"> on side track</w:t>
      </w:r>
    </w:p>
    <w:p w:rsidR="4D6F8EC8" w:rsidP="530BDDAD" w:rsidRDefault="4D6F8EC8" w14:paraId="416B1B23" w14:textId="12844339">
      <w:pPr>
        <w:pStyle w:val="Normal"/>
      </w:pPr>
      <w:r w:rsidRPr="530BDDAD" w:rsidR="4D6F8EC8">
        <w:rPr>
          <w:b w:val="1"/>
          <w:bCs w:val="1"/>
          <w:u w:val="single"/>
        </w:rPr>
        <w:t>Nash Voting</w:t>
      </w:r>
    </w:p>
    <w:p w:rsidR="0AA73702" w:rsidP="530BDDAD" w:rsidRDefault="0AA73702" w14:paraId="7B5C1A4A" w14:textId="6FE47C40">
      <w:pPr>
        <w:pStyle w:val="Normal"/>
      </w:pPr>
      <w:r w:rsidR="0AA73702">
        <w:rPr>
          <w:b w:val="0"/>
          <w:bCs w:val="0"/>
          <w:u w:val="none"/>
        </w:rPr>
        <w:t xml:space="preserve">Dempster </w:t>
      </w:r>
      <w:r w:rsidR="79CB7218">
        <w:rPr>
          <w:b w:val="0"/>
          <w:bCs w:val="0"/>
          <w:u w:val="none"/>
        </w:rPr>
        <w:t>Credence</w:t>
      </w:r>
      <w:r w:rsidR="79CB7218">
        <w:rPr>
          <w:b w:val="0"/>
          <w:bCs w:val="0"/>
          <w:u w:val="none"/>
        </w:rP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79CB7218">
        <w:rPr>
          <w:b w:val="0"/>
          <w:bCs w:val="0"/>
          <w:u w:val="none"/>
        </w:rPr>
        <w:t xml:space="preserve">Random Credence  </w:t>
      </w:r>
    </w:p>
    <w:p w:rsidR="4D6F8EC8" w:rsidP="530BDDAD" w:rsidRDefault="4D6F8EC8" w14:paraId="7EC138CF" w14:textId="6A813C39">
      <w:pPr>
        <w:pStyle w:val="Normal"/>
      </w:pPr>
      <w:r w:rsidR="4D6F8EC8">
        <w:drawing>
          <wp:inline wp14:editId="7045CD25" wp14:anchorId="7996E3CB">
            <wp:extent cx="2744994" cy="2987414"/>
            <wp:effectExtent l="0" t="0" r="0" b="0"/>
            <wp:docPr id="6583891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33122c359444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3636" t="6565" r="18749" b="6313"/>
                    <a:stretch>
                      <a:fillRect/>
                    </a:stretch>
                  </pic:blipFill>
                  <pic:spPr>
                    <a:xfrm>
                      <a:off x="0" y="0"/>
                      <a:ext cx="2744994" cy="298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D6F8EC8">
        <w:drawing>
          <wp:inline wp14:editId="3F0DD959" wp14:anchorId="3ED231F8">
            <wp:extent cx="3082671" cy="2935464"/>
            <wp:effectExtent l="0" t="0" r="0" b="0"/>
            <wp:docPr id="12842428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a65cd3614e4e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3636" t="7575" r="18939" b="6818"/>
                    <a:stretch>
                      <a:fillRect/>
                    </a:stretch>
                  </pic:blipFill>
                  <pic:spPr>
                    <a:xfrm>
                      <a:off x="0" y="0"/>
                      <a:ext cx="3082671" cy="293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0BDDAD" w:rsidP="530BDDAD" w:rsidRDefault="530BDDAD" w14:paraId="0CF61F5C" w14:textId="30AC1A1B">
      <w:pPr>
        <w:pStyle w:val="Normal"/>
      </w:pPr>
    </w:p>
    <w:p w:rsidR="3B07FA68" w:rsidP="530BDDAD" w:rsidRDefault="3B07FA68" w14:paraId="6B843CBA" w14:textId="0CA1105E">
      <w:pPr>
        <w:pStyle w:val="Normal"/>
      </w:pPr>
      <w:r w:rsidR="3B07FA68">
        <w:rPr/>
        <w:t xml:space="preserve">From the above plots we can see that the agent with the </w:t>
      </w:r>
      <w:r w:rsidR="0AA73702">
        <w:rPr/>
        <w:t xml:space="preserve">Dempster </w:t>
      </w:r>
      <w:r w:rsidR="3B07FA68">
        <w:rPr/>
        <w:t xml:space="preserve"> credence only </w:t>
      </w:r>
      <w:r w:rsidR="13A1B6D6">
        <w:rPr/>
        <w:t>choose</w:t>
      </w:r>
      <w:r w:rsidR="13A1B6D6">
        <w:rPr/>
        <w:t xml:space="preserve"> to switch when the </w:t>
      </w:r>
      <w:r w:rsidR="13A1B6D6">
        <w:rPr/>
        <w:t>no</w:t>
      </w:r>
      <w:r w:rsidR="13A1B6D6">
        <w:rPr/>
        <w:t xml:space="preserve"> of the people is greater than 4 and till 30% of the time</w:t>
      </w:r>
      <w:r w:rsidR="3D19ED3B">
        <w:rPr/>
        <w:t>. Where</w:t>
      </w:r>
      <w:r w:rsidR="787B7C8C">
        <w:rPr/>
        <w:t>a</w:t>
      </w:r>
      <w:r w:rsidR="3D19ED3B">
        <w:rPr/>
        <w:t xml:space="preserve">s when the agent used random </w:t>
      </w:r>
      <w:r w:rsidR="3D19ED3B">
        <w:rPr/>
        <w:t>credence</w:t>
      </w:r>
      <w:r w:rsidR="3D19ED3B">
        <w:rPr/>
        <w:t xml:space="preserve"> </w:t>
      </w:r>
      <w:r w:rsidR="1CE20428">
        <w:rPr/>
        <w:t xml:space="preserve">the agent was able to </w:t>
      </w:r>
      <w:r w:rsidR="10C24F2E">
        <w:rPr/>
        <w:t xml:space="preserve">choose switch for around 50 % of the time in a doomsday scenario with </w:t>
      </w:r>
      <w:r w:rsidR="10C24F2E">
        <w:rPr/>
        <w:t>nash</w:t>
      </w:r>
      <w:r w:rsidR="10C24F2E">
        <w:rPr/>
        <w:t xml:space="preserve"> voting model.</w:t>
      </w:r>
    </w:p>
    <w:p w:rsidR="530BDDAD" w:rsidP="530BDDAD" w:rsidRDefault="530BDDAD" w14:paraId="5108FEC5" w14:textId="419CCA5B">
      <w:pPr>
        <w:pStyle w:val="Normal"/>
      </w:pPr>
    </w:p>
    <w:p w:rsidR="530BDDAD" w:rsidP="530BDDAD" w:rsidRDefault="530BDDAD" w14:paraId="4B46DC29" w14:textId="6CD173E9">
      <w:pPr>
        <w:pStyle w:val="Normal"/>
      </w:pPr>
    </w:p>
    <w:p w:rsidR="530BDDAD" w:rsidP="530BDDAD" w:rsidRDefault="530BDDAD" w14:paraId="5D5F4003" w14:textId="354F4654">
      <w:pPr>
        <w:pStyle w:val="Normal"/>
      </w:pPr>
    </w:p>
    <w:p w:rsidR="530BDDAD" w:rsidP="530BDDAD" w:rsidRDefault="530BDDAD" w14:paraId="3F73D0D7" w14:textId="11921BEA">
      <w:pPr>
        <w:pStyle w:val="Normal"/>
      </w:pPr>
    </w:p>
    <w:p w:rsidR="530BDDAD" w:rsidP="530BDDAD" w:rsidRDefault="530BDDAD" w14:paraId="6B1A610A" w14:textId="60C9D5C3">
      <w:pPr>
        <w:pStyle w:val="Normal"/>
      </w:pPr>
    </w:p>
    <w:p w:rsidR="530BDDAD" w:rsidP="530BDDAD" w:rsidRDefault="530BDDAD" w14:paraId="56080F1D" w14:textId="471F5B01">
      <w:pPr>
        <w:pStyle w:val="Normal"/>
      </w:pPr>
    </w:p>
    <w:p w:rsidR="10C24F2E" w:rsidP="530BDDAD" w:rsidRDefault="10C24F2E" w14:paraId="6C1B6C35" w14:textId="7AFD1B8F">
      <w:pPr>
        <w:pStyle w:val="Normal"/>
        <w:rPr>
          <w:rFonts w:ascii="Calibri" w:hAnsi="Calibri" w:eastAsia="Calibri" w:cs="Calibri"/>
          <w:noProof w:val="0"/>
          <w:sz w:val="22"/>
          <w:szCs w:val="22"/>
          <w:u w:val="single"/>
          <w:lang w:val="en-US"/>
        </w:rPr>
      </w:pPr>
      <w:r w:rsidRPr="530BDDAD" w:rsidR="10C24F2E">
        <w:rPr>
          <w:rFonts w:ascii="Calibri" w:hAnsi="Calibri" w:eastAsia="Calibri" w:cs="Calibri"/>
          <w:noProof w:val="0"/>
          <w:sz w:val="22"/>
          <w:szCs w:val="22"/>
          <w:u w:val="single"/>
          <w:lang w:val="en-US"/>
        </w:rPr>
        <w:t>Doomsday</w:t>
      </w:r>
    </w:p>
    <w:p w:rsidR="10C24F2E" w:rsidP="530BDDAD" w:rsidRDefault="10C24F2E" w14:paraId="31F52D69" w14:textId="662CEF24">
      <w:pPr>
        <w:pStyle w:val="Normal"/>
      </w:pPr>
      <w:r w:rsidR="10C24F2E">
        <w:drawing>
          <wp:inline wp14:editId="126B19C5" wp14:anchorId="7B44C090">
            <wp:extent cx="923925" cy="1162050"/>
            <wp:effectExtent l="0" t="0" r="0" b="0"/>
            <wp:docPr id="15176067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e162a39fa642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C24F2E" w:rsidP="530BDDAD" w:rsidRDefault="10C24F2E" w14:paraId="61F01C89" w14:textId="17E86D06">
      <w:pPr>
        <w:pStyle w:val="Normal"/>
      </w:pPr>
      <w:r w:rsidR="10C24F2E">
        <w:rPr/>
        <w:t>Nothing: Will let the trolley hit the X no of people on track</w:t>
      </w:r>
    </w:p>
    <w:p w:rsidR="10C24F2E" w:rsidP="530BDDAD" w:rsidRDefault="10C24F2E" w14:paraId="7C2F89C9" w14:textId="2C5FAF8C">
      <w:pPr>
        <w:pStyle w:val="Normal"/>
      </w:pPr>
      <w:r w:rsidR="10C24F2E">
        <w:rPr/>
        <w:t>Switch: will change the direction of the trolley towards the 1 person on side track</w:t>
      </w:r>
    </w:p>
    <w:p w:rsidR="10C24F2E" w:rsidP="530BDDAD" w:rsidRDefault="10C24F2E" w14:paraId="0209B51C" w14:textId="16520F94">
      <w:pPr>
        <w:pStyle w:val="Normal"/>
      </w:pPr>
      <w:r w:rsidRPr="530BDDAD" w:rsidR="10C24F2E">
        <w:rPr>
          <w:b w:val="1"/>
          <w:bCs w:val="1"/>
          <w:u w:val="single"/>
        </w:rPr>
        <w:t>Variance Voting</w:t>
      </w:r>
    </w:p>
    <w:p w:rsidR="0AA73702" w:rsidP="530BDDAD" w:rsidRDefault="0AA73702" w14:paraId="23F2ED87" w14:textId="2EABA3DD">
      <w:pPr>
        <w:pStyle w:val="Normal"/>
      </w:pPr>
      <w:r w:rsidR="0AA73702">
        <w:rPr>
          <w:b w:val="0"/>
          <w:bCs w:val="0"/>
          <w:u w:val="none"/>
        </w:rPr>
        <w:t xml:space="preserve">Dempster </w:t>
      </w:r>
      <w:r w:rsidR="20C136FB">
        <w:rPr>
          <w:b w:val="0"/>
          <w:bCs w:val="0"/>
          <w:u w:val="none"/>
        </w:rPr>
        <w:t>Credence</w:t>
      </w:r>
      <w:r w:rsidR="20C136FB">
        <w:rPr>
          <w:b w:val="0"/>
          <w:bCs w:val="0"/>
          <w:u w:val="none"/>
        </w:rP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20C136FB">
        <w:rPr>
          <w:b w:val="0"/>
          <w:bCs w:val="0"/>
          <w:u w:val="none"/>
        </w:rPr>
        <w:t xml:space="preserve">Random Credence  </w:t>
      </w:r>
    </w:p>
    <w:p w:rsidR="6E4B7FD1" w:rsidP="530BDDAD" w:rsidRDefault="6E4B7FD1" w14:paraId="71239938" w14:textId="51C1DB3E">
      <w:pPr>
        <w:pStyle w:val="Normal"/>
      </w:pPr>
      <w:r w:rsidR="6E4B7FD1">
        <w:drawing>
          <wp:inline wp14:editId="126EA58A" wp14:anchorId="326C398F">
            <wp:extent cx="2796958" cy="2978738"/>
            <wp:effectExtent l="0" t="0" r="0" b="0"/>
            <wp:docPr id="18248101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98fec718df44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3446" t="7828" r="18560" b="5303"/>
                    <a:stretch>
                      <a:fillRect/>
                    </a:stretch>
                  </pic:blipFill>
                  <pic:spPr>
                    <a:xfrm>
                      <a:off x="0" y="0"/>
                      <a:ext cx="2796958" cy="297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4B7FD1">
        <w:drawing>
          <wp:inline wp14:editId="562FB4D1" wp14:anchorId="6C1629F0">
            <wp:extent cx="3125968" cy="2961434"/>
            <wp:effectExtent l="0" t="0" r="0" b="0"/>
            <wp:docPr id="125982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36f12b4e8042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3068" t="6565" r="18560" b="5808"/>
                    <a:stretch>
                      <a:fillRect/>
                    </a:stretch>
                  </pic:blipFill>
                  <pic:spPr>
                    <a:xfrm>
                      <a:off x="0" y="0"/>
                      <a:ext cx="3125968" cy="296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1C863B" w:rsidP="530BDDAD" w:rsidRDefault="551C863B" w14:paraId="13AB6F32" w14:textId="5F1D7D65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551C863B">
        <w:rPr/>
        <w:t xml:space="preserve">From the plot </w:t>
      </w:r>
      <w:r w:rsidR="26D12C76">
        <w:rPr/>
        <w:t xml:space="preserve">of </w:t>
      </w:r>
      <w:r w:rsidR="0AA73702">
        <w:rPr/>
        <w:t xml:space="preserve">Dempster </w:t>
      </w:r>
      <w:r w:rsidR="26D12C76">
        <w:rPr/>
        <w:t xml:space="preserve"> credence using variance voting model in doomsday scenario we can observe that the agent was able to choose the option to switch right from the beginning will 20 % </w:t>
      </w:r>
      <w:r w:rsidR="3B53A147">
        <w:rPr/>
        <w:t xml:space="preserve">of the time, </w:t>
      </w:r>
      <w:r w:rsidR="3B53A147">
        <w:rPr/>
        <w:t>where as</w:t>
      </w:r>
      <w:r w:rsidR="3B53A147">
        <w:rPr/>
        <w:t xml:space="preserve"> in the case with random credence the agent was unable to choose the option to switch for as many times as the agent with </w:t>
      </w:r>
      <w:r w:rsidR="0AA73702">
        <w:rPr/>
        <w:t xml:space="preserve">Dempster </w:t>
      </w:r>
      <w:r w:rsidR="3B53A147">
        <w:rPr/>
        <w:t xml:space="preserve"> </w:t>
      </w:r>
      <w:r w:rsidR="000AB1DB">
        <w:rPr/>
        <w:t xml:space="preserve">credence. </w:t>
      </w:r>
      <w:r w:rsidR="752640DE">
        <w:rPr/>
        <w:t xml:space="preserve">We can infer from the plots that the agent with </w:t>
      </w:r>
      <w:r w:rsidR="0AA73702">
        <w:rPr/>
        <w:t xml:space="preserve">Dempster </w:t>
      </w:r>
      <w:r w:rsidR="752640DE">
        <w:rPr/>
        <w:t xml:space="preserve"> credence is performing better than the random </w:t>
      </w:r>
      <w:r w:rsidR="5B4531D6">
        <w:rPr/>
        <w:t>credence by saving the more no of people.</w:t>
      </w:r>
    </w:p>
    <w:p w:rsidR="530BDDAD" w:rsidP="530BDDAD" w:rsidRDefault="530BDDAD" w14:paraId="2C09D5E2" w14:textId="1B0EFF90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</w:p>
    <w:p w:rsidR="530BDDAD" w:rsidP="530BDDAD" w:rsidRDefault="530BDDAD" w14:paraId="6799EFF4" w14:textId="7C4822FC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</w:p>
    <w:p w:rsidR="530BDDAD" w:rsidP="530BDDAD" w:rsidRDefault="530BDDAD" w14:paraId="21A8EF59" w14:textId="3F39D5A0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</w:p>
    <w:p w:rsidR="2FB3784A" w:rsidP="530BDDAD" w:rsidRDefault="2FB3784A" w14:paraId="1E71A9E0" w14:textId="18CD5A3E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2FB3784A">
        <w:rPr/>
        <w:t xml:space="preserve">New </w:t>
      </w:r>
      <w:r w:rsidR="4C9554E2">
        <w:rPr/>
        <w:t xml:space="preserve">Classic Environment: </w:t>
      </w:r>
      <w:r w:rsidR="64D973BF">
        <w:rPr/>
        <w:t>10000</w:t>
      </w:r>
      <w:r w:rsidR="4C9554E2">
        <w:rPr/>
        <w:t xml:space="preserve"> iterations</w:t>
      </w:r>
    </w:p>
    <w:p w:rsidR="4C9554E2" w:rsidP="530BDDAD" w:rsidRDefault="4C9554E2" w14:paraId="6E9B7524" w14:textId="588C74F7">
      <w:pPr>
        <w:pStyle w:val="Normal"/>
      </w:pPr>
      <w:r w:rsidR="4C9554E2">
        <w:drawing>
          <wp:inline wp14:editId="3EF7F870" wp14:anchorId="5B6DDF24">
            <wp:extent cx="876300" cy="1171575"/>
            <wp:effectExtent l="0" t="0" r="0" b="0"/>
            <wp:docPr id="20195847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03615e45c045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9554E2" w:rsidP="530BDDAD" w:rsidRDefault="4C9554E2" w14:paraId="7ECCC9B0" w14:textId="3D0ACAC1">
      <w:pPr>
        <w:pStyle w:val="Normal"/>
      </w:pPr>
      <w:r w:rsidR="4C9554E2">
        <w:rPr/>
        <w:t>Nothing: Will let the trolley hit the X no of people on track</w:t>
      </w:r>
    </w:p>
    <w:p w:rsidR="76754724" w:rsidP="530BDDAD" w:rsidRDefault="76754724" w14:paraId="276E9CDF" w14:textId="2063072A">
      <w:pPr>
        <w:pStyle w:val="Normal"/>
      </w:pPr>
      <w:r w:rsidR="76754724">
        <w:rPr/>
        <w:t>Safe turn</w:t>
      </w:r>
      <w:r w:rsidR="4C9554E2">
        <w:rPr/>
        <w:t>:</w:t>
      </w:r>
      <w:r w:rsidR="4C9554E2">
        <w:rPr/>
        <w:t xml:space="preserve"> will change the direction of the trolley towards </w:t>
      </w:r>
      <w:r w:rsidR="4C9554E2">
        <w:rPr/>
        <w:t xml:space="preserve">the  </w:t>
      </w:r>
      <w:r w:rsidR="4C9554E2">
        <w:rPr/>
        <w:t>side</w:t>
      </w:r>
      <w:r w:rsidR="4C9554E2">
        <w:rPr/>
        <w:t xml:space="preserve"> track</w:t>
      </w:r>
      <w:r w:rsidR="4273EFF5">
        <w:rPr/>
        <w:t xml:space="preserve"> where there are no people</w:t>
      </w:r>
    </w:p>
    <w:p w:rsidR="530BDDAD" w:rsidP="530BDDAD" w:rsidRDefault="530BDDAD" w14:paraId="26DCE70C" w14:textId="7CE441CC">
      <w:pPr>
        <w:pStyle w:val="Normal"/>
      </w:pPr>
    </w:p>
    <w:p w:rsidR="4C9554E2" w:rsidP="530BDDAD" w:rsidRDefault="4C9554E2" w14:paraId="32B991F4" w14:textId="07BC4BD2">
      <w:pPr>
        <w:pStyle w:val="Normal"/>
      </w:pPr>
      <w:r w:rsidRPr="530BDDAD" w:rsidR="4C9554E2">
        <w:rPr>
          <w:b w:val="1"/>
          <w:bCs w:val="1"/>
          <w:u w:val="single"/>
        </w:rPr>
        <w:t xml:space="preserve">Nash Voting </w:t>
      </w:r>
    </w:p>
    <w:p w:rsidR="0AA73702" w:rsidP="530BDDAD" w:rsidRDefault="0AA73702" w14:paraId="7B4AED71" w14:textId="7E485874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u w:val="none"/>
        </w:rPr>
      </w:pPr>
      <w:r w:rsidR="0AA73702">
        <w:rPr>
          <w:b w:val="0"/>
          <w:bCs w:val="0"/>
          <w:u w:val="none"/>
        </w:rPr>
        <w:t xml:space="preserve">Dempster </w:t>
      </w:r>
      <w:r w:rsidR="4C9554E2">
        <w:rPr>
          <w:b w:val="0"/>
          <w:bCs w:val="0"/>
          <w:u w:val="none"/>
        </w:rPr>
        <w:t>Credence</w:t>
      </w:r>
      <w:r w:rsidR="4C9554E2">
        <w:rPr>
          <w:b w:val="0"/>
          <w:bCs w:val="0"/>
          <w:u w:val="none"/>
        </w:rP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4C9554E2">
        <w:rPr>
          <w:b w:val="0"/>
          <w:bCs w:val="0"/>
          <w:u w:val="none"/>
        </w:rPr>
        <w:t xml:space="preserve">Random Credence  </w:t>
      </w:r>
    </w:p>
    <w:p w:rsidR="530BDDAD" w:rsidP="530BDDAD" w:rsidRDefault="530BDDAD" w14:paraId="1E629B6F" w14:textId="44C55D5F">
      <w:pPr>
        <w:pStyle w:val="Normal"/>
        <w:spacing w:before="0" w:beforeAutospacing="off" w:after="160" w:afterAutospacing="off" w:line="259" w:lineRule="auto"/>
        <w:ind w:left="0" w:right="0"/>
        <w:jc w:val="left"/>
      </w:pPr>
    </w:p>
    <w:p w:rsidR="2B6E1557" w:rsidP="530BDDAD" w:rsidRDefault="2B6E1557" w14:paraId="4218677A" w14:textId="0647F4E0">
      <w:pPr>
        <w:pStyle w:val="Normal"/>
        <w:spacing w:before="0" w:beforeAutospacing="off" w:after="160" w:afterAutospacing="off" w:line="259" w:lineRule="auto"/>
        <w:ind w:left="0" w:right="0"/>
        <w:jc w:val="left"/>
      </w:pPr>
      <w:r w:rsidR="2B6E1557">
        <w:drawing>
          <wp:inline wp14:editId="6AABB404" wp14:anchorId="7A4C78FA">
            <wp:extent cx="2895646" cy="2952780"/>
            <wp:effectExtent l="0" t="0" r="0" b="0"/>
            <wp:docPr id="19443113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1f1ead620d45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3541" t="6944" r="18958" b="6944"/>
                    <a:stretch>
                      <a:fillRect/>
                    </a:stretch>
                  </pic:blipFill>
                  <pic:spPr>
                    <a:xfrm>
                      <a:off x="0" y="0"/>
                      <a:ext cx="2895646" cy="29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B6E1557">
        <w:drawing>
          <wp:inline wp14:editId="7F41F44D" wp14:anchorId="24A5B88F">
            <wp:extent cx="2828956" cy="2952780"/>
            <wp:effectExtent l="0" t="0" r="0" b="0"/>
            <wp:docPr id="20802575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ecbfde5a694c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3541" t="6944" r="19375" b="6944"/>
                    <a:stretch>
                      <a:fillRect/>
                    </a:stretch>
                  </pic:blipFill>
                  <pic:spPr>
                    <a:xfrm>
                      <a:off x="0" y="0"/>
                      <a:ext cx="2828956" cy="29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0BDDAD" w:rsidP="530BDDAD" w:rsidRDefault="530BDDAD" w14:paraId="52424AFE" w14:textId="36FEE0E2">
      <w:pPr>
        <w:pStyle w:val="Normal"/>
        <w:spacing w:before="0" w:beforeAutospacing="off" w:after="160" w:afterAutospacing="off" w:line="259" w:lineRule="auto"/>
        <w:ind w:left="0" w:right="0"/>
        <w:jc w:val="left"/>
      </w:pPr>
    </w:p>
    <w:p w:rsidR="2B6E1557" w:rsidP="530BDDAD" w:rsidRDefault="2B6E1557" w14:paraId="0E9D55C8" w14:textId="79C5C2B6">
      <w:pPr>
        <w:pStyle w:val="Normal"/>
        <w:spacing w:before="0" w:beforeAutospacing="off" w:after="160" w:afterAutospacing="off" w:line="259" w:lineRule="auto"/>
        <w:ind w:left="0" w:right="0"/>
        <w:jc w:val="left"/>
      </w:pPr>
      <w:r w:rsidR="2B6E1557">
        <w:rPr/>
        <w:t xml:space="preserve">Here we have created </w:t>
      </w:r>
      <w:r w:rsidR="2B6E1557">
        <w:rPr/>
        <w:t>a new environment</w:t>
      </w:r>
      <w:r w:rsidR="2B6E1557">
        <w:rPr/>
        <w:t xml:space="preserve"> where there will be no people on the </w:t>
      </w:r>
      <w:r w:rsidR="2B6E1557">
        <w:rPr/>
        <w:t>side tracks</w:t>
      </w:r>
      <w:r w:rsidR="2B6E1557">
        <w:rPr/>
        <w:t xml:space="preserve">. This makes the choice a safe turn </w:t>
      </w:r>
      <w:r w:rsidR="2B6E1557">
        <w:rPr/>
        <w:t>with out</w:t>
      </w:r>
      <w:r w:rsidR="2B6E1557">
        <w:rPr/>
        <w:t xml:space="preserve"> having any </w:t>
      </w:r>
      <w:r w:rsidR="71F9AAFD">
        <w:rPr/>
        <w:t>collateral</w:t>
      </w:r>
      <w:r w:rsidR="2B6E1557">
        <w:rPr/>
        <w:t xml:space="preserve"> dama</w:t>
      </w:r>
      <w:r w:rsidR="679B819F">
        <w:rPr/>
        <w:t xml:space="preserve">ge. </w:t>
      </w:r>
      <w:r w:rsidR="0E9FFCDA">
        <w:rPr/>
        <w:t xml:space="preserve"> Choosing the safe turn is the best choice in </w:t>
      </w:r>
      <w:r w:rsidR="0E9FFCDA">
        <w:rPr/>
        <w:t>the both</w:t>
      </w:r>
      <w:r w:rsidR="0E9FFCDA">
        <w:rPr/>
        <w:t xml:space="preserve"> theories as it will not cause any harm even when chosen and wil</w:t>
      </w:r>
      <w:r w:rsidR="7F4BCE4E">
        <w:rPr/>
        <w:t>l yield high reward for utilitarian.</w:t>
      </w:r>
    </w:p>
    <w:p w:rsidR="7F4BCE4E" w:rsidP="530BDDAD" w:rsidRDefault="7F4BCE4E" w14:paraId="1FEE2ADC" w14:textId="6E889D99">
      <w:pPr>
        <w:pStyle w:val="Normal"/>
        <w:spacing w:before="0" w:beforeAutospacing="off" w:after="160" w:afterAutospacing="off" w:line="259" w:lineRule="auto"/>
        <w:ind w:left="0" w:right="0"/>
        <w:jc w:val="left"/>
      </w:pPr>
      <w:r w:rsidR="7F4BCE4E">
        <w:rPr/>
        <w:t xml:space="preserve">From the above plots we can see that in both </w:t>
      </w:r>
      <w:r w:rsidR="7F4BCE4E">
        <w:rPr/>
        <w:t>the cases</w:t>
      </w:r>
      <w:r w:rsidR="7F4BCE4E">
        <w:rPr/>
        <w:t xml:space="preserve"> the agent </w:t>
      </w:r>
      <w:r w:rsidR="11ED999F">
        <w:rPr/>
        <w:t>choosed</w:t>
      </w:r>
      <w:r w:rsidR="11ED999F">
        <w:rPr/>
        <w:t xml:space="preserve"> the safe turn </w:t>
      </w:r>
      <w:r w:rsidR="11ED999F">
        <w:rPr/>
        <w:t>option</w:t>
      </w:r>
      <w:r w:rsidR="11ED999F">
        <w:rPr/>
        <w:t xml:space="preserve"> </w:t>
      </w:r>
      <w:r w:rsidR="6B3874EC">
        <w:rPr/>
        <w:t xml:space="preserve"> most of the times </w:t>
      </w:r>
      <w:r w:rsidR="11ED999F">
        <w:rPr/>
        <w:t>but it was high in the random credence case.</w:t>
      </w:r>
    </w:p>
    <w:p w:rsidR="530BDDAD" w:rsidP="530BDDAD" w:rsidRDefault="530BDDAD" w14:paraId="7B810ED2" w14:textId="48E598D3">
      <w:pPr>
        <w:pStyle w:val="Normal"/>
        <w:spacing w:before="0" w:beforeAutospacing="off" w:after="160" w:afterAutospacing="off" w:line="259" w:lineRule="auto"/>
        <w:ind w:left="0" w:right="0"/>
        <w:jc w:val="left"/>
      </w:pPr>
    </w:p>
    <w:p w:rsidR="530BDDAD" w:rsidP="530BDDAD" w:rsidRDefault="530BDDAD" w14:paraId="1AB3C0A2" w14:textId="138E447D">
      <w:pPr>
        <w:pStyle w:val="Normal"/>
        <w:spacing w:before="0" w:beforeAutospacing="off" w:after="160" w:afterAutospacing="off" w:line="259" w:lineRule="auto"/>
        <w:ind w:left="0" w:right="0"/>
        <w:jc w:val="left"/>
      </w:pPr>
    </w:p>
    <w:p w:rsidR="7F4BCE4E" w:rsidP="530BDDAD" w:rsidRDefault="7F4BCE4E" w14:paraId="7E7EA3F4" w14:textId="5ADB479E">
      <w:pPr>
        <w:pStyle w:val="Normal"/>
        <w:spacing w:before="0" w:beforeAutospacing="off" w:after="160" w:afterAutospacing="off" w:line="259" w:lineRule="auto"/>
        <w:ind w:left="0" w:right="0"/>
        <w:jc w:val="left"/>
      </w:pPr>
      <w:r w:rsidR="7F4BCE4E">
        <w:rPr/>
        <w:t xml:space="preserve"> </w:t>
      </w:r>
      <w:r w:rsidR="008D3520">
        <w:rPr/>
        <w:t>New Classic Environment:</w:t>
      </w:r>
      <w:r w:rsidR="41CB9455">
        <w:rPr/>
        <w:t>10000</w:t>
      </w:r>
      <w:r w:rsidR="008D3520">
        <w:rPr/>
        <w:t xml:space="preserve">  iterations</w:t>
      </w:r>
    </w:p>
    <w:p w:rsidR="008D3520" w:rsidP="530BDDAD" w:rsidRDefault="008D3520" w14:paraId="0FD60889" w14:textId="588C74F7">
      <w:pPr>
        <w:pStyle w:val="Normal"/>
      </w:pPr>
      <w:r w:rsidR="008D3520">
        <w:drawing>
          <wp:inline wp14:editId="0D323BE7" wp14:anchorId="13FE5BD5">
            <wp:extent cx="876300" cy="1171575"/>
            <wp:effectExtent l="0" t="0" r="0" b="0"/>
            <wp:docPr id="3381083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d4d7fcb7d446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520" w:rsidP="530BDDAD" w:rsidRDefault="008D3520" w14:paraId="4CFBD3DE" w14:textId="3D0ACAC1">
      <w:pPr>
        <w:pStyle w:val="Normal"/>
      </w:pPr>
      <w:r w:rsidR="008D3520">
        <w:rPr/>
        <w:t>Nothing: Will let the trolley hit the X no of people on track</w:t>
      </w:r>
    </w:p>
    <w:p w:rsidR="008D3520" w:rsidP="530BDDAD" w:rsidRDefault="008D3520" w14:paraId="2AD6ADD3" w14:textId="2063072A">
      <w:pPr>
        <w:pStyle w:val="Normal"/>
      </w:pPr>
      <w:r w:rsidR="008D3520">
        <w:rPr/>
        <w:t>Safe turn: will change the direction of the trolley towards the  side track where there are no people</w:t>
      </w:r>
    </w:p>
    <w:p w:rsidR="530BDDAD" w:rsidP="530BDDAD" w:rsidRDefault="530BDDAD" w14:paraId="715C9924" w14:textId="7CE441CC">
      <w:pPr>
        <w:pStyle w:val="Normal"/>
      </w:pPr>
    </w:p>
    <w:p w:rsidR="0924C81E" w:rsidP="530BDDAD" w:rsidRDefault="0924C81E" w14:paraId="16C1CD83" w14:textId="7A8ED7EB">
      <w:pPr>
        <w:pStyle w:val="Normal"/>
      </w:pPr>
      <w:r w:rsidRPr="530BDDAD" w:rsidR="0924C81E">
        <w:rPr>
          <w:b w:val="1"/>
          <w:bCs w:val="1"/>
          <w:u w:val="single"/>
        </w:rPr>
        <w:t xml:space="preserve">Variance </w:t>
      </w:r>
      <w:r w:rsidRPr="530BDDAD" w:rsidR="008D3520">
        <w:rPr>
          <w:b w:val="1"/>
          <w:bCs w:val="1"/>
          <w:u w:val="single"/>
        </w:rPr>
        <w:t xml:space="preserve">Voting </w:t>
      </w:r>
    </w:p>
    <w:p w:rsidR="0AA73702" w:rsidP="530BDDAD" w:rsidRDefault="0AA73702" w14:paraId="168CB522" w14:textId="28A7BB14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u w:val="none"/>
        </w:rPr>
      </w:pPr>
      <w:r w:rsidR="0AA73702">
        <w:rPr>
          <w:b w:val="0"/>
          <w:bCs w:val="0"/>
          <w:u w:val="none"/>
        </w:rPr>
        <w:t xml:space="preserve">Dempster </w:t>
      </w:r>
      <w:r w:rsidR="008D3520">
        <w:rPr>
          <w:b w:val="0"/>
          <w:bCs w:val="0"/>
          <w:u w:val="none"/>
        </w:rPr>
        <w:t>Credence</w:t>
      </w:r>
      <w:r w:rsidR="008D3520">
        <w:rPr>
          <w:b w:val="0"/>
          <w:bCs w:val="0"/>
          <w:u w:val="none"/>
        </w:rP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8D3520">
        <w:rPr>
          <w:b w:val="0"/>
          <w:bCs w:val="0"/>
          <w:u w:val="none"/>
        </w:rPr>
        <w:t xml:space="preserve">Random Credence  </w:t>
      </w:r>
    </w:p>
    <w:p w:rsidR="530BDDAD" w:rsidP="530BDDAD" w:rsidRDefault="530BDDAD" w14:paraId="3515D334" w14:textId="44C55D5F">
      <w:pPr>
        <w:pStyle w:val="Normal"/>
        <w:spacing w:before="0" w:beforeAutospacing="off" w:after="160" w:afterAutospacing="off" w:line="259" w:lineRule="auto"/>
        <w:ind w:left="0" w:right="0"/>
        <w:jc w:val="left"/>
      </w:pPr>
    </w:p>
    <w:p w:rsidR="770DF7CF" w:rsidP="530BDDAD" w:rsidRDefault="770DF7CF" w14:paraId="487DD4AB" w14:textId="19F9069A">
      <w:pPr>
        <w:pStyle w:val="Normal"/>
        <w:spacing w:before="0" w:beforeAutospacing="off" w:after="160" w:afterAutospacing="off" w:line="259" w:lineRule="auto"/>
        <w:ind w:left="0" w:right="0"/>
        <w:jc w:val="left"/>
      </w:pPr>
      <w:r w:rsidR="770DF7CF">
        <w:drawing>
          <wp:inline wp14:editId="54AC652D" wp14:anchorId="03E034CD">
            <wp:extent cx="2694094" cy="2933990"/>
            <wp:effectExtent l="0" t="0" r="0" b="0"/>
            <wp:docPr id="5741222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126c0724eb45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4461" t="8073" r="19619" b="6363"/>
                    <a:stretch>
                      <a:fillRect/>
                    </a:stretch>
                  </pic:blipFill>
                  <pic:spPr>
                    <a:xfrm>
                      <a:off x="0" y="0"/>
                      <a:ext cx="2694094" cy="293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A84558">
        <w:rPr/>
        <w:t xml:space="preserve">               </w:t>
      </w:r>
      <w:r w:rsidR="770DF7CF">
        <w:drawing>
          <wp:inline wp14:editId="0DFA6174" wp14:anchorId="0E5D5A5A">
            <wp:extent cx="2769104" cy="2959570"/>
            <wp:effectExtent l="0" t="0" r="0" b="0"/>
            <wp:docPr id="4851520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505351c85c4b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3839" t="5952" r="18898" b="7738"/>
                    <a:stretch>
                      <a:fillRect/>
                    </a:stretch>
                  </pic:blipFill>
                  <pic:spPr>
                    <a:xfrm>
                      <a:off x="0" y="0"/>
                      <a:ext cx="2769104" cy="295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5610AA" w:rsidP="530BDDAD" w:rsidRDefault="655610AA" w14:paraId="55D0FAED" w14:textId="27BCDD8B">
      <w:pPr>
        <w:pStyle w:val="Normal"/>
        <w:spacing w:before="0" w:beforeAutospacing="off" w:after="160" w:afterAutospacing="off" w:line="259" w:lineRule="auto"/>
        <w:ind w:left="0" w:right="0"/>
        <w:jc w:val="left"/>
      </w:pPr>
      <w:r w:rsidR="655610AA">
        <w:rPr/>
        <w:t xml:space="preserve">From the above plots </w:t>
      </w:r>
      <w:r w:rsidR="655610AA">
        <w:rPr/>
        <w:t>its</w:t>
      </w:r>
      <w:r w:rsidR="655610AA">
        <w:rPr/>
        <w:t xml:space="preserve"> clear that the agent with </w:t>
      </w:r>
      <w:r w:rsidR="0AA73702">
        <w:rPr/>
        <w:t xml:space="preserve">Dempster </w:t>
      </w:r>
      <w:r w:rsidR="655610AA">
        <w:rPr/>
        <w:t xml:space="preserve"> credence was able to choose nothing </w:t>
      </w:r>
      <w:r w:rsidR="655610AA">
        <w:rPr/>
        <w:t>option</w:t>
      </w:r>
      <w:r w:rsidR="655610AA">
        <w:rPr/>
        <w:t xml:space="preserve"> even though </w:t>
      </w:r>
      <w:r w:rsidR="7805A1B4">
        <w:rPr/>
        <w:t xml:space="preserve">choosing nothing is not any theory’s preference. </w:t>
      </w:r>
      <w:r w:rsidR="7805A1B4">
        <w:rPr/>
        <w:t>Where as</w:t>
      </w:r>
      <w:r w:rsidR="7805A1B4">
        <w:rPr/>
        <w:t xml:space="preserve"> in the random credence case we can see that the agent has chosen safe turn </w:t>
      </w:r>
      <w:r w:rsidR="7805A1B4">
        <w:rPr/>
        <w:t>the most</w:t>
      </w:r>
      <w:r w:rsidR="7805A1B4">
        <w:rPr/>
        <w:t xml:space="preserve"> of the </w:t>
      </w:r>
      <w:r w:rsidR="7805A1B4">
        <w:rPr/>
        <w:t>times</w:t>
      </w:r>
      <w:r w:rsidR="7805A1B4">
        <w:rPr/>
        <w:t>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F588DF8"/>
    <w:rsid w:val="000AB1DB"/>
    <w:rsid w:val="008A4237"/>
    <w:rsid w:val="008D3520"/>
    <w:rsid w:val="00E0E366"/>
    <w:rsid w:val="01079046"/>
    <w:rsid w:val="01A633BD"/>
    <w:rsid w:val="0292092A"/>
    <w:rsid w:val="029C8666"/>
    <w:rsid w:val="02B70E8E"/>
    <w:rsid w:val="02BDA5E6"/>
    <w:rsid w:val="032B26FF"/>
    <w:rsid w:val="032F1F85"/>
    <w:rsid w:val="0382E8D3"/>
    <w:rsid w:val="039E2D02"/>
    <w:rsid w:val="03B6102E"/>
    <w:rsid w:val="03B6102E"/>
    <w:rsid w:val="043856C7"/>
    <w:rsid w:val="060A63B4"/>
    <w:rsid w:val="07D147A0"/>
    <w:rsid w:val="0817A5E6"/>
    <w:rsid w:val="0858AFEC"/>
    <w:rsid w:val="08E0193C"/>
    <w:rsid w:val="0924C81E"/>
    <w:rsid w:val="0954DE62"/>
    <w:rsid w:val="096B28DA"/>
    <w:rsid w:val="09F5C3C9"/>
    <w:rsid w:val="0A386E58"/>
    <w:rsid w:val="0A92BDD3"/>
    <w:rsid w:val="0AA73702"/>
    <w:rsid w:val="0AECE3DA"/>
    <w:rsid w:val="0B27FA74"/>
    <w:rsid w:val="0B890D22"/>
    <w:rsid w:val="0B8D69D7"/>
    <w:rsid w:val="0C0DE62C"/>
    <w:rsid w:val="0D10A2BC"/>
    <w:rsid w:val="0DC00CCF"/>
    <w:rsid w:val="0E0AF674"/>
    <w:rsid w:val="0E408924"/>
    <w:rsid w:val="0E59B181"/>
    <w:rsid w:val="0E9FFCDA"/>
    <w:rsid w:val="0EFC7EC0"/>
    <w:rsid w:val="0F0475E3"/>
    <w:rsid w:val="0F1D0D5F"/>
    <w:rsid w:val="0F2A0D3F"/>
    <w:rsid w:val="0F555910"/>
    <w:rsid w:val="0F896C49"/>
    <w:rsid w:val="0FA539D1"/>
    <w:rsid w:val="103E9BDA"/>
    <w:rsid w:val="10529222"/>
    <w:rsid w:val="10C24F2E"/>
    <w:rsid w:val="118A725F"/>
    <w:rsid w:val="11915243"/>
    <w:rsid w:val="11ED999F"/>
    <w:rsid w:val="12EB6DBF"/>
    <w:rsid w:val="132BE91C"/>
    <w:rsid w:val="1382A04C"/>
    <w:rsid w:val="13A1B6D6"/>
    <w:rsid w:val="13C1260B"/>
    <w:rsid w:val="13DEEC0A"/>
    <w:rsid w:val="14C8F305"/>
    <w:rsid w:val="156A7991"/>
    <w:rsid w:val="15DA3279"/>
    <w:rsid w:val="163BDFB5"/>
    <w:rsid w:val="1664C366"/>
    <w:rsid w:val="16BA410E"/>
    <w:rsid w:val="16C824F7"/>
    <w:rsid w:val="16C914D5"/>
    <w:rsid w:val="16D390A9"/>
    <w:rsid w:val="1856116F"/>
    <w:rsid w:val="197AA9A7"/>
    <w:rsid w:val="1B550D01"/>
    <w:rsid w:val="1B8DB231"/>
    <w:rsid w:val="1C2117DE"/>
    <w:rsid w:val="1C2117DE"/>
    <w:rsid w:val="1C36EE8F"/>
    <w:rsid w:val="1C3DD463"/>
    <w:rsid w:val="1CE20428"/>
    <w:rsid w:val="1D298292"/>
    <w:rsid w:val="1D5DA9CC"/>
    <w:rsid w:val="1D8FC14B"/>
    <w:rsid w:val="1DE025F1"/>
    <w:rsid w:val="1DF555EA"/>
    <w:rsid w:val="1E899FB8"/>
    <w:rsid w:val="1EC552F3"/>
    <w:rsid w:val="1EDED267"/>
    <w:rsid w:val="1EE0BABB"/>
    <w:rsid w:val="1F4A6FE1"/>
    <w:rsid w:val="1F4CFF97"/>
    <w:rsid w:val="1F588DF8"/>
    <w:rsid w:val="20257019"/>
    <w:rsid w:val="204F6DAB"/>
    <w:rsid w:val="20C136FB"/>
    <w:rsid w:val="20DFCB6F"/>
    <w:rsid w:val="20E64042"/>
    <w:rsid w:val="211D13F4"/>
    <w:rsid w:val="21762D05"/>
    <w:rsid w:val="21A21A61"/>
    <w:rsid w:val="21E86BF1"/>
    <w:rsid w:val="21F4675F"/>
    <w:rsid w:val="230A0643"/>
    <w:rsid w:val="2326CBCF"/>
    <w:rsid w:val="23B23057"/>
    <w:rsid w:val="25404763"/>
    <w:rsid w:val="262EFFD5"/>
    <w:rsid w:val="26519140"/>
    <w:rsid w:val="26D12C76"/>
    <w:rsid w:val="26E9D119"/>
    <w:rsid w:val="28235449"/>
    <w:rsid w:val="284CB12C"/>
    <w:rsid w:val="28576307"/>
    <w:rsid w:val="2885A17A"/>
    <w:rsid w:val="29941F66"/>
    <w:rsid w:val="29D92BC0"/>
    <w:rsid w:val="29DD2794"/>
    <w:rsid w:val="2AF38E0A"/>
    <w:rsid w:val="2B6E1557"/>
    <w:rsid w:val="2B951191"/>
    <w:rsid w:val="2C860329"/>
    <w:rsid w:val="2D47BB20"/>
    <w:rsid w:val="2D59129D"/>
    <w:rsid w:val="2D7BBB1C"/>
    <w:rsid w:val="2E0BD9B5"/>
    <w:rsid w:val="2E21D38A"/>
    <w:rsid w:val="2E21D38A"/>
    <w:rsid w:val="2E8AA847"/>
    <w:rsid w:val="2F0C4259"/>
    <w:rsid w:val="2F2972E6"/>
    <w:rsid w:val="2FB3784A"/>
    <w:rsid w:val="302678A8"/>
    <w:rsid w:val="3062BF5A"/>
    <w:rsid w:val="3104D2DF"/>
    <w:rsid w:val="3156824D"/>
    <w:rsid w:val="31970CC0"/>
    <w:rsid w:val="32358D2D"/>
    <w:rsid w:val="328013C2"/>
    <w:rsid w:val="32EA6528"/>
    <w:rsid w:val="32F8568F"/>
    <w:rsid w:val="33520EF0"/>
    <w:rsid w:val="33AB18FD"/>
    <w:rsid w:val="34690506"/>
    <w:rsid w:val="352DB176"/>
    <w:rsid w:val="3586CD01"/>
    <w:rsid w:val="35A84558"/>
    <w:rsid w:val="362205EA"/>
    <w:rsid w:val="36978B2C"/>
    <w:rsid w:val="37F54A72"/>
    <w:rsid w:val="385E60D1"/>
    <w:rsid w:val="38B1993E"/>
    <w:rsid w:val="38BE6DC3"/>
    <w:rsid w:val="395D377D"/>
    <w:rsid w:val="3A920B7B"/>
    <w:rsid w:val="3AE70E51"/>
    <w:rsid w:val="3AF907DE"/>
    <w:rsid w:val="3B07FA68"/>
    <w:rsid w:val="3B1D2668"/>
    <w:rsid w:val="3B478D1D"/>
    <w:rsid w:val="3B53A147"/>
    <w:rsid w:val="3C306B92"/>
    <w:rsid w:val="3C7E7900"/>
    <w:rsid w:val="3CDAD6E0"/>
    <w:rsid w:val="3D19B149"/>
    <w:rsid w:val="3D19ED3B"/>
    <w:rsid w:val="3D7176A6"/>
    <w:rsid w:val="3D7599F3"/>
    <w:rsid w:val="3DCC3BF3"/>
    <w:rsid w:val="3ED52159"/>
    <w:rsid w:val="3F22B0BE"/>
    <w:rsid w:val="3F4FF3D0"/>
    <w:rsid w:val="3F529805"/>
    <w:rsid w:val="3F91866E"/>
    <w:rsid w:val="402E5078"/>
    <w:rsid w:val="4086D48B"/>
    <w:rsid w:val="40B26D5E"/>
    <w:rsid w:val="40DBCBA8"/>
    <w:rsid w:val="41305F65"/>
    <w:rsid w:val="41669F0F"/>
    <w:rsid w:val="41CB9455"/>
    <w:rsid w:val="41ED226C"/>
    <w:rsid w:val="4222A4EC"/>
    <w:rsid w:val="4273EFF5"/>
    <w:rsid w:val="43149D71"/>
    <w:rsid w:val="43CA90B8"/>
    <w:rsid w:val="43E6030D"/>
    <w:rsid w:val="44680027"/>
    <w:rsid w:val="44D47B1D"/>
    <w:rsid w:val="4507C7EF"/>
    <w:rsid w:val="452D3201"/>
    <w:rsid w:val="4559CADC"/>
    <w:rsid w:val="4640173A"/>
    <w:rsid w:val="4709F0F3"/>
    <w:rsid w:val="47DF3488"/>
    <w:rsid w:val="47E5DCF3"/>
    <w:rsid w:val="4886EC00"/>
    <w:rsid w:val="48892353"/>
    <w:rsid w:val="48B97430"/>
    <w:rsid w:val="48C7297D"/>
    <w:rsid w:val="490B255C"/>
    <w:rsid w:val="4977B7FC"/>
    <w:rsid w:val="4977B7FC"/>
    <w:rsid w:val="4B285405"/>
    <w:rsid w:val="4B3C01EC"/>
    <w:rsid w:val="4B57434D"/>
    <w:rsid w:val="4C6F2190"/>
    <w:rsid w:val="4C9554E2"/>
    <w:rsid w:val="4D1529AC"/>
    <w:rsid w:val="4D250F32"/>
    <w:rsid w:val="4D6F8EC8"/>
    <w:rsid w:val="4DC7AF5C"/>
    <w:rsid w:val="4EBAEBEA"/>
    <w:rsid w:val="4ED622B0"/>
    <w:rsid w:val="4EE82A9A"/>
    <w:rsid w:val="501E6DA7"/>
    <w:rsid w:val="50C728B8"/>
    <w:rsid w:val="50FF501E"/>
    <w:rsid w:val="51BE7C60"/>
    <w:rsid w:val="52F2397F"/>
    <w:rsid w:val="52F6899B"/>
    <w:rsid w:val="530BDDAD"/>
    <w:rsid w:val="530D5F6B"/>
    <w:rsid w:val="544C89BC"/>
    <w:rsid w:val="549B485D"/>
    <w:rsid w:val="551C863B"/>
    <w:rsid w:val="5527C51A"/>
    <w:rsid w:val="570F3E4E"/>
    <w:rsid w:val="5721652C"/>
    <w:rsid w:val="574F8706"/>
    <w:rsid w:val="57BDB239"/>
    <w:rsid w:val="586D84C3"/>
    <w:rsid w:val="5A76BCF2"/>
    <w:rsid w:val="5B187150"/>
    <w:rsid w:val="5B4531D6"/>
    <w:rsid w:val="5C0793AA"/>
    <w:rsid w:val="5CB71E64"/>
    <w:rsid w:val="5CD3F0BC"/>
    <w:rsid w:val="5CE7FD48"/>
    <w:rsid w:val="5E55D7A9"/>
    <w:rsid w:val="5E64DDBA"/>
    <w:rsid w:val="5F2AD669"/>
    <w:rsid w:val="5FAF9BC1"/>
    <w:rsid w:val="5FC4515A"/>
    <w:rsid w:val="5FF20D92"/>
    <w:rsid w:val="601C16B7"/>
    <w:rsid w:val="60BE8F83"/>
    <w:rsid w:val="61CCD5FD"/>
    <w:rsid w:val="628853E9"/>
    <w:rsid w:val="62B7DAA6"/>
    <w:rsid w:val="62DA0859"/>
    <w:rsid w:val="6341A067"/>
    <w:rsid w:val="6353B779"/>
    <w:rsid w:val="63A2C602"/>
    <w:rsid w:val="63D6D7FE"/>
    <w:rsid w:val="643E6989"/>
    <w:rsid w:val="644C5497"/>
    <w:rsid w:val="64C2C7C1"/>
    <w:rsid w:val="64D41F3E"/>
    <w:rsid w:val="64D973BF"/>
    <w:rsid w:val="6547BD71"/>
    <w:rsid w:val="655610AA"/>
    <w:rsid w:val="65AE9D2E"/>
    <w:rsid w:val="65E4EB41"/>
    <w:rsid w:val="6696E6C6"/>
    <w:rsid w:val="66DA66C4"/>
    <w:rsid w:val="6737B6A7"/>
    <w:rsid w:val="674A4651"/>
    <w:rsid w:val="674F77CB"/>
    <w:rsid w:val="679B819F"/>
    <w:rsid w:val="67DDB451"/>
    <w:rsid w:val="6827289C"/>
    <w:rsid w:val="6A822AF7"/>
    <w:rsid w:val="6AB945E8"/>
    <w:rsid w:val="6AC7EB34"/>
    <w:rsid w:val="6B050865"/>
    <w:rsid w:val="6B05FC4F"/>
    <w:rsid w:val="6B320945"/>
    <w:rsid w:val="6B3874EC"/>
    <w:rsid w:val="6C305311"/>
    <w:rsid w:val="6DB9CBB9"/>
    <w:rsid w:val="6DF81735"/>
    <w:rsid w:val="6E4B7FD1"/>
    <w:rsid w:val="6E4B969C"/>
    <w:rsid w:val="6E798485"/>
    <w:rsid w:val="6ECF3788"/>
    <w:rsid w:val="6F5A67EB"/>
    <w:rsid w:val="6FC14CC7"/>
    <w:rsid w:val="70B2DCC6"/>
    <w:rsid w:val="70D39D2C"/>
    <w:rsid w:val="70E0865A"/>
    <w:rsid w:val="70F16C7B"/>
    <w:rsid w:val="7103C434"/>
    <w:rsid w:val="71DBC630"/>
    <w:rsid w:val="71F3A10D"/>
    <w:rsid w:val="71F9AAFD"/>
    <w:rsid w:val="7218487B"/>
    <w:rsid w:val="731235CA"/>
    <w:rsid w:val="731235CA"/>
    <w:rsid w:val="7323F2CD"/>
    <w:rsid w:val="73C1C163"/>
    <w:rsid w:val="74290D3D"/>
    <w:rsid w:val="7494BDEA"/>
    <w:rsid w:val="750A0C5A"/>
    <w:rsid w:val="752640DE"/>
    <w:rsid w:val="7604FD22"/>
    <w:rsid w:val="76754724"/>
    <w:rsid w:val="767F6066"/>
    <w:rsid w:val="76BD693D"/>
    <w:rsid w:val="770DF7CF"/>
    <w:rsid w:val="77BC1B47"/>
    <w:rsid w:val="77CC5EAC"/>
    <w:rsid w:val="77D24861"/>
    <w:rsid w:val="7801E12C"/>
    <w:rsid w:val="7805A1B4"/>
    <w:rsid w:val="787B7C8C"/>
    <w:rsid w:val="78A0FDB3"/>
    <w:rsid w:val="793863AB"/>
    <w:rsid w:val="79CB7218"/>
    <w:rsid w:val="7A6A5ABC"/>
    <w:rsid w:val="7A7412AB"/>
    <w:rsid w:val="7B7E59E8"/>
    <w:rsid w:val="7B9FC0A0"/>
    <w:rsid w:val="7C062B1D"/>
    <w:rsid w:val="7C3B565E"/>
    <w:rsid w:val="7CB58551"/>
    <w:rsid w:val="7DA1FB7E"/>
    <w:rsid w:val="7DCC5A99"/>
    <w:rsid w:val="7EA21C41"/>
    <w:rsid w:val="7F4BCE4E"/>
    <w:rsid w:val="7F872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88DF8"/>
  <w15:chartTrackingRefBased/>
  <w15:docId w15:val="{5B28B898-D2E1-479C-BC9D-6721457C82B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55ebfe759a9406b" /><Relationship Type="http://schemas.openxmlformats.org/officeDocument/2006/relationships/image" Target="/media/image2.png" Id="R63f62f5762d145c6" /><Relationship Type="http://schemas.openxmlformats.org/officeDocument/2006/relationships/image" Target="/media/image3.png" Id="Rd14dd180f4e8476f" /><Relationship Type="http://schemas.openxmlformats.org/officeDocument/2006/relationships/image" Target="/media/image4.png" Id="Ree6aff2aee994335" /><Relationship Type="http://schemas.openxmlformats.org/officeDocument/2006/relationships/image" Target="/media/image5.png" Id="R8a7bd98d81504aba" /><Relationship Type="http://schemas.openxmlformats.org/officeDocument/2006/relationships/image" Target="/media/image6.png" Id="R06cedbd4d05946dd" /><Relationship Type="http://schemas.openxmlformats.org/officeDocument/2006/relationships/image" Target="/media/image7.png" Id="R7a8f62278d4f4d0d" /><Relationship Type="http://schemas.openxmlformats.org/officeDocument/2006/relationships/image" Target="/media/image8.png" Id="Rdb379bd745f044ee" /><Relationship Type="http://schemas.openxmlformats.org/officeDocument/2006/relationships/image" Target="/media/image9.png" Id="R8bd7ab41ae58498f" /><Relationship Type="http://schemas.openxmlformats.org/officeDocument/2006/relationships/image" Target="/media/imagea.png" Id="R9800fb3f90ea4cb9" /><Relationship Type="http://schemas.openxmlformats.org/officeDocument/2006/relationships/image" Target="/media/imageb.png" Id="R574c9ff4a17e4274" /><Relationship Type="http://schemas.openxmlformats.org/officeDocument/2006/relationships/image" Target="/media/imagec.png" Id="Re6c8888c50cf413f" /><Relationship Type="http://schemas.openxmlformats.org/officeDocument/2006/relationships/image" Target="/media/imaged.png" Id="R522342f7a48b4b8c" /><Relationship Type="http://schemas.openxmlformats.org/officeDocument/2006/relationships/image" Target="/media/imagee.png" Id="R0abb9952cd0a444c" /><Relationship Type="http://schemas.openxmlformats.org/officeDocument/2006/relationships/image" Target="/media/imagef.png" Id="R671a1cce7e8c401d" /><Relationship Type="http://schemas.openxmlformats.org/officeDocument/2006/relationships/image" Target="/media/image10.png" Id="R70e15273dea049cb" /><Relationship Type="http://schemas.openxmlformats.org/officeDocument/2006/relationships/image" Target="/media/image11.png" Id="Ra1998ebfa6ee410f" /><Relationship Type="http://schemas.openxmlformats.org/officeDocument/2006/relationships/image" Target="/media/image12.png" Id="rId1893047023" /><Relationship Type="http://schemas.openxmlformats.org/officeDocument/2006/relationships/image" Target="/media/image13.png" Id="rId1695060211" /><Relationship Type="http://schemas.openxmlformats.org/officeDocument/2006/relationships/image" Target="/media/image14.png" Id="Rd24186da2a5f45e2" /><Relationship Type="http://schemas.openxmlformats.org/officeDocument/2006/relationships/image" Target="/media/image15.png" Id="R692a9874b1f7420d" /><Relationship Type="http://schemas.openxmlformats.org/officeDocument/2006/relationships/image" Target="/media/image16.png" Id="Rbd613bddadfa404e" /><Relationship Type="http://schemas.openxmlformats.org/officeDocument/2006/relationships/image" Target="/media/image17.png" Id="R4a86f90e22ca4e19" /><Relationship Type="http://schemas.openxmlformats.org/officeDocument/2006/relationships/image" Target="/media/image18.png" Id="Rc04d0fea8d92469f" /><Relationship Type="http://schemas.openxmlformats.org/officeDocument/2006/relationships/image" Target="/media/image19.png" Id="R9d5ec61d12cf487c" /><Relationship Type="http://schemas.openxmlformats.org/officeDocument/2006/relationships/image" Target="/media/image1a.png" Id="Rbadb825c470b418e" /><Relationship Type="http://schemas.openxmlformats.org/officeDocument/2006/relationships/image" Target="/media/image1b.png" Id="Re733122c359444b2" /><Relationship Type="http://schemas.openxmlformats.org/officeDocument/2006/relationships/image" Target="/media/image1c.png" Id="R74a65cd3614e4e2a" /><Relationship Type="http://schemas.openxmlformats.org/officeDocument/2006/relationships/image" Target="/media/image1d.png" Id="Rcbe162a39fa64209" /><Relationship Type="http://schemas.openxmlformats.org/officeDocument/2006/relationships/image" Target="/media/image1e.png" Id="R2098fec718df44cf" /><Relationship Type="http://schemas.openxmlformats.org/officeDocument/2006/relationships/image" Target="/media/image1f.png" Id="R8e36f12b4e804238" /><Relationship Type="http://schemas.openxmlformats.org/officeDocument/2006/relationships/image" Target="/media/image20.png" Id="R0903615e45c045a5" /><Relationship Type="http://schemas.openxmlformats.org/officeDocument/2006/relationships/image" Target="/media/image21.png" Id="R851f1ead620d45ef" /><Relationship Type="http://schemas.openxmlformats.org/officeDocument/2006/relationships/image" Target="/media/image22.png" Id="Rc7ecbfde5a694c1e" /><Relationship Type="http://schemas.openxmlformats.org/officeDocument/2006/relationships/image" Target="/media/image23.png" Id="Rebd4d7fcb7d4468e" /><Relationship Type="http://schemas.openxmlformats.org/officeDocument/2006/relationships/image" Target="/media/image24.png" Id="R87126c0724eb451f" /><Relationship Type="http://schemas.openxmlformats.org/officeDocument/2006/relationships/image" Target="/media/image25.png" Id="R17505351c85c4ba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2023-11-10T18:53:06.7730367Z</dcterms:created>
  <dcterms:modified xsi:type="dcterms:W3CDTF">2023-11-13T21:42:14.8083747Z</dcterms:modified>
  <dc:creator>Jasti, Pranay Chowdary</dc:creator>
  <lastModifiedBy>Jasti, Pranay Chowdary</lastModifiedBy>
</coreProperties>
</file>