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DD" w:rsidRDefault="00D84BDD" w:rsidP="00D84BDD">
      <w:pPr>
        <w:spacing w:line="276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5</w:t>
      </w:r>
    </w:p>
    <w:p w:rsidR="00D84BDD" w:rsidRPr="00D84BDD" w:rsidRDefault="00D84BDD" w:rsidP="00D84BDD">
      <w:pPr>
        <w:spacing w:line="276" w:lineRule="auto"/>
        <w:rPr>
          <w:rFonts w:cstheme="minorHAnsi"/>
        </w:rPr>
      </w:pPr>
      <w:r>
        <w:rPr>
          <w:rFonts w:cstheme="minorHAnsi"/>
        </w:rPr>
        <w:t>Results for this question can be found in “Q5-8 Data and Figures” under “Question 5”.</w:t>
      </w:r>
    </w:p>
    <w:p w:rsidR="00047F55" w:rsidRPr="00D84BDD" w:rsidRDefault="00D84BDD" w:rsidP="00D84BDD">
      <w:pPr>
        <w:spacing w:line="276" w:lineRule="auto"/>
        <w:rPr>
          <w:rFonts w:cstheme="minorHAnsi"/>
          <w:b/>
          <w:u w:val="single"/>
        </w:rPr>
      </w:pPr>
      <w:r w:rsidRPr="00D84BDD">
        <w:rPr>
          <w:rFonts w:cstheme="minorHAnsi"/>
          <w:b/>
          <w:u w:val="single"/>
        </w:rPr>
        <w:t>Question 6</w:t>
      </w:r>
    </w:p>
    <w:p w:rsidR="00D84BDD" w:rsidRPr="00D84BDD" w:rsidRDefault="00557BD0" w:rsidP="00D8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For both the pen and car datasets, </w:t>
      </w:r>
      <w:r w:rsidR="00D84BDD" w:rsidRPr="00D84BDD">
        <w:rPr>
          <w:rFonts w:eastAsia="Times New Roman" w:cstheme="minorHAnsi"/>
          <w:color w:val="000000"/>
        </w:rPr>
        <w:t xml:space="preserve">test accuracy is lowest when there is no hidden layer, and then it grows dramatically when number of neurons in the hidden layer increases from 0 to 5. After a while, however, test accuracy does not grow as number of neurons increases. For </w:t>
      </w:r>
      <w:r>
        <w:rPr>
          <w:rFonts w:eastAsia="Times New Roman" w:cstheme="minorHAnsi"/>
          <w:color w:val="000000"/>
        </w:rPr>
        <w:t>the pen data</w:t>
      </w:r>
      <w:r w:rsidR="00D84BDD" w:rsidRPr="00D84BDD">
        <w:rPr>
          <w:rFonts w:eastAsia="Times New Roman" w:cstheme="minorHAnsi"/>
          <w:color w:val="000000"/>
        </w:rPr>
        <w:t xml:space="preserve">, test accuracy reaches </w:t>
      </w:r>
      <w:r w:rsidR="009954AC">
        <w:rPr>
          <w:rFonts w:eastAsia="Times New Roman" w:cstheme="minorHAnsi"/>
          <w:color w:val="000000"/>
        </w:rPr>
        <w:t xml:space="preserve">peaks </w:t>
      </w:r>
      <w:r w:rsidR="00D84BDD" w:rsidRPr="00D84BDD">
        <w:rPr>
          <w:rFonts w:eastAsia="Times New Roman" w:cstheme="minorHAnsi"/>
          <w:color w:val="000000"/>
        </w:rPr>
        <w:t xml:space="preserve">at n = 15, </w:t>
      </w:r>
      <w:r w:rsidR="009954AC">
        <w:rPr>
          <w:rFonts w:eastAsia="Times New Roman" w:cstheme="minorHAnsi"/>
          <w:color w:val="000000"/>
        </w:rPr>
        <w:t>followed by a slight drop</w:t>
      </w:r>
      <w:r w:rsidR="00D84BDD" w:rsidRPr="00D84BDD">
        <w:rPr>
          <w:rFonts w:eastAsia="Times New Roman" w:cstheme="minorHAnsi"/>
          <w:color w:val="000000"/>
        </w:rPr>
        <w:t xml:space="preserve">, but as n </w:t>
      </w:r>
      <w:r w:rsidR="009954AC">
        <w:rPr>
          <w:rFonts w:eastAsia="Times New Roman" w:cstheme="minorHAnsi"/>
          <w:color w:val="000000"/>
        </w:rPr>
        <w:t>increases past</w:t>
      </w:r>
      <w:r w:rsidR="00D84BDD" w:rsidRPr="00D84BDD">
        <w:rPr>
          <w:rFonts w:eastAsia="Times New Roman" w:cstheme="minorHAnsi"/>
          <w:color w:val="000000"/>
        </w:rPr>
        <w:t xml:space="preserve"> 25</w:t>
      </w:r>
      <w:r w:rsidR="009954AC">
        <w:rPr>
          <w:rFonts w:eastAsia="Times New Roman" w:cstheme="minorHAnsi"/>
          <w:color w:val="000000"/>
        </w:rPr>
        <w:t>,</w:t>
      </w:r>
      <w:r w:rsidR="00D84BDD" w:rsidRPr="00D84BDD">
        <w:rPr>
          <w:rFonts w:eastAsia="Times New Roman" w:cstheme="minorHAnsi"/>
          <w:color w:val="000000"/>
        </w:rPr>
        <w:t xml:space="preserve"> test </w:t>
      </w:r>
      <w:r w:rsidR="009954AC">
        <w:rPr>
          <w:rFonts w:eastAsia="Times New Roman" w:cstheme="minorHAnsi"/>
          <w:color w:val="000000"/>
        </w:rPr>
        <w:t xml:space="preserve">accuracy stabilizes </w:t>
      </w:r>
      <w:r w:rsidR="00D84BDD" w:rsidRPr="00D84BDD">
        <w:rPr>
          <w:rFonts w:eastAsia="Times New Roman" w:cstheme="minorHAnsi"/>
          <w:color w:val="000000"/>
        </w:rPr>
        <w:t xml:space="preserve">at </w:t>
      </w:r>
      <w:r w:rsidR="009954AC">
        <w:rPr>
          <w:rFonts w:eastAsia="Times New Roman" w:cstheme="minorHAnsi"/>
          <w:color w:val="000000"/>
        </w:rPr>
        <w:t>about</w:t>
      </w:r>
      <w:r w:rsidR="00D84BDD" w:rsidRPr="00D84BDD">
        <w:rPr>
          <w:rFonts w:eastAsia="Times New Roman" w:cstheme="minorHAnsi"/>
          <w:color w:val="000000"/>
        </w:rPr>
        <w:t xml:space="preserve"> 0.90. For </w:t>
      </w:r>
      <w:r>
        <w:rPr>
          <w:rFonts w:eastAsia="Times New Roman" w:cstheme="minorHAnsi"/>
          <w:color w:val="000000"/>
        </w:rPr>
        <w:t>car data</w:t>
      </w:r>
      <w:r w:rsidR="00D84BDD" w:rsidRPr="00D84BDD">
        <w:rPr>
          <w:rFonts w:eastAsia="Times New Roman" w:cstheme="minorHAnsi"/>
          <w:color w:val="000000"/>
        </w:rPr>
        <w:t xml:space="preserve">, test accuracy reaches its highest point at n = 5, </w:t>
      </w:r>
      <w:r w:rsidR="00271339">
        <w:rPr>
          <w:rFonts w:eastAsia="Times New Roman" w:cstheme="minorHAnsi"/>
          <w:color w:val="000000"/>
        </w:rPr>
        <w:t>followed by</w:t>
      </w:r>
      <w:r w:rsidR="00D84BDD" w:rsidRPr="00D84BDD">
        <w:rPr>
          <w:rFonts w:eastAsia="Times New Roman" w:cstheme="minorHAnsi"/>
          <w:color w:val="000000"/>
        </w:rPr>
        <w:t xml:space="preserve"> a slight drop with some </w:t>
      </w:r>
      <w:r>
        <w:rPr>
          <w:rFonts w:eastAsia="Times New Roman" w:cstheme="minorHAnsi"/>
          <w:color w:val="000000"/>
        </w:rPr>
        <w:t>fluctuation</w:t>
      </w:r>
      <w:r w:rsidR="00D84BDD" w:rsidRPr="00D84BDD">
        <w:rPr>
          <w:rFonts w:eastAsia="Times New Roman" w:cstheme="minorHAnsi"/>
          <w:color w:val="000000"/>
        </w:rPr>
        <w:t xml:space="preserve"> </w:t>
      </w:r>
      <w:r w:rsidR="00271339">
        <w:rPr>
          <w:rFonts w:eastAsia="Times New Roman" w:cstheme="minorHAnsi"/>
          <w:color w:val="000000"/>
        </w:rPr>
        <w:t xml:space="preserve">for </w:t>
      </w:r>
      <w:r w:rsidR="00D84BDD" w:rsidRPr="00D84BDD">
        <w:rPr>
          <w:rFonts w:eastAsia="Times New Roman" w:cstheme="minorHAnsi"/>
          <w:color w:val="000000"/>
        </w:rPr>
        <w:t xml:space="preserve">n </w:t>
      </w:r>
      <w:r w:rsidR="00271339">
        <w:rPr>
          <w:rFonts w:eastAsia="Times New Roman" w:cstheme="minorHAnsi"/>
          <w:color w:val="000000"/>
        </w:rPr>
        <w:t xml:space="preserve">between </w:t>
      </w:r>
      <w:r w:rsidR="00D84BDD" w:rsidRPr="00D84BDD">
        <w:rPr>
          <w:rFonts w:eastAsia="Times New Roman" w:cstheme="minorHAnsi"/>
          <w:color w:val="000000"/>
        </w:rPr>
        <w:t xml:space="preserve">15 and 20. After that, the test accuracy </w:t>
      </w:r>
      <w:r w:rsidR="009F16CD">
        <w:rPr>
          <w:rFonts w:eastAsia="Times New Roman" w:cstheme="minorHAnsi"/>
          <w:color w:val="000000"/>
        </w:rPr>
        <w:t xml:space="preserve">became stable </w:t>
      </w:r>
      <w:bookmarkStart w:id="0" w:name="_GoBack"/>
      <w:bookmarkEnd w:id="0"/>
      <w:r w:rsidR="00D84BDD" w:rsidRPr="00D84BDD">
        <w:rPr>
          <w:rFonts w:eastAsia="Times New Roman" w:cstheme="minorHAnsi"/>
          <w:color w:val="000000"/>
        </w:rPr>
        <w:t>at approximately 0.85.</w:t>
      </w:r>
    </w:p>
    <w:p w:rsidR="00D84BDD" w:rsidRPr="00D84BDD" w:rsidRDefault="00D84BDD" w:rsidP="00D8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</w:rPr>
      </w:pPr>
    </w:p>
    <w:p w:rsidR="00D84BDD" w:rsidRPr="00D84BDD" w:rsidRDefault="00D84BDD" w:rsidP="00D8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color w:val="000000"/>
          <w:u w:val="single"/>
        </w:rPr>
      </w:pPr>
      <w:r w:rsidRPr="00D84BDD">
        <w:rPr>
          <w:rFonts w:eastAsia="Times New Roman" w:cstheme="minorHAnsi"/>
          <w:b/>
          <w:color w:val="000000"/>
          <w:u w:val="single"/>
        </w:rPr>
        <w:t>Question 7</w:t>
      </w:r>
    </w:p>
    <w:p w:rsidR="00D84BDD" w:rsidRPr="00D84BDD" w:rsidRDefault="00D84BDD" w:rsidP="00D84BDD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4BDD">
        <w:rPr>
          <w:rFonts w:asciiTheme="minorHAnsi" w:hAnsiTheme="minorHAnsi" w:cstheme="minorHAnsi"/>
          <w:color w:val="000000"/>
          <w:sz w:val="22"/>
          <w:szCs w:val="22"/>
        </w:rPr>
        <w:t xml:space="preserve">Initially, when there is no hidden layer, average accuracy was 0.4; however, as the number of neurons in the hidden layer </w:t>
      </w:r>
      <w:r w:rsidR="00993533">
        <w:rPr>
          <w:rFonts w:asciiTheme="minorHAnsi" w:hAnsiTheme="minorHAnsi" w:cstheme="minorHAnsi"/>
          <w:color w:val="000000"/>
          <w:sz w:val="22"/>
          <w:szCs w:val="22"/>
        </w:rPr>
        <w:t>increases</w:t>
      </w:r>
      <w:r w:rsidRPr="00D84BDD">
        <w:rPr>
          <w:rFonts w:asciiTheme="minorHAnsi" w:hAnsiTheme="minorHAnsi" w:cstheme="minorHAnsi"/>
          <w:color w:val="000000"/>
          <w:sz w:val="22"/>
          <w:szCs w:val="22"/>
        </w:rPr>
        <w:t xml:space="preserve">, average accuracy grows as well, </w:t>
      </w:r>
      <w:r w:rsidR="00993533">
        <w:rPr>
          <w:rFonts w:asciiTheme="minorHAnsi" w:hAnsiTheme="minorHAnsi" w:cstheme="minorHAnsi"/>
          <w:color w:val="000000"/>
          <w:sz w:val="22"/>
          <w:szCs w:val="22"/>
        </w:rPr>
        <w:t>with average accuracy reaching 1.0 at 48 neurons</w:t>
      </w:r>
      <w:r w:rsidRPr="00D84BDD">
        <w:rPr>
          <w:rFonts w:asciiTheme="minorHAnsi" w:hAnsiTheme="minorHAnsi" w:cstheme="minorHAnsi"/>
          <w:color w:val="000000"/>
          <w:sz w:val="22"/>
          <w:szCs w:val="22"/>
        </w:rPr>
        <w:t xml:space="preserve">. This matches what I </w:t>
      </w:r>
      <w:r w:rsidR="00A93BC8">
        <w:rPr>
          <w:rFonts w:asciiTheme="minorHAnsi" w:hAnsiTheme="minorHAnsi" w:cstheme="minorHAnsi"/>
          <w:color w:val="000000"/>
          <w:sz w:val="22"/>
          <w:szCs w:val="22"/>
        </w:rPr>
        <w:t>would have expected</w:t>
      </w:r>
      <w:r w:rsidRPr="00D84BDD">
        <w:rPr>
          <w:rFonts w:asciiTheme="minorHAnsi" w:hAnsiTheme="minorHAnsi" w:cstheme="minorHAnsi"/>
          <w:color w:val="000000"/>
          <w:sz w:val="22"/>
          <w:szCs w:val="22"/>
        </w:rPr>
        <w:t>, because more neurons will result in mor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 connections and when the neural </w:t>
      </w:r>
      <w:r w:rsidR="008C794D">
        <w:rPr>
          <w:rFonts w:asciiTheme="minorHAnsi" w:hAnsiTheme="minorHAnsi" w:cstheme="minorHAnsi"/>
          <w:color w:val="000000"/>
          <w:sz w:val="22"/>
          <w:szCs w:val="22"/>
        </w:rPr>
        <w:t xml:space="preserve">network is backpropogating, </w:t>
      </w:r>
      <w:r w:rsidRPr="00D84BDD">
        <w:rPr>
          <w:rFonts w:asciiTheme="minorHAnsi" w:hAnsiTheme="minorHAnsi" w:cstheme="minorHAnsi"/>
          <w:color w:val="000000"/>
          <w:sz w:val="22"/>
          <w:szCs w:val="22"/>
        </w:rPr>
        <w:t>delta changes with re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84BDD">
        <w:rPr>
          <w:rFonts w:asciiTheme="minorHAnsi" w:hAnsiTheme="minorHAnsi" w:cstheme="minorHAnsi"/>
          <w:color w:val="000000"/>
          <w:sz w:val="22"/>
          <w:szCs w:val="22"/>
        </w:rPr>
        <w:t xml:space="preserve">pect </w:t>
      </w:r>
      <w:r w:rsidR="008C794D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Pr="00D84BDD">
        <w:rPr>
          <w:rFonts w:asciiTheme="minorHAnsi" w:hAnsiTheme="minorHAnsi" w:cstheme="minorHAnsi"/>
          <w:color w:val="000000"/>
          <w:sz w:val="22"/>
          <w:szCs w:val="22"/>
        </w:rPr>
        <w:t>the last layer will be adjusted more accurately.</w:t>
      </w:r>
    </w:p>
    <w:p w:rsidR="00D84BDD" w:rsidRDefault="00D84BDD" w:rsidP="00D8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color w:val="000000"/>
          <w:u w:val="single"/>
        </w:rPr>
      </w:pPr>
    </w:p>
    <w:p w:rsidR="00D84BDD" w:rsidRDefault="00D84BDD" w:rsidP="00D8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Question 8</w:t>
      </w:r>
    </w:p>
    <w:p w:rsidR="00D84BDD" w:rsidRPr="00D84BDD" w:rsidRDefault="00D84BDD" w:rsidP="00D84BDD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Results for this question can be found in “Q5-8 Data and Figures” under </w:t>
      </w:r>
      <w:r>
        <w:rPr>
          <w:rFonts w:cstheme="minorHAnsi"/>
        </w:rPr>
        <w:t>“Question 8</w:t>
      </w:r>
      <w:r>
        <w:rPr>
          <w:rFonts w:cstheme="minorHAnsi"/>
        </w:rPr>
        <w:t>”.</w:t>
      </w:r>
    </w:p>
    <w:p w:rsidR="00D84BDD" w:rsidRPr="00D84BDD" w:rsidRDefault="00D84BDD" w:rsidP="00D8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</w:rPr>
      </w:pPr>
    </w:p>
    <w:sectPr w:rsidR="00D84BDD" w:rsidRPr="00D8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BA"/>
    <w:rsid w:val="00047F55"/>
    <w:rsid w:val="00271339"/>
    <w:rsid w:val="003E75BA"/>
    <w:rsid w:val="00557BD0"/>
    <w:rsid w:val="008619BA"/>
    <w:rsid w:val="008C794D"/>
    <w:rsid w:val="00993533"/>
    <w:rsid w:val="009954AC"/>
    <w:rsid w:val="009F16CD"/>
    <w:rsid w:val="00A93BC8"/>
    <w:rsid w:val="00B03B66"/>
    <w:rsid w:val="00D84BDD"/>
    <w:rsid w:val="00F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EFDC"/>
  <w15:chartTrackingRefBased/>
  <w15:docId w15:val="{D7B40E63-236D-4DC8-AB34-B0E59A53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Pratt</dc:creator>
  <cp:keywords/>
  <dc:description/>
  <cp:lastModifiedBy>Bill Pratt</cp:lastModifiedBy>
  <cp:revision>12</cp:revision>
  <dcterms:created xsi:type="dcterms:W3CDTF">2016-12-05T03:00:00Z</dcterms:created>
  <dcterms:modified xsi:type="dcterms:W3CDTF">2016-12-05T04:19:00Z</dcterms:modified>
</cp:coreProperties>
</file>