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F55" w:rsidRPr="003C5773" w:rsidRDefault="00FA01A5" w:rsidP="00F96CD0">
      <w:pPr>
        <w:shd w:val="clear" w:color="auto" w:fill="2E74B5" w:themeFill="accent1" w:themeFillShade="BF"/>
        <w:jc w:val="center"/>
        <w:rPr>
          <w:color w:val="FFFFFF" w:themeColor="background1"/>
          <w:sz w:val="28"/>
          <w:szCs w:val="28"/>
        </w:rPr>
      </w:pPr>
      <w:r>
        <w:rPr>
          <w:color w:val="FFFFFF" w:themeColor="background1"/>
          <w:sz w:val="28"/>
          <w:szCs w:val="28"/>
        </w:rPr>
        <w:t xml:space="preserve">Bienvenido a la </w:t>
      </w:r>
      <w:r w:rsidRPr="003C5773">
        <w:rPr>
          <w:color w:val="FFFFFF" w:themeColor="background1"/>
          <w:sz w:val="28"/>
          <w:szCs w:val="28"/>
        </w:rPr>
        <w:t>P</w:t>
      </w:r>
      <w:r>
        <w:rPr>
          <w:color w:val="FFFFFF" w:themeColor="background1"/>
          <w:sz w:val="28"/>
          <w:szCs w:val="28"/>
        </w:rPr>
        <w:t>olítica de Privacidad de DxC App</w:t>
      </w:r>
    </w:p>
    <w:p w:rsidR="00FA01A5" w:rsidRDefault="00FA01A5" w:rsidP="009F0F55">
      <w:r>
        <w:t xml:space="preserve">Al utilizar </w:t>
      </w:r>
      <w:r w:rsidRPr="00FA01A5">
        <w:t xml:space="preserve">los servicios de </w:t>
      </w:r>
      <w:r>
        <w:t>DxC App</w:t>
      </w:r>
      <w:r w:rsidRPr="00FA01A5">
        <w:t xml:space="preserve">, confía en nosotros </w:t>
      </w:r>
      <w:r>
        <w:t>tu</w:t>
      </w:r>
      <w:r w:rsidRPr="00FA01A5">
        <w:t xml:space="preserve"> información. Esta Política de privacidad está destinada a ayudarlo a comprender qué datos recopilamos, por qué los recopilamos y qué hacemos con ellos. Esto es importante; esperamos que se tome un tiempo para leerlo cuidadosamente. </w:t>
      </w:r>
    </w:p>
    <w:p w:rsidR="00FA01A5" w:rsidRDefault="00FA01A5" w:rsidP="009F0F55"/>
    <w:p w:rsidR="00FA01A5" w:rsidRPr="00FA01A5" w:rsidRDefault="00FA01A5" w:rsidP="00FA01A5">
      <w:pPr>
        <w:shd w:val="clear" w:color="auto" w:fill="2E74B5" w:themeFill="accent1" w:themeFillShade="BF"/>
        <w:rPr>
          <w:color w:val="FFFFFF" w:themeColor="background1"/>
          <w:sz w:val="24"/>
          <w:szCs w:val="24"/>
        </w:rPr>
      </w:pPr>
      <w:r w:rsidRPr="00FA01A5">
        <w:rPr>
          <w:color w:val="FFFFFF" w:themeColor="background1"/>
          <w:sz w:val="24"/>
          <w:szCs w:val="24"/>
        </w:rPr>
        <w:t>POLÍTICA DE PRIVACIDAD</w:t>
      </w:r>
    </w:p>
    <w:p w:rsidR="009F0F55" w:rsidRDefault="009F0F55" w:rsidP="005B6237">
      <w:pPr>
        <w:jc w:val="both"/>
      </w:pPr>
      <w:r>
        <w:t xml:space="preserve">La presente Política de Privacidad establece los términos en que usa y protege la información que es proporcionada por </w:t>
      </w:r>
      <w:r>
        <w:t xml:space="preserve"> </w:t>
      </w:r>
      <w:r>
        <w:t xml:space="preserve">sus usuarios al momento de utilizar </w:t>
      </w:r>
      <w:r w:rsidR="00982B72">
        <w:t>DxC</w:t>
      </w:r>
      <w:r>
        <w:t xml:space="preserve"> App. Estamos comprometidos con la seguridad sus datos. Cuando le pedimos llenar </w:t>
      </w:r>
      <w:r>
        <w:t xml:space="preserve"> </w:t>
      </w:r>
      <w:r>
        <w:t>los campos de información personal con la cual usted pueda ser identificado, lo hacemos asegurando que sólo se empleará de acuerdo con los términos de este documento. Sin embargo esta Política de Privacidad puede cambiar con el tiempo o ser</w:t>
      </w:r>
      <w:r>
        <w:t xml:space="preserve"> </w:t>
      </w:r>
      <w:r>
        <w:t xml:space="preserve">actualizada lo cual será notificado vía correo </w:t>
      </w:r>
      <w:r>
        <w:t>electrónico</w:t>
      </w:r>
      <w:r>
        <w:t>.</w:t>
      </w:r>
    </w:p>
    <w:p w:rsidR="009F0F55" w:rsidRDefault="009F0F55" w:rsidP="009F0F55"/>
    <w:p w:rsidR="009F0F55" w:rsidRPr="000736CE" w:rsidRDefault="009F0F55" w:rsidP="000736CE">
      <w:pPr>
        <w:shd w:val="clear" w:color="auto" w:fill="2E74B5" w:themeFill="accent1" w:themeFillShade="BF"/>
        <w:rPr>
          <w:color w:val="FFFFFF" w:themeColor="background1"/>
        </w:rPr>
      </w:pPr>
      <w:r w:rsidRPr="000736CE">
        <w:rPr>
          <w:color w:val="FFFFFF" w:themeColor="background1"/>
        </w:rPr>
        <w:t>INFORMACIÓN QUE ES RECOGIDA</w:t>
      </w:r>
    </w:p>
    <w:p w:rsidR="009F0F55" w:rsidRDefault="00982B72" w:rsidP="005B6237">
      <w:pPr>
        <w:jc w:val="both"/>
      </w:pPr>
      <w:r>
        <w:t>DxC App</w:t>
      </w:r>
      <w:r w:rsidR="009F0F55">
        <w:t>, recoge información personal por ejemplo: Cédula, Nombre</w:t>
      </w:r>
      <w:r w:rsidR="00C10BB1">
        <w:t>s</w:t>
      </w:r>
      <w:r w:rsidR="009F0F55">
        <w:t>,</w:t>
      </w:r>
      <w:r w:rsidR="00C10BB1">
        <w:t xml:space="preserve"> Apellidos, Domicilio, Fecha de Nacimiento, Ocupación, Nacionalidad, </w:t>
      </w:r>
      <w:r w:rsidR="00C10BB1">
        <w:t>correo electrónico</w:t>
      </w:r>
      <w:r w:rsidR="00C10BB1">
        <w:t xml:space="preserve">, </w:t>
      </w:r>
      <w:r w:rsidR="00C10BB1">
        <w:t>información de contacto</w:t>
      </w:r>
      <w:r w:rsidR="00C10BB1">
        <w:t xml:space="preserve"> y Datos Electorales (Mesa, Colegio, Recinto y Sector)</w:t>
      </w:r>
      <w:r w:rsidR="009F0F55">
        <w:t xml:space="preserve">. </w:t>
      </w:r>
    </w:p>
    <w:p w:rsidR="009F0F55" w:rsidRDefault="009F0F55" w:rsidP="009F0F55"/>
    <w:p w:rsidR="009F0F55" w:rsidRPr="000736CE" w:rsidRDefault="009F0F55" w:rsidP="000736CE">
      <w:pPr>
        <w:shd w:val="clear" w:color="auto" w:fill="2E74B5" w:themeFill="accent1" w:themeFillShade="BF"/>
        <w:rPr>
          <w:color w:val="FFFFFF" w:themeColor="background1"/>
        </w:rPr>
      </w:pPr>
      <w:r w:rsidRPr="000736CE">
        <w:rPr>
          <w:color w:val="FFFFFF" w:themeColor="background1"/>
        </w:rPr>
        <w:t>USO DE LA INFORMACIÓN RECOGIDA</w:t>
      </w:r>
    </w:p>
    <w:p w:rsidR="00C80DCE" w:rsidRDefault="00982B72" w:rsidP="005B6237">
      <w:pPr>
        <w:jc w:val="both"/>
      </w:pPr>
      <w:r>
        <w:t>DxC App</w:t>
      </w:r>
      <w:r w:rsidR="009F0F55">
        <w:t>, emplea la información con el fin de proporcionar el mejor servicio posible, particularmente para</w:t>
      </w:r>
      <w:r w:rsidR="00C80DCE">
        <w:t>:</w:t>
      </w:r>
      <w:r w:rsidR="009F0F55">
        <w:t xml:space="preserve"> </w:t>
      </w:r>
    </w:p>
    <w:p w:rsidR="00C80DCE" w:rsidRDefault="00C80DCE" w:rsidP="00C80DCE">
      <w:pPr>
        <w:pStyle w:val="ListParagraph"/>
        <w:numPr>
          <w:ilvl w:val="0"/>
          <w:numId w:val="1"/>
        </w:numPr>
        <w:jc w:val="both"/>
      </w:pPr>
      <w:r>
        <w:t>M</w:t>
      </w:r>
      <w:r w:rsidR="009F0F55">
        <w:t>antener un registro</w:t>
      </w:r>
      <w:r w:rsidR="009F0F55">
        <w:t xml:space="preserve"> </w:t>
      </w:r>
      <w:r w:rsidR="009F0F55">
        <w:t xml:space="preserve">de </w:t>
      </w:r>
      <w:r>
        <w:t>Miembros.</w:t>
      </w:r>
    </w:p>
    <w:p w:rsidR="00C80DCE" w:rsidRDefault="00C80DCE" w:rsidP="00C80DCE">
      <w:pPr>
        <w:pStyle w:val="ListParagraph"/>
        <w:numPr>
          <w:ilvl w:val="0"/>
          <w:numId w:val="1"/>
        </w:numPr>
        <w:jc w:val="both"/>
      </w:pPr>
      <w:r>
        <w:t>L</w:t>
      </w:r>
      <w:r w:rsidR="009F0F55">
        <w:t>levar estadísticas de producción por usuarios</w:t>
      </w:r>
      <w:r>
        <w:t>.</w:t>
      </w:r>
    </w:p>
    <w:p w:rsidR="009F0F55" w:rsidRDefault="00C80DCE" w:rsidP="005B6237">
      <w:pPr>
        <w:jc w:val="both"/>
      </w:pPr>
      <w:r>
        <w:t>Así</w:t>
      </w:r>
      <w:r w:rsidR="009F0F55">
        <w:t xml:space="preserve"> mejorar</w:t>
      </w:r>
      <w:r w:rsidR="009F0F55">
        <w:t xml:space="preserve"> </w:t>
      </w:r>
      <w:r w:rsidR="009F0F55">
        <w:t xml:space="preserve"> nuestros productos y servicios. </w:t>
      </w:r>
    </w:p>
    <w:p w:rsidR="009F0F55" w:rsidRDefault="009F0F55" w:rsidP="005B6237">
      <w:pPr>
        <w:jc w:val="both"/>
      </w:pPr>
      <w:r>
        <w:t xml:space="preserve">Con el correo electrónico les será proporcionada información concerniente a </w:t>
      </w:r>
      <w:r>
        <w:t>cómo</w:t>
      </w:r>
      <w:r>
        <w:t xml:space="preserve"> uti</w:t>
      </w:r>
      <w:r w:rsidR="00C522AA">
        <w:t xml:space="preserve">lizar la App y sus Credenciales, así como cualquier información de interés (Reuniones, </w:t>
      </w:r>
      <w:r w:rsidR="00EF1807">
        <w:t>Estrategias, Mítines, etc.</w:t>
      </w:r>
      <w:r w:rsidR="00C522AA">
        <w:t>)</w:t>
      </w:r>
      <w:r w:rsidR="00EF1807">
        <w:t>.</w:t>
      </w:r>
      <w:bookmarkStart w:id="0" w:name="_GoBack"/>
      <w:bookmarkEnd w:id="0"/>
    </w:p>
    <w:sectPr w:rsidR="009F0F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82278"/>
    <w:multiLevelType w:val="hybridMultilevel"/>
    <w:tmpl w:val="FE3C08E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55"/>
    <w:rsid w:val="000736CE"/>
    <w:rsid w:val="003C5773"/>
    <w:rsid w:val="005B6237"/>
    <w:rsid w:val="007228EA"/>
    <w:rsid w:val="00982B72"/>
    <w:rsid w:val="009F0F55"/>
    <w:rsid w:val="00B840C9"/>
    <w:rsid w:val="00C01600"/>
    <w:rsid w:val="00C10BB1"/>
    <w:rsid w:val="00C522AA"/>
    <w:rsid w:val="00C80DCE"/>
    <w:rsid w:val="00EF1807"/>
    <w:rsid w:val="00F96CD0"/>
    <w:rsid w:val="00FA01A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4056F-5241-4FFB-AB82-A41EBD6F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252</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Prebisterio</dc:creator>
  <cp:keywords/>
  <dc:description/>
  <cp:lastModifiedBy>John Prebisterio</cp:lastModifiedBy>
  <cp:revision>15</cp:revision>
  <dcterms:created xsi:type="dcterms:W3CDTF">2018-05-19T12:53:00Z</dcterms:created>
  <dcterms:modified xsi:type="dcterms:W3CDTF">2018-05-19T13:56:00Z</dcterms:modified>
</cp:coreProperties>
</file>