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2214753"/>
        <w:docPartObj>
          <w:docPartGallery w:val="Cover Pages"/>
          <w:docPartUnique/>
        </w:docPartObj>
      </w:sdtPr>
      <w:sdtEndPr>
        <w:rPr>
          <w:rFonts w:asciiTheme="majorHAnsi" w:hAnsiTheme="majorHAnsi"/>
          <w:noProof/>
          <w:color w:val="FFFFFF" w:themeColor="background1"/>
          <w:lang w:eastAsia="en-GB"/>
        </w:rPr>
      </w:sdtEndPr>
      <w:sdtContent>
        <w:p w:rsidR="00B05B56" w:rsidRDefault="00B05B56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D2A24A" wp14:editId="15A8E56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381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itle"/>
                                  <w:id w:val="-111120178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7D48" w:rsidRPr="00B05B56" w:rsidRDefault="00C67D48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 xml:space="preserve">Android PHone        </w:t>
                                    </w:r>
                                    <w:r w:rsidRPr="00B05B56"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Remote Pointing Device</w:t>
                                    </w:r>
                                  </w:p>
                                </w:sdtContent>
                              </w:sdt>
                              <w:p w:rsidR="00C67D48" w:rsidRDefault="00C67D4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47214368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67D48" w:rsidRDefault="00C67D4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Supervisor: Dr Paul Scott                                                                                      2nd Assessor: Dr Sam Steel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-25165619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72"/>
                            </w:rPr>
                            <w:alias w:val="Title"/>
                            <w:id w:val="-111120178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6094E" w:rsidRPr="00B05B56" w:rsidRDefault="00B6094E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Android PHone        </w:t>
                              </w:r>
                              <w:r w:rsidRPr="00B05B56">
                                <w:rPr>
                                  <w:caps/>
                                  <w:color w:val="FFFFFF" w:themeColor="background1"/>
                                  <w:sz w:val="56"/>
                                  <w:szCs w:val="72"/>
                                </w:rPr>
                                <w:t>Remote Pointing Device</w:t>
                              </w:r>
                            </w:p>
                          </w:sdtContent>
                        </w:sdt>
                        <w:p w:rsidR="00B6094E" w:rsidRDefault="00B6094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47214368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6094E" w:rsidRDefault="00B6094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Supervisor: Dr Paul Scott                                                                                      2nd Assessor: Dr Sam Steel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753EEB" wp14:editId="2BFB6E1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844903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7D48" w:rsidRDefault="00C67D48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Author: Jenothan Premarajah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844903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6094E" w:rsidRDefault="00B6094E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Author: Jenothan Premarajah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05B56" w:rsidRDefault="00B05B56"/>
        <w:p w:rsidR="00DF13FB" w:rsidRDefault="00F84BEB" w:rsidP="00DF13FB">
          <w:pPr>
            <w:rPr>
              <w:rFonts w:asciiTheme="majorHAnsi" w:hAnsiTheme="majorHAnsi"/>
              <w:noProof/>
              <w:color w:val="FFFFFF" w:themeColor="background1"/>
              <w:lang w:eastAsia="en-GB"/>
            </w:rPr>
          </w:pPr>
        </w:p>
      </w:sdtContent>
    </w:sdt>
    <w:p w:rsidR="004F6B73" w:rsidRDefault="004F6B73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DF13FB" w:rsidRDefault="00DF13FB" w:rsidP="00DF13FB">
      <w:pPr>
        <w:rPr>
          <w:rFonts w:asciiTheme="majorHAnsi" w:hAnsiTheme="majorHAnsi"/>
          <w:noProof/>
          <w:color w:val="FFFFFF" w:themeColor="background1"/>
          <w:lang w:eastAsia="en-GB"/>
        </w:rPr>
      </w:pPr>
    </w:p>
    <w:p w:rsidR="006D4D41" w:rsidRDefault="00DF13FB" w:rsidP="00FD0A44">
      <w:pPr>
        <w:ind w:left="3600" w:firstLine="720"/>
        <w:rPr>
          <w:rFonts w:asciiTheme="majorHAnsi" w:hAnsiTheme="majorHAnsi"/>
          <w:noProof/>
          <w:color w:val="FFFFFF" w:themeColor="background1"/>
          <w:sz w:val="32"/>
          <w:lang w:eastAsia="en-GB"/>
        </w:rPr>
      </w:pPr>
      <w:r>
        <w:rPr>
          <w:rFonts w:asciiTheme="majorHAnsi" w:hAnsiTheme="majorHAnsi"/>
          <w:noProof/>
          <w:color w:val="FFFFFF" w:themeColor="background1"/>
          <w:sz w:val="32"/>
          <w:lang w:eastAsia="en-GB"/>
        </w:rPr>
        <w:t xml:space="preserve">     </w:t>
      </w:r>
      <w:r w:rsidR="00FD0A44">
        <w:rPr>
          <w:rFonts w:asciiTheme="majorHAnsi" w:hAnsiTheme="majorHAnsi"/>
          <w:noProof/>
          <w:color w:val="FFFFFF" w:themeColor="background1"/>
          <w:sz w:val="32"/>
          <w:lang w:eastAsia="en-GB"/>
        </w:rPr>
        <w:t xml:space="preserve">    </w:t>
      </w:r>
      <w:r w:rsidR="00C23470">
        <w:rPr>
          <w:rFonts w:asciiTheme="majorHAnsi" w:hAnsiTheme="majorHAnsi"/>
          <w:noProof/>
          <w:color w:val="FFFFFF" w:themeColor="background1"/>
          <w:sz w:val="32"/>
          <w:lang w:eastAsia="en-GB"/>
        </w:rPr>
        <w:t xml:space="preserve">  </w:t>
      </w:r>
    </w:p>
    <w:p w:rsidR="00DF13FB" w:rsidRPr="00DF13FB" w:rsidRDefault="006D4D41" w:rsidP="00FD0A44">
      <w:pPr>
        <w:ind w:left="3600" w:firstLine="720"/>
        <w:rPr>
          <w:rFonts w:asciiTheme="majorHAnsi" w:hAnsiTheme="majorHAnsi"/>
          <w:noProof/>
          <w:color w:val="FFFFFF" w:themeColor="background1"/>
          <w:sz w:val="32"/>
          <w:lang w:eastAsia="en-GB"/>
        </w:rPr>
      </w:pPr>
      <w:r>
        <w:rPr>
          <w:rFonts w:asciiTheme="majorHAnsi" w:hAnsiTheme="majorHAnsi"/>
          <w:noProof/>
          <w:color w:val="FFFFFF" w:themeColor="background1"/>
          <w:sz w:val="32"/>
          <w:lang w:eastAsia="en-GB"/>
        </w:rPr>
        <w:t xml:space="preserve">                </w:t>
      </w:r>
      <w:r w:rsidR="00972901">
        <w:rPr>
          <w:rFonts w:asciiTheme="majorHAnsi" w:hAnsiTheme="majorHAnsi"/>
          <w:noProof/>
          <w:color w:val="FFFFFF" w:themeColor="background1"/>
          <w:sz w:val="32"/>
          <w:lang w:eastAsia="en-GB"/>
        </w:rPr>
        <w:t>Interim</w:t>
      </w:r>
      <w:r w:rsidR="00DF13FB" w:rsidRPr="00DF13FB">
        <w:rPr>
          <w:rFonts w:asciiTheme="majorHAnsi" w:hAnsiTheme="majorHAnsi"/>
          <w:noProof/>
          <w:color w:val="FFFFFF" w:themeColor="background1"/>
          <w:sz w:val="32"/>
          <w:lang w:eastAsia="en-GB"/>
        </w:rPr>
        <w:t xml:space="preserve"> Report</w:t>
      </w:r>
    </w:p>
    <w:p w:rsidR="00DF13FB" w:rsidRDefault="00DF13FB" w:rsidP="00A85E33">
      <w:pPr>
        <w:pStyle w:val="MyHeader"/>
      </w:pPr>
    </w:p>
    <w:p w:rsidR="00DF13FB" w:rsidRDefault="00DF13FB" w:rsidP="00A85E33">
      <w:pPr>
        <w:pStyle w:val="MyHeader"/>
      </w:pPr>
    </w:p>
    <w:p w:rsidR="00DF13FB" w:rsidRDefault="00DF13FB" w:rsidP="00A85E33">
      <w:pPr>
        <w:pStyle w:val="MyHeader"/>
      </w:pPr>
    </w:p>
    <w:p w:rsidR="00DF13FB" w:rsidRDefault="00DF13FB" w:rsidP="00A85E33">
      <w:pPr>
        <w:pStyle w:val="MyHeader"/>
      </w:pPr>
    </w:p>
    <w:p w:rsidR="00DF13FB" w:rsidRDefault="00DF13FB" w:rsidP="00A85E33">
      <w:pPr>
        <w:pStyle w:val="MyHeader"/>
      </w:pPr>
    </w:p>
    <w:p w:rsidR="00DF13FB" w:rsidRDefault="00DF13FB" w:rsidP="00A85E33">
      <w:pPr>
        <w:pStyle w:val="MyHeader"/>
      </w:pPr>
    </w:p>
    <w:p w:rsidR="00FD0A44" w:rsidRDefault="00FD0A44" w:rsidP="00A85E33">
      <w:pPr>
        <w:pStyle w:val="MyHeader"/>
      </w:pPr>
    </w:p>
    <w:p w:rsidR="006D4D41" w:rsidRDefault="006D4D41" w:rsidP="00A85E33">
      <w:pPr>
        <w:pStyle w:val="MyHeader"/>
      </w:pPr>
    </w:p>
    <w:p w:rsidR="00A670C4" w:rsidRPr="00ED1859" w:rsidRDefault="00A670C4" w:rsidP="00ED1859">
      <w:pPr>
        <w:pStyle w:val="MyHeader"/>
        <w:rPr>
          <w:sz w:val="36"/>
        </w:rPr>
      </w:pPr>
      <w:r w:rsidRPr="00ED1859">
        <w:rPr>
          <w:sz w:val="36"/>
        </w:rPr>
        <w:lastRenderedPageBreak/>
        <w:t>Content</w:t>
      </w:r>
    </w:p>
    <w:p w:rsidR="00A670C4" w:rsidRPr="00DF13FB" w:rsidRDefault="00A85E33" w:rsidP="00B6094E">
      <w:pPr>
        <w:pStyle w:val="ListParagraph"/>
        <w:numPr>
          <w:ilvl w:val="0"/>
          <w:numId w:val="4"/>
        </w:numPr>
        <w:tabs>
          <w:tab w:val="left" w:leader="dot" w:pos="9912"/>
        </w:tabs>
        <w:spacing w:before="100" w:beforeAutospacing="1" w:after="100" w:afterAutospacing="1"/>
        <w:rPr>
          <w:rFonts w:asciiTheme="majorHAnsi" w:hAnsiTheme="majorHAnsi"/>
          <w:sz w:val="36"/>
        </w:rPr>
      </w:pPr>
      <w:r w:rsidRPr="00DF13FB">
        <w:rPr>
          <w:rFonts w:asciiTheme="majorHAnsi" w:hAnsiTheme="majorHAnsi"/>
          <w:sz w:val="36"/>
        </w:rPr>
        <w:t>Introduction</w:t>
      </w:r>
      <w:r w:rsidR="00D82A23" w:rsidRPr="00D82A23">
        <w:rPr>
          <w:rFonts w:asciiTheme="majorHAnsi" w:hAnsiTheme="majorHAnsi"/>
          <w:sz w:val="28"/>
        </w:rPr>
        <w:tab/>
      </w:r>
      <w:r w:rsidR="00D82A23" w:rsidRPr="00D82A23">
        <w:rPr>
          <w:rFonts w:asciiTheme="majorHAnsi" w:hAnsiTheme="majorHAnsi"/>
          <w:sz w:val="36"/>
          <w:szCs w:val="36"/>
        </w:rPr>
        <w:t>2</w:t>
      </w:r>
    </w:p>
    <w:p w:rsidR="00A85E33" w:rsidRPr="00DF13FB" w:rsidRDefault="00A85E33" w:rsidP="00B6094E">
      <w:pPr>
        <w:pStyle w:val="ListParagraph"/>
        <w:numPr>
          <w:ilvl w:val="0"/>
          <w:numId w:val="4"/>
        </w:numPr>
        <w:tabs>
          <w:tab w:val="left" w:leader="dot" w:pos="9912"/>
        </w:tabs>
        <w:spacing w:before="100" w:beforeAutospacing="1" w:after="100" w:afterAutospacing="1"/>
        <w:rPr>
          <w:rFonts w:asciiTheme="majorHAnsi" w:hAnsiTheme="majorHAnsi"/>
          <w:sz w:val="36"/>
        </w:rPr>
      </w:pPr>
      <w:r w:rsidRPr="00DF13FB">
        <w:rPr>
          <w:rFonts w:asciiTheme="majorHAnsi" w:hAnsiTheme="majorHAnsi"/>
          <w:sz w:val="36"/>
        </w:rPr>
        <w:t>Goal</w:t>
      </w:r>
      <w:r w:rsidR="00F212A9">
        <w:rPr>
          <w:rFonts w:asciiTheme="majorHAnsi" w:hAnsiTheme="majorHAnsi"/>
          <w:sz w:val="36"/>
        </w:rPr>
        <w:t>s</w:t>
      </w:r>
      <w:r w:rsidR="00F212A9" w:rsidRPr="00D82A23">
        <w:rPr>
          <w:rFonts w:asciiTheme="majorHAnsi" w:hAnsiTheme="majorHAnsi"/>
          <w:sz w:val="28"/>
        </w:rPr>
        <w:t xml:space="preserve"> </w:t>
      </w:r>
      <w:r w:rsidR="00D82A23" w:rsidRPr="00D82A23">
        <w:rPr>
          <w:rFonts w:asciiTheme="majorHAnsi" w:hAnsiTheme="majorHAnsi"/>
          <w:sz w:val="28"/>
        </w:rPr>
        <w:tab/>
      </w:r>
      <w:r w:rsidR="00D82A23" w:rsidRPr="00D82A23">
        <w:rPr>
          <w:rFonts w:asciiTheme="majorHAnsi" w:hAnsiTheme="majorHAnsi"/>
          <w:sz w:val="36"/>
          <w:szCs w:val="36"/>
        </w:rPr>
        <w:t>2</w:t>
      </w:r>
    </w:p>
    <w:p w:rsidR="00DF13FB" w:rsidRPr="00DF13FB" w:rsidRDefault="00DF13FB" w:rsidP="00B6094E">
      <w:pPr>
        <w:pStyle w:val="ListParagraph"/>
        <w:numPr>
          <w:ilvl w:val="1"/>
          <w:numId w:val="7"/>
        </w:numPr>
        <w:tabs>
          <w:tab w:val="left" w:leader="dot" w:pos="9912"/>
        </w:tabs>
        <w:spacing w:before="100" w:beforeAutospacing="1" w:after="100" w:afterAutospacing="1"/>
        <w:rPr>
          <w:rFonts w:asciiTheme="majorHAnsi" w:hAnsiTheme="majorHAnsi"/>
          <w:sz w:val="28"/>
        </w:rPr>
      </w:pPr>
      <w:r w:rsidRPr="00DF13FB">
        <w:rPr>
          <w:rFonts w:asciiTheme="majorHAnsi" w:hAnsiTheme="majorHAnsi"/>
          <w:sz w:val="28"/>
        </w:rPr>
        <w:t>Project Goal</w:t>
      </w:r>
      <w:r w:rsidR="00F212A9">
        <w:rPr>
          <w:rFonts w:asciiTheme="majorHAnsi" w:hAnsiTheme="majorHAnsi"/>
          <w:sz w:val="28"/>
        </w:rPr>
        <w:t xml:space="preserve"> </w:t>
      </w:r>
      <w:r w:rsidR="00D82A23">
        <w:rPr>
          <w:rFonts w:asciiTheme="majorHAnsi" w:hAnsiTheme="majorHAnsi"/>
          <w:sz w:val="28"/>
        </w:rPr>
        <w:tab/>
      </w:r>
      <w:r w:rsidR="00D82A23" w:rsidRPr="00D82A23">
        <w:rPr>
          <w:rFonts w:asciiTheme="majorHAnsi" w:hAnsiTheme="majorHAnsi"/>
          <w:sz w:val="36"/>
          <w:szCs w:val="36"/>
        </w:rPr>
        <w:t>2</w:t>
      </w:r>
    </w:p>
    <w:p w:rsidR="00DF13FB" w:rsidRPr="00DF13FB" w:rsidRDefault="00F212A9" w:rsidP="00B6094E">
      <w:pPr>
        <w:pStyle w:val="ListParagraph"/>
        <w:numPr>
          <w:ilvl w:val="1"/>
          <w:numId w:val="7"/>
        </w:numPr>
        <w:tabs>
          <w:tab w:val="left" w:leader="dot" w:pos="9912"/>
        </w:tabs>
        <w:spacing w:before="100" w:beforeAutospacing="1" w:after="100" w:afterAutospacing="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System Goal </w:t>
      </w:r>
      <w:r w:rsidR="00D82A23" w:rsidRPr="00D82A23">
        <w:rPr>
          <w:rFonts w:asciiTheme="majorHAnsi" w:hAnsiTheme="majorHAnsi"/>
          <w:sz w:val="28"/>
        </w:rPr>
        <w:tab/>
      </w:r>
      <w:r w:rsidR="00D82A23" w:rsidRPr="00D82A23">
        <w:rPr>
          <w:rFonts w:asciiTheme="majorHAnsi" w:hAnsiTheme="majorHAnsi"/>
          <w:sz w:val="36"/>
          <w:szCs w:val="36"/>
        </w:rPr>
        <w:t>2</w:t>
      </w:r>
    </w:p>
    <w:p w:rsidR="00DF13FB" w:rsidRPr="00DF13FB" w:rsidRDefault="00DF13FB" w:rsidP="00B6094E">
      <w:pPr>
        <w:pStyle w:val="ListParagraph"/>
        <w:numPr>
          <w:ilvl w:val="1"/>
          <w:numId w:val="7"/>
        </w:numPr>
        <w:tabs>
          <w:tab w:val="left" w:leader="dot" w:pos="9912"/>
        </w:tabs>
        <w:spacing w:before="100" w:beforeAutospacing="1" w:after="100" w:afterAutospacing="1"/>
        <w:rPr>
          <w:rFonts w:asciiTheme="majorHAnsi" w:hAnsiTheme="majorHAnsi"/>
          <w:sz w:val="28"/>
        </w:rPr>
      </w:pPr>
      <w:r w:rsidRPr="00DF13FB">
        <w:rPr>
          <w:rFonts w:asciiTheme="majorHAnsi" w:hAnsiTheme="majorHAnsi"/>
          <w:sz w:val="28"/>
        </w:rPr>
        <w:t>Methodology</w:t>
      </w:r>
      <w:r w:rsidR="00D82A23">
        <w:rPr>
          <w:rFonts w:asciiTheme="majorHAnsi" w:hAnsiTheme="majorHAnsi"/>
          <w:sz w:val="28"/>
        </w:rPr>
        <w:tab/>
      </w:r>
      <w:r w:rsidR="00D82A23" w:rsidRPr="00D82A23">
        <w:rPr>
          <w:rFonts w:asciiTheme="majorHAnsi" w:hAnsiTheme="majorHAnsi"/>
          <w:sz w:val="36"/>
          <w:szCs w:val="36"/>
        </w:rPr>
        <w:t>3</w:t>
      </w:r>
    </w:p>
    <w:p w:rsidR="00A670C4" w:rsidRPr="00A85E33" w:rsidRDefault="00A670C4" w:rsidP="00D82A23">
      <w:pPr>
        <w:tabs>
          <w:tab w:val="left" w:pos="9912"/>
        </w:tabs>
        <w:rPr>
          <w:rFonts w:asciiTheme="majorHAnsi" w:hAnsiTheme="majorHAnsi"/>
          <w:sz w:val="36"/>
          <w:u w:val="single"/>
        </w:rPr>
      </w:pPr>
    </w:p>
    <w:p w:rsidR="00A670C4" w:rsidRPr="00A85E33" w:rsidRDefault="00A670C4">
      <w:pPr>
        <w:rPr>
          <w:rFonts w:asciiTheme="majorHAnsi" w:hAnsiTheme="majorHAnsi"/>
          <w:sz w:val="36"/>
          <w:u w:val="single"/>
        </w:rPr>
      </w:pPr>
    </w:p>
    <w:p w:rsidR="00A670C4" w:rsidRPr="00A85E33" w:rsidRDefault="00A670C4">
      <w:pPr>
        <w:rPr>
          <w:rFonts w:asciiTheme="majorHAnsi" w:hAnsiTheme="majorHAnsi"/>
          <w:sz w:val="36"/>
          <w:u w:val="single"/>
        </w:rPr>
      </w:pPr>
    </w:p>
    <w:p w:rsidR="00A670C4" w:rsidRPr="00A85E33" w:rsidRDefault="00A670C4">
      <w:pPr>
        <w:rPr>
          <w:rFonts w:asciiTheme="majorHAnsi" w:hAnsiTheme="majorHAnsi"/>
          <w:sz w:val="36"/>
          <w:u w:val="single"/>
        </w:rPr>
      </w:pPr>
    </w:p>
    <w:p w:rsidR="00A670C4" w:rsidRPr="00A85E33" w:rsidRDefault="00A670C4">
      <w:pPr>
        <w:rPr>
          <w:rFonts w:asciiTheme="majorHAnsi" w:hAnsiTheme="majorHAnsi"/>
          <w:sz w:val="36"/>
          <w:u w:val="single"/>
        </w:rPr>
      </w:pPr>
    </w:p>
    <w:p w:rsidR="00A670C4" w:rsidRDefault="00A670C4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C67D48" w:rsidRDefault="00C67D48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8D56EC" w:rsidRDefault="008D56EC">
      <w:pPr>
        <w:rPr>
          <w:rFonts w:asciiTheme="majorHAnsi" w:hAnsiTheme="majorHAnsi"/>
          <w:sz w:val="36"/>
          <w:u w:val="single"/>
        </w:rPr>
      </w:pPr>
    </w:p>
    <w:p w:rsidR="00E76FFA" w:rsidRDefault="00E76FFA">
      <w:pPr>
        <w:rPr>
          <w:rFonts w:asciiTheme="majorHAnsi" w:hAnsiTheme="majorHAnsi"/>
        </w:rPr>
      </w:pPr>
    </w:p>
    <w:p w:rsidR="00C67D48" w:rsidRDefault="00C67D48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lastRenderedPageBreak/>
        <w:t>Introduction</w:t>
      </w:r>
    </w:p>
    <w:p w:rsidR="008E4A3B" w:rsidRPr="00F26C83" w:rsidRDefault="00F26C83" w:rsidP="00F26C83">
      <w:pPr>
        <w:pStyle w:val="MyHeader"/>
        <w:ind w:firstLine="567"/>
        <w:rPr>
          <w:sz w:val="32"/>
        </w:rPr>
      </w:pPr>
      <w:r w:rsidRPr="00F26C83">
        <w:rPr>
          <w:sz w:val="24"/>
        </w:rPr>
        <w:t xml:space="preserve">This report 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635414" w:rsidRDefault="004C3771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 xml:space="preserve">Revised </w:t>
      </w:r>
      <w:r w:rsidR="00635414">
        <w:rPr>
          <w:sz w:val="36"/>
        </w:rPr>
        <w:t>Background Reading</w:t>
      </w:r>
    </w:p>
    <w:p w:rsidR="00635414" w:rsidRDefault="004C3771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 xml:space="preserve">Revised </w:t>
      </w:r>
      <w:r w:rsidR="00635414">
        <w:rPr>
          <w:sz w:val="36"/>
        </w:rPr>
        <w:t>Goals</w:t>
      </w:r>
    </w:p>
    <w:p w:rsidR="008E4A3B" w:rsidRDefault="004C3771" w:rsidP="008E4A3B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>Agile v</w:t>
      </w:r>
      <w:r w:rsidR="008E4A3B">
        <w:rPr>
          <w:sz w:val="36"/>
        </w:rPr>
        <w:t xml:space="preserve"> Waterfall</w:t>
      </w:r>
    </w:p>
    <w:p w:rsidR="008D56EC" w:rsidRDefault="008D56EC" w:rsidP="008D56EC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>Requirements</w:t>
      </w:r>
    </w:p>
    <w:p w:rsidR="008D56EC" w:rsidRDefault="008D56EC" w:rsidP="008D56EC">
      <w:pPr>
        <w:pStyle w:val="MyHeader"/>
        <w:rPr>
          <w:sz w:val="28"/>
        </w:rPr>
      </w:pPr>
      <w:r>
        <w:rPr>
          <w:sz w:val="28"/>
        </w:rPr>
        <w:t>4.1</w:t>
      </w:r>
      <w:r w:rsidRPr="003678CD">
        <w:rPr>
          <w:sz w:val="28"/>
        </w:rPr>
        <w:t xml:space="preserve"> </w:t>
      </w:r>
      <w:r w:rsidRPr="00C67D48">
        <w:rPr>
          <w:sz w:val="28"/>
          <w:u w:val="single"/>
        </w:rPr>
        <w:t>Functional</w:t>
      </w:r>
    </w:p>
    <w:p w:rsidR="008D56EC" w:rsidRDefault="001412DD" w:rsidP="008D56EC">
      <w:pPr>
        <w:pStyle w:val="MyHeader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The android phone </w:t>
      </w:r>
      <w:r w:rsidR="006868C8">
        <w:rPr>
          <w:sz w:val="24"/>
        </w:rPr>
        <w:t>has to</w:t>
      </w:r>
      <w:r>
        <w:rPr>
          <w:sz w:val="24"/>
        </w:rPr>
        <w:t xml:space="preserve"> be able to control the mouse cursor of the computer</w:t>
      </w:r>
    </w:p>
    <w:p w:rsidR="006868C8" w:rsidRPr="008D56EC" w:rsidRDefault="006868C8" w:rsidP="008D56EC">
      <w:pPr>
        <w:pStyle w:val="MyHeader"/>
        <w:numPr>
          <w:ilvl w:val="0"/>
          <w:numId w:val="9"/>
        </w:numPr>
        <w:rPr>
          <w:sz w:val="24"/>
        </w:rPr>
      </w:pPr>
    </w:p>
    <w:p w:rsidR="008D56EC" w:rsidRPr="003678CD" w:rsidRDefault="008D56EC" w:rsidP="008D56EC">
      <w:pPr>
        <w:pStyle w:val="MyHeader"/>
      </w:pPr>
      <w:r>
        <w:rPr>
          <w:sz w:val="28"/>
        </w:rPr>
        <w:t xml:space="preserve">4.2 </w:t>
      </w:r>
      <w:r w:rsidRPr="00C67D48">
        <w:rPr>
          <w:sz w:val="28"/>
          <w:u w:val="single"/>
        </w:rPr>
        <w:t>Non-Functional</w:t>
      </w:r>
    </w:p>
    <w:p w:rsidR="008D56EC" w:rsidRDefault="008D56EC" w:rsidP="00C67D48">
      <w:pPr>
        <w:pStyle w:val="MyHeader"/>
        <w:numPr>
          <w:ilvl w:val="0"/>
          <w:numId w:val="8"/>
        </w:numPr>
        <w:rPr>
          <w:sz w:val="24"/>
        </w:rPr>
      </w:pPr>
      <w:r>
        <w:rPr>
          <w:sz w:val="24"/>
        </w:rPr>
        <w:t>No more than 1 android phone should connect to the computer</w:t>
      </w:r>
    </w:p>
    <w:p w:rsidR="00C67D48" w:rsidRDefault="00C67D48" w:rsidP="00C67D48">
      <w:pPr>
        <w:pStyle w:val="MyHeader"/>
        <w:rPr>
          <w:sz w:val="24"/>
        </w:rPr>
      </w:pPr>
    </w:p>
    <w:p w:rsidR="00635414" w:rsidRDefault="00C67D48" w:rsidP="00635414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>Specification</w:t>
      </w:r>
    </w:p>
    <w:p w:rsidR="009940E3" w:rsidRDefault="009940E3" w:rsidP="009940E3">
      <w:pPr>
        <w:pStyle w:val="MyHeader"/>
        <w:rPr>
          <w:sz w:val="28"/>
        </w:rPr>
      </w:pPr>
      <w:r>
        <w:rPr>
          <w:sz w:val="28"/>
        </w:rPr>
        <w:t>7.1</w:t>
      </w:r>
      <w:r w:rsidRPr="003678CD">
        <w:rPr>
          <w:sz w:val="28"/>
        </w:rPr>
        <w:t xml:space="preserve"> </w:t>
      </w:r>
      <w:r>
        <w:rPr>
          <w:sz w:val="28"/>
          <w:u w:val="single"/>
        </w:rPr>
        <w:t>Bluetooth</w:t>
      </w:r>
    </w:p>
    <w:p w:rsidR="009940E3" w:rsidRPr="00635414" w:rsidRDefault="009940E3" w:rsidP="009940E3">
      <w:pPr>
        <w:pStyle w:val="MyHeader"/>
        <w:rPr>
          <w:sz w:val="36"/>
        </w:rPr>
      </w:pPr>
    </w:p>
    <w:p w:rsidR="004C3771" w:rsidRPr="004C3771" w:rsidRDefault="00C67D48" w:rsidP="00F61965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>Release Planning</w:t>
      </w:r>
    </w:p>
    <w:p w:rsidR="004C3771" w:rsidRDefault="004C3771" w:rsidP="00F61965">
      <w:pPr>
        <w:pStyle w:val="MyHeader"/>
        <w:rPr>
          <w:sz w:val="36"/>
        </w:rPr>
      </w:pPr>
    </w:p>
    <w:p w:rsidR="00635414" w:rsidRDefault="00635414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>Sprints</w:t>
      </w:r>
    </w:p>
    <w:p w:rsidR="00804550" w:rsidRDefault="00804550" w:rsidP="00804550">
      <w:pPr>
        <w:pStyle w:val="MyHeader"/>
        <w:rPr>
          <w:sz w:val="28"/>
          <w:u w:val="single"/>
        </w:rPr>
      </w:pPr>
      <w:r>
        <w:rPr>
          <w:sz w:val="28"/>
        </w:rPr>
        <w:t>8.1</w:t>
      </w:r>
      <w:r w:rsidRPr="003678CD">
        <w:rPr>
          <w:sz w:val="28"/>
        </w:rPr>
        <w:t xml:space="preserve"> </w:t>
      </w:r>
      <w:r>
        <w:rPr>
          <w:sz w:val="28"/>
          <w:u w:val="single"/>
        </w:rPr>
        <w:t>Sprint 1</w:t>
      </w:r>
    </w:p>
    <w:p w:rsidR="00CA54AA" w:rsidRDefault="00CA54AA" w:rsidP="00804550">
      <w:pPr>
        <w:pStyle w:val="MyHeader"/>
        <w:rPr>
          <w:sz w:val="28"/>
        </w:rPr>
      </w:pPr>
      <w:r w:rsidRPr="00CA54AA">
        <w:rPr>
          <w:sz w:val="28"/>
        </w:rPr>
        <w:t xml:space="preserve">Deliverable – Client-server </w:t>
      </w:r>
      <w:r>
        <w:rPr>
          <w:sz w:val="28"/>
        </w:rPr>
        <w:t xml:space="preserve">Bluetooth </w:t>
      </w:r>
      <w:r w:rsidRPr="00CA54AA">
        <w:rPr>
          <w:sz w:val="28"/>
        </w:rPr>
        <w:t>communication</w:t>
      </w:r>
    </w:p>
    <w:p w:rsidR="00CA54AA" w:rsidRDefault="00CA54AA" w:rsidP="00804550">
      <w:pPr>
        <w:pStyle w:val="MyHead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Server-side GUI</w:t>
      </w:r>
    </w:p>
    <w:p w:rsidR="003A28FA" w:rsidRPr="00CA54AA" w:rsidRDefault="003A28FA" w:rsidP="00804550">
      <w:pPr>
        <w:pStyle w:val="MyHeader"/>
        <w:rPr>
          <w:sz w:val="28"/>
        </w:rPr>
      </w:pPr>
      <w:r>
        <w:rPr>
          <w:sz w:val="28"/>
        </w:rPr>
        <w:lastRenderedPageBreak/>
        <w:t xml:space="preserve">Design - </w:t>
      </w:r>
      <w:r>
        <w:rPr>
          <w:sz w:val="28"/>
        </w:rPr>
        <w:tab/>
      </w:r>
      <w:r>
        <w:rPr>
          <w:noProof/>
          <w:sz w:val="28"/>
          <w:lang w:eastAsia="en-GB"/>
        </w:rPr>
        <w:drawing>
          <wp:inline distT="0" distB="0" distL="0" distR="0">
            <wp:extent cx="6294120" cy="3206115"/>
            <wp:effectExtent l="0" t="0" r="0" b="0"/>
            <wp:docPr id="1" name="Picture 1" descr="C:\Users\user\Documents\ce30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e301\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50" w:rsidRDefault="00804550" w:rsidP="00804550">
      <w:pPr>
        <w:pStyle w:val="MyHeader"/>
        <w:rPr>
          <w:sz w:val="28"/>
          <w:u w:val="single"/>
        </w:rPr>
      </w:pPr>
      <w:r>
        <w:rPr>
          <w:sz w:val="28"/>
        </w:rPr>
        <w:t>8.2</w:t>
      </w:r>
      <w:r w:rsidRPr="003678CD">
        <w:rPr>
          <w:sz w:val="28"/>
        </w:rPr>
        <w:t xml:space="preserve"> </w:t>
      </w:r>
      <w:r>
        <w:rPr>
          <w:sz w:val="28"/>
          <w:u w:val="single"/>
        </w:rPr>
        <w:t>Sprint 2</w:t>
      </w:r>
    </w:p>
    <w:p w:rsidR="003A28FA" w:rsidRDefault="003A28FA" w:rsidP="004C3771">
      <w:pPr>
        <w:pStyle w:val="MyHeader"/>
        <w:ind w:left="1560" w:hanging="1560"/>
        <w:rPr>
          <w:sz w:val="28"/>
        </w:rPr>
      </w:pPr>
      <w:r w:rsidRPr="00CA54AA">
        <w:rPr>
          <w:sz w:val="28"/>
        </w:rPr>
        <w:t xml:space="preserve">Deliverable – </w:t>
      </w:r>
      <w:r>
        <w:rPr>
          <w:sz w:val="28"/>
        </w:rPr>
        <w:t xml:space="preserve">Mouse </w:t>
      </w:r>
      <w:r>
        <w:rPr>
          <w:sz w:val="28"/>
        </w:rPr>
        <w:t>mode</w:t>
      </w:r>
      <w:r>
        <w:rPr>
          <w:sz w:val="28"/>
        </w:rPr>
        <w:t xml:space="preserve"> implementation</w:t>
      </w:r>
      <w:r>
        <w:rPr>
          <w:sz w:val="28"/>
        </w:rPr>
        <w:t>. Controlling the mouse cursor of a computer remotely, using the android phone.</w:t>
      </w:r>
    </w:p>
    <w:p w:rsidR="004C3771" w:rsidRDefault="003A28FA" w:rsidP="003A28FA">
      <w:pPr>
        <w:pStyle w:val="MyHead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 </w:t>
      </w:r>
      <w:r>
        <w:rPr>
          <w:sz w:val="28"/>
        </w:rPr>
        <w:t>Mouse</w:t>
      </w:r>
      <w:r>
        <w:rPr>
          <w:sz w:val="28"/>
        </w:rPr>
        <w:t xml:space="preserve"> mode GUI on client’</w:t>
      </w:r>
      <w:r w:rsidR="004C3771">
        <w:rPr>
          <w:sz w:val="28"/>
        </w:rPr>
        <w:t>s side</w:t>
      </w:r>
      <w:bookmarkStart w:id="0" w:name="_GoBack"/>
      <w:bookmarkEnd w:id="0"/>
    </w:p>
    <w:p w:rsidR="003A28FA" w:rsidRDefault="004C3771" w:rsidP="003A28FA">
      <w:pPr>
        <w:pStyle w:val="MyHeader"/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391B2B59" wp14:editId="625ABAA4">
            <wp:simplePos x="0" y="0"/>
            <wp:positionH relativeFrom="column">
              <wp:posOffset>1038225</wp:posOffset>
            </wp:positionH>
            <wp:positionV relativeFrom="paragraph">
              <wp:posOffset>22860</wp:posOffset>
            </wp:positionV>
            <wp:extent cx="3669030" cy="3669030"/>
            <wp:effectExtent l="0" t="0" r="7620" b="7620"/>
            <wp:wrapSquare wrapText="bothSides"/>
            <wp:docPr id="2" name="Picture 2" descr="C:\Users\user\Documents\ce301\mous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ce301\mouse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8FA">
        <w:rPr>
          <w:sz w:val="28"/>
        </w:rPr>
        <w:t xml:space="preserve">Design </w:t>
      </w:r>
      <w:r>
        <w:rPr>
          <w:sz w:val="28"/>
        </w:rPr>
        <w:t>–</w:t>
      </w: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  <w:u w:val="single"/>
        </w:rPr>
      </w:pPr>
    </w:p>
    <w:p w:rsidR="00804550" w:rsidRDefault="00804550" w:rsidP="00804550">
      <w:pPr>
        <w:pStyle w:val="MyHeader"/>
        <w:rPr>
          <w:sz w:val="28"/>
          <w:u w:val="single"/>
        </w:rPr>
      </w:pPr>
      <w:r>
        <w:rPr>
          <w:sz w:val="28"/>
        </w:rPr>
        <w:lastRenderedPageBreak/>
        <w:t>8.3</w:t>
      </w:r>
      <w:r w:rsidRPr="003678CD">
        <w:rPr>
          <w:sz w:val="28"/>
        </w:rPr>
        <w:t xml:space="preserve"> </w:t>
      </w:r>
      <w:r>
        <w:rPr>
          <w:sz w:val="28"/>
          <w:u w:val="single"/>
        </w:rPr>
        <w:t>Sprint 3</w:t>
      </w:r>
    </w:p>
    <w:p w:rsidR="003A28FA" w:rsidRDefault="003A28FA" w:rsidP="004C3771">
      <w:pPr>
        <w:pStyle w:val="MyHeader"/>
        <w:ind w:left="1560" w:hanging="1560"/>
        <w:rPr>
          <w:sz w:val="28"/>
        </w:rPr>
      </w:pPr>
      <w:r w:rsidRPr="00CA54AA">
        <w:rPr>
          <w:sz w:val="28"/>
        </w:rPr>
        <w:t>Deliverable –</w:t>
      </w:r>
      <w:r>
        <w:rPr>
          <w:sz w:val="28"/>
        </w:rPr>
        <w:t>Keyboard mode implementation. Remote keyboard input to the computer using the android phone.</w:t>
      </w:r>
    </w:p>
    <w:p w:rsidR="003A28FA" w:rsidRDefault="003A28FA" w:rsidP="003A28FA">
      <w:pPr>
        <w:pStyle w:val="MyHead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 </w:t>
      </w:r>
      <w:r>
        <w:rPr>
          <w:sz w:val="28"/>
        </w:rPr>
        <w:t>Keyboard mode GUI on client’s side</w:t>
      </w:r>
    </w:p>
    <w:p w:rsidR="003A28FA" w:rsidRDefault="003A28FA" w:rsidP="003A28FA">
      <w:pPr>
        <w:pStyle w:val="MyHeader"/>
        <w:rPr>
          <w:sz w:val="28"/>
        </w:rPr>
      </w:pPr>
      <w:r>
        <w:rPr>
          <w:sz w:val="28"/>
        </w:rPr>
        <w:tab/>
      </w:r>
    </w:p>
    <w:p w:rsidR="004C3771" w:rsidRDefault="003A28FA" w:rsidP="003A28FA">
      <w:pPr>
        <w:pStyle w:val="MyHeader"/>
        <w:rPr>
          <w:sz w:val="28"/>
        </w:rPr>
      </w:pPr>
      <w:r>
        <w:rPr>
          <w:sz w:val="28"/>
        </w:rPr>
        <w:t xml:space="preserve">Design </w:t>
      </w:r>
      <w:r w:rsidR="004C3771">
        <w:rPr>
          <w:sz w:val="28"/>
        </w:rPr>
        <w:t>–</w:t>
      </w:r>
    </w:p>
    <w:p w:rsidR="004C3771" w:rsidRDefault="004C3771" w:rsidP="003A28FA">
      <w:pPr>
        <w:pStyle w:val="MyHeader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4595750" cy="4595750"/>
            <wp:effectExtent l="0" t="0" r="0" b="0"/>
            <wp:docPr id="3" name="Picture 3" descr="C:\Users\user\Documents\ce301\keyboard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ce301\keyboardscr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50" cy="45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71" w:rsidRDefault="004C3771" w:rsidP="003A28FA">
      <w:pPr>
        <w:pStyle w:val="MyHeader"/>
        <w:rPr>
          <w:sz w:val="28"/>
          <w:u w:val="single"/>
        </w:rPr>
      </w:pPr>
    </w:p>
    <w:p w:rsidR="00804550" w:rsidRDefault="00804550" w:rsidP="00804550">
      <w:pPr>
        <w:pStyle w:val="MyHeader"/>
        <w:rPr>
          <w:sz w:val="28"/>
          <w:u w:val="single"/>
        </w:rPr>
      </w:pPr>
      <w:r>
        <w:rPr>
          <w:sz w:val="28"/>
        </w:rPr>
        <w:t>8.4</w:t>
      </w:r>
      <w:r w:rsidRPr="003678CD">
        <w:rPr>
          <w:sz w:val="28"/>
        </w:rPr>
        <w:t xml:space="preserve"> </w:t>
      </w:r>
      <w:r>
        <w:rPr>
          <w:sz w:val="28"/>
          <w:u w:val="single"/>
        </w:rPr>
        <w:t>Sprint 4</w:t>
      </w:r>
    </w:p>
    <w:p w:rsidR="003A28FA" w:rsidRDefault="003A28FA" w:rsidP="004C3771">
      <w:pPr>
        <w:pStyle w:val="MyHeader"/>
        <w:ind w:left="1560" w:hanging="1560"/>
        <w:rPr>
          <w:sz w:val="28"/>
        </w:rPr>
      </w:pPr>
      <w:r w:rsidRPr="00CA54AA">
        <w:rPr>
          <w:sz w:val="28"/>
        </w:rPr>
        <w:t xml:space="preserve">Deliverable </w:t>
      </w:r>
      <w:r>
        <w:rPr>
          <w:sz w:val="28"/>
        </w:rPr>
        <w:t>– Presentation mode implementation. Allowing a user to control slides on a PowerPoint presentation</w:t>
      </w:r>
      <w:r w:rsidR="004C3771">
        <w:rPr>
          <w:sz w:val="28"/>
        </w:rPr>
        <w:t xml:space="preserve"> such as next slide, previous slide, full-screen and normal view.</w:t>
      </w:r>
    </w:p>
    <w:p w:rsidR="003A28FA" w:rsidRDefault="003A28FA" w:rsidP="003A28FA">
      <w:pPr>
        <w:pStyle w:val="MyHead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 </w:t>
      </w:r>
      <w:r>
        <w:rPr>
          <w:sz w:val="28"/>
        </w:rPr>
        <w:t>Presentation mode</w:t>
      </w:r>
      <w:r>
        <w:rPr>
          <w:sz w:val="28"/>
        </w:rPr>
        <w:t xml:space="preserve"> GUI</w:t>
      </w:r>
      <w:r>
        <w:rPr>
          <w:sz w:val="28"/>
        </w:rPr>
        <w:t xml:space="preserve"> on client’s side.</w:t>
      </w:r>
    </w:p>
    <w:p w:rsidR="004C3771" w:rsidRDefault="004C3771" w:rsidP="003A28FA">
      <w:pPr>
        <w:pStyle w:val="MyHeader"/>
        <w:rPr>
          <w:sz w:val="28"/>
        </w:rPr>
      </w:pPr>
    </w:p>
    <w:p w:rsidR="004C3771" w:rsidRDefault="004C3771" w:rsidP="003A28FA">
      <w:pPr>
        <w:pStyle w:val="MyHeader"/>
        <w:rPr>
          <w:sz w:val="28"/>
        </w:rPr>
      </w:pPr>
    </w:p>
    <w:p w:rsidR="00804550" w:rsidRPr="004C3771" w:rsidRDefault="003A28FA" w:rsidP="00804550">
      <w:pPr>
        <w:pStyle w:val="MyHeader"/>
        <w:rPr>
          <w:sz w:val="28"/>
        </w:rPr>
      </w:pPr>
      <w:r>
        <w:rPr>
          <w:sz w:val="28"/>
        </w:rPr>
        <w:t>Design -</w:t>
      </w:r>
    </w:p>
    <w:p w:rsidR="004C3771" w:rsidRDefault="004C3771" w:rsidP="00804550">
      <w:pPr>
        <w:pStyle w:val="MyHeader"/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>
            <wp:extent cx="4168238" cy="4168238"/>
            <wp:effectExtent l="0" t="0" r="3810" b="3810"/>
            <wp:docPr id="4" name="Picture 4" descr="C:\Users\user\Documents\ce301\presentatio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ce301\presentationscre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69" cy="41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4C3771" w:rsidRDefault="004C3771" w:rsidP="00804550">
      <w:pPr>
        <w:pStyle w:val="MyHeader"/>
        <w:rPr>
          <w:sz w:val="36"/>
        </w:rPr>
      </w:pPr>
    </w:p>
    <w:p w:rsidR="00635414" w:rsidRDefault="00635414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lastRenderedPageBreak/>
        <w:t>Gantt Chart</w:t>
      </w:r>
    </w:p>
    <w:p w:rsidR="00C67D48" w:rsidRDefault="00804550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 xml:space="preserve"> </w:t>
      </w:r>
      <w:r w:rsidR="00C67D48">
        <w:rPr>
          <w:sz w:val="36"/>
        </w:rPr>
        <w:t>Conclusion</w:t>
      </w:r>
    </w:p>
    <w:p w:rsidR="00804550" w:rsidRDefault="00804550" w:rsidP="00C67D48">
      <w:pPr>
        <w:pStyle w:val="MyHeader"/>
        <w:numPr>
          <w:ilvl w:val="0"/>
          <w:numId w:val="5"/>
        </w:numPr>
        <w:ind w:left="567" w:hanging="567"/>
        <w:rPr>
          <w:sz w:val="36"/>
        </w:rPr>
      </w:pPr>
      <w:r>
        <w:rPr>
          <w:sz w:val="36"/>
        </w:rPr>
        <w:t xml:space="preserve"> References</w:t>
      </w:r>
    </w:p>
    <w:p w:rsidR="00C67D48" w:rsidRPr="00C67D48" w:rsidRDefault="00C67D48" w:rsidP="00C67D48">
      <w:pPr>
        <w:pStyle w:val="MyHeader"/>
        <w:rPr>
          <w:sz w:val="24"/>
        </w:rPr>
      </w:pPr>
    </w:p>
    <w:p w:rsidR="008D56EC" w:rsidRDefault="008D56EC">
      <w:pPr>
        <w:rPr>
          <w:rFonts w:asciiTheme="majorHAnsi" w:hAnsiTheme="majorHAnsi"/>
        </w:rPr>
      </w:pPr>
    </w:p>
    <w:p w:rsidR="008D56EC" w:rsidRDefault="008D56EC">
      <w:pPr>
        <w:rPr>
          <w:rFonts w:asciiTheme="majorHAnsi" w:hAnsiTheme="majorHAnsi"/>
        </w:rPr>
      </w:pPr>
    </w:p>
    <w:p w:rsidR="008D56EC" w:rsidRDefault="008D56EC">
      <w:pPr>
        <w:rPr>
          <w:rFonts w:asciiTheme="majorHAnsi" w:hAnsiTheme="majorHAnsi"/>
        </w:rPr>
      </w:pPr>
    </w:p>
    <w:p w:rsidR="008D56EC" w:rsidRDefault="008D56EC">
      <w:pPr>
        <w:rPr>
          <w:rFonts w:asciiTheme="majorHAnsi" w:hAnsiTheme="majorHAnsi"/>
        </w:rPr>
      </w:pPr>
    </w:p>
    <w:p w:rsidR="008D56EC" w:rsidRDefault="008D56EC">
      <w:pPr>
        <w:rPr>
          <w:rFonts w:asciiTheme="majorHAnsi" w:hAnsiTheme="majorHAnsi"/>
        </w:rPr>
      </w:pPr>
    </w:p>
    <w:p w:rsidR="00DC46E3" w:rsidRDefault="00DC46E3">
      <w:pPr>
        <w:rPr>
          <w:rFonts w:asciiTheme="majorHAnsi" w:hAnsiTheme="majorHAnsi"/>
        </w:rPr>
      </w:pPr>
    </w:p>
    <w:p w:rsidR="003678CD" w:rsidRDefault="003678CD" w:rsidP="00A85E33">
      <w:pPr>
        <w:pStyle w:val="MyHeader"/>
      </w:pPr>
    </w:p>
    <w:p w:rsidR="00DF13FB" w:rsidRDefault="00DF13FB" w:rsidP="00A85E33">
      <w:pPr>
        <w:pStyle w:val="MyHeader"/>
      </w:pPr>
    </w:p>
    <w:p w:rsidR="00CF434D" w:rsidRDefault="00CF434D" w:rsidP="00A85E33">
      <w:pPr>
        <w:pStyle w:val="MyHeader"/>
      </w:pPr>
    </w:p>
    <w:p w:rsidR="00CF434D" w:rsidRDefault="00CF434D" w:rsidP="00A85E33">
      <w:pPr>
        <w:pStyle w:val="MyHeader"/>
      </w:pPr>
    </w:p>
    <w:p w:rsidR="00DC46E3" w:rsidRDefault="00DC46E3">
      <w:pPr>
        <w:rPr>
          <w:rFonts w:asciiTheme="majorHAnsi" w:hAnsiTheme="majorHAnsi"/>
          <w:sz w:val="36"/>
        </w:rPr>
      </w:pPr>
    </w:p>
    <w:p w:rsidR="008D56EC" w:rsidRDefault="008D56EC">
      <w:pPr>
        <w:rPr>
          <w:sz w:val="36"/>
        </w:rPr>
      </w:pPr>
    </w:p>
    <w:sdt>
      <w:sdtPr>
        <w:id w:val="-1319107784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showingPlcHdr/>
            <w:bibliography/>
          </w:sdtPr>
          <w:sdtEndPr/>
          <w:sdtContent>
            <w:p w:rsidR="00C35AF2" w:rsidRPr="00C35AF2" w:rsidRDefault="006D4D41">
              <w:r>
                <w:t xml:space="preserve">     </w:t>
              </w:r>
            </w:p>
          </w:sdtContent>
        </w:sdt>
      </w:sdtContent>
    </w:sdt>
    <w:sectPr w:rsidR="00C35AF2" w:rsidRPr="00C35AF2" w:rsidSect="00F212A9">
      <w:footerReference w:type="default" r:id="rId14"/>
      <w:pgSz w:w="11906" w:h="16838"/>
      <w:pgMar w:top="720" w:right="1274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BEB" w:rsidRDefault="00F84BEB" w:rsidP="00B05B56">
      <w:pPr>
        <w:spacing w:after="0" w:line="240" w:lineRule="auto"/>
      </w:pPr>
      <w:r>
        <w:separator/>
      </w:r>
    </w:p>
  </w:endnote>
  <w:endnote w:type="continuationSeparator" w:id="0">
    <w:p w:rsidR="00F84BEB" w:rsidRDefault="00F84BEB" w:rsidP="00B0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4001321"/>
      <w:docPartObj>
        <w:docPartGallery w:val="Page Numbers (Bottom of Page)"/>
        <w:docPartUnique/>
      </w:docPartObj>
    </w:sdtPr>
    <w:sdtEndPr/>
    <w:sdtContent>
      <w:p w:rsidR="00C67D48" w:rsidRDefault="00C67D48" w:rsidP="00B05B56">
        <w:pPr>
          <w:pStyle w:val="Footer"/>
        </w:pPr>
        <w:r>
          <w:t>Jenothan Premarajah – 1004531</w:t>
        </w:r>
        <w:r>
          <w:tab/>
        </w:r>
        <w:r>
          <w:rPr>
            <w:noProof/>
            <w:lang w:eastAsia="en-GB"/>
          </w:rPr>
          <mc:AlternateContent>
            <mc:Choice Requires="wpg">
              <w:drawing>
                <wp:inline distT="0" distB="0" distL="0" distR="0" wp14:anchorId="1BF142C2" wp14:editId="119AD89B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D48" w:rsidRDefault="00C67D4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C3771" w:rsidRPr="004C3771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C67D48" w:rsidRDefault="00C67D4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C3771" w:rsidRPr="004C3771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  <w:r>
          <w:t xml:space="preserve">   </w:t>
        </w:r>
        <w:r>
          <w:tab/>
          <w:t xml:space="preserve"> CE301 – Initial Report</w:t>
        </w:r>
      </w:p>
    </w:sdtContent>
  </w:sdt>
  <w:p w:rsidR="00C67D48" w:rsidRPr="00B05B56" w:rsidRDefault="00C67D48" w:rsidP="00B05B56">
    <w:pPr>
      <w:pStyle w:val="Footer"/>
      <w:rPr>
        <w:sz w:val="24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C747AC3" wp14:editId="1B967D7C">
          <wp:simplePos x="0" y="0"/>
          <wp:positionH relativeFrom="column">
            <wp:posOffset>2604135</wp:posOffset>
          </wp:positionH>
          <wp:positionV relativeFrom="paragraph">
            <wp:posOffset>45085</wp:posOffset>
          </wp:positionV>
          <wp:extent cx="528320" cy="396240"/>
          <wp:effectExtent l="0" t="0" r="5080" b="3810"/>
          <wp:wrapTight wrapText="bothSides">
            <wp:wrapPolygon edited="0">
              <wp:start x="0" y="0"/>
              <wp:lineTo x="0" y="20769"/>
              <wp:lineTo x="21029" y="20769"/>
              <wp:lineTo x="21029" y="0"/>
              <wp:lineTo x="0" y="0"/>
            </wp:wrapPolygon>
          </wp:wrapTight>
          <wp:docPr id="12" name="Picture 12" descr="http://www.lotaris.com/sites/default/files/blog-images/android_vec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lotaris.com/sites/default/files/blog-images/android_vect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BEB" w:rsidRDefault="00F84BEB" w:rsidP="00B05B56">
      <w:pPr>
        <w:spacing w:after="0" w:line="240" w:lineRule="auto"/>
      </w:pPr>
      <w:r>
        <w:separator/>
      </w:r>
    </w:p>
  </w:footnote>
  <w:footnote w:type="continuationSeparator" w:id="0">
    <w:p w:rsidR="00F84BEB" w:rsidRDefault="00F84BEB" w:rsidP="00B05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333"/>
    <w:multiLevelType w:val="hybridMultilevel"/>
    <w:tmpl w:val="E602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A455E"/>
    <w:multiLevelType w:val="multilevel"/>
    <w:tmpl w:val="DDB03E0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173F7BBB"/>
    <w:multiLevelType w:val="hybridMultilevel"/>
    <w:tmpl w:val="EDDC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40AF7"/>
    <w:multiLevelType w:val="hybridMultilevel"/>
    <w:tmpl w:val="922C1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55C67"/>
    <w:multiLevelType w:val="hybridMultilevel"/>
    <w:tmpl w:val="4100E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256D"/>
    <w:multiLevelType w:val="multilevel"/>
    <w:tmpl w:val="FCBA3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6F7107CD"/>
    <w:multiLevelType w:val="hybridMultilevel"/>
    <w:tmpl w:val="EF70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31A1E"/>
    <w:multiLevelType w:val="multilevel"/>
    <w:tmpl w:val="3A4274E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8">
    <w:nsid w:val="73914CF9"/>
    <w:multiLevelType w:val="hybridMultilevel"/>
    <w:tmpl w:val="1F44BA3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D5"/>
    <w:rsid w:val="000D30EF"/>
    <w:rsid w:val="001412DD"/>
    <w:rsid w:val="00141A0B"/>
    <w:rsid w:val="00174D75"/>
    <w:rsid w:val="001D1B93"/>
    <w:rsid w:val="001E4CB3"/>
    <w:rsid w:val="00255FDD"/>
    <w:rsid w:val="002664B9"/>
    <w:rsid w:val="00303B51"/>
    <w:rsid w:val="003130CD"/>
    <w:rsid w:val="00323A66"/>
    <w:rsid w:val="00336AB2"/>
    <w:rsid w:val="003678CD"/>
    <w:rsid w:val="003A28FA"/>
    <w:rsid w:val="00411B57"/>
    <w:rsid w:val="00417DDF"/>
    <w:rsid w:val="00432A63"/>
    <w:rsid w:val="00457869"/>
    <w:rsid w:val="00470BF5"/>
    <w:rsid w:val="004C3771"/>
    <w:rsid w:val="004F6B73"/>
    <w:rsid w:val="005176D1"/>
    <w:rsid w:val="0052042F"/>
    <w:rsid w:val="00553B9A"/>
    <w:rsid w:val="00591792"/>
    <w:rsid w:val="00597D75"/>
    <w:rsid w:val="005A5A81"/>
    <w:rsid w:val="0063124C"/>
    <w:rsid w:val="00635414"/>
    <w:rsid w:val="006658E7"/>
    <w:rsid w:val="00677445"/>
    <w:rsid w:val="006868C8"/>
    <w:rsid w:val="006A14CB"/>
    <w:rsid w:val="006A4B78"/>
    <w:rsid w:val="006D15C1"/>
    <w:rsid w:val="006D4D41"/>
    <w:rsid w:val="007D5963"/>
    <w:rsid w:val="007F1458"/>
    <w:rsid w:val="00804550"/>
    <w:rsid w:val="00814A23"/>
    <w:rsid w:val="008777D7"/>
    <w:rsid w:val="008D56EC"/>
    <w:rsid w:val="008E4A3B"/>
    <w:rsid w:val="008E70D5"/>
    <w:rsid w:val="00922927"/>
    <w:rsid w:val="00947FB1"/>
    <w:rsid w:val="00972901"/>
    <w:rsid w:val="009900B3"/>
    <w:rsid w:val="009940E3"/>
    <w:rsid w:val="009C6C1C"/>
    <w:rsid w:val="009F3F46"/>
    <w:rsid w:val="00A63371"/>
    <w:rsid w:val="00A670C4"/>
    <w:rsid w:val="00A85E33"/>
    <w:rsid w:val="00A91BAF"/>
    <w:rsid w:val="00AB6E7A"/>
    <w:rsid w:val="00AC1D22"/>
    <w:rsid w:val="00AD1D0A"/>
    <w:rsid w:val="00B05B56"/>
    <w:rsid w:val="00B13D28"/>
    <w:rsid w:val="00B15DD2"/>
    <w:rsid w:val="00B334F7"/>
    <w:rsid w:val="00B6094E"/>
    <w:rsid w:val="00B90C39"/>
    <w:rsid w:val="00BA36C7"/>
    <w:rsid w:val="00BB5E96"/>
    <w:rsid w:val="00BE60BC"/>
    <w:rsid w:val="00C23470"/>
    <w:rsid w:val="00C35AF2"/>
    <w:rsid w:val="00C37EAC"/>
    <w:rsid w:val="00C67D48"/>
    <w:rsid w:val="00C866F9"/>
    <w:rsid w:val="00C91E01"/>
    <w:rsid w:val="00C933B6"/>
    <w:rsid w:val="00CA54AA"/>
    <w:rsid w:val="00CF434D"/>
    <w:rsid w:val="00CF6734"/>
    <w:rsid w:val="00D007F4"/>
    <w:rsid w:val="00D222B5"/>
    <w:rsid w:val="00D82A23"/>
    <w:rsid w:val="00DA6B72"/>
    <w:rsid w:val="00DC46E3"/>
    <w:rsid w:val="00DC658F"/>
    <w:rsid w:val="00DC6BFB"/>
    <w:rsid w:val="00DF13FB"/>
    <w:rsid w:val="00DF7CC5"/>
    <w:rsid w:val="00E43CE4"/>
    <w:rsid w:val="00E46119"/>
    <w:rsid w:val="00E50245"/>
    <w:rsid w:val="00E74415"/>
    <w:rsid w:val="00E76FFA"/>
    <w:rsid w:val="00EA514D"/>
    <w:rsid w:val="00ED1859"/>
    <w:rsid w:val="00EE378F"/>
    <w:rsid w:val="00F202C2"/>
    <w:rsid w:val="00F212A9"/>
    <w:rsid w:val="00F26C83"/>
    <w:rsid w:val="00F61965"/>
    <w:rsid w:val="00F84BEB"/>
    <w:rsid w:val="00FB6454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70D5"/>
  </w:style>
  <w:style w:type="character" w:styleId="Hyperlink">
    <w:name w:val="Hyperlink"/>
    <w:basedOn w:val="DefaultParagraphFont"/>
    <w:uiPriority w:val="99"/>
    <w:unhideWhenUsed/>
    <w:rsid w:val="008E7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0A"/>
    <w:rPr>
      <w:rFonts w:ascii="Tahoma" w:hAnsi="Tahoma" w:cs="Tahoma"/>
      <w:sz w:val="16"/>
      <w:szCs w:val="16"/>
    </w:rPr>
  </w:style>
  <w:style w:type="paragraph" w:customStyle="1" w:styleId="MyHeader">
    <w:name w:val="MyHeader"/>
    <w:basedOn w:val="Normal"/>
    <w:link w:val="MyHeaderChar"/>
    <w:qFormat/>
    <w:rsid w:val="00A85E33"/>
    <w:rPr>
      <w:rFonts w:asciiTheme="majorHAnsi" w:hAnsiTheme="majorHAnsi"/>
      <w:sz w:val="44"/>
    </w:rPr>
  </w:style>
  <w:style w:type="paragraph" w:customStyle="1" w:styleId="MySubheading">
    <w:name w:val="MySubheading"/>
    <w:basedOn w:val="Normal"/>
    <w:link w:val="MySubheadingChar"/>
    <w:qFormat/>
    <w:rsid w:val="003678CD"/>
    <w:rPr>
      <w:rFonts w:asciiTheme="majorHAnsi" w:hAnsiTheme="majorHAnsi"/>
      <w:sz w:val="28"/>
      <w:szCs w:val="24"/>
      <w:u w:val="single"/>
    </w:rPr>
  </w:style>
  <w:style w:type="character" w:customStyle="1" w:styleId="MyHeaderChar">
    <w:name w:val="MyHeader Char"/>
    <w:basedOn w:val="DefaultParagraphFont"/>
    <w:link w:val="MyHeader"/>
    <w:rsid w:val="00A85E33"/>
    <w:rPr>
      <w:rFonts w:asciiTheme="majorHAnsi" w:hAnsiTheme="majorHAnsi"/>
      <w:sz w:val="44"/>
    </w:rPr>
  </w:style>
  <w:style w:type="paragraph" w:styleId="Header">
    <w:name w:val="header"/>
    <w:basedOn w:val="Normal"/>
    <w:link w:val="HeaderChar"/>
    <w:uiPriority w:val="99"/>
    <w:unhideWhenUsed/>
    <w:rsid w:val="00B05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ySubheadingChar">
    <w:name w:val="MySubheading Char"/>
    <w:basedOn w:val="DefaultParagraphFont"/>
    <w:link w:val="MySubheading"/>
    <w:rsid w:val="003678CD"/>
    <w:rPr>
      <w:rFonts w:asciiTheme="majorHAnsi" w:hAnsiTheme="majorHAnsi"/>
      <w:sz w:val="28"/>
      <w:szCs w:val="24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05B56"/>
  </w:style>
  <w:style w:type="paragraph" w:styleId="Footer">
    <w:name w:val="footer"/>
    <w:basedOn w:val="Normal"/>
    <w:link w:val="FooterChar"/>
    <w:uiPriority w:val="99"/>
    <w:unhideWhenUsed/>
    <w:rsid w:val="00B05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56"/>
  </w:style>
  <w:style w:type="paragraph" w:styleId="Title">
    <w:name w:val="Title"/>
    <w:basedOn w:val="Normal"/>
    <w:next w:val="Normal"/>
    <w:link w:val="TitleChar"/>
    <w:uiPriority w:val="10"/>
    <w:qFormat/>
    <w:rsid w:val="00B0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0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05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5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457869"/>
  </w:style>
  <w:style w:type="character" w:styleId="FollowedHyperlink">
    <w:name w:val="FollowedHyperlink"/>
    <w:basedOn w:val="DefaultParagraphFont"/>
    <w:uiPriority w:val="99"/>
    <w:semiHidden/>
    <w:unhideWhenUsed/>
    <w:rsid w:val="0045786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2A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212A9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212A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12A9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70D5"/>
  </w:style>
  <w:style w:type="character" w:styleId="Hyperlink">
    <w:name w:val="Hyperlink"/>
    <w:basedOn w:val="DefaultParagraphFont"/>
    <w:uiPriority w:val="99"/>
    <w:unhideWhenUsed/>
    <w:rsid w:val="008E7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0A"/>
    <w:rPr>
      <w:rFonts w:ascii="Tahoma" w:hAnsi="Tahoma" w:cs="Tahoma"/>
      <w:sz w:val="16"/>
      <w:szCs w:val="16"/>
    </w:rPr>
  </w:style>
  <w:style w:type="paragraph" w:customStyle="1" w:styleId="MyHeader">
    <w:name w:val="MyHeader"/>
    <w:basedOn w:val="Normal"/>
    <w:link w:val="MyHeaderChar"/>
    <w:qFormat/>
    <w:rsid w:val="00A85E33"/>
    <w:rPr>
      <w:rFonts w:asciiTheme="majorHAnsi" w:hAnsiTheme="majorHAnsi"/>
      <w:sz w:val="44"/>
    </w:rPr>
  </w:style>
  <w:style w:type="paragraph" w:customStyle="1" w:styleId="MySubheading">
    <w:name w:val="MySubheading"/>
    <w:basedOn w:val="Normal"/>
    <w:link w:val="MySubheadingChar"/>
    <w:qFormat/>
    <w:rsid w:val="003678CD"/>
    <w:rPr>
      <w:rFonts w:asciiTheme="majorHAnsi" w:hAnsiTheme="majorHAnsi"/>
      <w:sz w:val="28"/>
      <w:szCs w:val="24"/>
      <w:u w:val="single"/>
    </w:rPr>
  </w:style>
  <w:style w:type="character" w:customStyle="1" w:styleId="MyHeaderChar">
    <w:name w:val="MyHeader Char"/>
    <w:basedOn w:val="DefaultParagraphFont"/>
    <w:link w:val="MyHeader"/>
    <w:rsid w:val="00A85E33"/>
    <w:rPr>
      <w:rFonts w:asciiTheme="majorHAnsi" w:hAnsiTheme="majorHAnsi"/>
      <w:sz w:val="44"/>
    </w:rPr>
  </w:style>
  <w:style w:type="paragraph" w:styleId="Header">
    <w:name w:val="header"/>
    <w:basedOn w:val="Normal"/>
    <w:link w:val="HeaderChar"/>
    <w:uiPriority w:val="99"/>
    <w:unhideWhenUsed/>
    <w:rsid w:val="00B05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ySubheadingChar">
    <w:name w:val="MySubheading Char"/>
    <w:basedOn w:val="DefaultParagraphFont"/>
    <w:link w:val="MySubheading"/>
    <w:rsid w:val="003678CD"/>
    <w:rPr>
      <w:rFonts w:asciiTheme="majorHAnsi" w:hAnsiTheme="majorHAnsi"/>
      <w:sz w:val="28"/>
      <w:szCs w:val="24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05B56"/>
  </w:style>
  <w:style w:type="paragraph" w:styleId="Footer">
    <w:name w:val="footer"/>
    <w:basedOn w:val="Normal"/>
    <w:link w:val="FooterChar"/>
    <w:uiPriority w:val="99"/>
    <w:unhideWhenUsed/>
    <w:rsid w:val="00B05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56"/>
  </w:style>
  <w:style w:type="paragraph" w:styleId="Title">
    <w:name w:val="Title"/>
    <w:basedOn w:val="Normal"/>
    <w:next w:val="Normal"/>
    <w:link w:val="TitleChar"/>
    <w:uiPriority w:val="10"/>
    <w:qFormat/>
    <w:rsid w:val="00B0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0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05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5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457869"/>
  </w:style>
  <w:style w:type="character" w:styleId="FollowedHyperlink">
    <w:name w:val="FollowedHyperlink"/>
    <w:basedOn w:val="DefaultParagraphFont"/>
    <w:uiPriority w:val="99"/>
    <w:semiHidden/>
    <w:unhideWhenUsed/>
    <w:rsid w:val="0045786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2A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212A9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212A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12A9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Supervisor: Dr Paul Scott                                                                                      2nd Assessor: Dr Sam Steel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Lau07</b:Tag>
    <b:SourceType>DocumentFromInternetSite</b:SourceType>
    <b:Guid>{AA6C7FE3-80CB-45D0-B022-1B472E93BFC5}</b:Guid>
    <b:Author>
      <b:Author>
        <b:NameList>
          <b:Person>
            <b:Last>Williams</b:Last>
            <b:First>Laurie</b:First>
          </b:Person>
        </b:NameList>
      </b:Author>
    </b:Author>
    <b:Title>A Survey of Agile Development Methodologies</b:Title>
    <b:Year>2007 </b:Year>
    <b:URL>http://agile.csc.ncsu.edu/SEMaterials/AgileMethods.pdf</b:URL>
    <b:RefOrder>1</b:RefOrder>
  </b:Source>
  <b:Source>
    <b:Tag>Mic13</b:Tag>
    <b:SourceType>DocumentFromInternetSite</b:SourceType>
    <b:Guid>{9997A1EE-EFD9-477C-A203-9260AAE82BFE}</b:Guid>
    <b:Author>
      <b:Author>
        <b:NameList>
          <b:Person>
            <b:Last>Ernst</b:Last>
            <b:First>Michael</b:First>
          </b:Person>
        </b:NameList>
      </b:Author>
    </b:Author>
    <b:Title>Version control concepts and best practices</b:Title>
    <b:Year>2013</b:Year>
    <b:Month>April</b:Month>
    <b:Day>19</b:Day>
    <b:URL>http://homes.cs.washington.edu/~mernst/advice/version-control.html</b:URL>
    <b:RefOrder>2</b:RefOrder>
  </b:Source>
  <b:Source>
    <b:Tag>Wei11</b:Tag>
    <b:SourceType>DocumentFromInternetSite</b:SourceType>
    <b:Guid>{2371AF3D-5151-4075-8B5A-733E37BF4C3A}</b:Guid>
    <b:Author>
      <b:Author>
        <b:NameList>
          <b:Person>
            <b:Last>Wei Duan</b:Last>
            <b:First>Jianzhang</b:First>
            <b:Middle>Ma,Chenhui Wang</b:Middle>
          </b:Person>
        </b:NameList>
      </b:Author>
    </b:Author>
    <b:Title>The research of Android System Architecture and application programming</b:Title>
    <b:Year>2011</b:Year>
    <b:Month>December</b:Month>
    <b:Day>24</b:Day>
    <b:URL>http://0-ieeexplore.ieee.org.serlib0.essex.ac.uk/stamp/stamp.jsp?tp=&amp;arnumber=6182081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B7051-13E6-40C6-8EBC-08642525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PHone        Remote Pointing Device</vt:lpstr>
    </vt:vector>
  </TitlesOfParts>
  <Company>University of Essex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PHone        Remote Pointing Device</dc:title>
  <dc:subject>Author: Jenothan Premarajah</dc:subject>
  <dc:creator>root</dc:creator>
  <cp:lastModifiedBy>user</cp:lastModifiedBy>
  <cp:revision>5</cp:revision>
  <cp:lastPrinted>2013-10-18T03:01:00Z</cp:lastPrinted>
  <dcterms:created xsi:type="dcterms:W3CDTF">2013-11-24T03:52:00Z</dcterms:created>
  <dcterms:modified xsi:type="dcterms:W3CDTF">2013-11-26T04:41:00Z</dcterms:modified>
</cp:coreProperties>
</file>