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7326" w:rsidRDefault="002C76C0">
      <w:r>
        <w:t>Teste de branch.</w:t>
      </w:r>
      <w:bookmarkStart w:id="0" w:name="_GoBack"/>
      <w:bookmarkEnd w:id="0"/>
    </w:p>
    <w:sectPr w:rsidR="002E73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850"/>
    <w:rsid w:val="002C76C0"/>
    <w:rsid w:val="00BD6DBC"/>
    <w:rsid w:val="00C6492F"/>
    <w:rsid w:val="00E22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6B13F"/>
  <w15:chartTrackingRefBased/>
  <w15:docId w15:val="{56CCED5B-CF5F-4197-9267-7BAE8D45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unisociesc SOCIESC</dc:creator>
  <cp:keywords/>
  <dc:description/>
  <cp:lastModifiedBy>unisociesc SOCIESC</cp:lastModifiedBy>
  <cp:revision>3</cp:revision>
  <dcterms:created xsi:type="dcterms:W3CDTF">2019-02-27T22:37:00Z</dcterms:created>
  <dcterms:modified xsi:type="dcterms:W3CDTF">2019-02-27T22:37:00Z</dcterms:modified>
</cp:coreProperties>
</file>