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AUTH SYSTEM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5E8F0"/>
                <w:sz w:val="28"/>
                <w:szCs w:val="28"/>
              </w:rPr>
              <w:t xml:space="preserve">Complete Developer Documentation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22"/>
                <w:szCs w:val="22"/>
              </w:rPr>
              <w:t xml:space="preserve">DOCUMENT 3 OF 4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Security &amp; Secrets Management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The Real Story — What Happens Without Secrets Management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not a hypothetical scenario. This exact sequence of events destroys real companies every week: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Developer hardcodes the database password directly inside a Python or JavaScript source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Developer commits the code and pushes to a public GitHub repository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Automated bots scan GitHub continuously — within minutes they find the exposed password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bot sends the credential to criminals who immediately access the live database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 data is downloaded or destroyed. The company faces legal action and ransom demands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Even after deleting the file, the password lives in Git history forever unless every commit is rewritten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5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1E1E"/>
                <w:sz w:val="20"/>
                <w:szCs w:val="20"/>
              </w:rPr>
              <w:t xml:space="preserve">This Is Why .env Files Exist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Environment files were invented specifically to solve this problem. The code lives in Git. The secrets live only on the machine that needs them. They are connected at runtime — never at commit time.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Environment Variables — The Core Concept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environment variable is a named value stored on your operating system — not in your code files. Your program reads it at startup. Think of it as a sticky note on your computer that only your computer can see.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Same Code, Different Behaviour on Each Machine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Laptop (Development)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Server (Production)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APP_ENV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DEBUG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true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false — NEVER true on live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localhost:5432/testdb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prod-server.internal:5432/livedb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fake_key (no real emails sent)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SG.real_key (real emails sent to users)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short-dev-key-acceptable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64-character cryptographic random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COOKIE_SECURE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false (HTTP fine locally)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true (HTTPS mandatory)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config.py file reads every variable from the environment automatically: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app/core/config.py — simplified to show the concept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pydantic_settings import BaseSettings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Settings(BaseSettings):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Pydantic reads DATABASE_URL from the environment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On your laptop:   returns 'postgresql://localhost/testdb'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On live server:   returns 'postgresql://prod-server/livedb'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The CODE is identical on both machines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DATABASE_URL: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SECRET_KEY: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DEBUG: bool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This tells Pydantic to also read from a .env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model_config = SettingsConfigDict(env_file='.env')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If a required variable is MISSING the app refuses to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This prevents running with an incomplete configuration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The Three Files You Must Understand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There are exactly three environment-related files in this project. Knowing which ones are safe to commit to GitHub is essential: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64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.gitignore?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for GitHub?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.env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REAL secrets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always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NEVER — not 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Empty template only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safe to commit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.env.local (Next.js)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local settings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automatically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NEVER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The .env File — Your Private Secrets (Never Share This)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backend-api/.env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THIS FILE NEVER GOES TO GITHUB. EVER.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Every developer on the team has their OWN separate copy.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The live server has its own completely separate version.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APP_ENV=development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DEBUG=true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Generate with: python -c "import secrets; print(secrets.token_urlsafe(64))"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SECRET_KEY=kR9xP2mV8nQ4jL6tY1wZ5bA3cE7hF0dGxR9xP2mV8nQ4jL6tY1wZ5bA3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OTP_HMAC_KEY=uJ8mK2pN4rQ6sT0vW3xY7zA1bC5dE9fH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Your local PostgreSQL running in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DATABASE_URL=postgresql+asyncpg://authuser:devpassword@localhost:5432/authdb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Your local Redis running in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REDIS_URL=redis://localhost:6379/0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Fake values — real services not needed for local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SENDGRID_API_KEY=SG.fake_local_key_not_real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TWILIO_AUTH_TOKEN=fake_token_local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Disable to avoid flooding support inbox during 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ERROR_NOTIFICATIONS_ENABLED=false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COOKIE_SECURE=false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The .env.example File — Safe Template for GitHub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backend-api/.env.example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SAFE TO COMMIT — this file contains no real secrets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New developer setup: cp .env.example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Then fill in your own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APP_ENV=development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DEBUG=true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Generate: python -c "import secrets; print(secrets.token_urlsafe(64))"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SECRET_KEY=replace-with-your-own-64-character-random-string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OTP_HMAC_KEY=replace-with-your-own-32-character-random-string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DATABASE_URL=postgresql+asyncpg://USERNAME:PASSWORD@localhost:5432/authdb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REDIS_URL=redis://localhost:6379/0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Get from twilio.com/console (free trial available)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TWILIO_ACCOUNT_SID=ACxxxxxxxxxxxxxxxxxxxxxxxxxxxxxxxx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TWILIO_AUTH_TOKEN=your_twilio_auth_token_here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TWILIO_FROM_NUMBER=+1xxxxxxxxxx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Get from app.sendgrid.com (free tier available)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SENDGRID_API_KEY=SG.xxxxxxxxxxxxxxxxxxxxxxxxxxxxxxxxx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EMAIL_FROM=noreply@yourdomain.com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Get from console.cloud.google.com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GOOGLE_CLIENT_ID=xxxxxxxxxxxx.apps.googleusercontent.com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GOOGLE_CLIENT_SECRET=GOCSPX-xxxxxxxxxxxxxxxxxxxx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SUPPORT_EMAIL=support@yourdomain.com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ERROR_NOTIFICATIONS_ENABLED=false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The .gitignore File — Protecting Your Secrets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.gitignore file tells Git which files to permanently ignore. Files listed here are never included in commits and never sent to GitHub — no matter what.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auth-system/.gitignore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THE MOST IMPORTANT LINES: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.env.*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!.env.example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Python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venv/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env/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.venv/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__pycache__/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*.pyc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*.pyo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.pytest_cache/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htmlcov/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coverage.xml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.mypy_cache/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.ruff_cache/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Node.js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.next/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build/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IDE files (optional — your team may want to keep these)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.idea/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.vscode/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*.swp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Operating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.DS_Store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Thumbs.db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Certificate and key files — extra protection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*.pem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*.cert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secrets/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Verify .gitignore Is Working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Run from the project root — .env must NOT appear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Check if a specific file is being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check-ignore -v backend-api/.env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Safe output: backend-api/.gitignore:2:.env   backend-api/.env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DANGER: if this returns nothing — the file is NOT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Add it to .gitignore immediately before making any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Check if .env was EVER committed by mistake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git log --all -- '**/.env'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Safe output: (nothing — no results means never committed)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5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1E1E"/>
                <w:sz w:val="20"/>
                <w:szCs w:val="20"/>
              </w:rPr>
              <w:t xml:space="preserve">Emergency — Accidentally Committed Secrets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committed a .env file or real password: (1) Immediately rotate every exposed credential — change passwords, regenerate API keys. Treat them as fully compromised. (2) Add the file to .gitignore. (3) Run: git rm --cached backend-api/.env then commit. (4) Contact every affected service provider to invalidate old keys. The old commit still exists in history but the credentials are now invalid.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The Three Environments — Local, Staging, Production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professional application has at least three separate environments. Each runs independently with its own database, its own secrets, and its own configuration.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6"/>
        <w:gridCol w:w="2827"/>
        <w:gridCol w:w="2827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(Your Laptop)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(Test Server)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(Live Server)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Write and test code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before going live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 real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Fake test data only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Realistic fake data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 user accounts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mistake means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Nothing — only you affected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Nothing — no real users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 — users impacted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DEBUG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true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false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false — NEVER 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Secrets location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.env file on your laptop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 environment variables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Secrets manager (AWS/Vault)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HTTPS needed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— localhost is fine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always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Developer access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Only yourself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 team (read-only DB)</w:t>
            </w:r>
          </w:p>
        </w:tc>
        <w:tc>
          <w:tcPr>
            <w:tcW w:type="dxa" w:w="28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Nobody — automated only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Why Developers Must Not Access Production Secrets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developer who can access production can accidentally break or expose live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 developer's laptop is stolen the attacker must not be able to reach the live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Compliance regulations like GDPR and PCI-DSS often legally require this separation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a small team today — use a secrets manager like Doppler or AWS Secrets Manager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development and all testing must happen against local or staging data — never production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 Golden Rule of Secrets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only entity that should ever know a production password is the automated deployment system. Human developers should need zero production secrets to do their jobs. Everything they need for development lives in their local .env file.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How to Set Secrets on Each Environment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Local — .env File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Each developer creates their own .env from the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cp backend-api/.env.example backend-api/.env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Edit it with personal test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FastAPI reads it automatically via Pydantic Settings: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model_config = SettingsConfigDict(env_file='.env')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Staging and Production — Server Environment Variables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Set on the Linux server directly (done once by DevOps)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DATABASE_URL='postgresql+asyncpg://user:pass@server/db'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SECRET_KEY='production-64-char-random-key'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Or via a file with restricted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chmod 600 /opt/auth-system/backend-api/.env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chown appuser:appgroup /opt/auth-system/backend-api/.env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Via Docker Compose (use --env-file or environment: block)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NEVER put real values in docker-compose.yml itself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Always reference variables: SECRET_KEY=${SECRET_KEY}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CI/CD Pipeline — GitHub Secrets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GitHub Actions pipeline needs secrets for deployment. Set them in GitHub — they are encrypted and never appear in any log: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your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Settings &gt; Secrets and variables &gt;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New repository secret for each production credential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your workflow file reference them as: ${{ secrets.SECRET_NAME }}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.github/workflows/ci.yml — referencing secrets safely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name: Deploy to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env: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DATABASE_URL: ${{ secrets.PROD_DATABASE_URL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SECRET_KEY:   ${{ secrets.PROD_SECRET_KEY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run: ./deploy.sh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# Secrets appear as *** in all logs — completely hidden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New Developer Onboarding — Step by Step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to get a new team member contributing code without ever touching any production credential: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 developer clones the repository: git clone https://github.com/yourorg/auth-system.git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 environment template: cp backend-api/.env.example backend-api/.env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FREE Twilio trial account at twilio.com and copy the test credentials into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FREE SendGrid account at sendgrid.com and copy the API key into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 personal SECRET_KEY: python -c "import secrets; print(secrets.token_urlsafe(64))"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 the stack: docker-compose up --build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migrations: docker-compose exec backend alembic upgrade head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http://localhost:3000 — everything works with their personal fake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They can build features, run tests, and submit pull requests — zero production access needed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Complete Secrets Security Checklist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Verify every item before any deployment and when onboarding new developers: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backend-api/.env is listed in .gitignore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frontend-app/.env.local is listed in .gitignore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 status does NOT show any .env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 log --all -- '**/.env' returns no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SECRET_KEY is minimum 64 characters, randomly generated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Different SECRET_KEY values for development, staging, and production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COOKIE_SECURE=true in production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DEBUG=false in production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ERROR_NOTIFICATIONS_ENABLED=true in production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developer has SSH access to the production database 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API keys are environment-specific (separate Twilio/SendGrid accounts)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GitHub repository Secrets are set for all CI/CD pipeline variables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]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Every new developer has read this document before writing any code</w:t>
            </w:r>
          </w:p>
        </w:tc>
      </w:tr>
    </w:tbl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Final Word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Treat every password and API key like a physical house key. You would not photocopy your house key and put it in a public library. Apply the same logic to digital secrets. When in doubt — rotate the credential. It takes five minutes and completely eliminates the risk.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10080"/>
      </w:tabs>
      <w:spacing w:before="120"/>
    </w:pPr>
    <w:r>
      <w:rPr>
        <w:rFonts w:ascii="Arial" w:cs="Arial" w:eastAsia="Arial" w:hAnsi="Arial"/>
        <w:color w:val="444444"/>
        <w:sz w:val="16"/>
        <w:szCs w:val="16"/>
      </w:rPr>
      <w:t xml:space="preserve">Security &amp; Secrets Management  |  Confidential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Auth System — Complete Developer Documentation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D5E8F0"/>
              <w:sz w:val="18"/>
              <w:szCs w:val="18"/>
            </w:rPr>
            <w:t xml:space="preserve">Document 3 of 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2026-05-30T15:23:37.031Z</dcterms:created>
  <dcterms:modified xsi:type="dcterms:W3CDTF">2026-05-30T15:23:37.031Z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