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349171442"/>
        <w:docPartObj>
          <w:docPartGallery w:val="Cover Pages"/>
          <w:docPartUnique/>
        </w:docPartObj>
      </w:sdtPr>
      <w:sdtEndPr>
        <w:rPr>
          <w:rFonts w:ascii="Arial" w:eastAsiaTheme="minorHAnsi" w:hAnsi="Arial" w:cs="Arial"/>
          <w:b/>
          <w:caps w:val="0"/>
          <w:sz w:val="28"/>
        </w:rPr>
      </w:sdtEndPr>
      <w:sdtContent>
        <w:tbl>
          <w:tblPr>
            <w:tblW w:w="5000" w:type="pct"/>
            <w:jc w:val="center"/>
            <w:tblLook w:val="04A0" w:firstRow="1" w:lastRow="0" w:firstColumn="1" w:lastColumn="0" w:noHBand="0" w:noVBand="1"/>
          </w:tblPr>
          <w:tblGrid>
            <w:gridCol w:w="9360"/>
          </w:tblGrid>
          <w:tr w:rsidR="00393F11" w14:paraId="13BBA7DC" w14:textId="77777777" w:rsidTr="00637A42">
            <w:trPr>
              <w:trHeight w:val="1025"/>
              <w:jc w:val="center"/>
            </w:trPr>
            <w:tc>
              <w:tcPr>
                <w:tcW w:w="5000" w:type="pct"/>
              </w:tcPr>
              <w:p w14:paraId="0561CB29" w14:textId="77777777" w:rsidR="00393F11" w:rsidRDefault="00393F11" w:rsidP="00637A42">
                <w:pPr>
                  <w:pStyle w:val="NoSpacing"/>
                  <w:jc w:val="center"/>
                  <w:rPr>
                    <w:rFonts w:asciiTheme="majorHAnsi" w:eastAsiaTheme="majorEastAsia" w:hAnsiTheme="majorHAnsi" w:cstheme="majorBidi"/>
                    <w:caps/>
                  </w:rPr>
                </w:pPr>
              </w:p>
            </w:tc>
          </w:tr>
          <w:tr w:rsidR="00393F11" w14:paraId="62438968" w14:textId="77777777" w:rsidTr="00637A42">
            <w:trPr>
              <w:trHeight w:val="1629"/>
              <w:jc w:val="center"/>
            </w:trPr>
            <w:sdt>
              <w:sdtPr>
                <w:rPr>
                  <w:rFonts w:asciiTheme="majorHAnsi" w:eastAsiaTheme="majorEastAsia" w:hAnsiTheme="majorHAnsi" w:cstheme="majorBidi"/>
                  <w:b/>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21234CBC" w14:textId="77777777" w:rsidR="00393F11" w:rsidRDefault="008B0931" w:rsidP="008B093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b/>
                        <w:sz w:val="56"/>
                        <w:szCs w:val="80"/>
                      </w:rPr>
                      <w:t>Design Principles and Patterns</w:t>
                    </w:r>
                  </w:p>
                </w:tc>
              </w:sdtContent>
            </w:sdt>
          </w:tr>
          <w:tr w:rsidR="00393F11" w14:paraId="3135D7F0" w14:textId="77777777" w:rsidTr="00637A42">
            <w:trPr>
              <w:trHeight w:val="3429"/>
              <w:jc w:val="center"/>
            </w:trPr>
            <w:tc>
              <w:tcPr>
                <w:tcW w:w="5000" w:type="pct"/>
              </w:tcPr>
              <w:p w14:paraId="53FB5510" w14:textId="77777777" w:rsidR="00393F11" w:rsidRDefault="00393F11" w:rsidP="00637A42">
                <w:pPr>
                  <w:pStyle w:val="NoSpacing"/>
                  <w:spacing w:before="240" w:after="240"/>
                  <w:rPr>
                    <w:rFonts w:asciiTheme="majorHAnsi" w:eastAsiaTheme="majorEastAsia" w:hAnsiTheme="majorHAnsi" w:cstheme="majorBidi"/>
                    <w:sz w:val="32"/>
                    <w:szCs w:val="44"/>
                  </w:rPr>
                </w:pPr>
                <w:r w:rsidRPr="004C1FBB">
                  <w:rPr>
                    <w:rFonts w:asciiTheme="majorHAnsi" w:eastAsiaTheme="majorEastAsia" w:hAnsiTheme="majorHAnsi" w:cstheme="majorBidi"/>
                    <w:sz w:val="32"/>
                    <w:szCs w:val="44"/>
                  </w:rPr>
                  <w:t xml:space="preserve">Submitted </w:t>
                </w:r>
                <w:r>
                  <w:rPr>
                    <w:rFonts w:asciiTheme="majorHAnsi" w:eastAsiaTheme="majorEastAsia" w:hAnsiTheme="majorHAnsi" w:cstheme="majorBidi"/>
                    <w:sz w:val="32"/>
                    <w:szCs w:val="44"/>
                  </w:rPr>
                  <w:t>for</w:t>
                </w:r>
                <w:r w:rsidRPr="004C1FBB">
                  <w:rPr>
                    <w:rFonts w:asciiTheme="majorHAnsi" w:eastAsiaTheme="majorEastAsia" w:hAnsiTheme="majorHAnsi" w:cstheme="majorBidi"/>
                    <w:sz w:val="32"/>
                    <w:szCs w:val="44"/>
                  </w:rPr>
                  <w:t>:</w:t>
                </w:r>
              </w:p>
              <w:tbl>
                <w:tblPr>
                  <w:tblStyle w:val="MediumGrid2"/>
                  <w:tblW w:w="0" w:type="auto"/>
                  <w:tblLook w:val="0680" w:firstRow="0" w:lastRow="0" w:firstColumn="1" w:lastColumn="0" w:noHBand="1" w:noVBand="1"/>
                </w:tblPr>
                <w:tblGrid>
                  <w:gridCol w:w="1620"/>
                  <w:gridCol w:w="5218"/>
                </w:tblGrid>
                <w:tr w:rsidR="00393F11" w:rsidRPr="0064538F" w14:paraId="225222A8" w14:textId="77777777" w:rsidTr="00393F11">
                  <w:trPr>
                    <w:trHeight w:val="432"/>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6BFB316F" w14:textId="77777777" w:rsidR="00393F11" w:rsidRPr="0064538F" w:rsidRDefault="00393F11" w:rsidP="00637A42">
                      <w:pPr>
                        <w:pStyle w:val="NoSpacing"/>
                        <w:rPr>
                          <w:bCs w:val="0"/>
                          <w:sz w:val="24"/>
                        </w:rPr>
                      </w:pPr>
                      <w:r>
                        <w:rPr>
                          <w:bCs w:val="0"/>
                          <w:sz w:val="24"/>
                        </w:rPr>
                        <w:t>Course:</w:t>
                      </w:r>
                    </w:p>
                  </w:tc>
                  <w:tc>
                    <w:tcPr>
                      <w:tcW w:w="5218" w:type="dxa"/>
                      <w:shd w:val="clear" w:color="auto" w:fill="auto"/>
                      <w:vAlign w:val="center"/>
                    </w:tcPr>
                    <w:p w14:paraId="1EA45B60" w14:textId="77777777" w:rsidR="00393F11" w:rsidRPr="0064538F" w:rsidRDefault="00393F11" w:rsidP="00255479">
                      <w:pPr>
                        <w:pStyle w:val="NoSpacing"/>
                        <w:cnfStyle w:val="000000000000" w:firstRow="0" w:lastRow="0" w:firstColumn="0" w:lastColumn="0" w:oddVBand="0" w:evenVBand="0" w:oddHBand="0" w:evenHBand="0" w:firstRowFirstColumn="0" w:firstRowLastColumn="0" w:lastRowFirstColumn="0" w:lastRowLastColumn="0"/>
                        <w:rPr>
                          <w:bCs/>
                          <w:sz w:val="24"/>
                        </w:rPr>
                      </w:pPr>
                      <w:r>
                        <w:rPr>
                          <w:bCs/>
                          <w:sz w:val="24"/>
                        </w:rPr>
                        <w:t xml:space="preserve">CSC </w:t>
                      </w:r>
                      <w:r w:rsidR="00255479">
                        <w:rPr>
                          <w:bCs/>
                          <w:sz w:val="24"/>
                        </w:rPr>
                        <w:t>323</w:t>
                      </w:r>
                      <w:r>
                        <w:rPr>
                          <w:bCs/>
                          <w:sz w:val="24"/>
                        </w:rPr>
                        <w:t xml:space="preserve">: </w:t>
                      </w:r>
                      <w:r w:rsidR="00255479">
                        <w:rPr>
                          <w:bCs/>
                          <w:sz w:val="24"/>
                        </w:rPr>
                        <w:t>Object-Oriented Design</w:t>
                      </w:r>
                    </w:p>
                  </w:tc>
                </w:tr>
                <w:tr w:rsidR="00393F11" w:rsidRPr="0064538F" w14:paraId="3968FF0F" w14:textId="77777777" w:rsidTr="00393F11">
                  <w:trPr>
                    <w:trHeight w:val="432"/>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44084406" w14:textId="77777777" w:rsidR="00393F11" w:rsidRPr="0064538F" w:rsidRDefault="00393F11" w:rsidP="00637A42">
                      <w:pPr>
                        <w:pStyle w:val="NoSpacing"/>
                        <w:rPr>
                          <w:bCs w:val="0"/>
                          <w:sz w:val="24"/>
                        </w:rPr>
                      </w:pPr>
                      <w:r w:rsidRPr="0064538F">
                        <w:rPr>
                          <w:bCs w:val="0"/>
                          <w:sz w:val="24"/>
                        </w:rPr>
                        <w:t>Section:</w:t>
                      </w:r>
                    </w:p>
                  </w:tc>
                  <w:tc>
                    <w:tcPr>
                      <w:tcW w:w="5218" w:type="dxa"/>
                      <w:shd w:val="clear" w:color="auto" w:fill="auto"/>
                      <w:vAlign w:val="center"/>
                    </w:tcPr>
                    <w:p w14:paraId="0C266E7A" w14:textId="77777777" w:rsidR="00393F11" w:rsidRPr="0064538F" w:rsidRDefault="00393F11" w:rsidP="00637A42">
                      <w:pPr>
                        <w:pStyle w:val="NoSpacing"/>
                        <w:cnfStyle w:val="000000000000" w:firstRow="0" w:lastRow="0" w:firstColumn="0" w:lastColumn="0" w:oddVBand="0" w:evenVBand="0" w:oddHBand="0" w:evenHBand="0" w:firstRowFirstColumn="0" w:firstRowLastColumn="0" w:lastRowFirstColumn="0" w:lastRowLastColumn="0"/>
                        <w:rPr>
                          <w:bCs/>
                          <w:sz w:val="24"/>
                        </w:rPr>
                      </w:pPr>
                      <w:r>
                        <w:rPr>
                          <w:bCs/>
                          <w:sz w:val="24"/>
                        </w:rPr>
                        <w:t>A</w:t>
                      </w:r>
                    </w:p>
                  </w:tc>
                </w:tr>
                <w:tr w:rsidR="00393F11" w:rsidRPr="0064538F" w14:paraId="1508C87A" w14:textId="77777777" w:rsidTr="00393F11">
                  <w:trPr>
                    <w:trHeight w:val="432"/>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C0DB9E5" w14:textId="77777777" w:rsidR="00393F11" w:rsidRPr="0064538F" w:rsidRDefault="00393F11" w:rsidP="00637A42">
                      <w:pPr>
                        <w:pStyle w:val="NoSpacing"/>
                        <w:rPr>
                          <w:bCs w:val="0"/>
                          <w:sz w:val="24"/>
                        </w:rPr>
                      </w:pPr>
                      <w:r w:rsidRPr="0064538F">
                        <w:rPr>
                          <w:bCs w:val="0"/>
                          <w:sz w:val="24"/>
                        </w:rPr>
                        <w:t>Instructor:</w:t>
                      </w:r>
                    </w:p>
                  </w:tc>
                  <w:tc>
                    <w:tcPr>
                      <w:tcW w:w="5218" w:type="dxa"/>
                      <w:shd w:val="clear" w:color="auto" w:fill="auto"/>
                      <w:vAlign w:val="center"/>
                    </w:tcPr>
                    <w:p w14:paraId="05A138B2" w14:textId="77777777" w:rsidR="00393F11" w:rsidRPr="0064538F" w:rsidRDefault="00393F11" w:rsidP="00637A42">
                      <w:pPr>
                        <w:pStyle w:val="NoSpacing"/>
                        <w:cnfStyle w:val="000000000000" w:firstRow="0" w:lastRow="0" w:firstColumn="0" w:lastColumn="0" w:oddVBand="0" w:evenVBand="0" w:oddHBand="0" w:evenHBand="0" w:firstRowFirstColumn="0" w:firstRowLastColumn="0" w:lastRowFirstColumn="0" w:lastRowLastColumn="0"/>
                        <w:rPr>
                          <w:bCs/>
                          <w:sz w:val="24"/>
                        </w:rPr>
                      </w:pPr>
                      <w:r>
                        <w:rPr>
                          <w:bCs/>
                          <w:sz w:val="24"/>
                        </w:rPr>
                        <w:t xml:space="preserve">Dr. Pierre </w:t>
                      </w:r>
                      <w:r w:rsidR="00255479">
                        <w:rPr>
                          <w:bCs/>
                          <w:sz w:val="24"/>
                        </w:rPr>
                        <w:t xml:space="preserve">A. </w:t>
                      </w:r>
                      <w:r>
                        <w:rPr>
                          <w:bCs/>
                          <w:sz w:val="24"/>
                        </w:rPr>
                        <w:t>Akiki</w:t>
                      </w:r>
                    </w:p>
                  </w:tc>
                </w:tr>
                <w:tr w:rsidR="00393F11" w:rsidRPr="0064538F" w14:paraId="53DD4081" w14:textId="77777777" w:rsidTr="00393F11">
                  <w:trPr>
                    <w:trHeight w:val="432"/>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CFFB28F" w14:textId="77777777" w:rsidR="00393F11" w:rsidRPr="0064538F" w:rsidRDefault="00393F11" w:rsidP="00637A42">
                      <w:pPr>
                        <w:pStyle w:val="NoSpacing"/>
                        <w:rPr>
                          <w:bCs w:val="0"/>
                          <w:sz w:val="24"/>
                        </w:rPr>
                      </w:pPr>
                      <w:r w:rsidRPr="0064538F">
                        <w:rPr>
                          <w:bCs w:val="0"/>
                          <w:sz w:val="24"/>
                        </w:rPr>
                        <w:t xml:space="preserve">Date: </w:t>
                      </w:r>
                    </w:p>
                  </w:tc>
                  <w:tc>
                    <w:tcPr>
                      <w:tcW w:w="5218" w:type="dxa"/>
                      <w:shd w:val="clear" w:color="auto" w:fill="auto"/>
                      <w:vAlign w:val="center"/>
                    </w:tcPr>
                    <w:p w14:paraId="4871E14E" w14:textId="77777777" w:rsidR="00393F11" w:rsidRPr="0064538F" w:rsidRDefault="001D4348" w:rsidP="00637A42">
                      <w:pPr>
                        <w:pStyle w:val="NoSpacing"/>
                        <w:cnfStyle w:val="000000000000" w:firstRow="0" w:lastRow="0" w:firstColumn="0" w:lastColumn="0" w:oddVBand="0" w:evenVBand="0" w:oddHBand="0" w:evenHBand="0" w:firstRowFirstColumn="0" w:firstRowLastColumn="0" w:lastRowFirstColumn="0" w:lastRowLastColumn="0"/>
                        <w:rPr>
                          <w:bCs/>
                          <w:sz w:val="24"/>
                        </w:rPr>
                      </w:pPr>
                      <w:r>
                        <w:rPr>
                          <w:bCs/>
                          <w:sz w:val="24"/>
                        </w:rPr>
                        <w:t>Spring 2020</w:t>
                      </w:r>
                    </w:p>
                  </w:tc>
                </w:tr>
              </w:tbl>
              <w:p w14:paraId="6A008687" w14:textId="77777777" w:rsidR="00393F11" w:rsidRDefault="00393F11" w:rsidP="00637A42">
                <w:pPr>
                  <w:pStyle w:val="NoSpacing"/>
                  <w:rPr>
                    <w:rFonts w:asciiTheme="majorHAnsi" w:eastAsiaTheme="majorEastAsia" w:hAnsiTheme="majorHAnsi" w:cstheme="majorBidi"/>
                    <w:sz w:val="44"/>
                    <w:szCs w:val="44"/>
                  </w:rPr>
                </w:pPr>
              </w:p>
            </w:tc>
          </w:tr>
          <w:tr w:rsidR="00393F11" w14:paraId="6A9AF1C3" w14:textId="77777777" w:rsidTr="00637A42">
            <w:trPr>
              <w:trHeight w:val="2060"/>
              <w:jc w:val="center"/>
            </w:trPr>
            <w:tc>
              <w:tcPr>
                <w:tcW w:w="5000" w:type="pct"/>
              </w:tcPr>
              <w:p w14:paraId="79A9E56E" w14:textId="35357781" w:rsidR="00393F11" w:rsidRPr="0064538F" w:rsidRDefault="00393F11" w:rsidP="00637A42">
                <w:pPr>
                  <w:pStyle w:val="NoSpacing"/>
                  <w:spacing w:before="240" w:after="240"/>
                  <w:rPr>
                    <w:rFonts w:asciiTheme="majorHAnsi" w:eastAsiaTheme="majorEastAsia" w:hAnsiTheme="majorHAnsi" w:cstheme="majorBidi"/>
                    <w:sz w:val="32"/>
                    <w:szCs w:val="44"/>
                  </w:rPr>
                </w:pPr>
                <w:r w:rsidRPr="004C1FBB">
                  <w:rPr>
                    <w:rFonts w:asciiTheme="majorHAnsi" w:eastAsiaTheme="majorEastAsia" w:hAnsiTheme="majorHAnsi" w:cstheme="majorBidi"/>
                    <w:sz w:val="32"/>
                    <w:szCs w:val="44"/>
                  </w:rPr>
                  <w:t>Submitted by:</w:t>
                </w:r>
                <w:r w:rsidR="00FE7261">
                  <w:rPr>
                    <w:rFonts w:asciiTheme="majorHAnsi" w:eastAsiaTheme="majorEastAsia" w:hAnsiTheme="majorHAnsi" w:cstheme="majorBidi"/>
                    <w:sz w:val="32"/>
                    <w:szCs w:val="44"/>
                  </w:rPr>
                  <w:t xml:space="preserve"> Jean-Paul Rustom</w:t>
                </w:r>
              </w:p>
              <w:tbl>
                <w:tblPr>
                  <w:tblStyle w:val="LightGrid"/>
                  <w:tblW w:w="0" w:type="auto"/>
                  <w:tblLook w:val="06A0" w:firstRow="1" w:lastRow="0" w:firstColumn="1" w:lastColumn="0" w:noHBand="1" w:noVBand="1"/>
                </w:tblPr>
                <w:tblGrid>
                  <w:gridCol w:w="2288"/>
                  <w:gridCol w:w="4546"/>
                  <w:gridCol w:w="2290"/>
                </w:tblGrid>
                <w:tr w:rsidR="00393F11" w:rsidRPr="0064538F" w14:paraId="13A79CBA" w14:textId="77777777" w:rsidTr="00637A4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tcPr>
                    <w:p w14:paraId="05D3A599" w14:textId="77777777" w:rsidR="00393F11" w:rsidRPr="0064538F" w:rsidRDefault="00393F11" w:rsidP="00637A42">
                      <w:pPr>
                        <w:pStyle w:val="NoSpacing"/>
                        <w:rPr>
                          <w:bCs w:val="0"/>
                          <w:sz w:val="24"/>
                        </w:rPr>
                      </w:pPr>
                      <w:r w:rsidRPr="0064538F">
                        <w:rPr>
                          <w:bCs w:val="0"/>
                          <w:sz w:val="24"/>
                        </w:rPr>
                        <w:t>Student ID</w:t>
                      </w:r>
                    </w:p>
                  </w:tc>
                  <w:tc>
                    <w:tcPr>
                      <w:tcW w:w="4680" w:type="dxa"/>
                    </w:tcPr>
                    <w:p w14:paraId="2384A325" w14:textId="77777777" w:rsidR="00393F11" w:rsidRPr="0064538F" w:rsidRDefault="00393F11" w:rsidP="00637A42">
                      <w:pPr>
                        <w:pStyle w:val="NoSpacing"/>
                        <w:cnfStyle w:val="100000000000" w:firstRow="1" w:lastRow="0" w:firstColumn="0" w:lastColumn="0" w:oddVBand="0" w:evenVBand="0" w:oddHBand="0" w:evenHBand="0" w:firstRowFirstColumn="0" w:firstRowLastColumn="0" w:lastRowFirstColumn="0" w:lastRowLastColumn="0"/>
                        <w:rPr>
                          <w:bCs w:val="0"/>
                          <w:sz w:val="24"/>
                        </w:rPr>
                      </w:pPr>
                      <w:r w:rsidRPr="0064538F">
                        <w:rPr>
                          <w:bCs w:val="0"/>
                          <w:sz w:val="24"/>
                        </w:rPr>
                        <w:t>Name</w:t>
                      </w:r>
                    </w:p>
                  </w:tc>
                  <w:tc>
                    <w:tcPr>
                      <w:tcW w:w="2330" w:type="dxa"/>
                    </w:tcPr>
                    <w:p w14:paraId="32737DA3" w14:textId="77777777" w:rsidR="00393F11" w:rsidRPr="0064538F" w:rsidRDefault="00393F11" w:rsidP="00637A42">
                      <w:pPr>
                        <w:pStyle w:val="NoSpacing"/>
                        <w:cnfStyle w:val="100000000000" w:firstRow="1" w:lastRow="0" w:firstColumn="0" w:lastColumn="0" w:oddVBand="0" w:evenVBand="0" w:oddHBand="0" w:evenHBand="0" w:firstRowFirstColumn="0" w:firstRowLastColumn="0" w:lastRowFirstColumn="0" w:lastRowLastColumn="0"/>
                        <w:rPr>
                          <w:bCs w:val="0"/>
                          <w:sz w:val="24"/>
                        </w:rPr>
                      </w:pPr>
                      <w:r w:rsidRPr="0064538F">
                        <w:rPr>
                          <w:bCs w:val="0"/>
                          <w:sz w:val="24"/>
                        </w:rPr>
                        <w:t>Major</w:t>
                      </w:r>
                    </w:p>
                  </w:tc>
                </w:tr>
                <w:tr w:rsidR="00393F11" w:rsidRPr="0064538F" w14:paraId="4EB79EED" w14:textId="77777777" w:rsidTr="00637A42">
                  <w:trPr>
                    <w:trHeight w:val="576"/>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20343C20" w14:textId="41B187A1" w:rsidR="00393F11" w:rsidRPr="0064538F" w:rsidRDefault="00FE7261" w:rsidP="00637A42">
                      <w:pPr>
                        <w:pStyle w:val="NoSpacing"/>
                        <w:rPr>
                          <w:b w:val="0"/>
                          <w:bCs w:val="0"/>
                          <w:sz w:val="24"/>
                        </w:rPr>
                      </w:pPr>
                      <w:r>
                        <w:rPr>
                          <w:b w:val="0"/>
                          <w:bCs w:val="0"/>
                          <w:sz w:val="24"/>
                        </w:rPr>
                        <w:t>20171475</w:t>
                      </w:r>
                    </w:p>
                  </w:tc>
                  <w:tc>
                    <w:tcPr>
                      <w:tcW w:w="4680" w:type="dxa"/>
                      <w:vAlign w:val="center"/>
                    </w:tcPr>
                    <w:p w14:paraId="0EF36614" w14:textId="15AED3BA" w:rsidR="00393F11" w:rsidRPr="0064538F" w:rsidRDefault="00FE7261" w:rsidP="00637A42">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 xml:space="preserve">Jean-Paul Rustom  </w:t>
                      </w:r>
                    </w:p>
                  </w:tc>
                  <w:tc>
                    <w:tcPr>
                      <w:tcW w:w="2330" w:type="dxa"/>
                      <w:vAlign w:val="center"/>
                    </w:tcPr>
                    <w:p w14:paraId="2A9FC790" w14:textId="576A87DF" w:rsidR="00393F11" w:rsidRPr="0064538F" w:rsidRDefault="00FE7261" w:rsidP="00637A42">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Computer Science</w:t>
                      </w:r>
                    </w:p>
                  </w:tc>
                </w:tr>
              </w:tbl>
              <w:p w14:paraId="7558CC1A" w14:textId="77777777" w:rsidR="00393F11" w:rsidRDefault="00393F11" w:rsidP="00637A42">
                <w:pPr>
                  <w:pStyle w:val="NoSpacing"/>
                  <w:rPr>
                    <w:b/>
                    <w:bCs/>
                  </w:rPr>
                </w:pPr>
              </w:p>
            </w:tc>
          </w:tr>
        </w:tbl>
        <w:p w14:paraId="5539AA78" w14:textId="77777777" w:rsidR="0066204F" w:rsidRDefault="0066204F" w:rsidP="00393F11">
          <w:pPr>
            <w:sectPr w:rsidR="0066204F" w:rsidSect="004C1FBB">
              <w:footerReference w:type="default" r:id="rId8"/>
              <w:headerReference w:type="first" r:id="rId9"/>
              <w:footerReference w:type="first" r:id="rId10"/>
              <w:pgSz w:w="12240" w:h="15840"/>
              <w:pgMar w:top="1440" w:right="1440" w:bottom="1440" w:left="1440" w:header="720" w:footer="720" w:gutter="0"/>
              <w:pgNumType w:start="0"/>
              <w:cols w:space="720"/>
              <w:titlePg/>
              <w:docGrid w:linePitch="360"/>
            </w:sectPr>
          </w:pPr>
        </w:p>
        <w:p w14:paraId="204D9543" w14:textId="77777777" w:rsidR="008B0931" w:rsidRPr="0024313E" w:rsidRDefault="008B0931" w:rsidP="00D835E4">
          <w:pPr>
            <w:spacing w:before="480" w:after="360" w:line="240" w:lineRule="auto"/>
            <w:rPr>
              <w:sz w:val="28"/>
              <w:szCs w:val="28"/>
            </w:rPr>
          </w:pPr>
          <w:r>
            <w:rPr>
              <w:b/>
              <w:bCs/>
              <w:sz w:val="28"/>
              <w:szCs w:val="28"/>
            </w:rPr>
            <w:lastRenderedPageBreak/>
            <w:t xml:space="preserve">Project Description </w:t>
          </w:r>
          <w:r w:rsidRPr="0024313E">
            <w:rPr>
              <w:sz w:val="28"/>
              <w:szCs w:val="28"/>
            </w:rPr>
            <w:t xml:space="preserve">(around </w:t>
          </w:r>
          <w:r w:rsidR="00D835E4">
            <w:rPr>
              <w:sz w:val="28"/>
              <w:szCs w:val="28"/>
            </w:rPr>
            <w:t>150</w:t>
          </w:r>
          <w:r w:rsidRPr="0024313E">
            <w:rPr>
              <w:sz w:val="28"/>
              <w:szCs w:val="28"/>
            </w:rPr>
            <w:t xml:space="preserve"> words)</w:t>
          </w:r>
        </w:p>
        <w:tbl>
          <w:tblPr>
            <w:tblStyle w:val="TableGrid"/>
            <w:tblW w:w="0" w:type="auto"/>
            <w:tblLook w:val="04A0" w:firstRow="1" w:lastRow="0" w:firstColumn="1" w:lastColumn="0" w:noHBand="0" w:noVBand="1"/>
          </w:tblPr>
          <w:tblGrid>
            <w:gridCol w:w="9350"/>
          </w:tblGrid>
          <w:tr w:rsidR="008B0931" w14:paraId="24646733" w14:textId="77777777" w:rsidTr="00934806">
            <w:trPr>
              <w:trHeight w:val="2519"/>
            </w:trPr>
            <w:tc>
              <w:tcPr>
                <w:tcW w:w="10457" w:type="dxa"/>
              </w:tcPr>
              <w:p w14:paraId="5B63F2BF" w14:textId="33C3FA9E" w:rsidR="008B0931" w:rsidRDefault="00EC4D11" w:rsidP="00793EEC">
                <w:pPr>
                  <w:spacing w:before="120" w:after="360"/>
                </w:pPr>
                <w:r>
                  <w:t xml:space="preserve">I am interested in learning how to create funny games, and for that reason I thought of a mini-game: My Pet &amp; Me! </w:t>
                </w:r>
                <w:r w:rsidR="00B82CAA">
                  <w:t>This is a game aimed at a very young audience: between 4 and 9</w:t>
                </w:r>
                <w:r>
                  <w:t xml:space="preserve">, and that is why you </w:t>
                </w:r>
                <w:r w:rsidR="006F15E8">
                  <w:t>may</w:t>
                </w:r>
                <w:r>
                  <w:t xml:space="preserve"> find the song</w:t>
                </w:r>
                <w:r w:rsidR="004F68B1">
                  <w:t>s</w:t>
                </w:r>
                <w:r>
                  <w:t xml:space="preserve"> played at the background to be very funny,</w:t>
                </w:r>
                <w:r w:rsidR="004F68B1">
                  <w:t xml:space="preserve"> even</w:t>
                </w:r>
                <w:r>
                  <w:t xml:space="preserve"> childish</w:t>
                </w:r>
                <w:r w:rsidR="00B82CAA">
                  <w:t xml:space="preserve">. </w:t>
                </w:r>
                <w:r>
                  <w:t xml:space="preserve">It was developed for the parents to have an easier time controlling their children </w:t>
                </w:r>
                <w:r w:rsidR="00FC60BF">
                  <w:t xml:space="preserve">inhouse </w:t>
                </w:r>
                <w:r>
                  <w:t xml:space="preserve">during quarantine. My Pet &amp; Me! is the game’s name and that is because the player should pick a pet companion and play with him. Just like the player, each pet has also its own name. There are three games: The famous well-known snake, brick breaker &amp; pong. The player can pick any game he wants, but one at a time of course! </w:t>
                </w:r>
                <w:r w:rsidR="00FC60BF">
                  <w:t xml:space="preserve">The user interface, game design and everything was created to be fun for kids to play. The games’ controls of course are easily learned: The up, left, right, and down arrows: Nothing fancy. In snake game, the player’s pet will take the form of a snake and the player has to make his pet move to eat </w:t>
                </w:r>
                <w:r w:rsidR="004F68B1">
                  <w:t xml:space="preserve">and grow </w:t>
                </w:r>
                <w:r w:rsidR="00FC60BF">
                  <w:t>until it crushes its head. In brick breaker and pong, the pet will take the form of a paddle and will be moved to shoot the ball. The objective of brick breaker is to break all bricks, while the objective of pong is to beat the bot when scoring.</w:t>
                </w:r>
                <w:r w:rsidR="0061114D">
                  <w:t xml:space="preserve"> When the game first opens, if a user logs in for the first time, a helper will appear. There exists a boy and a girl helper: The boy is named Jean-Paul and the girl is Sarah. Jean-Paul/Sarah will tell the child how to play.</w:t>
                </w:r>
              </w:p>
            </w:tc>
          </w:tr>
        </w:tbl>
        <w:p w14:paraId="3AD7D2E3" w14:textId="77777777" w:rsidR="008B0931" w:rsidRDefault="008B0931" w:rsidP="008B0931">
          <w:pPr>
            <w:spacing w:before="120" w:after="240" w:line="240" w:lineRule="auto"/>
          </w:pPr>
        </w:p>
        <w:tbl>
          <w:tblPr>
            <w:tblStyle w:val="TableGrid"/>
            <w:tblW w:w="9355" w:type="dxa"/>
            <w:tblLayout w:type="fixed"/>
            <w:tblLook w:val="04A0" w:firstRow="1" w:lastRow="0" w:firstColumn="1" w:lastColumn="0" w:noHBand="0" w:noVBand="1"/>
          </w:tblPr>
          <w:tblGrid>
            <w:gridCol w:w="3055"/>
            <w:gridCol w:w="6300"/>
          </w:tblGrid>
          <w:tr w:rsidR="008B0931" w14:paraId="0DC23D9C" w14:textId="77777777" w:rsidTr="00934806">
            <w:trPr>
              <w:trHeight w:val="864"/>
            </w:trPr>
            <w:tc>
              <w:tcPr>
                <w:tcW w:w="3055" w:type="dxa"/>
                <w:vAlign w:val="center"/>
              </w:tcPr>
              <w:p w14:paraId="04C2339F" w14:textId="77777777" w:rsidR="008B0931" w:rsidRPr="00B025A1" w:rsidRDefault="008B0931" w:rsidP="00021567">
                <w:pPr>
                  <w:spacing w:before="120" w:after="120" w:line="240" w:lineRule="auto"/>
                  <w:rPr>
                    <w:b/>
                    <w:bCs/>
                    <w:sz w:val="28"/>
                    <w:szCs w:val="28"/>
                  </w:rPr>
                </w:pPr>
                <w:r>
                  <w:rPr>
                    <w:b/>
                    <w:bCs/>
                    <w:sz w:val="28"/>
                    <w:szCs w:val="28"/>
                  </w:rPr>
                  <w:t>SOLID Principle</w:t>
                </w:r>
              </w:p>
            </w:tc>
            <w:tc>
              <w:tcPr>
                <w:tcW w:w="6300" w:type="dxa"/>
                <w:vAlign w:val="center"/>
              </w:tcPr>
              <w:p w14:paraId="2943167B" w14:textId="77777777" w:rsidR="008B0931" w:rsidRPr="00B025A1" w:rsidRDefault="008B0931" w:rsidP="00021567">
                <w:pPr>
                  <w:spacing w:before="120" w:after="120" w:line="240" w:lineRule="auto"/>
                  <w:rPr>
                    <w:b/>
                    <w:bCs/>
                    <w:sz w:val="28"/>
                    <w:szCs w:val="28"/>
                  </w:rPr>
                </w:pPr>
                <w:r w:rsidRPr="00B025A1">
                  <w:rPr>
                    <w:b/>
                    <w:bCs/>
                    <w:sz w:val="28"/>
                    <w:szCs w:val="28"/>
                  </w:rPr>
                  <w:t>Description</w:t>
                </w:r>
                <w:r>
                  <w:rPr>
                    <w:b/>
                    <w:bCs/>
                    <w:sz w:val="28"/>
                    <w:szCs w:val="28"/>
                  </w:rPr>
                  <w:t xml:space="preserve"> of where the principle is </w:t>
                </w:r>
                <w:r w:rsidR="006E5399">
                  <w:rPr>
                    <w:b/>
                    <w:bCs/>
                    <w:sz w:val="28"/>
                    <w:szCs w:val="28"/>
                  </w:rPr>
                  <w:t>used in the project</w:t>
                </w:r>
                <w:r>
                  <w:rPr>
                    <w:b/>
                    <w:bCs/>
                    <w:sz w:val="28"/>
                    <w:szCs w:val="28"/>
                  </w:rPr>
                  <w:t xml:space="preserve"> and for what purpose </w:t>
                </w:r>
                <w:r w:rsidRPr="00774BD7">
                  <w:rPr>
                    <w:sz w:val="28"/>
                    <w:szCs w:val="28"/>
                  </w:rPr>
                  <w:t>(</w:t>
                </w:r>
                <w:r w:rsidR="00A576BB" w:rsidRPr="00774BD7">
                  <w:rPr>
                    <w:sz w:val="28"/>
                    <w:szCs w:val="28"/>
                  </w:rPr>
                  <w:t>a</w:t>
                </w:r>
                <w:r w:rsidRPr="00774BD7">
                  <w:rPr>
                    <w:sz w:val="28"/>
                    <w:szCs w:val="28"/>
                  </w:rPr>
                  <w:t>round 50 Words)</w:t>
                </w:r>
              </w:p>
            </w:tc>
          </w:tr>
          <w:tr w:rsidR="008B0931" w14:paraId="420A043D" w14:textId="77777777" w:rsidTr="00126CAA">
            <w:trPr>
              <w:trHeight w:val="1440"/>
            </w:trPr>
            <w:tc>
              <w:tcPr>
                <w:tcW w:w="3055" w:type="dxa"/>
              </w:tcPr>
              <w:p w14:paraId="6FC243BD" w14:textId="77777777" w:rsidR="008B0931" w:rsidRPr="00B025A1" w:rsidRDefault="008B0931" w:rsidP="00793EEC">
                <w:pPr>
                  <w:spacing w:before="120" w:after="120"/>
                  <w:rPr>
                    <w:sz w:val="24"/>
                    <w:szCs w:val="24"/>
                  </w:rPr>
                </w:pPr>
                <w:r w:rsidRPr="00B025A1">
                  <w:rPr>
                    <w:sz w:val="24"/>
                    <w:szCs w:val="24"/>
                  </w:rPr>
                  <w:t>1)</w:t>
                </w:r>
                <w:r>
                  <w:rPr>
                    <w:sz w:val="24"/>
                    <w:szCs w:val="24"/>
                  </w:rPr>
                  <w:t xml:space="preserve"> Single Responsibility</w:t>
                </w:r>
              </w:p>
            </w:tc>
            <w:tc>
              <w:tcPr>
                <w:tcW w:w="6300" w:type="dxa"/>
              </w:tcPr>
              <w:p w14:paraId="25B30976" w14:textId="7AE4AE72" w:rsidR="008B0931" w:rsidRDefault="008C10B0" w:rsidP="00793EEC">
                <w:pPr>
                  <w:spacing w:before="120" w:after="120"/>
                  <w:rPr>
                    <w:sz w:val="24"/>
                    <w:szCs w:val="24"/>
                  </w:rPr>
                </w:pPr>
                <w:r>
                  <w:rPr>
                    <w:sz w:val="24"/>
                    <w:szCs w:val="24"/>
                  </w:rPr>
                  <w:t>The Path class will only, as its name suggests, provide paths to all different assets that will be in use, nothing more.</w:t>
                </w:r>
                <w:r w:rsidR="0074516F">
                  <w:rPr>
                    <w:sz w:val="24"/>
                    <w:szCs w:val="24"/>
                  </w:rPr>
                  <w:t xml:space="preserve"> It is declared static, it does not need instantiation.</w:t>
                </w:r>
              </w:p>
              <w:p w14:paraId="19F2C1B7" w14:textId="223C4421" w:rsidR="008C10B0" w:rsidRDefault="008C10B0" w:rsidP="00793EEC">
                <w:pPr>
                  <w:spacing w:before="120" w:after="120"/>
                  <w:rPr>
                    <w:sz w:val="24"/>
                    <w:szCs w:val="24"/>
                  </w:rPr>
                </w:pPr>
                <w:r>
                  <w:rPr>
                    <w:sz w:val="24"/>
                    <w:szCs w:val="24"/>
                  </w:rPr>
                  <w:t>The Player class will store information regarding the player only, in addition to its current pet.</w:t>
                </w:r>
              </w:p>
              <w:p w14:paraId="7D0E63F3" w14:textId="580EFE94" w:rsidR="008C10B0" w:rsidRDefault="008C10B0" w:rsidP="00793EEC">
                <w:pPr>
                  <w:spacing w:before="120" w:after="120"/>
                  <w:rPr>
                    <w:sz w:val="24"/>
                    <w:szCs w:val="24"/>
                  </w:rPr>
                </w:pPr>
                <w:r>
                  <w:rPr>
                    <w:sz w:val="24"/>
                    <w:szCs w:val="24"/>
                  </w:rPr>
                  <w:t xml:space="preserve">The coordinates class will only be responsible for two </w:t>
                </w:r>
                <w:r w:rsidR="003238B2">
                  <w:rPr>
                    <w:sz w:val="24"/>
                    <w:szCs w:val="24"/>
                  </w:rPr>
                  <w:t>properties: x and y.</w:t>
                </w:r>
              </w:p>
              <w:p w14:paraId="52496548" w14:textId="11A3F278" w:rsidR="003238B2" w:rsidRDefault="003238B2" w:rsidP="00793EEC">
                <w:pPr>
                  <w:spacing w:before="120" w:after="120"/>
                  <w:rPr>
                    <w:sz w:val="24"/>
                    <w:szCs w:val="24"/>
                  </w:rPr>
                </w:pPr>
                <w:r>
                  <w:rPr>
                    <w:sz w:val="24"/>
                    <w:szCs w:val="24"/>
                  </w:rPr>
                  <w:t>Each pet interface will be specific to its type, for example the IPetBrickBreakerPaddle class will only show the info regarding a pet when it takes the form of a paddle in the brick breaker game, the same goes for IPetPongPaddle and IPetSnake.</w:t>
                </w:r>
              </w:p>
              <w:p w14:paraId="41634C47" w14:textId="77777777" w:rsidR="008C10B0" w:rsidRDefault="003238B2" w:rsidP="00793EEC">
                <w:pPr>
                  <w:spacing w:before="120" w:after="120"/>
                  <w:rPr>
                    <w:sz w:val="24"/>
                    <w:szCs w:val="24"/>
                  </w:rPr>
                </w:pPr>
                <w:r>
                  <w:rPr>
                    <w:sz w:val="24"/>
                    <w:szCs w:val="24"/>
                  </w:rPr>
                  <w:t xml:space="preserve">The Game class will only store methods common to all games, BrickBreakerGameMode, SnakeGameMode, PongGameMode </w:t>
                </w:r>
                <w:r>
                  <w:rPr>
                    <w:sz w:val="24"/>
                    <w:szCs w:val="24"/>
                  </w:rPr>
                  <w:lastRenderedPageBreak/>
                  <w:t>will only be responsible for the behavior of each game chosen.</w:t>
                </w:r>
              </w:p>
              <w:p w14:paraId="0AADA119" w14:textId="3FAE3E6F" w:rsidR="003238B2" w:rsidRPr="00B025A1" w:rsidRDefault="003238B2" w:rsidP="00793EEC">
                <w:pPr>
                  <w:spacing w:before="120" w:after="120"/>
                  <w:rPr>
                    <w:sz w:val="24"/>
                    <w:szCs w:val="24"/>
                  </w:rPr>
                </w:pPr>
                <w:r>
                  <w:rPr>
                    <w:sz w:val="24"/>
                    <w:szCs w:val="24"/>
                  </w:rPr>
                  <w:t>The Brick and the Ball class are only respectively responsible for bricks in brick breaker game and balls in Pong Game &amp; Brick Breaker Game.</w:t>
                </w:r>
              </w:p>
            </w:tc>
          </w:tr>
          <w:tr w:rsidR="008B0931" w14:paraId="18AA195C" w14:textId="77777777" w:rsidTr="00126CAA">
            <w:trPr>
              <w:trHeight w:val="1440"/>
            </w:trPr>
            <w:tc>
              <w:tcPr>
                <w:tcW w:w="3055" w:type="dxa"/>
              </w:tcPr>
              <w:p w14:paraId="15516EEE" w14:textId="77777777" w:rsidR="008B0931" w:rsidRPr="00B025A1" w:rsidRDefault="008B0931" w:rsidP="00793EEC">
                <w:pPr>
                  <w:spacing w:before="120" w:after="120"/>
                  <w:rPr>
                    <w:sz w:val="24"/>
                    <w:szCs w:val="24"/>
                  </w:rPr>
                </w:pPr>
                <w:r w:rsidRPr="00B025A1">
                  <w:rPr>
                    <w:sz w:val="24"/>
                    <w:szCs w:val="24"/>
                  </w:rPr>
                  <w:lastRenderedPageBreak/>
                  <w:t>2)</w:t>
                </w:r>
                <w:r>
                  <w:rPr>
                    <w:sz w:val="24"/>
                    <w:szCs w:val="24"/>
                  </w:rPr>
                  <w:t xml:space="preserve"> Open-Closed</w:t>
                </w:r>
              </w:p>
            </w:tc>
            <w:tc>
              <w:tcPr>
                <w:tcW w:w="6300" w:type="dxa"/>
              </w:tcPr>
              <w:p w14:paraId="701960F9" w14:textId="10E16F10" w:rsidR="008B0931" w:rsidRPr="00B025A1" w:rsidRDefault="003238B2" w:rsidP="00793EEC">
                <w:pPr>
                  <w:spacing w:before="120" w:after="120"/>
                  <w:rPr>
                    <w:sz w:val="24"/>
                    <w:szCs w:val="24"/>
                  </w:rPr>
                </w:pPr>
                <w:r>
                  <w:rPr>
                    <w:sz w:val="24"/>
                    <w:szCs w:val="24"/>
                  </w:rPr>
                  <w:t>When refactoring the code, I noticed I could break the games into two types: A regular game and a “ball game”. For that reason, I created a new class called BallGame that will extend Game, and have ball games related methods. What I could do as a bad practice instead, was to add the additional ball games data members and methods to the original Game class and not defining them in a game that does not contain a ball.</w:t>
                </w:r>
              </w:p>
            </w:tc>
          </w:tr>
          <w:tr w:rsidR="008B0931" w14:paraId="4D19C7D7" w14:textId="77777777" w:rsidTr="00126CAA">
            <w:trPr>
              <w:trHeight w:val="1440"/>
            </w:trPr>
            <w:tc>
              <w:tcPr>
                <w:tcW w:w="3055" w:type="dxa"/>
              </w:tcPr>
              <w:p w14:paraId="509B9D49" w14:textId="77777777" w:rsidR="008B0931" w:rsidRPr="00B025A1" w:rsidRDefault="008B0931" w:rsidP="00793EEC">
                <w:pPr>
                  <w:spacing w:before="120" w:after="120"/>
                  <w:rPr>
                    <w:sz w:val="24"/>
                    <w:szCs w:val="24"/>
                  </w:rPr>
                </w:pPr>
                <w:r w:rsidRPr="00B025A1">
                  <w:rPr>
                    <w:sz w:val="24"/>
                    <w:szCs w:val="24"/>
                  </w:rPr>
                  <w:t>3)</w:t>
                </w:r>
                <w:r>
                  <w:rPr>
                    <w:sz w:val="24"/>
                    <w:szCs w:val="24"/>
                  </w:rPr>
                  <w:t xml:space="preserve"> Liskov Substitution</w:t>
                </w:r>
              </w:p>
            </w:tc>
            <w:tc>
              <w:tcPr>
                <w:tcW w:w="6300" w:type="dxa"/>
              </w:tcPr>
              <w:p w14:paraId="7CEDE291" w14:textId="1289B562" w:rsidR="008B0931" w:rsidRPr="00B025A1" w:rsidRDefault="003238B2" w:rsidP="00793EEC">
                <w:pPr>
                  <w:spacing w:before="120" w:after="120"/>
                  <w:rPr>
                    <w:sz w:val="24"/>
                    <w:szCs w:val="24"/>
                  </w:rPr>
                </w:pPr>
                <w:r>
                  <w:rPr>
                    <w:sz w:val="24"/>
                    <w:szCs w:val="24"/>
                  </w:rPr>
                  <w:t>A BallGame can execute all the methods of its superclass: Game</w:t>
                </w:r>
              </w:p>
            </w:tc>
          </w:tr>
          <w:tr w:rsidR="008B0931" w14:paraId="37D9129B" w14:textId="77777777" w:rsidTr="00126CAA">
            <w:trPr>
              <w:trHeight w:val="1440"/>
            </w:trPr>
            <w:tc>
              <w:tcPr>
                <w:tcW w:w="3055" w:type="dxa"/>
              </w:tcPr>
              <w:p w14:paraId="711463FC" w14:textId="77777777" w:rsidR="008B0931" w:rsidRPr="00B025A1" w:rsidRDefault="008B0931" w:rsidP="00793EEC">
                <w:pPr>
                  <w:spacing w:before="120" w:after="120"/>
                  <w:rPr>
                    <w:sz w:val="24"/>
                    <w:szCs w:val="24"/>
                  </w:rPr>
                </w:pPr>
                <w:r w:rsidRPr="00B025A1">
                  <w:rPr>
                    <w:sz w:val="24"/>
                    <w:szCs w:val="24"/>
                  </w:rPr>
                  <w:t>4)</w:t>
                </w:r>
                <w:r>
                  <w:rPr>
                    <w:sz w:val="24"/>
                    <w:szCs w:val="24"/>
                  </w:rPr>
                  <w:t xml:space="preserve"> Interface Segregation</w:t>
                </w:r>
              </w:p>
            </w:tc>
            <w:tc>
              <w:tcPr>
                <w:tcW w:w="6300" w:type="dxa"/>
              </w:tcPr>
              <w:p w14:paraId="12D8BCF3" w14:textId="77777777" w:rsidR="003238B2" w:rsidRPr="00A8374F" w:rsidRDefault="003238B2" w:rsidP="00A8374F">
                <w:pPr>
                  <w:spacing w:before="120" w:after="120"/>
                  <w:rPr>
                    <w:sz w:val="24"/>
                    <w:szCs w:val="24"/>
                  </w:rPr>
                </w:pPr>
                <w:r w:rsidRPr="00A8374F">
                  <w:rPr>
                    <w:sz w:val="24"/>
                    <w:szCs w:val="24"/>
                  </w:rPr>
                  <w:t xml:space="preserve">When </w:t>
                </w:r>
                <w:r w:rsidR="007D4D8D" w:rsidRPr="00A8374F">
                  <w:rPr>
                    <w:sz w:val="24"/>
                    <w:szCs w:val="24"/>
                  </w:rPr>
                  <w:t>playing games</w:t>
                </w:r>
                <w:r w:rsidRPr="00A8374F">
                  <w:rPr>
                    <w:sz w:val="24"/>
                    <w:szCs w:val="24"/>
                  </w:rPr>
                  <w:t xml:space="preserve">: when the user plays pong, it does not have to see the </w:t>
                </w:r>
                <w:r w:rsidR="007D4D8D" w:rsidRPr="00A8374F">
                  <w:rPr>
                    <w:sz w:val="24"/>
                    <w:szCs w:val="24"/>
                  </w:rPr>
                  <w:t xml:space="preserve">pet </w:t>
                </w:r>
                <w:r w:rsidRPr="00A8374F">
                  <w:rPr>
                    <w:sz w:val="24"/>
                    <w:szCs w:val="24"/>
                  </w:rPr>
                  <w:t xml:space="preserve">properties related to the snake game for example. Each game will </w:t>
                </w:r>
                <w:r w:rsidR="002C546B" w:rsidRPr="00A8374F">
                  <w:rPr>
                    <w:sz w:val="24"/>
                    <w:szCs w:val="24"/>
                  </w:rPr>
                  <w:t xml:space="preserve">see its own </w:t>
                </w:r>
                <w:r w:rsidR="007D4D8D" w:rsidRPr="00A8374F">
                  <w:rPr>
                    <w:sz w:val="24"/>
                    <w:szCs w:val="24"/>
                  </w:rPr>
                  <w:t xml:space="preserve">pet </w:t>
                </w:r>
                <w:r w:rsidR="002C546B" w:rsidRPr="00A8374F">
                  <w:rPr>
                    <w:sz w:val="24"/>
                    <w:szCs w:val="24"/>
                  </w:rPr>
                  <w:t xml:space="preserve">related properties, and that is why I have three different interfaces </w:t>
                </w:r>
                <w:r w:rsidR="007D4D8D" w:rsidRPr="00A8374F">
                  <w:rPr>
                    <w:sz w:val="24"/>
                    <w:szCs w:val="24"/>
                  </w:rPr>
                  <w:t xml:space="preserve">that will be passed </w:t>
                </w:r>
                <w:r w:rsidR="002C546B" w:rsidRPr="00A8374F">
                  <w:rPr>
                    <w:sz w:val="24"/>
                    <w:szCs w:val="24"/>
                  </w:rPr>
                  <w:t>to all three games: IPetSnake, IPetBrickBreakerPaddle, IPetPongPaddle</w:t>
                </w:r>
              </w:p>
              <w:p w14:paraId="364CB56E" w14:textId="6A87C2F4" w:rsidR="00A8374F" w:rsidRPr="003238B2" w:rsidRDefault="00A8374F" w:rsidP="00A8374F">
                <w:pPr>
                  <w:pStyle w:val="ListParagraph"/>
                  <w:spacing w:before="120" w:after="120"/>
                  <w:rPr>
                    <w:sz w:val="24"/>
                    <w:szCs w:val="24"/>
                  </w:rPr>
                </w:pPr>
              </w:p>
            </w:tc>
          </w:tr>
          <w:tr w:rsidR="008B0931" w14:paraId="35804A40" w14:textId="77777777" w:rsidTr="00126CAA">
            <w:trPr>
              <w:trHeight w:val="1440"/>
            </w:trPr>
            <w:tc>
              <w:tcPr>
                <w:tcW w:w="3055" w:type="dxa"/>
              </w:tcPr>
              <w:p w14:paraId="1DAB8F64" w14:textId="77777777" w:rsidR="008B0931" w:rsidRPr="00B025A1" w:rsidRDefault="008B0931" w:rsidP="00793EEC">
                <w:pPr>
                  <w:spacing w:before="120" w:after="120"/>
                  <w:rPr>
                    <w:sz w:val="24"/>
                    <w:szCs w:val="24"/>
                  </w:rPr>
                </w:pPr>
                <w:r w:rsidRPr="00B025A1">
                  <w:rPr>
                    <w:sz w:val="24"/>
                    <w:szCs w:val="24"/>
                  </w:rPr>
                  <w:t>5)</w:t>
                </w:r>
                <w:r>
                  <w:rPr>
                    <w:sz w:val="24"/>
                    <w:szCs w:val="24"/>
                  </w:rPr>
                  <w:t xml:space="preserve"> Dependency Inversion</w:t>
                </w:r>
              </w:p>
            </w:tc>
            <w:tc>
              <w:tcPr>
                <w:tcW w:w="6300" w:type="dxa"/>
              </w:tcPr>
              <w:p w14:paraId="59A8A2F4" w14:textId="6A783922" w:rsidR="008B0931" w:rsidRPr="00B025A1" w:rsidRDefault="007D4D8D" w:rsidP="00793EEC">
                <w:pPr>
                  <w:spacing w:before="120" w:after="120"/>
                  <w:rPr>
                    <w:sz w:val="24"/>
                    <w:szCs w:val="24"/>
                  </w:rPr>
                </w:pPr>
                <w:r>
                  <w:rPr>
                    <w:sz w:val="24"/>
                    <w:szCs w:val="24"/>
                  </w:rPr>
                  <w:t>This principle was used while applying the behavior pattern: A game has an IGameMode interface and hence depend on it instead of depending on its subclasses.</w:t>
                </w:r>
              </w:p>
            </w:tc>
          </w:tr>
        </w:tbl>
        <w:p w14:paraId="15AD4A66" w14:textId="33335E18" w:rsidR="008B0931" w:rsidRDefault="008B0931" w:rsidP="008B0931"/>
        <w:p w14:paraId="54AD8F44" w14:textId="4C723EDD" w:rsidR="007D4D8D" w:rsidRDefault="007D4D8D" w:rsidP="008B0931"/>
        <w:p w14:paraId="55E292A7" w14:textId="77777777" w:rsidR="00A8374F" w:rsidRDefault="00A8374F" w:rsidP="008B0931"/>
        <w:p w14:paraId="14FBEAEE" w14:textId="1F707991" w:rsidR="007D4D8D" w:rsidRDefault="007D4D8D" w:rsidP="008B0931"/>
        <w:p w14:paraId="38F45FA1" w14:textId="77777777" w:rsidR="007D4D8D" w:rsidRDefault="007D4D8D" w:rsidP="008B0931"/>
        <w:tbl>
          <w:tblPr>
            <w:tblStyle w:val="TableGrid"/>
            <w:tblW w:w="9355" w:type="dxa"/>
            <w:tblLook w:val="04A0" w:firstRow="1" w:lastRow="0" w:firstColumn="1" w:lastColumn="0" w:noHBand="0" w:noVBand="1"/>
          </w:tblPr>
          <w:tblGrid>
            <w:gridCol w:w="3055"/>
            <w:gridCol w:w="6300"/>
          </w:tblGrid>
          <w:tr w:rsidR="008B0931" w:rsidRPr="00B025A1" w14:paraId="3CDA7B87" w14:textId="77777777" w:rsidTr="006E5399">
            <w:trPr>
              <w:trHeight w:val="864"/>
            </w:trPr>
            <w:tc>
              <w:tcPr>
                <w:tcW w:w="3055" w:type="dxa"/>
                <w:vAlign w:val="center"/>
              </w:tcPr>
              <w:p w14:paraId="340BFA08" w14:textId="77777777" w:rsidR="008B0931" w:rsidRPr="00B025A1" w:rsidRDefault="008B0931" w:rsidP="00021567">
                <w:pPr>
                  <w:spacing w:before="120" w:after="120" w:line="240" w:lineRule="auto"/>
                  <w:rPr>
                    <w:b/>
                    <w:bCs/>
                    <w:sz w:val="28"/>
                    <w:szCs w:val="28"/>
                  </w:rPr>
                </w:pPr>
                <w:r>
                  <w:rPr>
                    <w:b/>
                    <w:bCs/>
                    <w:sz w:val="28"/>
                    <w:szCs w:val="28"/>
                  </w:rPr>
                  <w:lastRenderedPageBreak/>
                  <w:t>GOF Design Pattern</w:t>
                </w:r>
              </w:p>
            </w:tc>
            <w:tc>
              <w:tcPr>
                <w:tcW w:w="6300" w:type="dxa"/>
                <w:vAlign w:val="center"/>
              </w:tcPr>
              <w:p w14:paraId="4A83C99D" w14:textId="77777777" w:rsidR="008B0931" w:rsidRPr="00B025A1" w:rsidRDefault="008B0931" w:rsidP="00021567">
                <w:pPr>
                  <w:spacing w:before="120" w:after="120" w:line="240" w:lineRule="auto"/>
                  <w:rPr>
                    <w:b/>
                    <w:bCs/>
                    <w:sz w:val="28"/>
                    <w:szCs w:val="28"/>
                  </w:rPr>
                </w:pPr>
                <w:r w:rsidRPr="00B025A1">
                  <w:rPr>
                    <w:b/>
                    <w:bCs/>
                    <w:sz w:val="28"/>
                    <w:szCs w:val="28"/>
                  </w:rPr>
                  <w:t>Description</w:t>
                </w:r>
                <w:r>
                  <w:rPr>
                    <w:b/>
                    <w:bCs/>
                    <w:sz w:val="28"/>
                    <w:szCs w:val="28"/>
                  </w:rPr>
                  <w:t xml:space="preserve"> of where the pattern is </w:t>
                </w:r>
                <w:r w:rsidR="006E5399">
                  <w:rPr>
                    <w:b/>
                    <w:bCs/>
                    <w:sz w:val="28"/>
                    <w:szCs w:val="28"/>
                  </w:rPr>
                  <w:t>used in the project</w:t>
                </w:r>
                <w:r>
                  <w:rPr>
                    <w:b/>
                    <w:bCs/>
                    <w:sz w:val="28"/>
                    <w:szCs w:val="28"/>
                  </w:rPr>
                  <w:t xml:space="preserve"> and for what purpose </w:t>
                </w:r>
                <w:r w:rsidRPr="00774BD7">
                  <w:rPr>
                    <w:sz w:val="28"/>
                    <w:szCs w:val="28"/>
                  </w:rPr>
                  <w:t>(</w:t>
                </w:r>
                <w:r w:rsidR="00A576BB" w:rsidRPr="00774BD7">
                  <w:rPr>
                    <w:sz w:val="28"/>
                    <w:szCs w:val="28"/>
                  </w:rPr>
                  <w:t>a</w:t>
                </w:r>
                <w:r w:rsidRPr="00774BD7">
                  <w:rPr>
                    <w:sz w:val="28"/>
                    <w:szCs w:val="28"/>
                  </w:rPr>
                  <w:t>round 50 Words)</w:t>
                </w:r>
              </w:p>
            </w:tc>
          </w:tr>
          <w:tr w:rsidR="008B0931" w:rsidRPr="00B025A1" w14:paraId="56CEC393" w14:textId="77777777" w:rsidTr="006E5399">
            <w:trPr>
              <w:trHeight w:val="1728"/>
            </w:trPr>
            <w:tc>
              <w:tcPr>
                <w:tcW w:w="3055" w:type="dxa"/>
              </w:tcPr>
              <w:p w14:paraId="24C1CEAC" w14:textId="1AF75F7D" w:rsidR="008B0931" w:rsidRPr="007D4D8D" w:rsidRDefault="007D4D8D" w:rsidP="007D4D8D">
                <w:pPr>
                  <w:pStyle w:val="ListParagraph"/>
                  <w:numPr>
                    <w:ilvl w:val="0"/>
                    <w:numId w:val="2"/>
                  </w:numPr>
                  <w:spacing w:before="120" w:after="120"/>
                  <w:rPr>
                    <w:sz w:val="24"/>
                    <w:szCs w:val="24"/>
                  </w:rPr>
                </w:pPr>
                <w:r>
                  <w:rPr>
                    <w:sz w:val="24"/>
                    <w:szCs w:val="24"/>
                  </w:rPr>
                  <w:t>Behavior Pattern</w:t>
                </w:r>
              </w:p>
            </w:tc>
            <w:tc>
              <w:tcPr>
                <w:tcW w:w="6300" w:type="dxa"/>
              </w:tcPr>
              <w:p w14:paraId="3A227427" w14:textId="4FFBAA44" w:rsidR="008B0931" w:rsidRPr="00B025A1" w:rsidRDefault="007D4D8D" w:rsidP="00793EEC">
                <w:pPr>
                  <w:spacing w:before="120" w:after="120"/>
                  <w:rPr>
                    <w:sz w:val="24"/>
                    <w:szCs w:val="24"/>
                  </w:rPr>
                </w:pPr>
                <w:r>
                  <w:rPr>
                    <w:sz w:val="24"/>
                    <w:szCs w:val="24"/>
                  </w:rPr>
                  <w:t>There exists three mini-games and each game will behave differently. The Game class has an IGameMode interface encapsulated that will be instantiated depending on the game being run. If I play snake for example, the SnakeGameMode, a concrete class implementing IGameMode, will be instantiated inside my Game class as a behavior, and all the</w:t>
                </w:r>
                <w:r w:rsidR="00A8374F">
                  <w:rPr>
                    <w:sz w:val="24"/>
                    <w:szCs w:val="24"/>
                  </w:rPr>
                  <w:t xml:space="preserve"> behavior</w:t>
                </w:r>
                <w:r>
                  <w:rPr>
                    <w:sz w:val="24"/>
                    <w:szCs w:val="24"/>
                  </w:rPr>
                  <w:t xml:space="preserve"> methods </w:t>
                </w:r>
                <w:r w:rsidR="00A8374F">
                  <w:rPr>
                    <w:sz w:val="24"/>
                    <w:szCs w:val="24"/>
                  </w:rPr>
                  <w:t>in the Game class</w:t>
                </w:r>
                <w:r>
                  <w:rPr>
                    <w:sz w:val="24"/>
                    <w:szCs w:val="24"/>
                  </w:rPr>
                  <w:t xml:space="preserve"> will behave according to the snake game.</w:t>
                </w:r>
                <w:r w:rsidR="00A8374F">
                  <w:rPr>
                    <w:sz w:val="24"/>
                    <w:szCs w:val="24"/>
                  </w:rPr>
                  <w:t xml:space="preserve"> I have an IGameMode interface, and another IBallGameMode implementing this interface. Then I have three concrete classes: SnakeGameMode that will implement IGameMode, PongGameMode &amp; BrickBreakerGameMode will implement IBallGameMode.</w:t>
                </w:r>
              </w:p>
            </w:tc>
          </w:tr>
          <w:tr w:rsidR="008B0931" w:rsidRPr="00B025A1" w14:paraId="6FB9E7C2" w14:textId="77777777" w:rsidTr="006E5399">
            <w:trPr>
              <w:trHeight w:val="1728"/>
            </w:trPr>
            <w:tc>
              <w:tcPr>
                <w:tcW w:w="3055" w:type="dxa"/>
              </w:tcPr>
              <w:p w14:paraId="5531BC36" w14:textId="2F2C295A" w:rsidR="008B0931" w:rsidRPr="00A8374F" w:rsidRDefault="00A8374F" w:rsidP="00A8374F">
                <w:pPr>
                  <w:pStyle w:val="ListParagraph"/>
                  <w:numPr>
                    <w:ilvl w:val="0"/>
                    <w:numId w:val="2"/>
                  </w:numPr>
                  <w:spacing w:before="120" w:after="120"/>
                  <w:rPr>
                    <w:sz w:val="24"/>
                    <w:szCs w:val="24"/>
                  </w:rPr>
                </w:pPr>
                <w:r>
                  <w:rPr>
                    <w:sz w:val="24"/>
                    <w:szCs w:val="24"/>
                  </w:rPr>
                  <w:t>Façade Pattern</w:t>
                </w:r>
              </w:p>
            </w:tc>
            <w:tc>
              <w:tcPr>
                <w:tcW w:w="6300" w:type="dxa"/>
              </w:tcPr>
              <w:p w14:paraId="700E4D57" w14:textId="185BE314" w:rsidR="008B0931" w:rsidRPr="00B025A1" w:rsidRDefault="00A8374F" w:rsidP="00793EEC">
                <w:pPr>
                  <w:spacing w:before="120" w:after="120"/>
                  <w:rPr>
                    <w:sz w:val="24"/>
                    <w:szCs w:val="24"/>
                  </w:rPr>
                </w:pPr>
                <w:r>
                  <w:rPr>
                    <w:sz w:val="24"/>
                    <w:szCs w:val="24"/>
                  </w:rPr>
                  <w:t>In ball games (Pong &amp; Brick Breaker), the ball has to be moved, then we have to check whether it hit edges or the pet paddle. I already have a Ball class, so I decided to encapsulate inside my ball class, an IManageBallFaçade class that will take care of the three methods I mentioned above, this way my Ball class’s complexity will not increase. This Façade will move the ball along the x and the y axis, and will check for collisions.  Now, actually, two concrete classes will be responsible for this façade, and these two classes implement the IManageBallFaçade and will be passed to the Ball constructor according to the game played: ManagePongBallFaçade, ManageBrickBreakerBallFaçade.</w:t>
                </w:r>
              </w:p>
            </w:tc>
          </w:tr>
          <w:tr w:rsidR="008B0931" w:rsidRPr="00B025A1" w14:paraId="11909C19" w14:textId="77777777" w:rsidTr="006E5399">
            <w:trPr>
              <w:trHeight w:val="1728"/>
            </w:trPr>
            <w:tc>
              <w:tcPr>
                <w:tcW w:w="3055" w:type="dxa"/>
              </w:tcPr>
              <w:p w14:paraId="49FCDFB5" w14:textId="004C9C60" w:rsidR="008B0931" w:rsidRPr="0061114D" w:rsidRDefault="0061114D" w:rsidP="0061114D">
                <w:pPr>
                  <w:pStyle w:val="ListParagraph"/>
                  <w:numPr>
                    <w:ilvl w:val="0"/>
                    <w:numId w:val="2"/>
                  </w:numPr>
                  <w:spacing w:before="120" w:after="120"/>
                  <w:rPr>
                    <w:sz w:val="24"/>
                    <w:szCs w:val="24"/>
                  </w:rPr>
                </w:pPr>
                <w:r>
                  <w:rPr>
                    <w:sz w:val="24"/>
                    <w:szCs w:val="24"/>
                  </w:rPr>
                  <w:t>Singleton Pattern</w:t>
                </w:r>
              </w:p>
            </w:tc>
            <w:tc>
              <w:tcPr>
                <w:tcW w:w="6300" w:type="dxa"/>
              </w:tcPr>
              <w:p w14:paraId="051F01B1" w14:textId="494EC03D" w:rsidR="008B0931" w:rsidRPr="00B025A1" w:rsidRDefault="0061114D" w:rsidP="00793EEC">
                <w:pPr>
                  <w:spacing w:before="120" w:after="120"/>
                  <w:rPr>
                    <w:sz w:val="24"/>
                    <w:szCs w:val="24"/>
                  </w:rPr>
                </w:pPr>
                <w:r>
                  <w:rPr>
                    <w:sz w:val="24"/>
                    <w:szCs w:val="24"/>
                  </w:rPr>
                  <w:t xml:space="preserve">I found this pattern quite useful when I want to instantiate Jean-Paul or Sarah: Only a single helper will suffice. When a game starts, either Jean-Paul or Sarah will introduce the game. </w:t>
                </w:r>
                <w:r w:rsidR="00A235C7">
                  <w:rPr>
                    <w:sz w:val="24"/>
                    <w:szCs w:val="24"/>
                  </w:rPr>
                  <w:t>So the Helper class will instantiate one and only one instance of itself.</w:t>
                </w:r>
              </w:p>
            </w:tc>
          </w:tr>
          <w:tr w:rsidR="008B0931" w:rsidRPr="00B025A1" w14:paraId="27FAE3E3" w14:textId="77777777" w:rsidTr="006E5399">
            <w:trPr>
              <w:trHeight w:val="1728"/>
            </w:trPr>
            <w:tc>
              <w:tcPr>
                <w:tcW w:w="3055" w:type="dxa"/>
              </w:tcPr>
              <w:p w14:paraId="73C138C8" w14:textId="15735AA7" w:rsidR="008B0931" w:rsidRPr="00A235C7" w:rsidRDefault="00A235C7" w:rsidP="00A235C7">
                <w:pPr>
                  <w:pStyle w:val="ListParagraph"/>
                  <w:numPr>
                    <w:ilvl w:val="0"/>
                    <w:numId w:val="2"/>
                  </w:numPr>
                  <w:spacing w:before="120" w:after="120"/>
                  <w:rPr>
                    <w:sz w:val="24"/>
                    <w:szCs w:val="24"/>
                  </w:rPr>
                </w:pPr>
                <w:r>
                  <w:rPr>
                    <w:sz w:val="24"/>
                    <w:szCs w:val="24"/>
                  </w:rPr>
                  <w:lastRenderedPageBreak/>
                  <w:t>The Builder Pattern</w:t>
                </w:r>
              </w:p>
            </w:tc>
            <w:tc>
              <w:tcPr>
                <w:tcW w:w="6300" w:type="dxa"/>
              </w:tcPr>
              <w:p w14:paraId="0FB87AE3" w14:textId="3CFAB22E" w:rsidR="00A235C7" w:rsidRDefault="00A235C7" w:rsidP="00793EEC">
                <w:pPr>
                  <w:spacing w:before="120" w:after="120"/>
                  <w:rPr>
                    <w:sz w:val="24"/>
                    <w:szCs w:val="24"/>
                  </w:rPr>
                </w:pPr>
                <w:r>
                  <w:rPr>
                    <w:sz w:val="24"/>
                    <w:szCs w:val="24"/>
                  </w:rPr>
                  <w:t>A snake game has seven different levels and each level has a different environment, initial snake length, and initial number of bricks.</w:t>
                </w:r>
              </w:p>
              <w:p w14:paraId="30B307D4" w14:textId="77777777" w:rsidR="00A235C7" w:rsidRDefault="00A235C7" w:rsidP="00793EEC">
                <w:pPr>
                  <w:spacing w:before="120" w:after="120"/>
                  <w:rPr>
                    <w:sz w:val="24"/>
                    <w:szCs w:val="24"/>
                  </w:rPr>
                </w:pPr>
                <w:r>
                  <w:rPr>
                    <w:sz w:val="24"/>
                    <w:szCs w:val="24"/>
                  </w:rPr>
                  <w:t>This is where the patterns are used together: Inside my SnakeGameMode class, I added a SnakeLevelsBuilder.</w:t>
                </w:r>
              </w:p>
              <w:p w14:paraId="56AC385B" w14:textId="3A4E930C" w:rsidR="008B0931" w:rsidRPr="00B025A1" w:rsidRDefault="00A235C7" w:rsidP="00793EEC">
                <w:pPr>
                  <w:spacing w:before="120" w:after="120"/>
                  <w:rPr>
                    <w:sz w:val="24"/>
                    <w:szCs w:val="24"/>
                  </w:rPr>
                </w:pPr>
                <w:r>
                  <w:rPr>
                    <w:sz w:val="24"/>
                    <w:szCs w:val="24"/>
                  </w:rPr>
                  <w:t xml:space="preserve">The SnakeLevelsBuilder will build the Snake Game depending on the level chosen. </w:t>
                </w:r>
              </w:p>
            </w:tc>
          </w:tr>
        </w:tbl>
        <w:p w14:paraId="5F05335C" w14:textId="77777777" w:rsidR="008B0931" w:rsidRDefault="008B0931" w:rsidP="008B0931"/>
        <w:p w14:paraId="65903D97" w14:textId="77777777" w:rsidR="008B0931" w:rsidRDefault="008B0931" w:rsidP="008B0931"/>
        <w:p w14:paraId="6997BCA5" w14:textId="77777777" w:rsidR="004A6AA7" w:rsidRDefault="004A6AA7" w:rsidP="0066204F">
          <w:pPr>
            <w:jc w:val="center"/>
            <w:rPr>
              <w:rFonts w:ascii="Arial" w:hAnsi="Arial" w:cs="Arial"/>
              <w:b/>
              <w:sz w:val="28"/>
            </w:rPr>
          </w:pPr>
        </w:p>
        <w:p w14:paraId="7D2CEA44" w14:textId="77777777" w:rsidR="0066204F" w:rsidRDefault="0066204F" w:rsidP="0066204F">
          <w:pPr>
            <w:jc w:val="center"/>
            <w:rPr>
              <w:rFonts w:ascii="Arial" w:hAnsi="Arial" w:cs="Arial"/>
              <w:b/>
              <w:sz w:val="28"/>
            </w:rPr>
          </w:pPr>
        </w:p>
        <w:p w14:paraId="3F243B39" w14:textId="77777777" w:rsidR="00CF2862" w:rsidRDefault="00CF2862" w:rsidP="00CF2862">
          <w:pPr>
            <w:rPr>
              <w:rFonts w:ascii="Arial" w:hAnsi="Arial" w:cs="Arial"/>
              <w:b/>
              <w:sz w:val="28"/>
            </w:rPr>
            <w:sectPr w:rsidR="00CF2862" w:rsidSect="0066204F">
              <w:headerReference w:type="first" r:id="rId11"/>
              <w:pgSz w:w="12240" w:h="15840"/>
              <w:pgMar w:top="1440" w:right="1440" w:bottom="1440" w:left="1440" w:header="720" w:footer="720" w:gutter="0"/>
              <w:pgNumType w:start="1"/>
              <w:cols w:space="720"/>
              <w:titlePg/>
              <w:docGrid w:linePitch="360"/>
            </w:sectPr>
          </w:pPr>
        </w:p>
        <w:p w14:paraId="6C00D1BF" w14:textId="4998E4F3" w:rsidR="0066204F" w:rsidRDefault="00507935" w:rsidP="00442A5E">
          <w:pPr>
            <w:jc w:val="center"/>
            <w:rPr>
              <w:rFonts w:ascii="Arial" w:hAnsi="Arial" w:cs="Arial"/>
              <w:b/>
              <w:sz w:val="28"/>
            </w:rPr>
          </w:pPr>
          <w:r>
            <w:rPr>
              <w:rFonts w:ascii="Arial" w:hAnsi="Arial" w:cs="Arial"/>
              <w:b/>
              <w:noProof/>
              <w:sz w:val="28"/>
            </w:rPr>
            <w:lastRenderedPageBreak/>
            <w:drawing>
              <wp:anchor distT="0" distB="0" distL="114300" distR="114300" simplePos="0" relativeHeight="251658240" behindDoc="0" locked="0" layoutInCell="1" allowOverlap="1" wp14:anchorId="53910A69" wp14:editId="61A77777">
                <wp:simplePos x="0" y="0"/>
                <wp:positionH relativeFrom="column">
                  <wp:posOffset>-133350</wp:posOffset>
                </wp:positionH>
                <wp:positionV relativeFrom="paragraph">
                  <wp:posOffset>259715</wp:posOffset>
                </wp:positionV>
                <wp:extent cx="13287375" cy="8582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87375" cy="858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2A5E">
            <w:rPr>
              <w:rFonts w:ascii="Arial" w:hAnsi="Arial" w:cs="Arial"/>
              <w:b/>
              <w:sz w:val="28"/>
            </w:rPr>
            <w:t>Class D</w:t>
          </w:r>
          <w:r w:rsidR="00B35FF3">
            <w:rPr>
              <w:rFonts w:ascii="Arial" w:hAnsi="Arial" w:cs="Arial"/>
              <w:b/>
              <w:sz w:val="28"/>
            </w:rPr>
            <w:t>iagram</w:t>
          </w:r>
        </w:p>
        <w:p w14:paraId="767B76A2" w14:textId="2483AE79" w:rsidR="00CF2862" w:rsidRDefault="00CF2862" w:rsidP="00442A5E">
          <w:pPr>
            <w:jc w:val="center"/>
            <w:rPr>
              <w:rFonts w:ascii="Arial" w:hAnsi="Arial" w:cs="Arial"/>
              <w:b/>
              <w:sz w:val="28"/>
            </w:rPr>
          </w:pPr>
        </w:p>
        <w:p w14:paraId="062CF633" w14:textId="734217D3" w:rsidR="00D93141" w:rsidRPr="00B35FF3" w:rsidRDefault="00417059" w:rsidP="004A6AA7">
          <w:pPr>
            <w:rPr>
              <w:rFonts w:ascii="Arial" w:hAnsi="Arial" w:cs="Arial"/>
              <w:b/>
              <w:sz w:val="28"/>
            </w:rPr>
          </w:pPr>
        </w:p>
      </w:sdtContent>
    </w:sdt>
    <w:sectPr w:rsidR="00D93141" w:rsidRPr="00B35FF3" w:rsidSect="00CF2862">
      <w:pgSz w:w="23814" w:h="16839" w:orient="landscape" w:code="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6EBF9" w14:textId="77777777" w:rsidR="00417059" w:rsidRDefault="00417059" w:rsidP="0066204F">
      <w:pPr>
        <w:spacing w:after="0" w:line="240" w:lineRule="auto"/>
      </w:pPr>
      <w:r>
        <w:separator/>
      </w:r>
    </w:p>
  </w:endnote>
  <w:endnote w:type="continuationSeparator" w:id="0">
    <w:p w14:paraId="54D026F0" w14:textId="77777777" w:rsidR="00417059" w:rsidRDefault="00417059" w:rsidP="0066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721617"/>
      <w:docPartObj>
        <w:docPartGallery w:val="Page Numbers (Bottom of Page)"/>
        <w:docPartUnique/>
      </w:docPartObj>
    </w:sdtPr>
    <w:sdtEndPr>
      <w:rPr>
        <w:noProof/>
      </w:rPr>
    </w:sdtEndPr>
    <w:sdtContent>
      <w:p w14:paraId="7A6B6E02" w14:textId="77777777" w:rsidR="007E0FA0" w:rsidRDefault="0055216C">
        <w:pPr>
          <w:pStyle w:val="Footer"/>
          <w:jc w:val="center"/>
        </w:pPr>
        <w:r>
          <w:t xml:space="preserve">- </w:t>
        </w:r>
        <w:r>
          <w:fldChar w:fldCharType="begin"/>
        </w:r>
        <w:r>
          <w:instrText xml:space="preserve"> PAGE   \* MERGEFORMAT </w:instrText>
        </w:r>
        <w:r>
          <w:fldChar w:fldCharType="separate"/>
        </w:r>
        <w:r w:rsidR="00D835E4">
          <w:rPr>
            <w:noProof/>
          </w:rPr>
          <w:t>2</w:t>
        </w:r>
        <w:r>
          <w:rPr>
            <w:noProof/>
          </w:rPr>
          <w:fldChar w:fldCharType="end"/>
        </w:r>
        <w:r>
          <w:rPr>
            <w:noProof/>
          </w:rPr>
          <w:t xml:space="preserve"> -</w:t>
        </w:r>
      </w:p>
    </w:sdtContent>
  </w:sdt>
  <w:p w14:paraId="06683F7C" w14:textId="77777777" w:rsidR="007E0FA0" w:rsidRDefault="00417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20E53" w14:textId="77777777" w:rsidR="007F0F68" w:rsidRPr="007F0F68" w:rsidRDefault="007F0F68">
    <w:pPr>
      <w:pStyle w:val="Footer"/>
      <w:rPr>
        <w:color w:val="FFFFFF" w:themeColor="background1"/>
      </w:rPr>
    </w:pPr>
    <w:r w:rsidRPr="007F0F68">
      <w:rPr>
        <w:color w:val="FFFFFF" w:themeColor="background1"/>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DE4CE" w14:textId="77777777" w:rsidR="00417059" w:rsidRDefault="00417059" w:rsidP="0066204F">
      <w:pPr>
        <w:spacing w:after="0" w:line="240" w:lineRule="auto"/>
      </w:pPr>
      <w:r>
        <w:separator/>
      </w:r>
    </w:p>
  </w:footnote>
  <w:footnote w:type="continuationSeparator" w:id="0">
    <w:p w14:paraId="726314D4" w14:textId="77777777" w:rsidR="00417059" w:rsidRDefault="00417059" w:rsidP="00662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73"/>
    </w:tblGrid>
    <w:tr w:rsidR="005C7E78" w14:paraId="4D0D8503" w14:textId="77777777" w:rsidTr="0066204F">
      <w:tc>
        <w:tcPr>
          <w:tcW w:w="5387" w:type="dxa"/>
          <w:vAlign w:val="center"/>
        </w:tcPr>
        <w:p w14:paraId="1C08A8A5" w14:textId="77777777" w:rsidR="005C7E78" w:rsidRDefault="0055216C" w:rsidP="00184BDC">
          <w:pPr>
            <w:pStyle w:val="Title"/>
            <w:pBdr>
              <w:bottom w:val="none" w:sz="0" w:space="0" w:color="auto"/>
            </w:pBdr>
          </w:pPr>
          <w:r w:rsidRPr="00F33814">
            <w:rPr>
              <w:noProof/>
              <w:lang w:val="en-US" w:eastAsia="en-US"/>
            </w:rPr>
            <w:drawing>
              <wp:inline distT="0" distB="0" distL="0" distR="0" wp14:anchorId="69A0A734" wp14:editId="533B5CFE">
                <wp:extent cx="1637222" cy="595223"/>
                <wp:effectExtent l="0" t="0" r="1270" b="0"/>
                <wp:docPr id="37" name="Picture 37" descr="cid:3461564935_486740"/>
                <wp:cNvGraphicFramePr/>
                <a:graphic xmlns:a="http://schemas.openxmlformats.org/drawingml/2006/main">
                  <a:graphicData uri="http://schemas.openxmlformats.org/drawingml/2006/picture">
                    <pic:pic xmlns:pic="http://schemas.openxmlformats.org/drawingml/2006/picture">
                      <pic:nvPicPr>
                        <pic:cNvPr id="0" name="Picture 1" descr="cid:3461564935_486740"/>
                        <pic:cNvPicPr>
                          <a:picLocks noChangeAspect="1" noChangeArrowheads="1"/>
                        </pic:cNvPicPr>
                      </pic:nvPicPr>
                      <pic:blipFill>
                        <a:blip r:embed="rId1" cstate="print"/>
                        <a:srcRect/>
                        <a:stretch>
                          <a:fillRect/>
                        </a:stretch>
                      </pic:blipFill>
                      <pic:spPr bwMode="auto">
                        <a:xfrm>
                          <a:off x="0" y="0"/>
                          <a:ext cx="1637624" cy="595369"/>
                        </a:xfrm>
                        <a:prstGeom prst="rect">
                          <a:avLst/>
                        </a:prstGeom>
                        <a:noFill/>
                        <a:ln>
                          <a:noFill/>
                        </a:ln>
                      </pic:spPr>
                    </pic:pic>
                  </a:graphicData>
                </a:graphic>
              </wp:inline>
            </w:drawing>
          </w:r>
        </w:p>
      </w:tc>
      <w:tc>
        <w:tcPr>
          <w:tcW w:w="3973" w:type="dxa"/>
          <w:vAlign w:val="center"/>
        </w:tcPr>
        <w:p w14:paraId="133A7AD1" w14:textId="77777777" w:rsidR="005C7E78" w:rsidRPr="00971DBD" w:rsidRDefault="0055216C" w:rsidP="0066204F">
          <w:pPr>
            <w:spacing w:after="0" w:line="240" w:lineRule="auto"/>
          </w:pPr>
          <w:r w:rsidRPr="00971DBD">
            <w:t>Faculty of Natural and Applied Science</w:t>
          </w:r>
          <w:r>
            <w:t>s</w:t>
          </w:r>
        </w:p>
        <w:p w14:paraId="4586523B" w14:textId="77777777" w:rsidR="005C7E78" w:rsidRPr="00971DBD" w:rsidRDefault="0055216C" w:rsidP="0066204F">
          <w:pPr>
            <w:spacing w:after="0" w:line="240" w:lineRule="auto"/>
          </w:pPr>
          <w:r w:rsidRPr="00971DBD">
            <w:t>Computer Science Department</w:t>
          </w:r>
        </w:p>
      </w:tc>
    </w:tr>
  </w:tbl>
  <w:p w14:paraId="1AB4AD4B" w14:textId="77777777" w:rsidR="005C7E78" w:rsidRDefault="00417059" w:rsidP="005C7E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076B8" w14:textId="77777777" w:rsidR="0066204F" w:rsidRDefault="0066204F" w:rsidP="005C7E78">
    <w:pPr>
      <w:pStyle w:val="Header"/>
    </w:pPr>
    <w:r>
      <w:ptab w:relativeTo="margin" w:alignment="right" w:leader="none"/>
    </w:r>
    <w:r>
      <w:fldChar w:fldCharType="begin"/>
    </w:r>
    <w:r>
      <w:instrText xml:space="preserve"> PAGE  \* Arabic  \* MERGEFORMAT </w:instrText>
    </w:r>
    <w:r>
      <w:fldChar w:fldCharType="separate"/>
    </w:r>
    <w:r w:rsidR="00D835E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31E55"/>
    <w:multiLevelType w:val="hybridMultilevel"/>
    <w:tmpl w:val="CE0A15EE"/>
    <w:lvl w:ilvl="0" w:tplc="52AC1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B5C95"/>
    <w:multiLevelType w:val="hybridMultilevel"/>
    <w:tmpl w:val="FCFE6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sTAwMDI2sDQysDBU0lEKTi0uzszPAykwrAUAC+xU1CwAAAA="/>
  </w:docVars>
  <w:rsids>
    <w:rsidRoot w:val="00130443"/>
    <w:rsid w:val="00021567"/>
    <w:rsid w:val="00035AE5"/>
    <w:rsid w:val="000379D2"/>
    <w:rsid w:val="00103F14"/>
    <w:rsid w:val="00126CAA"/>
    <w:rsid w:val="00130443"/>
    <w:rsid w:val="001D4348"/>
    <w:rsid w:val="00255479"/>
    <w:rsid w:val="002C546B"/>
    <w:rsid w:val="003238B2"/>
    <w:rsid w:val="00393F11"/>
    <w:rsid w:val="0041462C"/>
    <w:rsid w:val="00417059"/>
    <w:rsid w:val="00442A5E"/>
    <w:rsid w:val="004A6AA7"/>
    <w:rsid w:val="004C132C"/>
    <w:rsid w:val="004E52A3"/>
    <w:rsid w:val="004F68B1"/>
    <w:rsid w:val="0050340C"/>
    <w:rsid w:val="00507935"/>
    <w:rsid w:val="0055216C"/>
    <w:rsid w:val="005E3373"/>
    <w:rsid w:val="0061114D"/>
    <w:rsid w:val="00657A1A"/>
    <w:rsid w:val="0066204F"/>
    <w:rsid w:val="006E5399"/>
    <w:rsid w:val="006F15E8"/>
    <w:rsid w:val="0074516F"/>
    <w:rsid w:val="00774BD7"/>
    <w:rsid w:val="007906AB"/>
    <w:rsid w:val="007B4C44"/>
    <w:rsid w:val="007D35C5"/>
    <w:rsid w:val="007D4D8D"/>
    <w:rsid w:val="007D6D43"/>
    <w:rsid w:val="007F0F68"/>
    <w:rsid w:val="00883532"/>
    <w:rsid w:val="0089099A"/>
    <w:rsid w:val="008B0247"/>
    <w:rsid w:val="008B0931"/>
    <w:rsid w:val="008C10B0"/>
    <w:rsid w:val="00934806"/>
    <w:rsid w:val="009A762C"/>
    <w:rsid w:val="00A235C7"/>
    <w:rsid w:val="00A576BB"/>
    <w:rsid w:val="00A678CD"/>
    <w:rsid w:val="00A8374F"/>
    <w:rsid w:val="00AB7F7F"/>
    <w:rsid w:val="00B35FF3"/>
    <w:rsid w:val="00B72173"/>
    <w:rsid w:val="00B82CAA"/>
    <w:rsid w:val="00B96EB0"/>
    <w:rsid w:val="00BE3A6F"/>
    <w:rsid w:val="00C72947"/>
    <w:rsid w:val="00CF2862"/>
    <w:rsid w:val="00D161F3"/>
    <w:rsid w:val="00D638C0"/>
    <w:rsid w:val="00D835E4"/>
    <w:rsid w:val="00D93141"/>
    <w:rsid w:val="00E63AD8"/>
    <w:rsid w:val="00E665D0"/>
    <w:rsid w:val="00EC4D11"/>
    <w:rsid w:val="00F0527E"/>
    <w:rsid w:val="00FB1D2B"/>
    <w:rsid w:val="00FC60BF"/>
    <w:rsid w:val="00FD3C1C"/>
    <w:rsid w:val="00FE293A"/>
    <w:rsid w:val="00FE72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6C58"/>
  <w15:chartTrackingRefBased/>
  <w15:docId w15:val="{E52E6BE4-9AED-4039-8BE6-42A8DE3B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1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Title">
    <w:name w:val="StoryTitle"/>
    <w:basedOn w:val="Normal"/>
    <w:next w:val="Normal"/>
    <w:qFormat/>
    <w:rsid w:val="000379D2"/>
    <w:pPr>
      <w:pBdr>
        <w:top w:val="single" w:sz="8" w:space="6" w:color="2E74B5" w:themeColor="accent1" w:themeShade="BF"/>
        <w:bottom w:val="single" w:sz="8" w:space="6" w:color="2E74B5" w:themeColor="accent1" w:themeShade="BF"/>
      </w:pBdr>
      <w:spacing w:after="360" w:line="240" w:lineRule="auto"/>
      <w:jc w:val="center"/>
    </w:pPr>
    <w:rPr>
      <w:b/>
      <w:color w:val="FFFFFF" w:themeColor="background1"/>
      <w:sz w:val="48"/>
      <w:lang w:val="en-GB"/>
      <w14:textOutline w14:w="12700" w14:cap="rnd" w14:cmpd="sng" w14:algn="ctr">
        <w14:solidFill>
          <w14:schemeClr w14:val="accent1"/>
        </w14:solidFill>
        <w14:prstDash w14:val="solid"/>
        <w14:bevel/>
      </w14:textOutline>
    </w:rPr>
  </w:style>
  <w:style w:type="paragraph" w:styleId="NoSpacing">
    <w:name w:val="No Spacing"/>
    <w:link w:val="NoSpacingChar"/>
    <w:uiPriority w:val="1"/>
    <w:qFormat/>
    <w:rsid w:val="00393F1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3F11"/>
    <w:rPr>
      <w:rFonts w:eastAsiaTheme="minorEastAsia"/>
      <w:lang w:val="en-US" w:eastAsia="ja-JP"/>
    </w:rPr>
  </w:style>
  <w:style w:type="table" w:styleId="TableGrid">
    <w:name w:val="Table Grid"/>
    <w:basedOn w:val="TableNormal"/>
    <w:uiPriority w:val="39"/>
    <w:rsid w:val="00393F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393F11"/>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
    <w:name w:val="Medium Grid 2"/>
    <w:basedOn w:val="TableNormal"/>
    <w:uiPriority w:val="68"/>
    <w:rsid w:val="00393F1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39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F11"/>
    <w:rPr>
      <w:lang w:val="en-US"/>
    </w:rPr>
  </w:style>
  <w:style w:type="paragraph" w:styleId="Footer">
    <w:name w:val="footer"/>
    <w:basedOn w:val="Normal"/>
    <w:link w:val="FooterChar"/>
    <w:uiPriority w:val="99"/>
    <w:unhideWhenUsed/>
    <w:rsid w:val="0039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F11"/>
    <w:rPr>
      <w:lang w:val="en-US"/>
    </w:rPr>
  </w:style>
  <w:style w:type="paragraph" w:styleId="Title">
    <w:name w:val="Title"/>
    <w:basedOn w:val="Normal"/>
    <w:next w:val="Normal"/>
    <w:link w:val="TitleChar"/>
    <w:uiPriority w:val="10"/>
    <w:qFormat/>
    <w:rsid w:val="00393F11"/>
    <w:pPr>
      <w:pBdr>
        <w:bottom w:val="single" w:sz="4" w:space="1" w:color="auto"/>
      </w:pBdr>
      <w:spacing w:line="240" w:lineRule="auto"/>
      <w:contextualSpacing/>
    </w:pPr>
    <w:rPr>
      <w:rFonts w:asciiTheme="majorHAnsi" w:eastAsiaTheme="majorEastAsia" w:hAnsiTheme="majorHAnsi" w:cstheme="majorBidi"/>
      <w:spacing w:val="5"/>
      <w:sz w:val="52"/>
      <w:szCs w:val="52"/>
      <w:lang w:val="en-GB" w:eastAsia="en-GB"/>
    </w:rPr>
  </w:style>
  <w:style w:type="character" w:customStyle="1" w:styleId="TitleChar">
    <w:name w:val="Title Char"/>
    <w:basedOn w:val="DefaultParagraphFont"/>
    <w:link w:val="Title"/>
    <w:uiPriority w:val="10"/>
    <w:rsid w:val="00393F11"/>
    <w:rPr>
      <w:rFonts w:asciiTheme="majorHAnsi" w:eastAsiaTheme="majorEastAsia" w:hAnsiTheme="majorHAnsi" w:cstheme="majorBidi"/>
      <w:spacing w:val="5"/>
      <w:sz w:val="52"/>
      <w:szCs w:val="52"/>
      <w:lang w:eastAsia="en-GB"/>
    </w:rPr>
  </w:style>
  <w:style w:type="paragraph" w:styleId="ListParagraph">
    <w:name w:val="List Paragraph"/>
    <w:basedOn w:val="Normal"/>
    <w:uiPriority w:val="34"/>
    <w:qFormat/>
    <w:rsid w:val="0032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20E05-5785-42D7-8419-4E4988718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Design Principles and Patterns</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Principles and Patterns</dc:title>
  <dc:subject/>
  <dc:creator>Pierre</dc:creator>
  <cp:keywords/>
  <dc:description/>
  <cp:lastModifiedBy>JeanPaul Rustom</cp:lastModifiedBy>
  <cp:revision>35</cp:revision>
  <dcterms:created xsi:type="dcterms:W3CDTF">2017-10-08T14:40:00Z</dcterms:created>
  <dcterms:modified xsi:type="dcterms:W3CDTF">2020-05-05T17:53:00Z</dcterms:modified>
</cp:coreProperties>
</file>