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7D41FD" w14:textId="5B9BDE93" w:rsidR="00A3438A" w:rsidRDefault="112904EF" w:rsidP="112904EF">
      <w:pPr>
        <w:rPr>
          <w:rFonts w:ascii="Arial" w:hAnsi="Arial" w:cs="Arial"/>
          <w:sz w:val="24"/>
          <w:szCs w:val="24"/>
        </w:rPr>
      </w:pPr>
      <w:r w:rsidRPr="112904EF">
        <w:rPr>
          <w:rFonts w:ascii="Arial" w:hAnsi="Arial" w:cs="Arial"/>
          <w:sz w:val="24"/>
          <w:szCs w:val="24"/>
        </w:rPr>
        <w:t>Universidad de Los Andes.</w:t>
      </w:r>
      <w:r w:rsidR="00A3438A">
        <w:br/>
      </w:r>
      <w:r w:rsidRPr="112904EF">
        <w:rPr>
          <w:rFonts w:ascii="Arial" w:hAnsi="Arial" w:cs="Arial"/>
          <w:sz w:val="24"/>
          <w:szCs w:val="24"/>
        </w:rPr>
        <w:t>Departamento de Ingeniería de Sistemas y Computación.</w:t>
      </w:r>
      <w:r w:rsidR="00A3438A">
        <w:br/>
      </w:r>
      <w:r w:rsidRPr="112904EF">
        <w:rPr>
          <w:rFonts w:ascii="Arial" w:hAnsi="Arial" w:cs="Arial"/>
          <w:sz w:val="24"/>
          <w:szCs w:val="24"/>
        </w:rPr>
        <w:t>Sistemas Transaccionales.</w:t>
      </w:r>
      <w:r w:rsidR="00A3438A">
        <w:br/>
      </w:r>
      <w:r w:rsidRPr="112904EF">
        <w:rPr>
          <w:rFonts w:ascii="Arial" w:hAnsi="Arial" w:cs="Arial"/>
          <w:sz w:val="24"/>
          <w:szCs w:val="24"/>
        </w:rPr>
        <w:t>Iteración I</w:t>
      </w:r>
      <w:r w:rsidR="007A4500">
        <w:rPr>
          <w:rFonts w:ascii="Arial" w:hAnsi="Arial" w:cs="Arial"/>
          <w:sz w:val="24"/>
          <w:szCs w:val="24"/>
        </w:rPr>
        <w:t>I</w:t>
      </w:r>
      <w:r w:rsidRPr="112904EF">
        <w:rPr>
          <w:rFonts w:ascii="Arial" w:hAnsi="Arial" w:cs="Arial"/>
          <w:sz w:val="24"/>
          <w:szCs w:val="24"/>
        </w:rPr>
        <w:t xml:space="preserve"> “RotondAndes”</w:t>
      </w:r>
    </w:p>
    <w:p w14:paraId="0F7E36A7" w14:textId="4F24F2A3" w:rsidR="003D03E0" w:rsidRPr="00A3438A" w:rsidRDefault="00176AD0" w:rsidP="003D03E0">
      <w:pPr>
        <w:rPr>
          <w:rFonts w:ascii="Arial" w:hAnsi="Arial" w:cs="Arial"/>
          <w:sz w:val="24"/>
          <w:szCs w:val="24"/>
        </w:rPr>
      </w:pPr>
      <w:r w:rsidRPr="00A3438A">
        <w:rPr>
          <w:rFonts w:ascii="Arial" w:hAnsi="Arial" w:cs="Arial"/>
          <w:sz w:val="24"/>
          <w:szCs w:val="24"/>
        </w:rPr>
        <w:br/>
      </w:r>
      <w:r w:rsidR="00A3438A">
        <w:rPr>
          <w:rFonts w:ascii="Arial" w:hAnsi="Arial" w:cs="Arial"/>
          <w:sz w:val="24"/>
          <w:szCs w:val="24"/>
        </w:rPr>
        <w:t>Christian Chavarro Espejo</w:t>
      </w:r>
      <w:r w:rsidR="00A3438A">
        <w:rPr>
          <w:rFonts w:ascii="Arial" w:hAnsi="Arial" w:cs="Arial"/>
          <w:sz w:val="24"/>
          <w:szCs w:val="24"/>
        </w:rPr>
        <w:tab/>
      </w:r>
      <w:r w:rsidR="00A3438A">
        <w:rPr>
          <w:rFonts w:ascii="Arial" w:hAnsi="Arial" w:cs="Arial"/>
          <w:sz w:val="24"/>
          <w:szCs w:val="24"/>
        </w:rPr>
        <w:tab/>
      </w:r>
      <w:r w:rsidR="003D03E0" w:rsidRPr="00A3438A">
        <w:rPr>
          <w:rFonts w:ascii="Arial" w:hAnsi="Arial" w:cs="Arial"/>
          <w:sz w:val="24"/>
          <w:szCs w:val="24"/>
        </w:rPr>
        <w:t>2016137</w:t>
      </w:r>
      <w:r w:rsidR="00A3438A">
        <w:rPr>
          <w:rFonts w:ascii="Arial" w:hAnsi="Arial" w:cs="Arial"/>
          <w:sz w:val="24"/>
          <w:szCs w:val="24"/>
        </w:rPr>
        <w:t>24</w:t>
      </w:r>
      <w:r w:rsidR="00A3438A">
        <w:rPr>
          <w:rFonts w:ascii="Arial" w:hAnsi="Arial" w:cs="Arial"/>
          <w:sz w:val="24"/>
          <w:szCs w:val="24"/>
        </w:rPr>
        <w:br/>
        <w:t>Juan Sanmiguel Mateus</w:t>
      </w:r>
      <w:r w:rsidR="00A3438A">
        <w:rPr>
          <w:rFonts w:ascii="Arial" w:hAnsi="Arial" w:cs="Arial"/>
          <w:sz w:val="24"/>
          <w:szCs w:val="24"/>
        </w:rPr>
        <w:tab/>
      </w:r>
      <w:r w:rsidR="00A3438A">
        <w:rPr>
          <w:rFonts w:ascii="Arial" w:hAnsi="Arial" w:cs="Arial"/>
          <w:sz w:val="24"/>
          <w:szCs w:val="24"/>
        </w:rPr>
        <w:tab/>
      </w:r>
      <w:r w:rsidR="003D03E0" w:rsidRPr="00A3438A">
        <w:rPr>
          <w:rFonts w:ascii="Arial" w:hAnsi="Arial" w:cs="Arial"/>
          <w:sz w:val="24"/>
          <w:szCs w:val="24"/>
        </w:rPr>
        <w:t>201617603</w:t>
      </w:r>
      <w:r w:rsidR="003D03E0" w:rsidRPr="00A3438A">
        <w:rPr>
          <w:rFonts w:ascii="Arial" w:hAnsi="Arial" w:cs="Arial"/>
          <w:sz w:val="24"/>
          <w:szCs w:val="24"/>
        </w:rPr>
        <w:tab/>
      </w:r>
    </w:p>
    <w:p w14:paraId="41AA97F3" w14:textId="0538D5DE" w:rsidR="112904EF" w:rsidRDefault="112904EF" w:rsidP="112904EF">
      <w:pPr>
        <w:rPr>
          <w:rFonts w:ascii="Arial" w:hAnsi="Arial" w:cs="Arial"/>
          <w:sz w:val="24"/>
          <w:szCs w:val="24"/>
        </w:rPr>
      </w:pPr>
    </w:p>
    <w:p w14:paraId="46AD5A49" w14:textId="77777777" w:rsidR="007A4500" w:rsidRPr="007A4500" w:rsidRDefault="007A4500" w:rsidP="007A45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s-CO"/>
        </w:rPr>
      </w:pPr>
    </w:p>
    <w:p w14:paraId="036D8AC0" w14:textId="77F9ACC2" w:rsidR="007A4500" w:rsidRPr="007A4500" w:rsidRDefault="007A4500" w:rsidP="007A45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lang w:val="es-CO"/>
        </w:rPr>
      </w:pPr>
      <w:r w:rsidRPr="007A4500">
        <w:rPr>
          <w:rFonts w:ascii="Arial" w:hAnsi="Arial" w:cs="Arial"/>
          <w:color w:val="000000"/>
          <w:sz w:val="24"/>
          <w:lang w:val="es-CO"/>
        </w:rPr>
        <w:t xml:space="preserve">1. Ajuste los modelos conceptual y lógico a la luz de los requerimientos de la versión 2 del caso de estudio. Cree en Oracle las tablas correspondientes al modelo lógico con sus restricciones de integridad. </w:t>
      </w:r>
    </w:p>
    <w:p w14:paraId="100BB500" w14:textId="14C540C1" w:rsidR="112904EF" w:rsidRDefault="003F4D46" w:rsidP="112904EF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749F793" wp14:editId="13E59559">
            <wp:extent cx="6120130" cy="6158865"/>
            <wp:effectExtent l="0" t="0" r="0" b="0"/>
            <wp:docPr id="2" name="Imagen 2" descr="C:\Users\Christian Chavarro\AppData\Local\Microsoft\Windows\INetCache\Content.Word\class-diagra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tian Chavarro\AppData\Local\Microsoft\Windows\INetCache\Content.Word\class-diagram (2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5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CD08A" w14:textId="669C21D5" w:rsidR="00910E00" w:rsidRPr="007A4500" w:rsidRDefault="112904EF" w:rsidP="007A4500">
      <w:pPr>
        <w:ind w:left="708"/>
        <w:jc w:val="center"/>
        <w:rPr>
          <w:rFonts w:ascii="Arial" w:hAnsi="Arial" w:cs="Arial"/>
          <w:sz w:val="16"/>
          <w:szCs w:val="16"/>
        </w:rPr>
      </w:pPr>
      <w:r w:rsidRPr="112904EF">
        <w:rPr>
          <w:rFonts w:ascii="Arial" w:hAnsi="Arial" w:cs="Arial"/>
          <w:sz w:val="16"/>
          <w:szCs w:val="16"/>
        </w:rPr>
        <w:t>Figura 1. Modelo conceptual planteado para RotondAndes</w:t>
      </w:r>
      <w:r w:rsidR="007A4500">
        <w:rPr>
          <w:rFonts w:ascii="Arial" w:hAnsi="Arial" w:cs="Arial"/>
          <w:sz w:val="16"/>
          <w:szCs w:val="16"/>
        </w:rPr>
        <w:t xml:space="preserve"> en este caso de estudio</w:t>
      </w:r>
      <w:r w:rsidRPr="112904EF">
        <w:rPr>
          <w:rFonts w:ascii="Arial" w:hAnsi="Arial" w:cs="Arial"/>
          <w:sz w:val="16"/>
          <w:szCs w:val="16"/>
        </w:rPr>
        <w:t>.</w:t>
      </w:r>
    </w:p>
    <w:p w14:paraId="3BCB6821" w14:textId="59A4C4CC" w:rsidR="00910E00" w:rsidRDefault="00910E00" w:rsidP="00910E00">
      <w:pPr>
        <w:pStyle w:val="Default"/>
        <w:jc w:val="both"/>
        <w:rPr>
          <w:szCs w:val="22"/>
        </w:rPr>
      </w:pPr>
    </w:p>
    <w:p w14:paraId="658712E8" w14:textId="55073EEA" w:rsidR="004341ED" w:rsidRDefault="00910E00" w:rsidP="00143BA3">
      <w:pPr>
        <w:pStyle w:val="Default"/>
        <w:jc w:val="right"/>
        <w:rPr>
          <w:szCs w:val="22"/>
        </w:rPr>
      </w:pPr>
      <w:r>
        <w:rPr>
          <w:noProof/>
          <w:lang w:eastAsia="es-CO"/>
        </w:rPr>
        <w:lastRenderedPageBreak/>
        <w:t xml:space="preserve"> </w:t>
      </w:r>
    </w:p>
    <w:p w14:paraId="66A44228" w14:textId="4D8842D9" w:rsidR="00910E00" w:rsidRDefault="003F4D46" w:rsidP="112904EF">
      <w:pPr>
        <w:ind w:left="708"/>
        <w:jc w:val="center"/>
        <w:rPr>
          <w:rFonts w:ascii="Arial" w:hAnsi="Arial" w:cs="Arial"/>
          <w:sz w:val="16"/>
          <w:szCs w:val="16"/>
        </w:rPr>
      </w:pPr>
      <w:bookmarkStart w:id="0" w:name="_GoBack"/>
      <w:r>
        <w:rPr>
          <w:noProof/>
        </w:rPr>
        <w:drawing>
          <wp:inline distT="0" distB="0" distL="0" distR="0" wp14:anchorId="461A3EA8" wp14:editId="4E9A9FEB">
            <wp:extent cx="6120130" cy="5168263"/>
            <wp:effectExtent l="0" t="0" r="0" b="0"/>
            <wp:docPr id="3" name="Imagen 3" descr="C:\Users\Christian Chavarro\AppData\Local\Microsoft\Windows\INetCache\Content.Word\Database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ristian Chavarro\AppData\Local\Microsoft\Windows\INetCache\Content.Word\DatabaseDiagram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68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D6DD89A" w14:textId="4185AE59" w:rsidR="00910E00" w:rsidRDefault="112904EF" w:rsidP="00910E00">
      <w:pPr>
        <w:ind w:left="708"/>
        <w:jc w:val="center"/>
        <w:rPr>
          <w:rFonts w:ascii="Arial" w:hAnsi="Arial" w:cs="Arial"/>
          <w:sz w:val="16"/>
          <w:szCs w:val="16"/>
        </w:rPr>
      </w:pPr>
      <w:r w:rsidRPr="112904EF">
        <w:rPr>
          <w:rFonts w:ascii="Arial" w:hAnsi="Arial" w:cs="Arial"/>
          <w:sz w:val="16"/>
          <w:szCs w:val="16"/>
        </w:rPr>
        <w:t>Figura 2. Modelo lógico para RotondAndes, diseñado a partir del modelo conceptual anterior.</w:t>
      </w:r>
      <w:r w:rsidR="007A4500">
        <w:rPr>
          <w:rFonts w:ascii="Arial" w:hAnsi="Arial" w:cs="Arial"/>
          <w:sz w:val="16"/>
          <w:szCs w:val="16"/>
        </w:rPr>
        <w:t xml:space="preserve"> Para el caso de estudio 2.</w:t>
      </w:r>
    </w:p>
    <w:p w14:paraId="56F12AE1" w14:textId="0317AA04" w:rsidR="007A4500" w:rsidRDefault="007A4500" w:rsidP="007A4500">
      <w:pPr>
        <w:pStyle w:val="Default"/>
      </w:pPr>
      <w:r>
        <w:t xml:space="preserve">2.  </w:t>
      </w:r>
      <w:r w:rsidRPr="007A4500">
        <w:t xml:space="preserve">Pueble las tablas (Ver C1) con datos suficientes para poder realizar pruebas. </w:t>
      </w:r>
    </w:p>
    <w:p w14:paraId="3DE21BF8" w14:textId="77777777" w:rsidR="007A4500" w:rsidRDefault="007A4500" w:rsidP="007A4500">
      <w:pPr>
        <w:pStyle w:val="Default"/>
      </w:pPr>
    </w:p>
    <w:p w14:paraId="09520D60" w14:textId="22D38076" w:rsidR="007A4500" w:rsidRDefault="007A4500" w:rsidP="007A4500">
      <w:pPr>
        <w:pStyle w:val="Default"/>
      </w:pPr>
      <w:r>
        <w:t>Las tablas se encuentran creadas y pobladas con datos suficientes para realzar pruebas.</w:t>
      </w:r>
    </w:p>
    <w:p w14:paraId="26F40290" w14:textId="7A132407" w:rsidR="007A4500" w:rsidRDefault="007A4500" w:rsidP="007A4500">
      <w:pPr>
        <w:pStyle w:val="Default"/>
      </w:pPr>
    </w:p>
    <w:p w14:paraId="75EE5B97" w14:textId="49A565C7" w:rsidR="007A4500" w:rsidRPr="007A4500" w:rsidRDefault="007A4500" w:rsidP="004B17F1">
      <w:pPr>
        <w:pStyle w:val="Default"/>
        <w:jc w:val="both"/>
      </w:pPr>
    </w:p>
    <w:p w14:paraId="7A818225" w14:textId="4EB77BF3" w:rsidR="007A4500" w:rsidRPr="007A4500" w:rsidRDefault="007A4500" w:rsidP="007A4500">
      <w:pPr>
        <w:pStyle w:val="Default"/>
      </w:pPr>
    </w:p>
    <w:p w14:paraId="04EAD987" w14:textId="545BF60D" w:rsidR="007A4500" w:rsidRPr="007A4500" w:rsidRDefault="007A4500" w:rsidP="007A4500">
      <w:pPr>
        <w:pStyle w:val="Prrafodelista"/>
        <w:rPr>
          <w:rFonts w:ascii="Arial" w:hAnsi="Arial" w:cs="Arial"/>
          <w:b/>
          <w:sz w:val="24"/>
        </w:rPr>
      </w:pPr>
    </w:p>
    <w:sectPr w:rsidR="007A4500" w:rsidRPr="007A4500" w:rsidSect="003D03E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B7367"/>
    <w:multiLevelType w:val="hybridMultilevel"/>
    <w:tmpl w:val="D9F65AC2"/>
    <w:lvl w:ilvl="0" w:tplc="365CF9C6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E25DD2"/>
    <w:multiLevelType w:val="hybridMultilevel"/>
    <w:tmpl w:val="1BE8F37A"/>
    <w:lvl w:ilvl="0" w:tplc="D11217C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B5D63"/>
    <w:multiLevelType w:val="hybridMultilevel"/>
    <w:tmpl w:val="45C89022"/>
    <w:lvl w:ilvl="0" w:tplc="7CBA6A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095271"/>
    <w:multiLevelType w:val="hybridMultilevel"/>
    <w:tmpl w:val="3CB4219A"/>
    <w:lvl w:ilvl="0" w:tplc="645A4D6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441270"/>
    <w:multiLevelType w:val="hybridMultilevel"/>
    <w:tmpl w:val="A628BAE4"/>
    <w:lvl w:ilvl="0" w:tplc="D5D84468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52264B9"/>
    <w:multiLevelType w:val="multilevel"/>
    <w:tmpl w:val="8D22B7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7F0003A3"/>
    <w:multiLevelType w:val="hybridMultilevel"/>
    <w:tmpl w:val="C0C6FE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s-CO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DB2"/>
    <w:rsid w:val="00024D86"/>
    <w:rsid w:val="00034470"/>
    <w:rsid w:val="00045BCB"/>
    <w:rsid w:val="00143BA3"/>
    <w:rsid w:val="00176AD0"/>
    <w:rsid w:val="001D03CC"/>
    <w:rsid w:val="00225FCA"/>
    <w:rsid w:val="002F6BCB"/>
    <w:rsid w:val="00322C3D"/>
    <w:rsid w:val="00326DB2"/>
    <w:rsid w:val="003D03E0"/>
    <w:rsid w:val="003F4D46"/>
    <w:rsid w:val="004341ED"/>
    <w:rsid w:val="00463E42"/>
    <w:rsid w:val="004B17F1"/>
    <w:rsid w:val="004F1547"/>
    <w:rsid w:val="004F48BE"/>
    <w:rsid w:val="00507C24"/>
    <w:rsid w:val="005B58C4"/>
    <w:rsid w:val="0075752D"/>
    <w:rsid w:val="007A4500"/>
    <w:rsid w:val="007E27F9"/>
    <w:rsid w:val="007F1374"/>
    <w:rsid w:val="008E50A9"/>
    <w:rsid w:val="00910E00"/>
    <w:rsid w:val="00A3438A"/>
    <w:rsid w:val="00C0356B"/>
    <w:rsid w:val="00C613B0"/>
    <w:rsid w:val="00CD431D"/>
    <w:rsid w:val="00DF49DB"/>
    <w:rsid w:val="00E04B60"/>
    <w:rsid w:val="00F67D81"/>
    <w:rsid w:val="112904EF"/>
    <w:rsid w:val="3EBD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A07E2"/>
  <w15:chartTrackingRefBased/>
  <w15:docId w15:val="{2AF6E37C-5600-4CD0-90A9-304466CC5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03E0"/>
    <w:pPr>
      <w:ind w:left="720"/>
      <w:contextualSpacing/>
    </w:pPr>
  </w:style>
  <w:style w:type="paragraph" w:customStyle="1" w:styleId="Default">
    <w:name w:val="Default"/>
    <w:rsid w:val="00A3438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CO"/>
    </w:rPr>
  </w:style>
  <w:style w:type="table" w:styleId="Tabladecuadrcula4-nfasis3">
    <w:name w:val="Grid Table 4 Accent 3"/>
    <w:basedOn w:val="Tablanormal"/>
    <w:uiPriority w:val="49"/>
    <w:rsid w:val="005B58C4"/>
    <w:pPr>
      <w:spacing w:after="0" w:line="240" w:lineRule="auto"/>
    </w:pPr>
    <w:rPr>
      <w:lang w:val="es-CO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5oscura-nfasis3">
    <w:name w:val="Grid Table 5 Dark Accent 3"/>
    <w:basedOn w:val="Tablanormal"/>
    <w:uiPriority w:val="50"/>
    <w:rsid w:val="005B58C4"/>
    <w:pPr>
      <w:spacing w:after="0" w:line="240" w:lineRule="auto"/>
    </w:pPr>
    <w:rPr>
      <w:lang w:val="es-CO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122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GUSTAVO CHAVARRO ESPEJO</dc:creator>
  <cp:keywords/>
  <dc:description/>
  <cp:lastModifiedBy>Christian Gustavo Chavarro Espejo</cp:lastModifiedBy>
  <cp:revision>22</cp:revision>
  <cp:lastPrinted>2017-10-04T17:08:00Z</cp:lastPrinted>
  <dcterms:created xsi:type="dcterms:W3CDTF">2017-08-23T22:53:00Z</dcterms:created>
  <dcterms:modified xsi:type="dcterms:W3CDTF">2017-10-04T20:10:00Z</dcterms:modified>
</cp:coreProperties>
</file>