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F03D" w14:textId="4786A4FF" w:rsidR="00DF4A1B" w:rsidRPr="00DF4A1B" w:rsidRDefault="00DF4A1B" w:rsidP="00DF4A1B">
      <w:pPr>
        <w:spacing w:after="120" w:line="600" w:lineRule="atLeast"/>
        <w:outlineLvl w:val="0"/>
        <w:rPr>
          <w:rFonts w:ascii="Helvetica" w:eastAsia="Times New Roman" w:hAnsi="Helvetica" w:cs="Helvetica"/>
          <w:b/>
          <w:bCs/>
          <w:color w:val="292929"/>
          <w:spacing w:val="-4"/>
          <w:kern w:val="36"/>
          <w:sz w:val="48"/>
          <w:szCs w:val="48"/>
        </w:rPr>
      </w:pPr>
      <w:r w:rsidRPr="00DF4A1B">
        <w:rPr>
          <w:rFonts w:ascii="Helvetica" w:eastAsia="Times New Roman" w:hAnsi="Helvetica" w:cs="Helvetica"/>
          <w:b/>
          <w:bCs/>
          <w:color w:val="292929"/>
          <w:spacing w:val="-4"/>
          <w:kern w:val="36"/>
          <w:sz w:val="48"/>
          <w:szCs w:val="48"/>
        </w:rPr>
        <w:t xml:space="preserve">Asynchronous JavaScript </w:t>
      </w:r>
      <w:r>
        <w:rPr>
          <w:rFonts w:ascii="Helvetica" w:eastAsia="Times New Roman" w:hAnsi="Helvetica" w:cs="Helvetica"/>
          <w:b/>
          <w:bCs/>
          <w:color w:val="292929"/>
          <w:spacing w:val="-4"/>
          <w:kern w:val="36"/>
          <w:sz w:val="48"/>
          <w:szCs w:val="48"/>
        </w:rPr>
        <w:t>-</w:t>
      </w:r>
      <w:r w:rsidRPr="00DF4A1B">
        <w:rPr>
          <w:rFonts w:ascii="Helvetica" w:eastAsia="Times New Roman" w:hAnsi="Helvetica" w:cs="Helvetica"/>
          <w:b/>
          <w:bCs/>
          <w:color w:val="292929"/>
          <w:spacing w:val="-4"/>
          <w:kern w:val="36"/>
          <w:sz w:val="48"/>
          <w:szCs w:val="48"/>
        </w:rPr>
        <w:t xml:space="preserve"> Part 3…</w:t>
      </w:r>
      <w:r>
        <w:rPr>
          <w:rFonts w:ascii="Helvetica" w:eastAsia="Times New Roman" w:hAnsi="Helvetica" w:cs="Helvetica"/>
          <w:b/>
          <w:bCs/>
          <w:color w:val="292929"/>
          <w:spacing w:val="-4"/>
          <w:kern w:val="36"/>
          <w:sz w:val="48"/>
          <w:szCs w:val="48"/>
        </w:rPr>
        <w:t xml:space="preserve"> -      </w:t>
      </w:r>
      <w:hyperlink r:id="rId6" w:history="1">
        <w:r w:rsidRPr="00DF4A1B">
          <w:rPr>
            <w:rFonts w:ascii="inherit" w:eastAsia="Times New Roman" w:hAnsi="inherit" w:cs="Helvetica"/>
            <w:color w:val="0000FF"/>
            <w:sz w:val="24"/>
            <w:szCs w:val="24"/>
          </w:rPr>
          <w:t>Marc Kirk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DF4A1B">
        <w:rPr>
          <w:rFonts w:ascii="Helvetica" w:eastAsia="Times New Roman" w:hAnsi="Helvetica" w:cs="Helvetica"/>
          <w:color w:val="757575"/>
          <w:sz w:val="21"/>
          <w:szCs w:val="21"/>
        </w:rPr>
        <w:t>Feb 25</w:t>
      </w:r>
      <w:r>
        <w:rPr>
          <w:rFonts w:ascii="Helvetica" w:eastAsia="Times New Roman" w:hAnsi="Helvetica" w:cs="Helvetica"/>
          <w:color w:val="757575"/>
          <w:sz w:val="21"/>
          <w:szCs w:val="21"/>
        </w:rPr>
        <w:t>, 2022</w:t>
      </w:r>
    </w:p>
    <w:p w14:paraId="69404394"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proofErr w:type="gramStart"/>
      <w:r w:rsidRPr="00DF4A1B">
        <w:rPr>
          <w:rFonts w:ascii="Georgia" w:eastAsia="Times New Roman" w:hAnsi="Georgia" w:cs="Times New Roman"/>
          <w:color w:val="292929"/>
          <w:spacing w:val="-1"/>
          <w:sz w:val="30"/>
          <w:szCs w:val="30"/>
        </w:rPr>
        <w:t>So</w:t>
      </w:r>
      <w:proofErr w:type="gramEnd"/>
      <w:r w:rsidRPr="00DF4A1B">
        <w:rPr>
          <w:rFonts w:ascii="Georgia" w:eastAsia="Times New Roman" w:hAnsi="Georgia" w:cs="Times New Roman"/>
          <w:color w:val="292929"/>
          <w:spacing w:val="-1"/>
          <w:sz w:val="30"/>
          <w:szCs w:val="30"/>
        </w:rPr>
        <w:t xml:space="preserve"> the JavaScript environment executes JavaScript synchronously, on a single call stack.</w:t>
      </w:r>
    </w:p>
    <w:p w14:paraId="616D626D"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So how does JavaScript do multiple things at once? How does a </w:t>
      </w:r>
      <w:proofErr w:type="gramStart"/>
      <w:r w:rsidRPr="00DF4A1B">
        <w:rPr>
          <w:rFonts w:ascii="Georgia" w:eastAsia="Times New Roman" w:hAnsi="Georgia" w:cs="Times New Roman"/>
          <w:color w:val="292929"/>
          <w:spacing w:val="-1"/>
          <w:sz w:val="30"/>
          <w:szCs w:val="30"/>
        </w:rPr>
        <w:t>web-page</w:t>
      </w:r>
      <w:proofErr w:type="gramEnd"/>
      <w:r w:rsidRPr="00DF4A1B">
        <w:rPr>
          <w:rFonts w:ascii="Georgia" w:eastAsia="Times New Roman" w:hAnsi="Georgia" w:cs="Times New Roman"/>
          <w:color w:val="292929"/>
          <w:spacing w:val="-1"/>
          <w:sz w:val="30"/>
          <w:szCs w:val="30"/>
        </w:rPr>
        <w:t xml:space="preserve"> that contains JavaScript, retrieve data from a server and perform long running calculations — all whilst dynamically updating the page and keeping the page interactive.</w:t>
      </w:r>
    </w:p>
    <w:p w14:paraId="3C65CB63"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The answer is with the help of the web-browser. You see, whilst JavaScript is single threaded, the browser </w:t>
      </w:r>
      <w:proofErr w:type="gramStart"/>
      <w:r w:rsidRPr="00DF4A1B">
        <w:rPr>
          <w:rFonts w:ascii="Georgia" w:eastAsia="Times New Roman" w:hAnsi="Georgia" w:cs="Times New Roman"/>
          <w:color w:val="292929"/>
          <w:spacing w:val="-1"/>
          <w:sz w:val="30"/>
          <w:szCs w:val="30"/>
        </w:rPr>
        <w:t>is capable of doing</w:t>
      </w:r>
      <w:proofErr w:type="gramEnd"/>
      <w:r w:rsidRPr="00DF4A1B">
        <w:rPr>
          <w:rFonts w:ascii="Georgia" w:eastAsia="Times New Roman" w:hAnsi="Georgia" w:cs="Times New Roman"/>
          <w:color w:val="292929"/>
          <w:spacing w:val="-1"/>
          <w:sz w:val="30"/>
          <w:szCs w:val="30"/>
        </w:rPr>
        <w:t xml:space="preserve"> many things at the same time and one of those things is to give the illusion that JavaScript is asynchronous. At the most fundamental of levels, this illusion is created through the computer programming concept of a </w:t>
      </w:r>
      <w:r w:rsidRPr="00DF4A1B">
        <w:rPr>
          <w:rFonts w:ascii="Georgia" w:eastAsia="Times New Roman" w:hAnsi="Georgia" w:cs="Times New Roman"/>
          <w:b/>
          <w:bCs/>
          <w:i/>
          <w:iCs/>
          <w:color w:val="292929"/>
          <w:spacing w:val="-1"/>
          <w:sz w:val="30"/>
          <w:szCs w:val="30"/>
        </w:rPr>
        <w:t>‘callback’</w:t>
      </w:r>
      <w:r w:rsidRPr="00DF4A1B">
        <w:rPr>
          <w:rFonts w:ascii="Georgia" w:eastAsia="Times New Roman" w:hAnsi="Georgia" w:cs="Times New Roman"/>
          <w:color w:val="292929"/>
          <w:spacing w:val="-1"/>
          <w:sz w:val="30"/>
          <w:szCs w:val="30"/>
        </w:rPr>
        <w:t>.</w:t>
      </w:r>
    </w:p>
    <w:p w14:paraId="28385C00" w14:textId="77777777" w:rsidR="00DF4A1B" w:rsidRPr="00DF4A1B" w:rsidRDefault="00DF4A1B" w:rsidP="00DF4A1B">
      <w:pPr>
        <w:spacing w:after="120" w:line="420" w:lineRule="atLeast"/>
        <w:jc w:val="both"/>
        <w:outlineLvl w:val="0"/>
        <w:rPr>
          <w:rFonts w:ascii="Helvetica" w:eastAsia="Times New Roman" w:hAnsi="Helvetica" w:cs="Helvetica"/>
          <w:b/>
          <w:bCs/>
          <w:color w:val="292929"/>
          <w:kern w:val="36"/>
          <w:sz w:val="33"/>
          <w:szCs w:val="33"/>
        </w:rPr>
      </w:pPr>
      <w:r w:rsidRPr="00DF4A1B">
        <w:rPr>
          <w:rFonts w:ascii="Helvetica" w:eastAsia="Times New Roman" w:hAnsi="Helvetica" w:cs="Helvetica"/>
          <w:b/>
          <w:bCs/>
          <w:color w:val="292929"/>
          <w:kern w:val="36"/>
          <w:sz w:val="33"/>
          <w:szCs w:val="33"/>
        </w:rPr>
        <w:t>Callbacks</w:t>
      </w:r>
    </w:p>
    <w:p w14:paraId="152E26F9"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A callback is a function that we pass to another function as an argument. That other function will then invoke our </w:t>
      </w:r>
      <w:proofErr w:type="gramStart"/>
      <w:r w:rsidRPr="00DF4A1B">
        <w:rPr>
          <w:rFonts w:ascii="Georgia" w:eastAsia="Times New Roman" w:hAnsi="Georgia" w:cs="Times New Roman"/>
          <w:color w:val="292929"/>
          <w:spacing w:val="-1"/>
          <w:sz w:val="30"/>
          <w:szCs w:val="30"/>
        </w:rPr>
        <w:t>passed</w:t>
      </w:r>
      <w:proofErr w:type="gramEnd"/>
      <w:r w:rsidRPr="00DF4A1B">
        <w:rPr>
          <w:rFonts w:ascii="Georgia" w:eastAsia="Times New Roman" w:hAnsi="Georgia" w:cs="Times New Roman"/>
          <w:color w:val="292929"/>
          <w:spacing w:val="-1"/>
          <w:sz w:val="30"/>
          <w:szCs w:val="30"/>
        </w:rPr>
        <w:t xml:space="preserve"> in function. Callbacks are critical parts of asynchronous JavaScript! Although they are a relatively simple concept, they are central for more advanced asynchronous JavaScript concepts, such as </w:t>
      </w:r>
      <w:r w:rsidRPr="00DF4A1B">
        <w:rPr>
          <w:rFonts w:ascii="Georgia" w:eastAsia="Times New Roman" w:hAnsi="Georgia" w:cs="Times New Roman"/>
          <w:b/>
          <w:bCs/>
          <w:i/>
          <w:iCs/>
          <w:color w:val="292929"/>
          <w:spacing w:val="-1"/>
          <w:sz w:val="30"/>
          <w:szCs w:val="30"/>
        </w:rPr>
        <w:t>promises</w:t>
      </w:r>
      <w:r w:rsidRPr="00DF4A1B">
        <w:rPr>
          <w:rFonts w:ascii="Georgia" w:eastAsia="Times New Roman" w:hAnsi="Georgia" w:cs="Times New Roman"/>
          <w:color w:val="292929"/>
          <w:spacing w:val="-1"/>
          <w:sz w:val="30"/>
          <w:szCs w:val="30"/>
        </w:rPr>
        <w:t> and </w:t>
      </w:r>
      <w:r w:rsidRPr="00DF4A1B">
        <w:rPr>
          <w:rFonts w:ascii="Georgia" w:eastAsia="Times New Roman" w:hAnsi="Georgia" w:cs="Times New Roman"/>
          <w:b/>
          <w:bCs/>
          <w:i/>
          <w:iCs/>
          <w:color w:val="292929"/>
          <w:spacing w:val="-1"/>
          <w:sz w:val="30"/>
          <w:szCs w:val="30"/>
        </w:rPr>
        <w:t>async await</w:t>
      </w:r>
      <w:r w:rsidRPr="00DF4A1B">
        <w:rPr>
          <w:rFonts w:ascii="Georgia" w:eastAsia="Times New Roman" w:hAnsi="Georgia" w:cs="Times New Roman"/>
          <w:color w:val="292929"/>
          <w:spacing w:val="-1"/>
          <w:sz w:val="30"/>
          <w:szCs w:val="30"/>
        </w:rPr>
        <w:t xml:space="preserve">. Callbacks come in two </w:t>
      </w:r>
      <w:proofErr w:type="spellStart"/>
      <w:r w:rsidRPr="00DF4A1B">
        <w:rPr>
          <w:rFonts w:ascii="Georgia" w:eastAsia="Times New Roman" w:hAnsi="Georgia" w:cs="Times New Roman"/>
          <w:color w:val="292929"/>
          <w:spacing w:val="-1"/>
          <w:sz w:val="30"/>
          <w:szCs w:val="30"/>
        </w:rPr>
        <w:t>flavours</w:t>
      </w:r>
      <w:proofErr w:type="spellEnd"/>
      <w:r w:rsidRPr="00DF4A1B">
        <w:rPr>
          <w:rFonts w:ascii="Georgia" w:eastAsia="Times New Roman" w:hAnsi="Georgia" w:cs="Times New Roman"/>
          <w:color w:val="292929"/>
          <w:spacing w:val="-1"/>
          <w:sz w:val="30"/>
          <w:szCs w:val="30"/>
        </w:rPr>
        <w:t>, synchronous and asynchronous. Let’s start with synchronous callbacks.</w:t>
      </w:r>
    </w:p>
    <w:p w14:paraId="7C2FF57D" w14:textId="77777777" w:rsidR="00DF4A1B" w:rsidRDefault="00DF4A1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699D010" w14:textId="1374A022"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lastRenderedPageBreak/>
        <w:t>Figure 1 shows a very basic callback. Line 1 declares a callback function. This is the function that gets ‘called back’.</w:t>
      </w:r>
    </w:p>
    <w:p w14:paraId="75CFB2BA"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Line 5 is the function that receives the callback function. A function like this, that receives another function as an argument or returns a function is known as a </w:t>
      </w:r>
      <w:r w:rsidRPr="00DF4A1B">
        <w:rPr>
          <w:rFonts w:ascii="Georgia" w:eastAsia="Times New Roman" w:hAnsi="Georgia" w:cs="Times New Roman"/>
          <w:b/>
          <w:bCs/>
          <w:i/>
          <w:iCs/>
          <w:color w:val="292929"/>
          <w:spacing w:val="-1"/>
          <w:sz w:val="30"/>
          <w:szCs w:val="30"/>
        </w:rPr>
        <w:t>higher order function</w:t>
      </w:r>
      <w:r w:rsidRPr="00DF4A1B">
        <w:rPr>
          <w:rFonts w:ascii="Georgia" w:eastAsia="Times New Roman" w:hAnsi="Georgia" w:cs="Times New Roman"/>
          <w:color w:val="292929"/>
          <w:spacing w:val="-1"/>
          <w:sz w:val="30"/>
          <w:szCs w:val="30"/>
        </w:rPr>
        <w:t>.</w:t>
      </w:r>
    </w:p>
    <w:p w14:paraId="3C087D43"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One line 9, we pass the callback function into the higher order function named </w:t>
      </w:r>
      <w:proofErr w:type="spellStart"/>
      <w:r w:rsidRPr="00DF4A1B">
        <w:rPr>
          <w:rFonts w:ascii="Georgia" w:eastAsia="Times New Roman" w:hAnsi="Georgia" w:cs="Times New Roman"/>
          <w:color w:val="292929"/>
          <w:spacing w:val="-1"/>
          <w:sz w:val="30"/>
          <w:szCs w:val="30"/>
        </w:rPr>
        <w:t>doSomething</w:t>
      </w:r>
      <w:proofErr w:type="spellEnd"/>
      <w:r w:rsidRPr="00DF4A1B">
        <w:rPr>
          <w:rFonts w:ascii="Georgia" w:eastAsia="Times New Roman" w:hAnsi="Georgia" w:cs="Times New Roman"/>
          <w:color w:val="292929"/>
          <w:spacing w:val="-1"/>
          <w:sz w:val="30"/>
          <w:szCs w:val="30"/>
        </w:rPr>
        <w:t>, which then invokes the callback function on line 6. Execution jumps to line 2, where the callback does a console.log. Note also how we can pass anonymous functions as callbacks to the higher order functions. See Figure 2.</w:t>
      </w:r>
    </w:p>
    <w:p w14:paraId="2CBA3833" w14:textId="5E6F91AF"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588655CB" wp14:editId="75A53858">
            <wp:extent cx="5943600" cy="30892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7F0AD397"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1 — synchronous callbacks</w:t>
      </w:r>
    </w:p>
    <w:p w14:paraId="5D644A9B" w14:textId="121E027C"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3496313A" wp14:editId="468FB4F5">
            <wp:extent cx="5943600" cy="11645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p>
    <w:p w14:paraId="6B8EF4CC"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2 — passing an anonymous arrow function as a callback function</w:t>
      </w:r>
    </w:p>
    <w:p w14:paraId="665223CD" w14:textId="77777777" w:rsidR="00DF4A1B" w:rsidRPr="00DF4A1B" w:rsidRDefault="00DF4A1B" w:rsidP="00DF4A1B">
      <w:pPr>
        <w:spacing w:after="120" w:line="420" w:lineRule="atLeast"/>
        <w:jc w:val="both"/>
        <w:outlineLvl w:val="0"/>
        <w:rPr>
          <w:rFonts w:ascii="Helvetica" w:eastAsia="Times New Roman" w:hAnsi="Helvetica" w:cs="Helvetica"/>
          <w:b/>
          <w:bCs/>
          <w:color w:val="292929"/>
          <w:kern w:val="36"/>
          <w:sz w:val="33"/>
          <w:szCs w:val="33"/>
        </w:rPr>
      </w:pPr>
      <w:r w:rsidRPr="00DF4A1B">
        <w:rPr>
          <w:rFonts w:ascii="Helvetica" w:eastAsia="Times New Roman" w:hAnsi="Helvetica" w:cs="Helvetica"/>
          <w:b/>
          <w:bCs/>
          <w:color w:val="292929"/>
          <w:kern w:val="36"/>
          <w:sz w:val="33"/>
          <w:szCs w:val="33"/>
        </w:rPr>
        <w:lastRenderedPageBreak/>
        <w:t>Asynchronous Callbacks</w:t>
      </w:r>
    </w:p>
    <w:p w14:paraId="78346CAD"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Synchronous callbacks are useful but to do more powerful things, we need a sprinkle of </w:t>
      </w:r>
      <w:proofErr w:type="spellStart"/>
      <w:r w:rsidRPr="00DF4A1B">
        <w:rPr>
          <w:rFonts w:ascii="Georgia" w:eastAsia="Times New Roman" w:hAnsi="Georgia" w:cs="Times New Roman"/>
          <w:color w:val="292929"/>
          <w:spacing w:val="-1"/>
          <w:sz w:val="30"/>
          <w:szCs w:val="30"/>
        </w:rPr>
        <w:t>asynchronicity</w:t>
      </w:r>
      <w:proofErr w:type="spellEnd"/>
      <w:r w:rsidRPr="00DF4A1B">
        <w:rPr>
          <w:rFonts w:ascii="Georgia" w:eastAsia="Times New Roman" w:hAnsi="Georgia" w:cs="Times New Roman"/>
          <w:color w:val="292929"/>
          <w:spacing w:val="-1"/>
          <w:sz w:val="30"/>
          <w:szCs w:val="30"/>
        </w:rPr>
        <w:t xml:space="preserve">. We get some of this </w:t>
      </w:r>
      <w:proofErr w:type="spellStart"/>
      <w:r w:rsidRPr="00DF4A1B">
        <w:rPr>
          <w:rFonts w:ascii="Georgia" w:eastAsia="Times New Roman" w:hAnsi="Georgia" w:cs="Times New Roman"/>
          <w:color w:val="292929"/>
          <w:spacing w:val="-1"/>
          <w:sz w:val="30"/>
          <w:szCs w:val="30"/>
        </w:rPr>
        <w:t>asynchonicity</w:t>
      </w:r>
      <w:proofErr w:type="spellEnd"/>
      <w:r w:rsidRPr="00DF4A1B">
        <w:rPr>
          <w:rFonts w:ascii="Georgia" w:eastAsia="Times New Roman" w:hAnsi="Georgia" w:cs="Times New Roman"/>
          <w:color w:val="292929"/>
          <w:spacing w:val="-1"/>
          <w:sz w:val="30"/>
          <w:szCs w:val="30"/>
        </w:rPr>
        <w:t xml:space="preserve"> with the help of the web-browser, more specifically, the web-browser’s APIs.</w:t>
      </w:r>
    </w:p>
    <w:p w14:paraId="0E3A16B2"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The browser supplies web-</w:t>
      </w:r>
      <w:proofErr w:type="spellStart"/>
      <w:r w:rsidRPr="00DF4A1B">
        <w:rPr>
          <w:rFonts w:ascii="Georgia" w:eastAsia="Times New Roman" w:hAnsi="Georgia" w:cs="Times New Roman"/>
          <w:color w:val="292929"/>
          <w:spacing w:val="-1"/>
          <w:sz w:val="30"/>
          <w:szCs w:val="30"/>
        </w:rPr>
        <w:t>apis</w:t>
      </w:r>
      <w:proofErr w:type="spellEnd"/>
      <w:r w:rsidRPr="00DF4A1B">
        <w:rPr>
          <w:rFonts w:ascii="Georgia" w:eastAsia="Times New Roman" w:hAnsi="Georgia" w:cs="Times New Roman"/>
          <w:color w:val="292929"/>
          <w:spacing w:val="-1"/>
          <w:sz w:val="30"/>
          <w:szCs w:val="30"/>
        </w:rPr>
        <w:t xml:space="preserve"> that extend the JavaScript language so that the language can do useful things like asynchronous operations. Figure 3. There are many powerful web-</w:t>
      </w:r>
      <w:proofErr w:type="spellStart"/>
      <w:r w:rsidRPr="00DF4A1B">
        <w:rPr>
          <w:rFonts w:ascii="Georgia" w:eastAsia="Times New Roman" w:hAnsi="Georgia" w:cs="Times New Roman"/>
          <w:color w:val="292929"/>
          <w:spacing w:val="-1"/>
          <w:sz w:val="30"/>
          <w:szCs w:val="30"/>
        </w:rPr>
        <w:t>apis</w:t>
      </w:r>
      <w:proofErr w:type="spellEnd"/>
      <w:r w:rsidRPr="00DF4A1B">
        <w:rPr>
          <w:rFonts w:ascii="Georgia" w:eastAsia="Times New Roman" w:hAnsi="Georgia" w:cs="Times New Roman"/>
          <w:color w:val="292929"/>
          <w:spacing w:val="-1"/>
          <w:sz w:val="30"/>
          <w:szCs w:val="30"/>
        </w:rPr>
        <w:t xml:space="preserve">, such as the </w:t>
      </w:r>
      <w:proofErr w:type="spellStart"/>
      <w:r w:rsidRPr="00DF4A1B">
        <w:rPr>
          <w:rFonts w:ascii="Georgia" w:eastAsia="Times New Roman" w:hAnsi="Georgia" w:cs="Times New Roman"/>
          <w:color w:val="292929"/>
          <w:spacing w:val="-1"/>
          <w:sz w:val="30"/>
          <w:szCs w:val="30"/>
        </w:rPr>
        <w:t>GeoLocation</w:t>
      </w:r>
      <w:proofErr w:type="spellEnd"/>
      <w:r w:rsidRPr="00DF4A1B">
        <w:rPr>
          <w:rFonts w:ascii="Georgia" w:eastAsia="Times New Roman" w:hAnsi="Georgia" w:cs="Times New Roman"/>
          <w:color w:val="292929"/>
          <w:spacing w:val="-1"/>
          <w:sz w:val="30"/>
          <w:szCs w:val="30"/>
        </w:rPr>
        <w:t xml:space="preserve"> api which can find a user’s </w:t>
      </w:r>
      <w:proofErr w:type="spellStart"/>
      <w:r w:rsidRPr="00DF4A1B">
        <w:rPr>
          <w:rFonts w:ascii="Georgia" w:eastAsia="Times New Roman" w:hAnsi="Georgia" w:cs="Times New Roman"/>
          <w:color w:val="292929"/>
          <w:spacing w:val="-1"/>
          <w:sz w:val="30"/>
          <w:szCs w:val="30"/>
        </w:rPr>
        <w:t>gps</w:t>
      </w:r>
      <w:proofErr w:type="spellEnd"/>
      <w:r w:rsidRPr="00DF4A1B">
        <w:rPr>
          <w:rFonts w:ascii="Georgia" w:eastAsia="Times New Roman" w:hAnsi="Georgia" w:cs="Times New Roman"/>
          <w:color w:val="292929"/>
          <w:spacing w:val="-1"/>
          <w:sz w:val="30"/>
          <w:szCs w:val="30"/>
        </w:rPr>
        <w:t xml:space="preserve"> coordinates.</w:t>
      </w:r>
    </w:p>
    <w:p w14:paraId="6585693A" w14:textId="1DB95555"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00EB47CE" wp14:editId="5D3E0ECD">
            <wp:extent cx="5943600" cy="4750419"/>
            <wp:effectExtent l="0" t="0" r="0"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33" cy="4753482"/>
                    </a:xfrm>
                    <a:prstGeom prst="rect">
                      <a:avLst/>
                    </a:prstGeom>
                    <a:noFill/>
                    <a:ln>
                      <a:noFill/>
                    </a:ln>
                  </pic:spPr>
                </pic:pic>
              </a:graphicData>
            </a:graphic>
          </wp:inline>
        </w:drawing>
      </w:r>
    </w:p>
    <w:p w14:paraId="4A22C99C"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3— extending the core language to make it more powerful</w:t>
      </w:r>
    </w:p>
    <w:p w14:paraId="339D42F5" w14:textId="77777777" w:rsidR="00DF4A1B" w:rsidRPr="00DF4A1B" w:rsidRDefault="00DF4A1B" w:rsidP="00DF4A1B">
      <w:pPr>
        <w:spacing w:after="120" w:line="420" w:lineRule="atLeast"/>
        <w:jc w:val="both"/>
        <w:outlineLvl w:val="0"/>
        <w:rPr>
          <w:rFonts w:ascii="Helvetica" w:eastAsia="Times New Roman" w:hAnsi="Helvetica" w:cs="Helvetica"/>
          <w:b/>
          <w:bCs/>
          <w:color w:val="292929"/>
          <w:kern w:val="36"/>
          <w:sz w:val="33"/>
          <w:szCs w:val="33"/>
        </w:rPr>
      </w:pPr>
      <w:proofErr w:type="spellStart"/>
      <w:r w:rsidRPr="00DF4A1B">
        <w:rPr>
          <w:rFonts w:ascii="Helvetica" w:eastAsia="Times New Roman" w:hAnsi="Helvetica" w:cs="Helvetica"/>
          <w:b/>
          <w:bCs/>
          <w:color w:val="292929"/>
          <w:kern w:val="36"/>
          <w:sz w:val="33"/>
          <w:szCs w:val="33"/>
        </w:rPr>
        <w:lastRenderedPageBreak/>
        <w:t>Setimeout</w:t>
      </w:r>
      <w:proofErr w:type="spellEnd"/>
    </w:p>
    <w:p w14:paraId="331E9050"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Finally, we get to do some asynchronous programming. Open up chrome and type </w:t>
      </w:r>
      <w:proofErr w:type="spellStart"/>
      <w:proofErr w:type="gramStart"/>
      <w:r w:rsidRPr="00DF4A1B">
        <w:rPr>
          <w:rFonts w:ascii="Georgia" w:eastAsia="Times New Roman" w:hAnsi="Georgia" w:cs="Times New Roman"/>
          <w:color w:val="292929"/>
          <w:spacing w:val="-1"/>
          <w:sz w:val="30"/>
          <w:szCs w:val="30"/>
        </w:rPr>
        <w:t>about:blank</w:t>
      </w:r>
      <w:proofErr w:type="spellEnd"/>
      <w:proofErr w:type="gramEnd"/>
      <w:r w:rsidRPr="00DF4A1B">
        <w:rPr>
          <w:rFonts w:ascii="Georgia" w:eastAsia="Times New Roman" w:hAnsi="Georgia" w:cs="Times New Roman"/>
          <w:color w:val="292929"/>
          <w:spacing w:val="-1"/>
          <w:sz w:val="30"/>
          <w:szCs w:val="30"/>
        </w:rPr>
        <w:t xml:space="preserve"> into the address bar. This will give you a blank page. From within the console tab of the developer tools, type window followed by enter. Figure 4. Expand the right chevron next to the word window within the console and scroll down until you reach </w:t>
      </w:r>
      <w:proofErr w:type="spellStart"/>
      <w:r w:rsidRPr="00DF4A1B">
        <w:rPr>
          <w:rFonts w:ascii="Georgia" w:eastAsia="Times New Roman" w:hAnsi="Georgia" w:cs="Times New Roman"/>
          <w:color w:val="292929"/>
          <w:spacing w:val="-1"/>
          <w:sz w:val="30"/>
          <w:szCs w:val="30"/>
        </w:rPr>
        <w:t>settimeout</w:t>
      </w:r>
      <w:proofErr w:type="spellEnd"/>
      <w:r w:rsidRPr="00DF4A1B">
        <w:rPr>
          <w:rFonts w:ascii="Georgia" w:eastAsia="Times New Roman" w:hAnsi="Georgia" w:cs="Times New Roman"/>
          <w:color w:val="292929"/>
          <w:spacing w:val="-1"/>
          <w:sz w:val="30"/>
          <w:szCs w:val="30"/>
        </w:rPr>
        <w:t>. Figure 5.</w:t>
      </w:r>
    </w:p>
    <w:p w14:paraId="369328B3" w14:textId="29B16C73"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5D2E531F" wp14:editId="47588349">
            <wp:extent cx="5943600" cy="1101725"/>
            <wp:effectExtent l="0" t="0" r="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01725"/>
                    </a:xfrm>
                    <a:prstGeom prst="rect">
                      <a:avLst/>
                    </a:prstGeom>
                    <a:noFill/>
                    <a:ln>
                      <a:noFill/>
                    </a:ln>
                  </pic:spPr>
                </pic:pic>
              </a:graphicData>
            </a:graphic>
          </wp:inline>
        </w:drawing>
      </w:r>
    </w:p>
    <w:p w14:paraId="468D3A7C"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4 — accessing the JavaScript global object from Chrome’s developer tools</w:t>
      </w:r>
    </w:p>
    <w:p w14:paraId="3309909F" w14:textId="0AF8A18F"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5537A953" wp14:editId="5C0A1C9D">
            <wp:extent cx="5943600" cy="128016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10FDFAFB"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 xml:space="preserve">Figure 5 — </w:t>
      </w:r>
      <w:proofErr w:type="spellStart"/>
      <w:r w:rsidRPr="00DF4A1B">
        <w:rPr>
          <w:rFonts w:ascii="Times New Roman" w:eastAsia="Times New Roman" w:hAnsi="Times New Roman" w:cs="Times New Roman"/>
          <w:sz w:val="24"/>
          <w:szCs w:val="24"/>
        </w:rPr>
        <w:t>settimeout</w:t>
      </w:r>
      <w:proofErr w:type="spellEnd"/>
      <w:r w:rsidRPr="00DF4A1B">
        <w:rPr>
          <w:rFonts w:ascii="Times New Roman" w:eastAsia="Times New Roman" w:hAnsi="Times New Roman" w:cs="Times New Roman"/>
          <w:sz w:val="24"/>
          <w:szCs w:val="24"/>
        </w:rPr>
        <w:t xml:space="preserve"> is a global function</w:t>
      </w:r>
    </w:p>
    <w:p w14:paraId="7A923324"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The </w:t>
      </w:r>
      <w:proofErr w:type="gramStart"/>
      <w:r w:rsidRPr="00DF4A1B">
        <w:rPr>
          <w:rFonts w:ascii="inherit" w:eastAsia="Times New Roman" w:hAnsi="inherit" w:cs="Courier New"/>
          <w:b/>
          <w:bCs/>
          <w:color w:val="292929"/>
          <w:spacing w:val="-1"/>
          <w:sz w:val="23"/>
          <w:szCs w:val="23"/>
          <w:shd w:val="clear" w:color="auto" w:fill="F2F2F2"/>
        </w:rPr>
        <w:t>setTimeout(</w:t>
      </w:r>
      <w:proofErr w:type="gramEnd"/>
      <w:r w:rsidRPr="00DF4A1B">
        <w:rPr>
          <w:rFonts w:ascii="inherit" w:eastAsia="Times New Roman" w:hAnsi="inherit" w:cs="Courier New"/>
          <w:b/>
          <w:bCs/>
          <w:color w:val="292929"/>
          <w:spacing w:val="-1"/>
          <w:sz w:val="23"/>
          <w:szCs w:val="23"/>
          <w:shd w:val="clear" w:color="auto" w:fill="F2F2F2"/>
        </w:rPr>
        <w:t>)</w:t>
      </w:r>
      <w:r w:rsidRPr="00DF4A1B">
        <w:rPr>
          <w:rFonts w:ascii="Georgia" w:eastAsia="Times New Roman" w:hAnsi="Georgia" w:cs="Times New Roman"/>
          <w:color w:val="292929"/>
          <w:spacing w:val="-1"/>
          <w:sz w:val="30"/>
          <w:szCs w:val="30"/>
        </w:rPr>
        <w:t> method is part of the browsers global object. </w:t>
      </w:r>
      <w:proofErr w:type="gramStart"/>
      <w:r w:rsidRPr="00DF4A1B">
        <w:rPr>
          <w:rFonts w:ascii="inherit" w:eastAsia="Times New Roman" w:hAnsi="inherit" w:cs="Courier New"/>
          <w:b/>
          <w:bCs/>
          <w:color w:val="292929"/>
          <w:spacing w:val="-1"/>
          <w:sz w:val="23"/>
          <w:szCs w:val="23"/>
          <w:shd w:val="clear" w:color="auto" w:fill="F2F2F2"/>
        </w:rPr>
        <w:t>setTimeout(</w:t>
      </w:r>
      <w:proofErr w:type="gramEnd"/>
      <w:r w:rsidRPr="00DF4A1B">
        <w:rPr>
          <w:rFonts w:ascii="inherit" w:eastAsia="Times New Roman" w:hAnsi="inherit" w:cs="Courier New"/>
          <w:b/>
          <w:bCs/>
          <w:color w:val="292929"/>
          <w:spacing w:val="-1"/>
          <w:sz w:val="23"/>
          <w:szCs w:val="23"/>
          <w:shd w:val="clear" w:color="auto" w:fill="F2F2F2"/>
        </w:rPr>
        <w:t>) </w:t>
      </w:r>
      <w:r w:rsidRPr="00DF4A1B">
        <w:rPr>
          <w:rFonts w:ascii="Georgia" w:eastAsia="Times New Roman" w:hAnsi="Georgia" w:cs="Times New Roman"/>
          <w:color w:val="292929"/>
          <w:spacing w:val="-1"/>
          <w:sz w:val="30"/>
          <w:szCs w:val="30"/>
        </w:rPr>
        <w:t>sets a timer which executes code once the timer expires. </w:t>
      </w:r>
      <w:proofErr w:type="gramStart"/>
      <w:r w:rsidRPr="00DF4A1B">
        <w:rPr>
          <w:rFonts w:ascii="inherit" w:eastAsia="Times New Roman" w:hAnsi="inherit" w:cs="Courier New"/>
          <w:b/>
          <w:bCs/>
          <w:color w:val="292929"/>
          <w:spacing w:val="-1"/>
          <w:sz w:val="23"/>
          <w:szCs w:val="23"/>
          <w:shd w:val="clear" w:color="auto" w:fill="F2F2F2"/>
        </w:rPr>
        <w:t>setTimeout(</w:t>
      </w:r>
      <w:proofErr w:type="gramEnd"/>
      <w:r w:rsidRPr="00DF4A1B">
        <w:rPr>
          <w:rFonts w:ascii="inherit" w:eastAsia="Times New Roman" w:hAnsi="inherit" w:cs="Courier New"/>
          <w:b/>
          <w:bCs/>
          <w:color w:val="292929"/>
          <w:spacing w:val="-1"/>
          <w:sz w:val="23"/>
          <w:szCs w:val="23"/>
          <w:shd w:val="clear" w:color="auto" w:fill="F2F2F2"/>
        </w:rPr>
        <w:t>)</w:t>
      </w:r>
      <w:r w:rsidRPr="00DF4A1B">
        <w:rPr>
          <w:rFonts w:ascii="Georgia" w:eastAsia="Times New Roman" w:hAnsi="Georgia" w:cs="Times New Roman"/>
          <w:color w:val="292929"/>
          <w:spacing w:val="-1"/>
          <w:sz w:val="30"/>
          <w:szCs w:val="30"/>
        </w:rPr>
        <w:t> is part of a web-api that creates the illusion that JavaScript is asynchronous. We will use the </w:t>
      </w:r>
      <w:proofErr w:type="gramStart"/>
      <w:r w:rsidRPr="00DF4A1B">
        <w:rPr>
          <w:rFonts w:ascii="inherit" w:eastAsia="Times New Roman" w:hAnsi="inherit" w:cs="Courier New"/>
          <w:b/>
          <w:bCs/>
          <w:color w:val="292929"/>
          <w:spacing w:val="-1"/>
          <w:sz w:val="23"/>
          <w:szCs w:val="23"/>
          <w:shd w:val="clear" w:color="auto" w:fill="F2F2F2"/>
        </w:rPr>
        <w:t>setTimeout(</w:t>
      </w:r>
      <w:proofErr w:type="gramEnd"/>
      <w:r w:rsidRPr="00DF4A1B">
        <w:rPr>
          <w:rFonts w:ascii="inherit" w:eastAsia="Times New Roman" w:hAnsi="inherit" w:cs="Courier New"/>
          <w:b/>
          <w:bCs/>
          <w:color w:val="292929"/>
          <w:spacing w:val="-1"/>
          <w:sz w:val="23"/>
          <w:szCs w:val="23"/>
          <w:shd w:val="clear" w:color="auto" w:fill="F2F2F2"/>
        </w:rPr>
        <w:t>)</w:t>
      </w:r>
      <w:r w:rsidRPr="00DF4A1B">
        <w:rPr>
          <w:rFonts w:ascii="Georgia" w:eastAsia="Times New Roman" w:hAnsi="Georgia" w:cs="Times New Roman"/>
          <w:color w:val="292929"/>
          <w:spacing w:val="-1"/>
          <w:sz w:val="30"/>
          <w:szCs w:val="30"/>
        </w:rPr>
        <w:t> method next to do some asynchronous programming.</w:t>
      </w:r>
    </w:p>
    <w:p w14:paraId="55C0E29D"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 xml:space="preserve">Within the same </w:t>
      </w:r>
      <w:proofErr w:type="spellStart"/>
      <w:proofErr w:type="gramStart"/>
      <w:r w:rsidRPr="00DF4A1B">
        <w:rPr>
          <w:rFonts w:ascii="Georgia" w:eastAsia="Times New Roman" w:hAnsi="Georgia" w:cs="Times New Roman"/>
          <w:color w:val="292929"/>
          <w:spacing w:val="-1"/>
          <w:sz w:val="30"/>
          <w:szCs w:val="30"/>
        </w:rPr>
        <w:t>about:blank</w:t>
      </w:r>
      <w:proofErr w:type="spellEnd"/>
      <w:proofErr w:type="gramEnd"/>
      <w:r w:rsidRPr="00DF4A1B">
        <w:rPr>
          <w:rFonts w:ascii="Georgia" w:eastAsia="Times New Roman" w:hAnsi="Georgia" w:cs="Times New Roman"/>
          <w:color w:val="292929"/>
          <w:spacing w:val="-1"/>
          <w:sz w:val="30"/>
          <w:szCs w:val="30"/>
        </w:rPr>
        <w:t xml:space="preserve"> page, type the contents of Figure 6 into the console. Figure 7. Hit enter and after three seconds the blank page will display ‘</w:t>
      </w:r>
      <w:proofErr w:type="spellStart"/>
      <w:r w:rsidRPr="00DF4A1B">
        <w:rPr>
          <w:rFonts w:ascii="Georgia" w:eastAsia="Times New Roman" w:hAnsi="Georgia" w:cs="Times New Roman"/>
          <w:color w:val="292929"/>
          <w:spacing w:val="-1"/>
          <w:sz w:val="30"/>
          <w:szCs w:val="30"/>
        </w:rPr>
        <w:t>Asynchonous</w:t>
      </w:r>
      <w:proofErr w:type="spellEnd"/>
      <w:r w:rsidRPr="00DF4A1B">
        <w:rPr>
          <w:rFonts w:ascii="Georgia" w:eastAsia="Times New Roman" w:hAnsi="Georgia" w:cs="Times New Roman"/>
          <w:color w:val="292929"/>
          <w:spacing w:val="-1"/>
          <w:sz w:val="30"/>
          <w:szCs w:val="30"/>
        </w:rPr>
        <w:t xml:space="preserve"> JavaScript’. Congratulations you are now an asynchronous programmer!</w:t>
      </w:r>
    </w:p>
    <w:p w14:paraId="63C288A9"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proofErr w:type="spellStart"/>
      <w:r w:rsidRPr="00DF4A1B">
        <w:rPr>
          <w:rFonts w:ascii="Georgia" w:eastAsia="Times New Roman" w:hAnsi="Georgia" w:cs="Times New Roman"/>
          <w:color w:val="292929"/>
          <w:spacing w:val="-1"/>
          <w:sz w:val="30"/>
          <w:szCs w:val="30"/>
        </w:rPr>
        <w:lastRenderedPageBreak/>
        <w:t>Setimeout</w:t>
      </w:r>
      <w:proofErr w:type="spellEnd"/>
      <w:r w:rsidRPr="00DF4A1B">
        <w:rPr>
          <w:rFonts w:ascii="Georgia" w:eastAsia="Times New Roman" w:hAnsi="Georgia" w:cs="Times New Roman"/>
          <w:color w:val="292929"/>
          <w:spacing w:val="-1"/>
          <w:sz w:val="30"/>
          <w:szCs w:val="30"/>
        </w:rPr>
        <w:t xml:space="preserve"> is simple. It calls </w:t>
      </w:r>
      <w:proofErr w:type="spellStart"/>
      <w:r w:rsidRPr="00DF4A1B">
        <w:rPr>
          <w:rFonts w:ascii="Georgia" w:eastAsia="Times New Roman" w:hAnsi="Georgia" w:cs="Times New Roman"/>
          <w:color w:val="292929"/>
          <w:spacing w:val="-1"/>
          <w:sz w:val="30"/>
          <w:szCs w:val="30"/>
        </w:rPr>
        <w:t>myfunction</w:t>
      </w:r>
      <w:proofErr w:type="spellEnd"/>
      <w:r w:rsidRPr="00DF4A1B">
        <w:rPr>
          <w:rFonts w:ascii="Georgia" w:eastAsia="Times New Roman" w:hAnsi="Georgia" w:cs="Times New Roman"/>
          <w:color w:val="292929"/>
          <w:spacing w:val="-1"/>
          <w:sz w:val="30"/>
          <w:szCs w:val="30"/>
        </w:rPr>
        <w:t xml:space="preserve"> after three 3000 milliseconds, which changes the </w:t>
      </w:r>
      <w:proofErr w:type="spellStart"/>
      <w:r w:rsidRPr="00DF4A1B">
        <w:rPr>
          <w:rFonts w:ascii="Georgia" w:eastAsia="Times New Roman" w:hAnsi="Georgia" w:cs="Times New Roman"/>
          <w:color w:val="292929"/>
          <w:spacing w:val="-1"/>
          <w:sz w:val="30"/>
          <w:szCs w:val="30"/>
        </w:rPr>
        <w:t>innerHTML</w:t>
      </w:r>
      <w:proofErr w:type="spellEnd"/>
      <w:r w:rsidRPr="00DF4A1B">
        <w:rPr>
          <w:rFonts w:ascii="Georgia" w:eastAsia="Times New Roman" w:hAnsi="Georgia" w:cs="Times New Roman"/>
          <w:color w:val="292929"/>
          <w:spacing w:val="-1"/>
          <w:sz w:val="30"/>
          <w:szCs w:val="30"/>
        </w:rPr>
        <w:t xml:space="preserve"> of the document’s body to display ‘</w:t>
      </w:r>
      <w:proofErr w:type="spellStart"/>
      <w:r w:rsidRPr="00DF4A1B">
        <w:rPr>
          <w:rFonts w:ascii="Georgia" w:eastAsia="Times New Roman" w:hAnsi="Georgia" w:cs="Times New Roman"/>
          <w:color w:val="292929"/>
          <w:spacing w:val="-1"/>
          <w:sz w:val="30"/>
          <w:szCs w:val="30"/>
        </w:rPr>
        <w:t>Asynchonous</w:t>
      </w:r>
      <w:proofErr w:type="spellEnd"/>
      <w:r w:rsidRPr="00DF4A1B">
        <w:rPr>
          <w:rFonts w:ascii="Georgia" w:eastAsia="Times New Roman" w:hAnsi="Georgia" w:cs="Times New Roman"/>
          <w:color w:val="292929"/>
          <w:spacing w:val="-1"/>
          <w:sz w:val="30"/>
          <w:szCs w:val="30"/>
        </w:rPr>
        <w:t xml:space="preserve"> JavaScript’. Bonus points if you spotted the typos.</w:t>
      </w:r>
    </w:p>
    <w:p w14:paraId="39019D40" w14:textId="2B1AF065"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5367AB05" wp14:editId="77A5B4ED">
            <wp:extent cx="5943600" cy="1367155"/>
            <wp:effectExtent l="0" t="0" r="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7155"/>
                    </a:xfrm>
                    <a:prstGeom prst="rect">
                      <a:avLst/>
                    </a:prstGeom>
                    <a:noFill/>
                    <a:ln>
                      <a:noFill/>
                    </a:ln>
                  </pic:spPr>
                </pic:pic>
              </a:graphicData>
            </a:graphic>
          </wp:inline>
        </w:drawing>
      </w:r>
    </w:p>
    <w:p w14:paraId="0DFA82A2"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6 — incorrectly spelling asynchronous</w:t>
      </w:r>
    </w:p>
    <w:p w14:paraId="5E724748" w14:textId="14B2A242"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4B18BECD" wp14:editId="760E1117">
            <wp:extent cx="5943600" cy="1578610"/>
            <wp:effectExtent l="0" t="0" r="0" b="25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61258B77"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Figure 7 — executing an asynchronous function</w:t>
      </w:r>
    </w:p>
    <w:p w14:paraId="78644D29" w14:textId="062F18E1"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noProof/>
          <w:sz w:val="24"/>
          <w:szCs w:val="24"/>
        </w:rPr>
        <w:drawing>
          <wp:inline distT="0" distB="0" distL="0" distR="0" wp14:anchorId="0F5C8C1A" wp14:editId="27A87F79">
            <wp:extent cx="5943600" cy="134747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AF1248B" w14:textId="77777777" w:rsidR="00DF4A1B" w:rsidRPr="00DF4A1B" w:rsidRDefault="00DF4A1B" w:rsidP="00DF4A1B">
      <w:pPr>
        <w:spacing w:after="120" w:line="240" w:lineRule="auto"/>
        <w:jc w:val="both"/>
        <w:rPr>
          <w:rFonts w:ascii="Times New Roman" w:eastAsia="Times New Roman" w:hAnsi="Times New Roman" w:cs="Times New Roman"/>
          <w:sz w:val="24"/>
          <w:szCs w:val="24"/>
        </w:rPr>
      </w:pPr>
      <w:r w:rsidRPr="00DF4A1B">
        <w:rPr>
          <w:rFonts w:ascii="Times New Roman" w:eastAsia="Times New Roman" w:hAnsi="Times New Roman" w:cs="Times New Roman"/>
          <w:sz w:val="24"/>
          <w:szCs w:val="24"/>
        </w:rPr>
        <w:t xml:space="preserve">Figure 8 — web </w:t>
      </w:r>
      <w:proofErr w:type="spellStart"/>
      <w:r w:rsidRPr="00DF4A1B">
        <w:rPr>
          <w:rFonts w:ascii="Times New Roman" w:eastAsia="Times New Roman" w:hAnsi="Times New Roman" w:cs="Times New Roman"/>
          <w:sz w:val="24"/>
          <w:szCs w:val="24"/>
        </w:rPr>
        <w:t>apis</w:t>
      </w:r>
      <w:proofErr w:type="spellEnd"/>
      <w:r w:rsidRPr="00DF4A1B">
        <w:rPr>
          <w:rFonts w:ascii="Times New Roman" w:eastAsia="Times New Roman" w:hAnsi="Times New Roman" w:cs="Times New Roman"/>
          <w:sz w:val="24"/>
          <w:szCs w:val="24"/>
        </w:rPr>
        <w:t xml:space="preserve"> in action. </w:t>
      </w:r>
      <w:proofErr w:type="spellStart"/>
      <w:r w:rsidRPr="00DF4A1B">
        <w:rPr>
          <w:rFonts w:ascii="Times New Roman" w:eastAsia="Times New Roman" w:hAnsi="Times New Roman" w:cs="Times New Roman"/>
          <w:sz w:val="24"/>
          <w:szCs w:val="24"/>
        </w:rPr>
        <w:t>setimeout</w:t>
      </w:r>
      <w:proofErr w:type="spellEnd"/>
      <w:r w:rsidRPr="00DF4A1B">
        <w:rPr>
          <w:rFonts w:ascii="Times New Roman" w:eastAsia="Times New Roman" w:hAnsi="Times New Roman" w:cs="Times New Roman"/>
          <w:sz w:val="24"/>
          <w:szCs w:val="24"/>
        </w:rPr>
        <w:t xml:space="preserve"> asynchronously updates the DOM after three seconds</w:t>
      </w:r>
    </w:p>
    <w:p w14:paraId="5013ABB5" w14:textId="77777777" w:rsidR="00DF4A1B" w:rsidRPr="00DF4A1B" w:rsidRDefault="00DF4A1B" w:rsidP="00DF4A1B">
      <w:pPr>
        <w:spacing w:after="120" w:line="480" w:lineRule="atLeast"/>
        <w:jc w:val="both"/>
        <w:rPr>
          <w:rFonts w:ascii="Georgia" w:eastAsia="Times New Roman" w:hAnsi="Georgia" w:cs="Times New Roman"/>
          <w:color w:val="292929"/>
          <w:spacing w:val="-1"/>
          <w:sz w:val="30"/>
          <w:szCs w:val="30"/>
        </w:rPr>
      </w:pPr>
      <w:r w:rsidRPr="00DF4A1B">
        <w:rPr>
          <w:rFonts w:ascii="Georgia" w:eastAsia="Times New Roman" w:hAnsi="Georgia" w:cs="Times New Roman"/>
          <w:color w:val="292929"/>
          <w:spacing w:val="-1"/>
          <w:sz w:val="30"/>
          <w:szCs w:val="30"/>
        </w:rPr>
        <w:t>Stay tuned for </w:t>
      </w:r>
      <w:hyperlink r:id="rId15" w:history="1">
        <w:r w:rsidRPr="00DF4A1B">
          <w:rPr>
            <w:rFonts w:ascii="Georgia" w:eastAsia="Times New Roman" w:hAnsi="Georgia" w:cs="Times New Roman"/>
            <w:color w:val="0000FF"/>
            <w:spacing w:val="-1"/>
            <w:sz w:val="30"/>
            <w:szCs w:val="30"/>
            <w:u w:val="single"/>
          </w:rPr>
          <w:t>part 4</w:t>
        </w:r>
      </w:hyperlink>
      <w:r w:rsidRPr="00DF4A1B">
        <w:rPr>
          <w:rFonts w:ascii="Georgia" w:eastAsia="Times New Roman" w:hAnsi="Georgia" w:cs="Times New Roman"/>
          <w:color w:val="292929"/>
          <w:spacing w:val="-1"/>
          <w:sz w:val="30"/>
          <w:szCs w:val="30"/>
        </w:rPr>
        <w:t>, where we explore the JavaScript event loop and gain deeper insight into how </w:t>
      </w:r>
      <w:r w:rsidRPr="00DF4A1B">
        <w:rPr>
          <w:rFonts w:ascii="inherit" w:eastAsia="Times New Roman" w:hAnsi="inherit" w:cs="Courier New"/>
          <w:b/>
          <w:bCs/>
          <w:color w:val="292929"/>
          <w:spacing w:val="-1"/>
          <w:sz w:val="23"/>
          <w:szCs w:val="23"/>
          <w:shd w:val="clear" w:color="auto" w:fill="F2F2F2"/>
        </w:rPr>
        <w:t>setTimeout()</w:t>
      </w:r>
      <w:r w:rsidRPr="00DF4A1B">
        <w:rPr>
          <w:rFonts w:ascii="Georgia" w:eastAsia="Times New Roman" w:hAnsi="Georgia" w:cs="Times New Roman"/>
          <w:color w:val="292929"/>
          <w:spacing w:val="-1"/>
          <w:sz w:val="30"/>
          <w:szCs w:val="30"/>
        </w:rPr>
        <w:t>fits within the JavaScript stack. This is the most critical part of the asynchronous puzzle.</w:t>
      </w:r>
    </w:p>
    <w:p w14:paraId="5EA5DA07" w14:textId="77777777" w:rsidR="00DF4A1B" w:rsidRDefault="00DF4A1B" w:rsidP="00DF4A1B">
      <w:pPr>
        <w:spacing w:after="120"/>
        <w:jc w:val="both"/>
      </w:pPr>
    </w:p>
    <w:sectPr w:rsidR="00DF4A1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6DA8" w14:textId="77777777" w:rsidR="001D0DA9" w:rsidRDefault="001D0DA9" w:rsidP="00DF4A1B">
      <w:pPr>
        <w:spacing w:after="0" w:line="240" w:lineRule="auto"/>
      </w:pPr>
      <w:r>
        <w:separator/>
      </w:r>
    </w:p>
  </w:endnote>
  <w:endnote w:type="continuationSeparator" w:id="0">
    <w:p w14:paraId="208556B5" w14:textId="77777777" w:rsidR="001D0DA9" w:rsidRDefault="001D0DA9" w:rsidP="00DF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254297"/>
      <w:docPartObj>
        <w:docPartGallery w:val="Page Numbers (Bottom of Page)"/>
        <w:docPartUnique/>
      </w:docPartObj>
    </w:sdtPr>
    <w:sdtEndPr>
      <w:rPr>
        <w:noProof/>
      </w:rPr>
    </w:sdtEndPr>
    <w:sdtContent>
      <w:p w14:paraId="287C3CA9" w14:textId="6412772A" w:rsidR="00DF4A1B" w:rsidRDefault="00DF4A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B696F" w14:textId="77777777" w:rsidR="00DF4A1B" w:rsidRDefault="00DF4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BF0F" w14:textId="77777777" w:rsidR="001D0DA9" w:rsidRDefault="001D0DA9" w:rsidP="00DF4A1B">
      <w:pPr>
        <w:spacing w:after="0" w:line="240" w:lineRule="auto"/>
      </w:pPr>
      <w:r>
        <w:separator/>
      </w:r>
    </w:p>
  </w:footnote>
  <w:footnote w:type="continuationSeparator" w:id="0">
    <w:p w14:paraId="003DD03C" w14:textId="77777777" w:rsidR="001D0DA9" w:rsidRDefault="001D0DA9" w:rsidP="00DF4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5431" w14:textId="208137BF" w:rsidR="00DF4A1B" w:rsidRDefault="00DF4A1B" w:rsidP="00DF4A1B">
    <w:pPr>
      <w:pStyle w:val="Header"/>
      <w:jc w:val="center"/>
    </w:pPr>
    <w:hyperlink r:id="rId1" w:history="1">
      <w:r w:rsidRPr="00D6549B">
        <w:rPr>
          <w:rStyle w:val="Hyperlink"/>
        </w:rPr>
        <w:t>https://medium.com/@byteslovesbits/asynchronous-javascript-part-3-864df36177f3</w:t>
      </w:r>
    </w:hyperlink>
    <w:r>
      <w:t xml:space="preserve"> </w:t>
    </w:r>
  </w:p>
  <w:p w14:paraId="63CBDCE7" w14:textId="77777777" w:rsidR="00DF4A1B" w:rsidRDefault="00DF4A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1B"/>
    <w:rsid w:val="001D0DA9"/>
    <w:rsid w:val="00DF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D5C8"/>
  <w15:chartTrackingRefBased/>
  <w15:docId w15:val="{BA2C1AFE-8A70-4704-B8DA-20154871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A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1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F4A1B"/>
    <w:rPr>
      <w:color w:val="0000FF"/>
      <w:u w:val="single"/>
    </w:rPr>
  </w:style>
  <w:style w:type="paragraph" w:customStyle="1" w:styleId="pw-published-date">
    <w:name w:val="pw-published-date"/>
    <w:basedOn w:val="Normal"/>
    <w:rsid w:val="00DF4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F4A1B"/>
  </w:style>
  <w:style w:type="paragraph" w:customStyle="1" w:styleId="bn1">
    <w:name w:val="bn1"/>
    <w:basedOn w:val="Normal"/>
    <w:rsid w:val="00DF4A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F4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A1B"/>
    <w:rPr>
      <w:b/>
      <w:bCs/>
    </w:rPr>
  </w:style>
  <w:style w:type="character" w:styleId="Emphasis">
    <w:name w:val="Emphasis"/>
    <w:basedOn w:val="DefaultParagraphFont"/>
    <w:uiPriority w:val="20"/>
    <w:qFormat/>
    <w:rsid w:val="00DF4A1B"/>
    <w:rPr>
      <w:i/>
      <w:iCs/>
    </w:rPr>
  </w:style>
  <w:style w:type="paragraph" w:styleId="Header">
    <w:name w:val="header"/>
    <w:basedOn w:val="Normal"/>
    <w:link w:val="HeaderChar"/>
    <w:uiPriority w:val="99"/>
    <w:unhideWhenUsed/>
    <w:rsid w:val="00DF4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1B"/>
  </w:style>
  <w:style w:type="paragraph" w:styleId="Footer">
    <w:name w:val="footer"/>
    <w:basedOn w:val="Normal"/>
    <w:link w:val="FooterChar"/>
    <w:uiPriority w:val="99"/>
    <w:unhideWhenUsed/>
    <w:rsid w:val="00DF4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1B"/>
  </w:style>
  <w:style w:type="character" w:styleId="UnresolvedMention">
    <w:name w:val="Unresolved Mention"/>
    <w:basedOn w:val="DefaultParagraphFont"/>
    <w:uiPriority w:val="99"/>
    <w:semiHidden/>
    <w:unhideWhenUsed/>
    <w:rsid w:val="00DF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1829">
      <w:bodyDiv w:val="1"/>
      <w:marLeft w:val="0"/>
      <w:marRight w:val="0"/>
      <w:marTop w:val="0"/>
      <w:marBottom w:val="0"/>
      <w:divBdr>
        <w:top w:val="none" w:sz="0" w:space="0" w:color="auto"/>
        <w:left w:val="none" w:sz="0" w:space="0" w:color="auto"/>
        <w:bottom w:val="none" w:sz="0" w:space="0" w:color="auto"/>
        <w:right w:val="none" w:sz="0" w:space="0" w:color="auto"/>
      </w:divBdr>
      <w:divsChild>
        <w:div w:id="1778325980">
          <w:marLeft w:val="0"/>
          <w:marRight w:val="0"/>
          <w:marTop w:val="0"/>
          <w:marBottom w:val="0"/>
          <w:divBdr>
            <w:top w:val="none" w:sz="0" w:space="0" w:color="auto"/>
            <w:left w:val="none" w:sz="0" w:space="0" w:color="auto"/>
            <w:bottom w:val="none" w:sz="0" w:space="0" w:color="auto"/>
            <w:right w:val="none" w:sz="0" w:space="0" w:color="auto"/>
          </w:divBdr>
          <w:divsChild>
            <w:div w:id="1914002795">
              <w:marLeft w:val="0"/>
              <w:marRight w:val="0"/>
              <w:marTop w:val="0"/>
              <w:marBottom w:val="0"/>
              <w:divBdr>
                <w:top w:val="none" w:sz="0" w:space="0" w:color="auto"/>
                <w:left w:val="none" w:sz="0" w:space="0" w:color="auto"/>
                <w:bottom w:val="none" w:sz="0" w:space="0" w:color="auto"/>
                <w:right w:val="none" w:sz="0" w:space="0" w:color="auto"/>
              </w:divBdr>
              <w:divsChild>
                <w:div w:id="1645231370">
                  <w:marLeft w:val="0"/>
                  <w:marRight w:val="0"/>
                  <w:marTop w:val="0"/>
                  <w:marBottom w:val="0"/>
                  <w:divBdr>
                    <w:top w:val="none" w:sz="0" w:space="0" w:color="auto"/>
                    <w:left w:val="none" w:sz="0" w:space="0" w:color="auto"/>
                    <w:bottom w:val="none" w:sz="0" w:space="0" w:color="auto"/>
                    <w:right w:val="none" w:sz="0" w:space="0" w:color="auto"/>
                  </w:divBdr>
                  <w:divsChild>
                    <w:div w:id="597370785">
                      <w:marLeft w:val="0"/>
                      <w:marRight w:val="0"/>
                      <w:marTop w:val="0"/>
                      <w:marBottom w:val="0"/>
                      <w:divBdr>
                        <w:top w:val="none" w:sz="0" w:space="0" w:color="auto"/>
                        <w:left w:val="none" w:sz="0" w:space="0" w:color="auto"/>
                        <w:bottom w:val="none" w:sz="0" w:space="0" w:color="auto"/>
                        <w:right w:val="none" w:sz="0" w:space="0" w:color="auto"/>
                      </w:divBdr>
                      <w:divsChild>
                        <w:div w:id="493108099">
                          <w:marLeft w:val="0"/>
                          <w:marRight w:val="0"/>
                          <w:marTop w:val="0"/>
                          <w:marBottom w:val="0"/>
                          <w:divBdr>
                            <w:top w:val="none" w:sz="0" w:space="0" w:color="auto"/>
                            <w:left w:val="none" w:sz="0" w:space="0" w:color="auto"/>
                            <w:bottom w:val="none" w:sz="0" w:space="0" w:color="auto"/>
                            <w:right w:val="none" w:sz="0" w:space="0" w:color="auto"/>
                          </w:divBdr>
                          <w:divsChild>
                            <w:div w:id="1359236244">
                              <w:marLeft w:val="0"/>
                              <w:marRight w:val="0"/>
                              <w:marTop w:val="0"/>
                              <w:marBottom w:val="0"/>
                              <w:divBdr>
                                <w:top w:val="none" w:sz="0" w:space="0" w:color="auto"/>
                                <w:left w:val="none" w:sz="0" w:space="0" w:color="auto"/>
                                <w:bottom w:val="none" w:sz="0" w:space="0" w:color="auto"/>
                                <w:right w:val="none" w:sz="0" w:space="0" w:color="auto"/>
                              </w:divBdr>
                              <w:divsChild>
                                <w:div w:id="2126535335">
                                  <w:marLeft w:val="0"/>
                                  <w:marRight w:val="0"/>
                                  <w:marTop w:val="0"/>
                                  <w:marBottom w:val="60"/>
                                  <w:divBdr>
                                    <w:top w:val="none" w:sz="0" w:space="0" w:color="auto"/>
                                    <w:left w:val="none" w:sz="0" w:space="0" w:color="auto"/>
                                    <w:bottom w:val="none" w:sz="0" w:space="0" w:color="auto"/>
                                    <w:right w:val="none" w:sz="0" w:space="0" w:color="auto"/>
                                  </w:divBdr>
                                  <w:divsChild>
                                    <w:div w:id="1402368955">
                                      <w:marLeft w:val="0"/>
                                      <w:marRight w:val="0"/>
                                      <w:marTop w:val="0"/>
                                      <w:marBottom w:val="0"/>
                                      <w:divBdr>
                                        <w:top w:val="none" w:sz="0" w:space="0" w:color="auto"/>
                                        <w:left w:val="none" w:sz="0" w:space="0" w:color="auto"/>
                                        <w:bottom w:val="none" w:sz="0" w:space="0" w:color="auto"/>
                                        <w:right w:val="none" w:sz="0" w:space="0" w:color="auto"/>
                                      </w:divBdr>
                                      <w:divsChild>
                                        <w:div w:id="19121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10296">
                              <w:marLeft w:val="0"/>
                              <w:marRight w:val="0"/>
                              <w:marTop w:val="0"/>
                              <w:marBottom w:val="0"/>
                              <w:divBdr>
                                <w:top w:val="none" w:sz="0" w:space="0" w:color="auto"/>
                                <w:left w:val="none" w:sz="0" w:space="0" w:color="auto"/>
                                <w:bottom w:val="none" w:sz="0" w:space="0" w:color="auto"/>
                                <w:right w:val="none" w:sz="0" w:space="0" w:color="auto"/>
                              </w:divBdr>
                              <w:divsChild>
                                <w:div w:id="1571496267">
                                  <w:marLeft w:val="0"/>
                                  <w:marRight w:val="0"/>
                                  <w:marTop w:val="0"/>
                                  <w:marBottom w:val="0"/>
                                  <w:divBdr>
                                    <w:top w:val="none" w:sz="0" w:space="0" w:color="auto"/>
                                    <w:left w:val="none" w:sz="0" w:space="0" w:color="auto"/>
                                    <w:bottom w:val="none" w:sz="0" w:space="0" w:color="auto"/>
                                    <w:right w:val="none" w:sz="0" w:space="0" w:color="auto"/>
                                  </w:divBdr>
                                </w:div>
                                <w:div w:id="1028288254">
                                  <w:marLeft w:val="0"/>
                                  <w:marRight w:val="0"/>
                                  <w:marTop w:val="0"/>
                                  <w:marBottom w:val="0"/>
                                  <w:divBdr>
                                    <w:top w:val="none" w:sz="0" w:space="0" w:color="auto"/>
                                    <w:left w:val="none" w:sz="0" w:space="0" w:color="auto"/>
                                    <w:bottom w:val="none" w:sz="0" w:space="0" w:color="auto"/>
                                    <w:right w:val="none" w:sz="0" w:space="0" w:color="auto"/>
                                  </w:divBdr>
                                </w:div>
                                <w:div w:id="512496629">
                                  <w:marLeft w:val="0"/>
                                  <w:marRight w:val="0"/>
                                  <w:marTop w:val="0"/>
                                  <w:marBottom w:val="0"/>
                                  <w:divBdr>
                                    <w:top w:val="none" w:sz="0" w:space="0" w:color="auto"/>
                                    <w:left w:val="none" w:sz="0" w:space="0" w:color="auto"/>
                                    <w:bottom w:val="none" w:sz="0" w:space="0" w:color="auto"/>
                                    <w:right w:val="none" w:sz="0" w:space="0" w:color="auto"/>
                                  </w:divBdr>
                                </w:div>
                                <w:div w:id="1286043077">
                                  <w:marLeft w:val="0"/>
                                  <w:marRight w:val="0"/>
                                  <w:marTop w:val="0"/>
                                  <w:marBottom w:val="0"/>
                                  <w:divBdr>
                                    <w:top w:val="none" w:sz="0" w:space="0" w:color="auto"/>
                                    <w:left w:val="none" w:sz="0" w:space="0" w:color="auto"/>
                                    <w:bottom w:val="none" w:sz="0" w:space="0" w:color="auto"/>
                                    <w:right w:val="none" w:sz="0" w:space="0" w:color="auto"/>
                                  </w:divBdr>
                                  <w:divsChild>
                                    <w:div w:id="447815761">
                                      <w:marLeft w:val="0"/>
                                      <w:marRight w:val="0"/>
                                      <w:marTop w:val="0"/>
                                      <w:marBottom w:val="0"/>
                                      <w:divBdr>
                                        <w:top w:val="none" w:sz="0" w:space="0" w:color="auto"/>
                                        <w:left w:val="none" w:sz="0" w:space="0" w:color="auto"/>
                                        <w:bottom w:val="none" w:sz="0" w:space="0" w:color="auto"/>
                                        <w:right w:val="none" w:sz="0" w:space="0" w:color="auto"/>
                                      </w:divBdr>
                                      <w:divsChild>
                                        <w:div w:id="1947426663">
                                          <w:marLeft w:val="0"/>
                                          <w:marRight w:val="0"/>
                                          <w:marTop w:val="0"/>
                                          <w:marBottom w:val="0"/>
                                          <w:divBdr>
                                            <w:top w:val="none" w:sz="0" w:space="0" w:color="auto"/>
                                            <w:left w:val="none" w:sz="0" w:space="0" w:color="auto"/>
                                            <w:bottom w:val="none" w:sz="0" w:space="0" w:color="auto"/>
                                            <w:right w:val="none" w:sz="0" w:space="0" w:color="auto"/>
                                          </w:divBdr>
                                          <w:divsChild>
                                            <w:div w:id="1306471697">
                                              <w:marLeft w:val="0"/>
                                              <w:marRight w:val="0"/>
                                              <w:marTop w:val="0"/>
                                              <w:marBottom w:val="0"/>
                                              <w:divBdr>
                                                <w:top w:val="none" w:sz="0" w:space="0" w:color="auto"/>
                                                <w:left w:val="none" w:sz="0" w:space="0" w:color="auto"/>
                                                <w:bottom w:val="none" w:sz="0" w:space="0" w:color="auto"/>
                                                <w:right w:val="none" w:sz="0" w:space="0" w:color="auto"/>
                                              </w:divBdr>
                                              <w:divsChild>
                                                <w:div w:id="1392190001">
                                                  <w:marLeft w:val="0"/>
                                                  <w:marRight w:val="0"/>
                                                  <w:marTop w:val="0"/>
                                                  <w:marBottom w:val="0"/>
                                                  <w:divBdr>
                                                    <w:top w:val="none" w:sz="0" w:space="0" w:color="auto"/>
                                                    <w:left w:val="none" w:sz="0" w:space="0" w:color="auto"/>
                                                    <w:bottom w:val="none" w:sz="0" w:space="0" w:color="auto"/>
                                                    <w:right w:val="none" w:sz="0" w:space="0" w:color="auto"/>
                                                  </w:divBdr>
                                                  <w:divsChild>
                                                    <w:div w:id="7731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398421">
                  <w:marLeft w:val="0"/>
                  <w:marRight w:val="0"/>
                  <w:marTop w:val="0"/>
                  <w:marBottom w:val="0"/>
                  <w:divBdr>
                    <w:top w:val="none" w:sz="0" w:space="0" w:color="auto"/>
                    <w:left w:val="none" w:sz="0" w:space="0" w:color="auto"/>
                    <w:bottom w:val="none" w:sz="0" w:space="0" w:color="auto"/>
                    <w:right w:val="none" w:sz="0" w:space="0" w:color="auto"/>
                  </w:divBdr>
                  <w:divsChild>
                    <w:div w:id="118689929">
                      <w:marLeft w:val="0"/>
                      <w:marRight w:val="0"/>
                      <w:marTop w:val="0"/>
                      <w:marBottom w:val="0"/>
                      <w:divBdr>
                        <w:top w:val="none" w:sz="0" w:space="0" w:color="auto"/>
                        <w:left w:val="none" w:sz="0" w:space="0" w:color="auto"/>
                        <w:bottom w:val="none" w:sz="0" w:space="0" w:color="auto"/>
                        <w:right w:val="none" w:sz="0" w:space="0" w:color="auto"/>
                      </w:divBdr>
                      <w:divsChild>
                        <w:div w:id="1097482297">
                          <w:marLeft w:val="0"/>
                          <w:marRight w:val="0"/>
                          <w:marTop w:val="0"/>
                          <w:marBottom w:val="0"/>
                          <w:divBdr>
                            <w:top w:val="none" w:sz="0" w:space="0" w:color="auto"/>
                            <w:left w:val="none" w:sz="0" w:space="0" w:color="auto"/>
                            <w:bottom w:val="none" w:sz="0" w:space="0" w:color="auto"/>
                            <w:right w:val="none" w:sz="0" w:space="0" w:color="auto"/>
                          </w:divBdr>
                        </w:div>
                        <w:div w:id="1329989105">
                          <w:marLeft w:val="0"/>
                          <w:marRight w:val="0"/>
                          <w:marTop w:val="0"/>
                          <w:marBottom w:val="0"/>
                          <w:divBdr>
                            <w:top w:val="none" w:sz="0" w:space="0" w:color="auto"/>
                            <w:left w:val="none" w:sz="0" w:space="0" w:color="auto"/>
                            <w:bottom w:val="none" w:sz="0" w:space="0" w:color="auto"/>
                            <w:right w:val="none" w:sz="0" w:space="0" w:color="auto"/>
                          </w:divBdr>
                          <w:divsChild>
                            <w:div w:id="1930195024">
                              <w:marLeft w:val="0"/>
                              <w:marRight w:val="0"/>
                              <w:marTop w:val="0"/>
                              <w:marBottom w:val="0"/>
                              <w:divBdr>
                                <w:top w:val="none" w:sz="0" w:space="0" w:color="auto"/>
                                <w:left w:val="none" w:sz="0" w:space="0" w:color="auto"/>
                                <w:bottom w:val="none" w:sz="0" w:space="0" w:color="auto"/>
                                <w:right w:val="none" w:sz="0" w:space="0" w:color="auto"/>
                              </w:divBdr>
                            </w:div>
                          </w:divsChild>
                        </w:div>
                        <w:div w:id="1202472077">
                          <w:marLeft w:val="0"/>
                          <w:marRight w:val="0"/>
                          <w:marTop w:val="0"/>
                          <w:marBottom w:val="0"/>
                          <w:divBdr>
                            <w:top w:val="none" w:sz="0" w:space="0" w:color="auto"/>
                            <w:left w:val="none" w:sz="0" w:space="0" w:color="auto"/>
                            <w:bottom w:val="none" w:sz="0" w:space="0" w:color="auto"/>
                            <w:right w:val="none" w:sz="0" w:space="0" w:color="auto"/>
                          </w:divBdr>
                          <w:divsChild>
                            <w:div w:id="1815292215">
                              <w:marLeft w:val="0"/>
                              <w:marRight w:val="0"/>
                              <w:marTop w:val="0"/>
                              <w:marBottom w:val="0"/>
                              <w:divBdr>
                                <w:top w:val="none" w:sz="0" w:space="0" w:color="auto"/>
                                <w:left w:val="none" w:sz="0" w:space="0" w:color="auto"/>
                                <w:bottom w:val="none" w:sz="0" w:space="0" w:color="auto"/>
                                <w:right w:val="none" w:sz="0" w:space="0" w:color="auto"/>
                              </w:divBdr>
                            </w:div>
                          </w:divsChild>
                        </w:div>
                        <w:div w:id="1612207292">
                          <w:marLeft w:val="0"/>
                          <w:marRight w:val="0"/>
                          <w:marTop w:val="0"/>
                          <w:marBottom w:val="0"/>
                          <w:divBdr>
                            <w:top w:val="none" w:sz="0" w:space="0" w:color="auto"/>
                            <w:left w:val="none" w:sz="0" w:space="0" w:color="auto"/>
                            <w:bottom w:val="none" w:sz="0" w:space="0" w:color="auto"/>
                            <w:right w:val="none" w:sz="0" w:space="0" w:color="auto"/>
                          </w:divBdr>
                          <w:divsChild>
                            <w:div w:id="74595795">
                              <w:marLeft w:val="0"/>
                              <w:marRight w:val="0"/>
                              <w:marTop w:val="0"/>
                              <w:marBottom w:val="0"/>
                              <w:divBdr>
                                <w:top w:val="none" w:sz="0" w:space="0" w:color="auto"/>
                                <w:left w:val="none" w:sz="0" w:space="0" w:color="auto"/>
                                <w:bottom w:val="none" w:sz="0" w:space="0" w:color="auto"/>
                                <w:right w:val="none" w:sz="0" w:space="0" w:color="auto"/>
                              </w:divBdr>
                            </w:div>
                          </w:divsChild>
                        </w:div>
                        <w:div w:id="1818573830">
                          <w:marLeft w:val="0"/>
                          <w:marRight w:val="0"/>
                          <w:marTop w:val="0"/>
                          <w:marBottom w:val="0"/>
                          <w:divBdr>
                            <w:top w:val="none" w:sz="0" w:space="0" w:color="auto"/>
                            <w:left w:val="none" w:sz="0" w:space="0" w:color="auto"/>
                            <w:bottom w:val="none" w:sz="0" w:space="0" w:color="auto"/>
                            <w:right w:val="none" w:sz="0" w:space="0" w:color="auto"/>
                          </w:divBdr>
                          <w:divsChild>
                            <w:div w:id="1202934018">
                              <w:marLeft w:val="0"/>
                              <w:marRight w:val="0"/>
                              <w:marTop w:val="0"/>
                              <w:marBottom w:val="0"/>
                              <w:divBdr>
                                <w:top w:val="none" w:sz="0" w:space="0" w:color="auto"/>
                                <w:left w:val="none" w:sz="0" w:space="0" w:color="auto"/>
                                <w:bottom w:val="none" w:sz="0" w:space="0" w:color="auto"/>
                                <w:right w:val="none" w:sz="0" w:space="0" w:color="auto"/>
                              </w:divBdr>
                            </w:div>
                          </w:divsChild>
                        </w:div>
                        <w:div w:id="1505319121">
                          <w:marLeft w:val="0"/>
                          <w:marRight w:val="0"/>
                          <w:marTop w:val="0"/>
                          <w:marBottom w:val="0"/>
                          <w:divBdr>
                            <w:top w:val="none" w:sz="0" w:space="0" w:color="auto"/>
                            <w:left w:val="none" w:sz="0" w:space="0" w:color="auto"/>
                            <w:bottom w:val="none" w:sz="0" w:space="0" w:color="auto"/>
                            <w:right w:val="none" w:sz="0" w:space="0" w:color="auto"/>
                          </w:divBdr>
                          <w:divsChild>
                            <w:div w:id="1304120054">
                              <w:marLeft w:val="0"/>
                              <w:marRight w:val="0"/>
                              <w:marTop w:val="0"/>
                              <w:marBottom w:val="0"/>
                              <w:divBdr>
                                <w:top w:val="none" w:sz="0" w:space="0" w:color="auto"/>
                                <w:left w:val="none" w:sz="0" w:space="0" w:color="auto"/>
                                <w:bottom w:val="none" w:sz="0" w:space="0" w:color="auto"/>
                                <w:right w:val="none" w:sz="0" w:space="0" w:color="auto"/>
                              </w:divBdr>
                            </w:div>
                          </w:divsChild>
                        </w:div>
                        <w:div w:id="1734087729">
                          <w:marLeft w:val="0"/>
                          <w:marRight w:val="0"/>
                          <w:marTop w:val="0"/>
                          <w:marBottom w:val="0"/>
                          <w:divBdr>
                            <w:top w:val="none" w:sz="0" w:space="0" w:color="auto"/>
                            <w:left w:val="none" w:sz="0" w:space="0" w:color="auto"/>
                            <w:bottom w:val="none" w:sz="0" w:space="0" w:color="auto"/>
                            <w:right w:val="none" w:sz="0" w:space="0" w:color="auto"/>
                          </w:divBdr>
                          <w:divsChild>
                            <w:div w:id="1662081757">
                              <w:marLeft w:val="0"/>
                              <w:marRight w:val="0"/>
                              <w:marTop w:val="0"/>
                              <w:marBottom w:val="0"/>
                              <w:divBdr>
                                <w:top w:val="none" w:sz="0" w:space="0" w:color="auto"/>
                                <w:left w:val="none" w:sz="0" w:space="0" w:color="auto"/>
                                <w:bottom w:val="none" w:sz="0" w:space="0" w:color="auto"/>
                                <w:right w:val="none" w:sz="0" w:space="0" w:color="auto"/>
                              </w:divBdr>
                            </w:div>
                          </w:divsChild>
                        </w:div>
                        <w:div w:id="830483215">
                          <w:marLeft w:val="0"/>
                          <w:marRight w:val="0"/>
                          <w:marTop w:val="0"/>
                          <w:marBottom w:val="0"/>
                          <w:divBdr>
                            <w:top w:val="none" w:sz="0" w:space="0" w:color="auto"/>
                            <w:left w:val="none" w:sz="0" w:space="0" w:color="auto"/>
                            <w:bottom w:val="none" w:sz="0" w:space="0" w:color="auto"/>
                            <w:right w:val="none" w:sz="0" w:space="0" w:color="auto"/>
                          </w:divBdr>
                          <w:divsChild>
                            <w:div w:id="491945527">
                              <w:marLeft w:val="0"/>
                              <w:marRight w:val="0"/>
                              <w:marTop w:val="0"/>
                              <w:marBottom w:val="0"/>
                              <w:divBdr>
                                <w:top w:val="none" w:sz="0" w:space="0" w:color="auto"/>
                                <w:left w:val="none" w:sz="0" w:space="0" w:color="auto"/>
                                <w:bottom w:val="none" w:sz="0" w:space="0" w:color="auto"/>
                                <w:right w:val="none" w:sz="0" w:space="0" w:color="auto"/>
                              </w:divBdr>
                            </w:div>
                          </w:divsChild>
                        </w:div>
                        <w:div w:id="47993919">
                          <w:marLeft w:val="0"/>
                          <w:marRight w:val="0"/>
                          <w:marTop w:val="0"/>
                          <w:marBottom w:val="0"/>
                          <w:divBdr>
                            <w:top w:val="none" w:sz="0" w:space="0" w:color="auto"/>
                            <w:left w:val="none" w:sz="0" w:space="0" w:color="auto"/>
                            <w:bottom w:val="none" w:sz="0" w:space="0" w:color="auto"/>
                            <w:right w:val="none" w:sz="0" w:space="0" w:color="auto"/>
                          </w:divBdr>
                          <w:divsChild>
                            <w:div w:id="1674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medium.com/@byteslovesbits?source=post_page-----864df36177f3--------------------------------"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medium.com/@byteslovesbits/asynchronous-javascript-part-4-4fd493c0a99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medium.com/@byteslovesbits/asynchronous-javascript-part-3-864df36177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2022-08-03T15:04:00Z</dcterms:created>
  <dcterms:modified xsi:type="dcterms:W3CDTF">2022-08-03T15:07:00Z</dcterms:modified>
</cp:coreProperties>
</file>